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6F203" w14:textId="1EC5D647" w:rsidR="00834694" w:rsidRDefault="0094547A" w:rsidP="0094547A">
      <w:pPr>
        <w:pStyle w:val="NoSpacing"/>
      </w:pPr>
      <w:r>
        <w:tab/>
      </w:r>
      <w:r>
        <w:tab/>
      </w:r>
      <w:r>
        <w:tab/>
        <w:t xml:space="preserve">                         Lewiston City Council</w:t>
      </w:r>
    </w:p>
    <w:p w14:paraId="26BA20E2" w14:textId="11EA39CA" w:rsidR="0094547A" w:rsidRDefault="0094547A" w:rsidP="0094547A">
      <w:pPr>
        <w:pStyle w:val="NoSpacing"/>
      </w:pPr>
      <w:r>
        <w:tab/>
      </w:r>
      <w:r>
        <w:tab/>
      </w:r>
      <w:r>
        <w:tab/>
        <w:t xml:space="preserve">                   29 South Main (Club Room)</w:t>
      </w:r>
    </w:p>
    <w:p w14:paraId="61B7BF51" w14:textId="607DC0E9" w:rsidR="0094547A" w:rsidRDefault="0094547A" w:rsidP="0094547A">
      <w:pPr>
        <w:pStyle w:val="NoSpacing"/>
      </w:pPr>
      <w:r>
        <w:tab/>
      </w:r>
      <w:r>
        <w:tab/>
      </w:r>
      <w:r>
        <w:tab/>
      </w:r>
      <w:r>
        <w:tab/>
        <w:t xml:space="preserve">          Lewiston, UT  84320</w:t>
      </w:r>
    </w:p>
    <w:p w14:paraId="535E96FD" w14:textId="08DFE3FC" w:rsidR="0094547A" w:rsidRDefault="0094547A" w:rsidP="0094547A">
      <w:pPr>
        <w:pStyle w:val="NoSpacing"/>
      </w:pPr>
      <w:r>
        <w:tab/>
      </w:r>
      <w:r>
        <w:tab/>
      </w:r>
      <w:r>
        <w:tab/>
      </w:r>
      <w:r>
        <w:tab/>
      </w:r>
      <w:r>
        <w:tab/>
        <w:t>May 18, 2021</w:t>
      </w:r>
    </w:p>
    <w:p w14:paraId="03B0F0E6" w14:textId="7BC366FE" w:rsidR="0094547A" w:rsidRDefault="0094547A">
      <w:r>
        <w:tab/>
      </w:r>
      <w:r>
        <w:tab/>
      </w:r>
      <w:r>
        <w:tab/>
      </w:r>
      <w:r>
        <w:tab/>
        <w:t xml:space="preserve">                  7:30 p.m.</w:t>
      </w:r>
    </w:p>
    <w:p w14:paraId="12530BE6" w14:textId="16FC2025" w:rsidR="0094547A" w:rsidRDefault="0094547A"/>
    <w:p w14:paraId="6169D7A6" w14:textId="297DEA0C" w:rsidR="0094547A" w:rsidRDefault="0094547A">
      <w:pPr>
        <w:rPr>
          <w:b/>
          <w:bCs/>
        </w:rPr>
      </w:pPr>
      <w:r>
        <w:rPr>
          <w:b/>
          <w:bCs/>
        </w:rPr>
        <w:t>AGENDA</w:t>
      </w:r>
    </w:p>
    <w:p w14:paraId="5E889670" w14:textId="0E0A9FD1" w:rsidR="0094547A" w:rsidRDefault="0094547A"/>
    <w:p w14:paraId="48A1D66A" w14:textId="0C3074CC" w:rsidR="0094547A" w:rsidRDefault="0094547A">
      <w:r>
        <w:t>Welcome &amp; Roll Call</w:t>
      </w:r>
    </w:p>
    <w:p w14:paraId="00A17659" w14:textId="66EF66FF" w:rsidR="0094547A" w:rsidRDefault="0094547A">
      <w:r>
        <w:t>Approval of Minutes and Expenses</w:t>
      </w:r>
    </w:p>
    <w:p w14:paraId="5259F169" w14:textId="6B60C3D0" w:rsidR="0094547A" w:rsidRDefault="0094547A">
      <w:r>
        <w:t>Mayor’s Report</w:t>
      </w:r>
    </w:p>
    <w:p w14:paraId="7A44FDAB" w14:textId="0A06B8A4" w:rsidR="009A420A" w:rsidRDefault="009A420A">
      <w:r>
        <w:t>Dodd Hyer – Petition Council over Planning &amp; Zoning Decision on Subdivision</w:t>
      </w:r>
    </w:p>
    <w:p w14:paraId="3EE624F9" w14:textId="0F34BCD1" w:rsidR="00D12F6E" w:rsidRDefault="00D12F6E">
      <w:r>
        <w:t xml:space="preserve">J U B </w:t>
      </w:r>
    </w:p>
    <w:p w14:paraId="384CA84E" w14:textId="6B8A7920" w:rsidR="009A420A" w:rsidRDefault="009A420A">
      <w:r>
        <w:t>Cache County Election Resolution</w:t>
      </w:r>
    </w:p>
    <w:p w14:paraId="3A55ABC6" w14:textId="4F5DEEBC" w:rsidR="009A420A" w:rsidRDefault="009A420A">
      <w:r>
        <w:t>Source Protection Ordinance</w:t>
      </w:r>
    </w:p>
    <w:p w14:paraId="619C893F" w14:textId="7787DF5F" w:rsidR="00D12F6E" w:rsidRDefault="00D12F6E">
      <w:r>
        <w:t>Impact Fee’s</w:t>
      </w:r>
    </w:p>
    <w:p w14:paraId="329144BC" w14:textId="77777777" w:rsidR="00D12F6E" w:rsidRPr="0094547A" w:rsidRDefault="00D12F6E"/>
    <w:sectPr w:rsidR="00D12F6E" w:rsidRPr="0094547A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CCC88" w14:textId="77777777" w:rsidR="0094547A" w:rsidRDefault="0094547A" w:rsidP="0094547A">
      <w:pPr>
        <w:spacing w:after="0" w:line="240" w:lineRule="auto"/>
      </w:pPr>
      <w:r>
        <w:separator/>
      </w:r>
    </w:p>
  </w:endnote>
  <w:endnote w:type="continuationSeparator" w:id="0">
    <w:p w14:paraId="382C4BBD" w14:textId="77777777" w:rsidR="0094547A" w:rsidRDefault="0094547A" w:rsidP="00945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54A0E" w14:textId="77777777" w:rsidR="0094547A" w:rsidRDefault="0094547A" w:rsidP="0094547A">
      <w:pPr>
        <w:spacing w:after="0" w:line="240" w:lineRule="auto"/>
      </w:pPr>
      <w:r>
        <w:separator/>
      </w:r>
    </w:p>
  </w:footnote>
  <w:footnote w:type="continuationSeparator" w:id="0">
    <w:p w14:paraId="3D084745" w14:textId="77777777" w:rsidR="0094547A" w:rsidRDefault="0094547A" w:rsidP="009454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302C7" w14:textId="01A9562C" w:rsidR="0094547A" w:rsidRDefault="0094547A">
    <w:pPr>
      <w:pStyle w:val="Header"/>
    </w:pPr>
    <w:r>
      <w:t>CCMAYMIN21</w:t>
    </w:r>
  </w:p>
  <w:p w14:paraId="585B7BD2" w14:textId="03BB680D" w:rsidR="0094547A" w:rsidRDefault="0094547A">
    <w:pPr>
      <w:pStyle w:val="Header"/>
    </w:pPr>
    <w:r>
      <w:t>Lewiston City Council</w:t>
    </w:r>
  </w:p>
  <w:p w14:paraId="47935FE3" w14:textId="6A0FAD65" w:rsidR="0094547A" w:rsidRDefault="0094547A">
    <w:pPr>
      <w:pStyle w:val="Header"/>
    </w:pPr>
    <w:r>
      <w:t>May 18, 2021</w:t>
    </w:r>
  </w:p>
  <w:p w14:paraId="767BF586" w14:textId="6E730D21" w:rsidR="0094547A" w:rsidRDefault="0094547A">
    <w:pPr>
      <w:pStyle w:val="Header"/>
    </w:pPr>
    <w:r>
      <w:t>7:30 p.m.</w:t>
    </w:r>
  </w:p>
  <w:p w14:paraId="4ECB9E87" w14:textId="7F399C1E" w:rsidR="0094547A" w:rsidRDefault="0094547A">
    <w:pPr>
      <w:pStyle w:val="Header"/>
    </w:pPr>
    <w:r>
      <w:t>AGENDA</w:t>
    </w:r>
  </w:p>
  <w:p w14:paraId="602739EF" w14:textId="5BE67C96" w:rsidR="0094547A" w:rsidRDefault="0094547A">
    <w:pPr>
      <w:pStyle w:val="Header"/>
    </w:pPr>
  </w:p>
  <w:p w14:paraId="34465C83" w14:textId="0A57D526" w:rsidR="0094547A" w:rsidRDefault="0094547A">
    <w:pPr>
      <w:pStyle w:val="Header"/>
    </w:pPr>
  </w:p>
  <w:p w14:paraId="6698D830" w14:textId="10AA8AEC" w:rsidR="0094547A" w:rsidRDefault="0094547A">
    <w:pPr>
      <w:pStyle w:val="Header"/>
    </w:pPr>
    <w:r>
      <w:tab/>
    </w:r>
  </w:p>
  <w:p w14:paraId="159D81B1" w14:textId="77777777" w:rsidR="0094547A" w:rsidRDefault="0094547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47A"/>
    <w:rsid w:val="00651DA0"/>
    <w:rsid w:val="0094547A"/>
    <w:rsid w:val="009A420A"/>
    <w:rsid w:val="00D12F6E"/>
    <w:rsid w:val="00E64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6CB46"/>
  <w15:chartTrackingRefBased/>
  <w15:docId w15:val="{A7B0ED90-D644-4D71-9AA5-43A85B4B3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54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547A"/>
  </w:style>
  <w:style w:type="paragraph" w:styleId="Footer">
    <w:name w:val="footer"/>
    <w:basedOn w:val="Normal"/>
    <w:link w:val="FooterChar"/>
    <w:uiPriority w:val="99"/>
    <w:unhideWhenUsed/>
    <w:rsid w:val="009454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547A"/>
  </w:style>
  <w:style w:type="paragraph" w:styleId="NoSpacing">
    <w:name w:val="No Spacing"/>
    <w:uiPriority w:val="1"/>
    <w:qFormat/>
    <w:rsid w:val="009454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 Flint</dc:creator>
  <cp:keywords/>
  <dc:description/>
  <cp:lastModifiedBy>Dona Flint</cp:lastModifiedBy>
  <cp:revision>1</cp:revision>
  <dcterms:created xsi:type="dcterms:W3CDTF">2021-05-13T13:36:00Z</dcterms:created>
  <dcterms:modified xsi:type="dcterms:W3CDTF">2021-05-13T14:30:00Z</dcterms:modified>
</cp:coreProperties>
</file>