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2EBE" w14:textId="3DE1E7C5" w:rsidR="007D33FA" w:rsidRPr="00F305D8" w:rsidRDefault="00954066" w:rsidP="00AB29DB">
      <w:pPr>
        <w:jc w:val="center"/>
        <w:rPr>
          <w:rFonts w:cstheme="minorHAnsi"/>
          <w:b/>
          <w:sz w:val="28"/>
          <w:szCs w:val="28"/>
        </w:rPr>
      </w:pPr>
      <w:r w:rsidRPr="00F305D8">
        <w:rPr>
          <w:rFonts w:cstheme="minorHAnsi"/>
          <w:b/>
          <w:sz w:val="28"/>
          <w:szCs w:val="28"/>
        </w:rPr>
        <w:t>Utah Independent Redistricting Commission</w:t>
      </w:r>
    </w:p>
    <w:p w14:paraId="1E8535A7" w14:textId="7D919A46" w:rsidR="00AB29DB" w:rsidRDefault="00AB29DB" w:rsidP="00AB29DB">
      <w:pPr>
        <w:jc w:val="center"/>
        <w:rPr>
          <w:rFonts w:cstheme="minorHAnsi"/>
          <w:b/>
          <w:sz w:val="28"/>
          <w:szCs w:val="28"/>
        </w:rPr>
      </w:pPr>
      <w:r w:rsidRPr="00F305D8">
        <w:rPr>
          <w:rFonts w:cstheme="minorHAnsi"/>
          <w:b/>
          <w:sz w:val="28"/>
          <w:szCs w:val="28"/>
        </w:rPr>
        <w:t>Commission Meeting</w:t>
      </w:r>
      <w:r w:rsidR="0010617E">
        <w:rPr>
          <w:rFonts w:cstheme="minorHAnsi"/>
          <w:b/>
          <w:sz w:val="28"/>
          <w:szCs w:val="28"/>
        </w:rPr>
        <w:t xml:space="preserve"> Minutes</w:t>
      </w:r>
    </w:p>
    <w:p w14:paraId="4456407D" w14:textId="1794ADF2" w:rsidR="00AB29DB" w:rsidRPr="00AB29DB" w:rsidRDefault="00AB29DB" w:rsidP="00AB29DB">
      <w:pPr>
        <w:shd w:val="clear" w:color="auto" w:fill="FFFFFF"/>
        <w:jc w:val="center"/>
        <w:textAlignment w:val="baseline"/>
        <w:rPr>
          <w:rFonts w:eastAsia="Times New Roman" w:cstheme="minorHAnsi"/>
          <w:color w:val="201F1E"/>
        </w:rPr>
      </w:pPr>
      <w:r w:rsidRPr="00F305D8">
        <w:rPr>
          <w:rFonts w:eastAsia="Times New Roman" w:cstheme="minorHAnsi"/>
          <w:color w:val="201F1E"/>
        </w:rPr>
        <w:t xml:space="preserve">Anchor Location: </w:t>
      </w:r>
      <w:r w:rsidRPr="00AB29DB">
        <w:rPr>
          <w:rFonts w:eastAsia="Times New Roman" w:cstheme="minorHAnsi"/>
          <w:color w:val="201F1E"/>
        </w:rPr>
        <w:t>Taylorsville State Office Building</w:t>
      </w:r>
    </w:p>
    <w:p w14:paraId="3BF4DC98" w14:textId="77777777" w:rsidR="00AB29DB" w:rsidRPr="00AB29DB" w:rsidRDefault="00AB29DB" w:rsidP="00AB29DB">
      <w:pPr>
        <w:shd w:val="clear" w:color="auto" w:fill="FFFFFF"/>
        <w:jc w:val="center"/>
        <w:textAlignment w:val="baseline"/>
        <w:rPr>
          <w:rFonts w:eastAsia="Times New Roman" w:cstheme="minorHAnsi"/>
          <w:color w:val="201F1E"/>
        </w:rPr>
      </w:pPr>
      <w:r w:rsidRPr="00AB29DB">
        <w:rPr>
          <w:rFonts w:eastAsia="Times New Roman" w:cstheme="minorHAnsi"/>
          <w:color w:val="201F1E"/>
        </w:rPr>
        <w:t>Bonneville Room Floor 3</w:t>
      </w:r>
    </w:p>
    <w:p w14:paraId="3BBF7D40" w14:textId="4F8619B8" w:rsidR="00AB29DB" w:rsidRPr="00AB29DB" w:rsidRDefault="00AB29DB" w:rsidP="00AB29DB">
      <w:pPr>
        <w:shd w:val="clear" w:color="auto" w:fill="FFFFFF"/>
        <w:jc w:val="center"/>
        <w:textAlignment w:val="baseline"/>
        <w:rPr>
          <w:rFonts w:eastAsia="Times New Roman" w:cstheme="minorHAnsi"/>
          <w:color w:val="201F1E"/>
        </w:rPr>
      </w:pPr>
      <w:r w:rsidRPr="00AB29DB">
        <w:rPr>
          <w:rFonts w:eastAsia="Times New Roman" w:cstheme="minorHAnsi"/>
          <w:color w:val="201F1E"/>
        </w:rPr>
        <w:t>4315 South 2700 West</w:t>
      </w:r>
    </w:p>
    <w:p w14:paraId="1DFE3185" w14:textId="5E60B38C" w:rsidR="00AB29DB" w:rsidRDefault="00AB29DB" w:rsidP="0010617E">
      <w:pPr>
        <w:shd w:val="clear" w:color="auto" w:fill="FFFFFF"/>
        <w:jc w:val="center"/>
        <w:textAlignment w:val="baseline"/>
        <w:rPr>
          <w:rFonts w:eastAsia="Times New Roman" w:cstheme="minorHAnsi"/>
          <w:color w:val="201F1E"/>
        </w:rPr>
      </w:pPr>
      <w:r w:rsidRPr="00AB29DB">
        <w:rPr>
          <w:rFonts w:eastAsia="Times New Roman" w:cstheme="minorHAnsi"/>
          <w:color w:val="201F1E"/>
        </w:rPr>
        <w:t xml:space="preserve">Taylorsville, UT </w:t>
      </w:r>
      <w:r w:rsidR="0010617E">
        <w:rPr>
          <w:rFonts w:eastAsia="Times New Roman" w:cstheme="minorHAnsi"/>
          <w:color w:val="201F1E"/>
        </w:rPr>
        <w:t>84129-2128</w:t>
      </w:r>
    </w:p>
    <w:p w14:paraId="076A6ECA" w14:textId="1DD0092D" w:rsidR="0010617E" w:rsidRPr="0010617E" w:rsidRDefault="0010617E" w:rsidP="0010617E">
      <w:pPr>
        <w:jc w:val="center"/>
        <w:rPr>
          <w:rFonts w:cstheme="minorHAnsi"/>
        </w:rPr>
      </w:pPr>
      <w:r w:rsidRPr="0010617E">
        <w:rPr>
          <w:rFonts w:cstheme="minorHAnsi"/>
        </w:rPr>
        <w:t xml:space="preserve">April </w:t>
      </w:r>
      <w:r w:rsidR="00E1622F">
        <w:rPr>
          <w:rFonts w:cstheme="minorHAnsi"/>
        </w:rPr>
        <w:t>27</w:t>
      </w:r>
      <w:r w:rsidRPr="0010617E">
        <w:rPr>
          <w:rFonts w:cstheme="minorHAnsi"/>
        </w:rPr>
        <w:t>, 2021</w:t>
      </w:r>
    </w:p>
    <w:p w14:paraId="387EE5C6" w14:textId="52349A4B" w:rsidR="0010617E" w:rsidRPr="0079691C" w:rsidRDefault="0010617E" w:rsidP="0079691C">
      <w:pPr>
        <w:jc w:val="center"/>
        <w:rPr>
          <w:rFonts w:cstheme="minorHAnsi"/>
        </w:rPr>
      </w:pPr>
      <w:r>
        <w:rPr>
          <w:rFonts w:cstheme="minorHAnsi"/>
        </w:rPr>
        <w:t>6:00 p.m.</w:t>
      </w:r>
    </w:p>
    <w:p w14:paraId="5AB32785" w14:textId="77777777" w:rsidR="0010617E" w:rsidRPr="0010617E" w:rsidRDefault="0010617E" w:rsidP="0010617E">
      <w:pPr>
        <w:shd w:val="clear" w:color="auto" w:fill="DEEAF6" w:themeFill="accent5" w:themeFillTint="33"/>
        <w:textAlignment w:val="baseline"/>
        <w:rPr>
          <w:rFonts w:eastAsia="Times New Roman" w:cstheme="minorHAnsi"/>
          <w:color w:val="201F1E"/>
        </w:rPr>
      </w:pPr>
    </w:p>
    <w:p w14:paraId="3D930177" w14:textId="212FCD89" w:rsidR="0079691C" w:rsidRDefault="0079691C" w:rsidP="0079691C">
      <w:pPr>
        <w:jc w:val="center"/>
        <w:rPr>
          <w:rFonts w:eastAsia="Times New Roman" w:cstheme="minorHAnsi"/>
        </w:rPr>
      </w:pPr>
      <w:r>
        <w:rPr>
          <w:rFonts w:eastAsia="Times New Roman" w:cstheme="minorHAnsi"/>
        </w:rPr>
        <w:t>Public Meeting Minutes</w:t>
      </w:r>
    </w:p>
    <w:p w14:paraId="25850B95" w14:textId="3E7BE1D5" w:rsidR="0010617E" w:rsidRDefault="0010617E" w:rsidP="0010617E">
      <w:pPr>
        <w:rPr>
          <w:rFonts w:eastAsia="Times New Roman" w:cstheme="minorHAnsi"/>
        </w:rPr>
      </w:pPr>
      <w:r>
        <w:rPr>
          <w:rFonts w:eastAsia="Times New Roman" w:cstheme="minorHAnsi"/>
        </w:rPr>
        <w:t>Attendance</w:t>
      </w:r>
      <w:r w:rsidR="006E32E2">
        <w:rPr>
          <w:rFonts w:eastAsia="Times New Roman" w:cstheme="minorHAnsi"/>
        </w:rPr>
        <w:t xml:space="preserve"> - </w:t>
      </w:r>
      <w:r>
        <w:rPr>
          <w:rFonts w:eastAsia="Times New Roman" w:cstheme="minorHAnsi"/>
        </w:rPr>
        <w:t>Commission Members</w:t>
      </w:r>
    </w:p>
    <w:p w14:paraId="44C9F9CB" w14:textId="1146D76C" w:rsidR="0010617E" w:rsidRDefault="00C91DB1" w:rsidP="0010617E">
      <w:pPr>
        <w:rPr>
          <w:rFonts w:eastAsia="Times New Roman" w:cstheme="minorHAnsi"/>
        </w:rPr>
      </w:pPr>
      <w:r>
        <w:rPr>
          <w:rFonts w:eastAsia="Times New Roman" w:cstheme="minorHAnsi"/>
        </w:rPr>
        <w:tab/>
        <w:t xml:space="preserve">           Chair</w:t>
      </w:r>
      <w:r w:rsidR="0057431C">
        <w:rPr>
          <w:rFonts w:eastAsia="Times New Roman" w:cstheme="minorHAnsi"/>
        </w:rPr>
        <w:t>, Utah Independent Redistricting Commission</w:t>
      </w:r>
      <w:r>
        <w:rPr>
          <w:rFonts w:eastAsia="Times New Roman" w:cstheme="minorHAnsi"/>
        </w:rPr>
        <w:t xml:space="preserve"> - Rex Facer</w:t>
      </w:r>
    </w:p>
    <w:p w14:paraId="1E0C6E0A" w14:textId="0DF787C3" w:rsidR="0010617E" w:rsidRDefault="0010617E" w:rsidP="0010617E">
      <w:pPr>
        <w:rPr>
          <w:rFonts w:eastAsia="Times New Roman" w:cstheme="minorHAnsi"/>
        </w:rPr>
      </w:pPr>
      <w:r>
        <w:rPr>
          <w:rFonts w:eastAsia="Times New Roman" w:cstheme="minorHAnsi"/>
        </w:rPr>
        <w:t xml:space="preserve">                        </w:t>
      </w:r>
      <w:r w:rsidR="006E32E2">
        <w:rPr>
          <w:rFonts w:eastAsia="Times New Roman" w:cstheme="minorHAnsi"/>
        </w:rPr>
        <w:t>Commissioner Lyle Hillyard</w:t>
      </w:r>
    </w:p>
    <w:p w14:paraId="6C200134" w14:textId="16C6E604" w:rsidR="006E32E2" w:rsidRDefault="006E32E2" w:rsidP="0010617E">
      <w:pPr>
        <w:rPr>
          <w:rFonts w:eastAsia="Times New Roman" w:cstheme="minorHAnsi"/>
        </w:rPr>
      </w:pPr>
      <w:r>
        <w:rPr>
          <w:rFonts w:eastAsia="Times New Roman" w:cstheme="minorHAnsi"/>
        </w:rPr>
        <w:t xml:space="preserve">            </w:t>
      </w:r>
      <w:r w:rsidR="005B4062">
        <w:rPr>
          <w:rFonts w:eastAsia="Times New Roman" w:cstheme="minorHAnsi"/>
        </w:rPr>
        <w:t xml:space="preserve">            Commissioner Jeff</w:t>
      </w:r>
      <w:r>
        <w:rPr>
          <w:rFonts w:eastAsia="Times New Roman" w:cstheme="minorHAnsi"/>
        </w:rPr>
        <w:t xml:space="preserve"> Baker</w:t>
      </w:r>
    </w:p>
    <w:p w14:paraId="2D5DD318" w14:textId="02B53E36" w:rsidR="006E32E2" w:rsidRDefault="006E32E2" w:rsidP="0010617E">
      <w:pPr>
        <w:rPr>
          <w:rFonts w:eastAsia="Times New Roman" w:cstheme="minorHAnsi"/>
        </w:rPr>
      </w:pPr>
      <w:r>
        <w:rPr>
          <w:rFonts w:eastAsia="Times New Roman" w:cstheme="minorHAnsi"/>
        </w:rPr>
        <w:t xml:space="preserve">                        Commissioner William A. Thorne</w:t>
      </w:r>
    </w:p>
    <w:p w14:paraId="7E20555C" w14:textId="4EC4E589" w:rsidR="006E32E2" w:rsidRDefault="006E32E2" w:rsidP="0010617E">
      <w:pPr>
        <w:rPr>
          <w:rFonts w:eastAsia="Times New Roman" w:cstheme="minorHAnsi"/>
        </w:rPr>
      </w:pPr>
      <w:r>
        <w:rPr>
          <w:rFonts w:eastAsia="Times New Roman" w:cstheme="minorHAnsi"/>
        </w:rPr>
        <w:t xml:space="preserve">                        Commissioner Rob Bishop</w:t>
      </w:r>
    </w:p>
    <w:p w14:paraId="7C9BF137" w14:textId="73216D49" w:rsidR="006E32E2" w:rsidRDefault="006E32E2">
      <w:pPr>
        <w:rPr>
          <w:rFonts w:eastAsia="Times New Roman" w:cstheme="minorHAnsi"/>
        </w:rPr>
      </w:pPr>
      <w:r>
        <w:rPr>
          <w:rFonts w:eastAsia="Times New Roman" w:cstheme="minorHAnsi"/>
        </w:rPr>
        <w:t xml:space="preserve">                        Commissioner Christine M. Durham</w:t>
      </w:r>
    </w:p>
    <w:p w14:paraId="646A82D4" w14:textId="68321AD4" w:rsidR="002C00AE" w:rsidRDefault="002C00AE">
      <w:pPr>
        <w:rPr>
          <w:rFonts w:eastAsia="Times New Roman" w:cstheme="minorHAnsi"/>
        </w:rPr>
      </w:pPr>
      <w:r>
        <w:rPr>
          <w:rFonts w:eastAsia="Times New Roman" w:cstheme="minorHAnsi"/>
        </w:rPr>
        <w:tab/>
        <w:t xml:space="preserve">           Commissioner </w:t>
      </w:r>
      <w:r w:rsidR="00DC46D1">
        <w:rPr>
          <w:rFonts w:eastAsia="Times New Roman" w:cstheme="minorHAnsi"/>
        </w:rPr>
        <w:t>Karen Hale</w:t>
      </w:r>
    </w:p>
    <w:p w14:paraId="18F11445" w14:textId="58C643E4" w:rsidR="006E32E2" w:rsidRDefault="006E32E2">
      <w:pPr>
        <w:rPr>
          <w:rFonts w:eastAsia="Times New Roman" w:cstheme="minorHAnsi"/>
        </w:rPr>
      </w:pPr>
      <w:r>
        <w:rPr>
          <w:rFonts w:eastAsia="Times New Roman" w:cstheme="minorHAnsi"/>
        </w:rPr>
        <w:t xml:space="preserve">Attendance - Staff and </w:t>
      </w:r>
      <w:r w:rsidR="002364F6">
        <w:rPr>
          <w:rFonts w:eastAsia="Times New Roman" w:cstheme="minorHAnsi"/>
        </w:rPr>
        <w:t>Others</w:t>
      </w:r>
      <w:r w:rsidR="0057431C">
        <w:rPr>
          <w:rFonts w:eastAsia="Times New Roman" w:cstheme="minorHAnsi"/>
        </w:rPr>
        <w:t xml:space="preserve"> in Attendance at Anchor Location</w:t>
      </w:r>
      <w:r>
        <w:rPr>
          <w:rFonts w:eastAsia="Times New Roman" w:cstheme="minorHAnsi"/>
        </w:rPr>
        <w:t>:</w:t>
      </w:r>
    </w:p>
    <w:p w14:paraId="1835F2D2" w14:textId="063F395B" w:rsidR="006E32E2" w:rsidRDefault="006E32E2">
      <w:pPr>
        <w:rPr>
          <w:rFonts w:eastAsia="Times New Roman" w:cstheme="minorHAnsi"/>
        </w:rPr>
      </w:pPr>
      <w:r>
        <w:rPr>
          <w:rFonts w:eastAsia="Times New Roman" w:cstheme="minorHAnsi"/>
        </w:rPr>
        <w:t xml:space="preserve">                        Barbara Sutherland, Division of Finance</w:t>
      </w:r>
    </w:p>
    <w:p w14:paraId="37449897" w14:textId="64C5F87E" w:rsidR="006E32E2" w:rsidRDefault="006E32E2">
      <w:pPr>
        <w:rPr>
          <w:rFonts w:eastAsia="Times New Roman" w:cstheme="minorHAnsi"/>
        </w:rPr>
      </w:pPr>
      <w:r>
        <w:rPr>
          <w:rFonts w:eastAsia="Times New Roman" w:cstheme="minorHAnsi"/>
        </w:rPr>
        <w:t xml:space="preserve">                        </w:t>
      </w:r>
      <w:r w:rsidR="0057431C">
        <w:rPr>
          <w:rFonts w:eastAsia="Times New Roman" w:cstheme="minorHAnsi"/>
        </w:rPr>
        <w:t>Teresa Facer</w:t>
      </w:r>
      <w:r w:rsidR="00ED4A83">
        <w:rPr>
          <w:rFonts w:eastAsia="Times New Roman" w:cstheme="minorHAnsi"/>
        </w:rPr>
        <w:t>, Volunteer</w:t>
      </w:r>
    </w:p>
    <w:p w14:paraId="253F1C03" w14:textId="08693A66" w:rsidR="006E32E2" w:rsidRDefault="006E32E2">
      <w:pPr>
        <w:rPr>
          <w:rFonts w:eastAsia="Times New Roman" w:cstheme="minorHAnsi"/>
        </w:rPr>
      </w:pPr>
      <w:r>
        <w:rPr>
          <w:rFonts w:eastAsia="Times New Roman" w:cstheme="minorHAnsi"/>
        </w:rPr>
        <w:t xml:space="preserve">                       </w:t>
      </w:r>
      <w:r w:rsidR="0057431C">
        <w:rPr>
          <w:rFonts w:eastAsia="Times New Roman" w:cstheme="minorHAnsi"/>
        </w:rPr>
        <w:t xml:space="preserve"> Moira Facer</w:t>
      </w:r>
      <w:r w:rsidR="00ED4A83">
        <w:rPr>
          <w:rFonts w:eastAsia="Times New Roman" w:cstheme="minorHAnsi"/>
        </w:rPr>
        <w:t>, Volunteer</w:t>
      </w:r>
    </w:p>
    <w:p w14:paraId="7ACFFA2D" w14:textId="013CF482" w:rsidR="006E32E2" w:rsidRDefault="006E32E2">
      <w:pPr>
        <w:rPr>
          <w:rFonts w:eastAsia="Times New Roman" w:cstheme="minorHAnsi"/>
        </w:rPr>
      </w:pPr>
      <w:r>
        <w:rPr>
          <w:rFonts w:eastAsia="Times New Roman" w:cstheme="minorHAnsi"/>
        </w:rPr>
        <w:t xml:space="preserve">                      </w:t>
      </w:r>
      <w:r w:rsidR="00644464">
        <w:rPr>
          <w:rFonts w:eastAsia="Times New Roman" w:cstheme="minorHAnsi"/>
        </w:rPr>
        <w:t xml:space="preserve"> </w:t>
      </w:r>
      <w:r>
        <w:rPr>
          <w:rFonts w:eastAsia="Times New Roman" w:cstheme="minorHAnsi"/>
        </w:rPr>
        <w:t xml:space="preserve"> </w:t>
      </w:r>
      <w:r w:rsidR="00644464">
        <w:rPr>
          <w:rFonts w:eastAsia="Times New Roman" w:cstheme="minorHAnsi"/>
        </w:rPr>
        <w:t>Jacob Acquah</w:t>
      </w:r>
      <w:r w:rsidR="00ED4A83">
        <w:rPr>
          <w:rFonts w:eastAsia="Times New Roman" w:cstheme="minorHAnsi"/>
        </w:rPr>
        <w:t>, Intern</w:t>
      </w:r>
    </w:p>
    <w:p w14:paraId="43A56245" w14:textId="3AB7C0DE" w:rsidR="004D5446" w:rsidRDefault="004D5446">
      <w:pPr>
        <w:rPr>
          <w:rFonts w:eastAsia="Times New Roman" w:cstheme="minorHAnsi"/>
        </w:rPr>
      </w:pPr>
    </w:p>
    <w:p w14:paraId="532CB7AE" w14:textId="752358E6" w:rsidR="004D5446" w:rsidRPr="00C91DB1" w:rsidRDefault="004D5446" w:rsidP="004D5446">
      <w:pPr>
        <w:tabs>
          <w:tab w:val="left" w:pos="990"/>
        </w:tabs>
        <w:rPr>
          <w:rFonts w:cstheme="minorHAnsi"/>
        </w:rPr>
      </w:pPr>
      <w:r w:rsidRPr="00DE7E60">
        <w:rPr>
          <w:sz w:val="20"/>
          <w:szCs w:val="20"/>
        </w:rPr>
        <w:t>Note: A copy of meeting materials, and an audio recording of the meeting can be found on the Public Notice Website.</w:t>
      </w:r>
      <w:r>
        <w:rPr>
          <w:sz w:val="20"/>
          <w:szCs w:val="20"/>
        </w:rPr>
        <w:t xml:space="preserve"> The minutes may refer to the recording found on the Public Notice Website with the </w:t>
      </w:r>
      <w:r w:rsidR="0036530A">
        <w:rPr>
          <w:sz w:val="20"/>
          <w:szCs w:val="20"/>
        </w:rPr>
        <w:t xml:space="preserve">approximate </w:t>
      </w:r>
      <w:r>
        <w:rPr>
          <w:sz w:val="20"/>
          <w:szCs w:val="20"/>
        </w:rPr>
        <w:t>number</w:t>
      </w:r>
      <w:r w:rsidR="0036530A">
        <w:rPr>
          <w:sz w:val="20"/>
          <w:szCs w:val="20"/>
        </w:rPr>
        <w:t xml:space="preserve"> on the recording</w:t>
      </w:r>
      <w:r>
        <w:rPr>
          <w:sz w:val="20"/>
          <w:szCs w:val="20"/>
        </w:rPr>
        <w:t xml:space="preserve"> where an issue is being discussed.</w:t>
      </w:r>
    </w:p>
    <w:p w14:paraId="5D84CCCC" w14:textId="758F76F5" w:rsidR="006E32E2" w:rsidRPr="006E32E2" w:rsidRDefault="006E32E2">
      <w:pPr>
        <w:rPr>
          <w:rFonts w:eastAsia="Times New Roman" w:cstheme="minorHAnsi"/>
        </w:rPr>
      </w:pPr>
    </w:p>
    <w:p w14:paraId="4CAA7FD6" w14:textId="1554E2CF" w:rsidR="00E1622F" w:rsidRDefault="00E1622F" w:rsidP="00E1622F">
      <w:pPr>
        <w:pStyle w:val="ListParagraph"/>
        <w:numPr>
          <w:ilvl w:val="0"/>
          <w:numId w:val="1"/>
        </w:numPr>
        <w:rPr>
          <w:rFonts w:cstheme="minorHAnsi"/>
        </w:rPr>
      </w:pPr>
      <w:r w:rsidRPr="00507FE6">
        <w:rPr>
          <w:rFonts w:cstheme="minorHAnsi"/>
        </w:rPr>
        <w:t>Welcome</w:t>
      </w:r>
      <w:r>
        <w:rPr>
          <w:rFonts w:cstheme="minorHAnsi"/>
        </w:rPr>
        <w:t xml:space="preserve"> – Rex Facer</w:t>
      </w:r>
    </w:p>
    <w:p w14:paraId="748DCB41" w14:textId="017F1800" w:rsidR="00745AC1" w:rsidRDefault="00745AC1" w:rsidP="00745AC1">
      <w:pPr>
        <w:rPr>
          <w:rFonts w:cstheme="minorHAnsi"/>
        </w:rPr>
      </w:pPr>
      <w:r>
        <w:rPr>
          <w:rFonts w:cstheme="minorHAnsi"/>
        </w:rPr>
        <w:t xml:space="preserve">Commissioner Chair Rex Facer welcomed everyone to the meeting. He explained </w:t>
      </w:r>
      <w:r w:rsidR="007756D7">
        <w:rPr>
          <w:rFonts w:cstheme="minorHAnsi"/>
        </w:rPr>
        <w:t>that the meeting was being live</w:t>
      </w:r>
      <w:r>
        <w:rPr>
          <w:rFonts w:cstheme="minorHAnsi"/>
        </w:rPr>
        <w:t xml:space="preserve">streamed on </w:t>
      </w:r>
      <w:r w:rsidR="007756D7">
        <w:rPr>
          <w:rFonts w:cstheme="minorHAnsi"/>
        </w:rPr>
        <w:t>YouTube</w:t>
      </w:r>
      <w:r>
        <w:rPr>
          <w:rFonts w:cstheme="minorHAnsi"/>
        </w:rPr>
        <w:t xml:space="preserve">. There </w:t>
      </w:r>
      <w:r w:rsidR="007D25CB">
        <w:rPr>
          <w:rFonts w:cstheme="minorHAnsi"/>
        </w:rPr>
        <w:t>were</w:t>
      </w:r>
      <w:r>
        <w:rPr>
          <w:rFonts w:cstheme="minorHAnsi"/>
        </w:rPr>
        <w:t xml:space="preserve"> some technology issues at the last meeting. With guidance from the Utah Department of Technology Services, and Provo City</w:t>
      </w:r>
      <w:r w:rsidR="007756D7">
        <w:rPr>
          <w:rFonts w:cstheme="minorHAnsi"/>
        </w:rPr>
        <w:t>. W</w:t>
      </w:r>
      <w:r>
        <w:rPr>
          <w:rFonts w:cstheme="minorHAnsi"/>
        </w:rPr>
        <w:t>e have a zoom meeting that is being livestreamed</w:t>
      </w:r>
      <w:r w:rsidR="0036530A">
        <w:rPr>
          <w:rFonts w:cstheme="minorHAnsi"/>
        </w:rPr>
        <w:t xml:space="preserve"> through YouTube</w:t>
      </w:r>
      <w:r>
        <w:rPr>
          <w:rFonts w:cstheme="minorHAnsi"/>
        </w:rPr>
        <w:t xml:space="preserve">. The only people that are on the zoom meeting are </w:t>
      </w:r>
      <w:r w:rsidR="00DB0940">
        <w:rPr>
          <w:rFonts w:cstheme="minorHAnsi"/>
        </w:rPr>
        <w:t xml:space="preserve">our </w:t>
      </w:r>
      <w:r>
        <w:rPr>
          <w:rFonts w:cstheme="minorHAnsi"/>
        </w:rPr>
        <w:t xml:space="preserve">volunteers, the commission intern, </w:t>
      </w:r>
      <w:r w:rsidR="007756D7">
        <w:rPr>
          <w:rFonts w:cstheme="minorHAnsi"/>
        </w:rPr>
        <w:t>as well</w:t>
      </w:r>
      <w:r>
        <w:rPr>
          <w:rFonts w:cstheme="minorHAnsi"/>
        </w:rPr>
        <w:t xml:space="preserve"> Commissioner Jeff Baker, who will be making a </w:t>
      </w:r>
      <w:r w:rsidR="007756D7">
        <w:rPr>
          <w:rFonts w:cstheme="minorHAnsi"/>
        </w:rPr>
        <w:t xml:space="preserve">slide </w:t>
      </w:r>
      <w:r>
        <w:rPr>
          <w:rFonts w:cstheme="minorHAnsi"/>
        </w:rPr>
        <w:t>presentation</w:t>
      </w:r>
      <w:r w:rsidR="007756D7">
        <w:rPr>
          <w:rFonts w:cstheme="minorHAnsi"/>
        </w:rPr>
        <w:t xml:space="preserve">. </w:t>
      </w:r>
      <w:r w:rsidR="00B84545">
        <w:rPr>
          <w:rFonts w:cstheme="minorHAnsi"/>
        </w:rPr>
        <w:t>P</w:t>
      </w:r>
      <w:r w:rsidR="007756D7">
        <w:rPr>
          <w:rFonts w:cstheme="minorHAnsi"/>
        </w:rPr>
        <w:t xml:space="preserve">articipants </w:t>
      </w:r>
      <w:r w:rsidR="00B84545">
        <w:rPr>
          <w:rFonts w:cstheme="minorHAnsi"/>
        </w:rPr>
        <w:t xml:space="preserve">will be able </w:t>
      </w:r>
      <w:r w:rsidR="007756D7">
        <w:rPr>
          <w:rFonts w:cstheme="minorHAnsi"/>
        </w:rPr>
        <w:t xml:space="preserve">to see Commissioner Baker’s slide presentation. </w:t>
      </w:r>
      <w:r w:rsidR="00B84545">
        <w:rPr>
          <w:rFonts w:cstheme="minorHAnsi"/>
        </w:rPr>
        <w:t>Presenting the meeting this way gives one layer of removal from the zoom stream, and should keep the meeting safe.</w:t>
      </w:r>
    </w:p>
    <w:p w14:paraId="2369DD40" w14:textId="2F599CCB" w:rsidR="007756D7" w:rsidRDefault="007756D7" w:rsidP="00745AC1">
      <w:pPr>
        <w:rPr>
          <w:rFonts w:cstheme="minorHAnsi"/>
        </w:rPr>
      </w:pPr>
    </w:p>
    <w:p w14:paraId="43F7201D" w14:textId="2F8319D7" w:rsidR="00E1622F" w:rsidRDefault="00E1622F" w:rsidP="00E1622F">
      <w:pPr>
        <w:pStyle w:val="ListParagraph"/>
        <w:numPr>
          <w:ilvl w:val="1"/>
          <w:numId w:val="1"/>
        </w:numPr>
        <w:rPr>
          <w:rFonts w:cstheme="minorHAnsi"/>
        </w:rPr>
      </w:pPr>
      <w:r>
        <w:rPr>
          <w:rFonts w:cstheme="minorHAnsi"/>
        </w:rPr>
        <w:t xml:space="preserve">Introduction of new </w:t>
      </w:r>
      <w:r w:rsidRPr="00C54269">
        <w:rPr>
          <w:rFonts w:cstheme="minorHAnsi"/>
        </w:rPr>
        <w:t>Commissioner Karen Hale</w:t>
      </w:r>
    </w:p>
    <w:p w14:paraId="6D1654B0" w14:textId="44D2C7B8" w:rsidR="00B84545" w:rsidRDefault="00B84545" w:rsidP="00B84545">
      <w:pPr>
        <w:rPr>
          <w:rFonts w:cstheme="minorHAnsi"/>
        </w:rPr>
      </w:pPr>
      <w:r>
        <w:rPr>
          <w:rFonts w:cstheme="minorHAnsi"/>
        </w:rPr>
        <w:t xml:space="preserve">Commission Chair Facer introduced </w:t>
      </w:r>
      <w:r w:rsidR="00D72512">
        <w:rPr>
          <w:rFonts w:cstheme="minorHAnsi"/>
        </w:rPr>
        <w:t xml:space="preserve">a new </w:t>
      </w:r>
      <w:r>
        <w:rPr>
          <w:rFonts w:cstheme="minorHAnsi"/>
        </w:rPr>
        <w:t>Commissioner</w:t>
      </w:r>
      <w:r w:rsidR="00D72512">
        <w:rPr>
          <w:rFonts w:cstheme="minorHAnsi"/>
        </w:rPr>
        <w:t>,</w:t>
      </w:r>
      <w:r>
        <w:rPr>
          <w:rFonts w:cstheme="minorHAnsi"/>
        </w:rPr>
        <w:t xml:space="preserve"> Karen Hale, and asked her</w:t>
      </w:r>
      <w:r w:rsidR="006B0508">
        <w:rPr>
          <w:rFonts w:cstheme="minorHAnsi"/>
        </w:rPr>
        <w:t xml:space="preserve"> to</w:t>
      </w:r>
      <w:r>
        <w:rPr>
          <w:rFonts w:cstheme="minorHAnsi"/>
        </w:rPr>
        <w:t xml:space="preserve"> introduce herself.</w:t>
      </w:r>
    </w:p>
    <w:p w14:paraId="53831483" w14:textId="5AEBA18E" w:rsidR="00B84545" w:rsidRDefault="00B84545" w:rsidP="00B84545">
      <w:pPr>
        <w:pStyle w:val="ListParagraph"/>
        <w:numPr>
          <w:ilvl w:val="0"/>
          <w:numId w:val="3"/>
        </w:numPr>
        <w:rPr>
          <w:rFonts w:cstheme="minorHAnsi"/>
        </w:rPr>
      </w:pPr>
      <w:r>
        <w:rPr>
          <w:rFonts w:cstheme="minorHAnsi"/>
        </w:rPr>
        <w:t xml:space="preserve">Commissioner Karen Hale </w:t>
      </w:r>
      <w:r w:rsidR="00DB0940">
        <w:rPr>
          <w:rFonts w:cstheme="minorHAnsi"/>
        </w:rPr>
        <w:t xml:space="preserve">was pleased to see some familiar faces here, and </w:t>
      </w:r>
      <w:r>
        <w:rPr>
          <w:rFonts w:cstheme="minorHAnsi"/>
        </w:rPr>
        <w:t xml:space="preserve">looks forward to working with everyone. </w:t>
      </w:r>
    </w:p>
    <w:p w14:paraId="523A88F1" w14:textId="2DF60BE9" w:rsidR="001C5294" w:rsidRDefault="001C5294" w:rsidP="002515C4">
      <w:pPr>
        <w:ind w:left="810"/>
        <w:rPr>
          <w:rFonts w:cstheme="minorHAnsi"/>
        </w:rPr>
      </w:pPr>
      <w:r>
        <w:rPr>
          <w:rFonts w:cstheme="minorHAnsi"/>
        </w:rPr>
        <w:lastRenderedPageBreak/>
        <w:t xml:space="preserve">She </w:t>
      </w:r>
      <w:r w:rsidR="0071281A">
        <w:rPr>
          <w:rFonts w:cstheme="minorHAnsi"/>
        </w:rPr>
        <w:t>has worked in publishing</w:t>
      </w:r>
      <w:r w:rsidR="006B0508">
        <w:rPr>
          <w:rFonts w:cstheme="minorHAnsi"/>
        </w:rPr>
        <w:t xml:space="preserve"> and editing</w:t>
      </w:r>
      <w:r w:rsidR="0071281A">
        <w:rPr>
          <w:rFonts w:cstheme="minorHAnsi"/>
        </w:rPr>
        <w:t xml:space="preserve">, and </w:t>
      </w:r>
      <w:r w:rsidR="006B0508">
        <w:rPr>
          <w:rFonts w:cstheme="minorHAnsi"/>
        </w:rPr>
        <w:t>served</w:t>
      </w:r>
      <w:r w:rsidR="0071281A">
        <w:rPr>
          <w:rFonts w:cstheme="minorHAnsi"/>
        </w:rPr>
        <w:t xml:space="preserve"> for over </w:t>
      </w:r>
      <w:r>
        <w:rPr>
          <w:rFonts w:cstheme="minorHAnsi"/>
        </w:rPr>
        <w:t>twenty years</w:t>
      </w:r>
      <w:r w:rsidR="0071281A">
        <w:rPr>
          <w:rFonts w:cstheme="minorHAnsi"/>
        </w:rPr>
        <w:t xml:space="preserve"> in local and state government</w:t>
      </w:r>
      <w:r w:rsidR="006B0508">
        <w:rPr>
          <w:rFonts w:cstheme="minorHAnsi"/>
        </w:rPr>
        <w:t>. She served two terms in the Utah State Senate, where she had the privilege of working with Senator Hillyard. She has been a part of one redistricting cycle, following the 2000 census. After her time in the Senate she went to work with the administration of Salt Lake City Mayor, Ralph Becker</w:t>
      </w:r>
      <w:r w:rsidR="00DB0940">
        <w:rPr>
          <w:rFonts w:cstheme="minorHAnsi"/>
        </w:rPr>
        <w:t xml:space="preserve"> as</w:t>
      </w:r>
      <w:r w:rsidR="00577F30">
        <w:rPr>
          <w:rFonts w:cstheme="minorHAnsi"/>
        </w:rPr>
        <w:t xml:space="preserve"> Communications Director and Director</w:t>
      </w:r>
      <w:r w:rsidR="0028712B">
        <w:rPr>
          <w:rFonts w:cstheme="minorHAnsi"/>
        </w:rPr>
        <w:t xml:space="preserve"> </w:t>
      </w:r>
      <w:r w:rsidR="00E16BF2">
        <w:rPr>
          <w:rFonts w:cstheme="minorHAnsi"/>
        </w:rPr>
        <w:t xml:space="preserve">of </w:t>
      </w:r>
      <w:bookmarkStart w:id="0" w:name="_GoBack"/>
      <w:bookmarkEnd w:id="0"/>
      <w:r w:rsidR="0028712B">
        <w:rPr>
          <w:rFonts w:cstheme="minorHAnsi"/>
        </w:rPr>
        <w:t>Community</w:t>
      </w:r>
      <w:r w:rsidR="00DB0940">
        <w:rPr>
          <w:rFonts w:cstheme="minorHAnsi"/>
        </w:rPr>
        <w:t xml:space="preserve"> Relations</w:t>
      </w:r>
      <w:r w:rsidR="006B0508">
        <w:rPr>
          <w:rFonts w:cstheme="minorHAnsi"/>
        </w:rPr>
        <w:t xml:space="preserve">. After that she served as Deputy Mayor </w:t>
      </w:r>
      <w:r w:rsidR="00577F30">
        <w:rPr>
          <w:rFonts w:cstheme="minorHAnsi"/>
        </w:rPr>
        <w:t xml:space="preserve">of Community and External Affairs, </w:t>
      </w:r>
      <w:r w:rsidR="006B0508">
        <w:rPr>
          <w:rFonts w:cstheme="minorHAnsi"/>
        </w:rPr>
        <w:t>for Salt Lake County</w:t>
      </w:r>
      <w:r w:rsidR="00577F30">
        <w:rPr>
          <w:rFonts w:cstheme="minorHAnsi"/>
        </w:rPr>
        <w:t xml:space="preserve"> Mayor, </w:t>
      </w:r>
      <w:r w:rsidR="006B0508">
        <w:rPr>
          <w:rFonts w:cstheme="minorHAnsi"/>
        </w:rPr>
        <w:t xml:space="preserve">Ben McAdams. Special </w:t>
      </w:r>
      <w:r w:rsidR="00577F30">
        <w:rPr>
          <w:rFonts w:cstheme="minorHAnsi"/>
        </w:rPr>
        <w:t xml:space="preserve">Initiatives Director </w:t>
      </w:r>
      <w:r w:rsidR="006B0508">
        <w:rPr>
          <w:rFonts w:cstheme="minorHAnsi"/>
        </w:rPr>
        <w:t>for</w:t>
      </w:r>
      <w:r w:rsidR="00577F30">
        <w:rPr>
          <w:rFonts w:cstheme="minorHAnsi"/>
        </w:rPr>
        <w:t xml:space="preserve"> </w:t>
      </w:r>
      <w:r w:rsidR="006B0508">
        <w:rPr>
          <w:rFonts w:cstheme="minorHAnsi"/>
        </w:rPr>
        <w:t>Mayor Jenny Wilson</w:t>
      </w:r>
      <w:r w:rsidR="005A48C6">
        <w:rPr>
          <w:rFonts w:cstheme="minorHAnsi"/>
        </w:rPr>
        <w:t>. She left the C</w:t>
      </w:r>
      <w:r w:rsidR="00DB0940">
        <w:rPr>
          <w:rFonts w:cstheme="minorHAnsi"/>
        </w:rPr>
        <w:t>ounty last year to pursue other</w:t>
      </w:r>
      <w:r w:rsidR="00577F30">
        <w:rPr>
          <w:rFonts w:cstheme="minorHAnsi"/>
        </w:rPr>
        <w:t xml:space="preserve"> avenues</w:t>
      </w:r>
      <w:r w:rsidR="00DB0940">
        <w:rPr>
          <w:rFonts w:cstheme="minorHAnsi"/>
        </w:rPr>
        <w:t xml:space="preserve"> some of which may be grandchildren.</w:t>
      </w:r>
    </w:p>
    <w:p w14:paraId="442CA5A6" w14:textId="7FDBBB53" w:rsidR="00DB0940" w:rsidRDefault="00DB0940" w:rsidP="002515C4">
      <w:pPr>
        <w:ind w:left="810"/>
        <w:rPr>
          <w:rFonts w:cstheme="minorHAnsi"/>
        </w:rPr>
      </w:pPr>
    </w:p>
    <w:p w14:paraId="2BAE602E" w14:textId="10DA3A92" w:rsidR="00DB0940" w:rsidRDefault="00DB0940" w:rsidP="002515C4">
      <w:pPr>
        <w:ind w:left="810"/>
        <w:rPr>
          <w:rFonts w:cstheme="minorHAnsi"/>
        </w:rPr>
      </w:pPr>
      <w:r>
        <w:rPr>
          <w:rFonts w:cstheme="minorHAnsi"/>
        </w:rPr>
        <w:t>She looks forward to working with this Commission. She know</w:t>
      </w:r>
      <w:r w:rsidR="00577F30">
        <w:rPr>
          <w:rFonts w:cstheme="minorHAnsi"/>
        </w:rPr>
        <w:t>s</w:t>
      </w:r>
      <w:r>
        <w:rPr>
          <w:rFonts w:cstheme="minorHAnsi"/>
        </w:rPr>
        <w:t xml:space="preserve"> the task is great. </w:t>
      </w:r>
      <w:r w:rsidR="00577F30">
        <w:rPr>
          <w:rFonts w:cstheme="minorHAnsi"/>
        </w:rPr>
        <w:t xml:space="preserve">She feels she has big shoes to fill with the void left by Senator Jones. </w:t>
      </w:r>
      <w:r>
        <w:rPr>
          <w:rFonts w:cstheme="minorHAnsi"/>
        </w:rPr>
        <w:t xml:space="preserve">As </w:t>
      </w:r>
      <w:r w:rsidR="00D72512">
        <w:rPr>
          <w:rFonts w:cstheme="minorHAnsi"/>
        </w:rPr>
        <w:t>they</w:t>
      </w:r>
      <w:r>
        <w:rPr>
          <w:rFonts w:cstheme="minorHAnsi"/>
        </w:rPr>
        <w:t xml:space="preserve"> go forward with</w:t>
      </w:r>
      <w:r w:rsidR="00577F30">
        <w:rPr>
          <w:rFonts w:cstheme="minorHAnsi"/>
        </w:rPr>
        <w:t xml:space="preserve"> this task she share</w:t>
      </w:r>
      <w:r w:rsidR="00D72512">
        <w:rPr>
          <w:rFonts w:cstheme="minorHAnsi"/>
        </w:rPr>
        <w:t>s</w:t>
      </w:r>
      <w:r w:rsidR="00577F30">
        <w:rPr>
          <w:rFonts w:cstheme="minorHAnsi"/>
        </w:rPr>
        <w:t xml:space="preserve"> the Commission’s desire</w:t>
      </w:r>
      <w:r>
        <w:rPr>
          <w:rFonts w:cstheme="minorHAnsi"/>
        </w:rPr>
        <w:t xml:space="preserve"> to </w:t>
      </w:r>
      <w:r w:rsidR="00577F30">
        <w:rPr>
          <w:rFonts w:cstheme="minorHAnsi"/>
        </w:rPr>
        <w:t xml:space="preserve">serve with integrity, and </w:t>
      </w:r>
      <w:r>
        <w:rPr>
          <w:rFonts w:cstheme="minorHAnsi"/>
        </w:rPr>
        <w:t xml:space="preserve">be sure we have a transparent inclusive process. She thanked </w:t>
      </w:r>
      <w:r w:rsidR="00577F30">
        <w:rPr>
          <w:rFonts w:cstheme="minorHAnsi"/>
        </w:rPr>
        <w:t>the Commission for this</w:t>
      </w:r>
      <w:r>
        <w:rPr>
          <w:rFonts w:cstheme="minorHAnsi"/>
        </w:rPr>
        <w:t xml:space="preserve"> opportunity</w:t>
      </w:r>
      <w:r w:rsidR="00304B13">
        <w:rPr>
          <w:rFonts w:cstheme="minorHAnsi"/>
        </w:rPr>
        <w:t xml:space="preserve"> to say hello and the warm welcome</w:t>
      </w:r>
      <w:r>
        <w:rPr>
          <w:rFonts w:cstheme="minorHAnsi"/>
        </w:rPr>
        <w:t xml:space="preserve">. </w:t>
      </w:r>
    </w:p>
    <w:p w14:paraId="5EAA7074" w14:textId="4BA8E888" w:rsidR="00304B13" w:rsidRDefault="00304B13" w:rsidP="002515C4">
      <w:pPr>
        <w:ind w:left="810"/>
        <w:rPr>
          <w:rFonts w:cstheme="minorHAnsi"/>
        </w:rPr>
      </w:pPr>
    </w:p>
    <w:p w14:paraId="29ED93CE" w14:textId="1C1B3C9E" w:rsidR="00304B13" w:rsidRDefault="00304B13" w:rsidP="002515C4">
      <w:pPr>
        <w:ind w:left="810"/>
        <w:rPr>
          <w:rFonts w:cstheme="minorHAnsi"/>
        </w:rPr>
      </w:pPr>
      <w:r>
        <w:rPr>
          <w:rFonts w:cstheme="minorHAnsi"/>
        </w:rPr>
        <w:t>Senator Hillyard added that Commissioner Hale had the opportunity to run to Lieutenant Governor, and had the opportunity to tour the State. She has a statewide perspective.</w:t>
      </w:r>
    </w:p>
    <w:p w14:paraId="523C3A69" w14:textId="3993EA3E" w:rsidR="007756D7" w:rsidRPr="007756D7" w:rsidRDefault="007756D7" w:rsidP="007756D7">
      <w:pPr>
        <w:rPr>
          <w:rFonts w:cstheme="minorHAnsi"/>
        </w:rPr>
      </w:pPr>
    </w:p>
    <w:p w14:paraId="398227F3" w14:textId="77777777" w:rsidR="00D72512" w:rsidRDefault="00E1622F" w:rsidP="00D72512">
      <w:pPr>
        <w:pStyle w:val="ListParagraph"/>
        <w:numPr>
          <w:ilvl w:val="1"/>
          <w:numId w:val="1"/>
        </w:numPr>
        <w:rPr>
          <w:rFonts w:cstheme="minorHAnsi"/>
        </w:rPr>
      </w:pPr>
      <w:r w:rsidRPr="00507FE6">
        <w:rPr>
          <w:rFonts w:cstheme="minorHAnsi"/>
        </w:rPr>
        <w:t>Introduction of Intern</w:t>
      </w:r>
      <w:r>
        <w:rPr>
          <w:rFonts w:cstheme="minorHAnsi"/>
        </w:rPr>
        <w:t xml:space="preserve"> Jacob Acquah</w:t>
      </w:r>
    </w:p>
    <w:p w14:paraId="72ECDFD0" w14:textId="2F9D7FE7" w:rsidR="002515C4" w:rsidRDefault="00D72512" w:rsidP="00D72512">
      <w:pPr>
        <w:pStyle w:val="ListParagraph"/>
        <w:ind w:left="0"/>
        <w:rPr>
          <w:rFonts w:cstheme="minorHAnsi"/>
        </w:rPr>
      </w:pPr>
      <w:r w:rsidRPr="00D72512">
        <w:rPr>
          <w:rFonts w:cstheme="minorHAnsi"/>
        </w:rPr>
        <w:t>Commission Chair Rex Facer</w:t>
      </w:r>
      <w:r w:rsidR="00E06268">
        <w:rPr>
          <w:rFonts w:cstheme="minorHAnsi"/>
        </w:rPr>
        <w:t xml:space="preserve"> introduced</w:t>
      </w:r>
      <w:r w:rsidRPr="00D72512">
        <w:rPr>
          <w:rFonts w:cstheme="minorHAnsi"/>
        </w:rPr>
        <w:t xml:space="preserve"> intern Jacob Acquah</w:t>
      </w:r>
      <w:r>
        <w:rPr>
          <w:rFonts w:cstheme="minorHAnsi"/>
        </w:rPr>
        <w:t xml:space="preserve">. </w:t>
      </w:r>
    </w:p>
    <w:p w14:paraId="3D8C63EF" w14:textId="157618B1" w:rsidR="002515C4" w:rsidRDefault="00D72512" w:rsidP="002515C4">
      <w:pPr>
        <w:pStyle w:val="ListParagraph"/>
        <w:numPr>
          <w:ilvl w:val="0"/>
          <w:numId w:val="3"/>
        </w:numPr>
        <w:rPr>
          <w:rFonts w:cstheme="minorHAnsi"/>
        </w:rPr>
      </w:pPr>
      <w:r>
        <w:rPr>
          <w:rFonts w:cstheme="minorHAnsi"/>
        </w:rPr>
        <w:t xml:space="preserve">Jacob is the Commission’s first intern. </w:t>
      </w:r>
      <w:r w:rsidR="006730BF">
        <w:rPr>
          <w:rFonts w:cstheme="minorHAnsi"/>
        </w:rPr>
        <w:t>He</w:t>
      </w:r>
      <w:r>
        <w:rPr>
          <w:rFonts w:cstheme="minorHAnsi"/>
        </w:rPr>
        <w:t xml:space="preserve"> has finished is first year of his Master’s in Public Administration program at BYU. </w:t>
      </w:r>
      <w:r w:rsidR="002515C4">
        <w:rPr>
          <w:rFonts w:cstheme="minorHAnsi"/>
        </w:rPr>
        <w:t>He has an undergrad degree in Statistics</w:t>
      </w:r>
      <w:r>
        <w:rPr>
          <w:rFonts w:cstheme="minorHAnsi"/>
        </w:rPr>
        <w:t>, and did an internship in the Governor’s Office of Management and Budget. He has a wealth of experience and his technical skills will be helpful</w:t>
      </w:r>
      <w:r w:rsidR="002515C4">
        <w:rPr>
          <w:rFonts w:cstheme="minorHAnsi"/>
        </w:rPr>
        <w:t xml:space="preserve"> to the Commission.</w:t>
      </w:r>
    </w:p>
    <w:p w14:paraId="2F8EB232" w14:textId="0E0B38ED" w:rsidR="002515C4" w:rsidRDefault="002515C4" w:rsidP="002515C4">
      <w:pPr>
        <w:pStyle w:val="ListParagraph"/>
        <w:numPr>
          <w:ilvl w:val="0"/>
          <w:numId w:val="3"/>
        </w:numPr>
        <w:rPr>
          <w:rFonts w:cstheme="minorHAnsi"/>
        </w:rPr>
      </w:pPr>
      <w:r>
        <w:rPr>
          <w:rFonts w:cstheme="minorHAnsi"/>
        </w:rPr>
        <w:t xml:space="preserve">Commission Chair Facer also introduce his wife Teresa Facer and his daughter Moira Facer. </w:t>
      </w:r>
      <w:r w:rsidR="001D386C">
        <w:rPr>
          <w:rFonts w:cstheme="minorHAnsi"/>
        </w:rPr>
        <w:t xml:space="preserve">They </w:t>
      </w:r>
      <w:r w:rsidR="00E814C1">
        <w:rPr>
          <w:rFonts w:cstheme="minorHAnsi"/>
        </w:rPr>
        <w:t>have volunteered to monitor</w:t>
      </w:r>
      <w:r>
        <w:rPr>
          <w:rFonts w:cstheme="minorHAnsi"/>
        </w:rPr>
        <w:t xml:space="preserve"> the live stream</w:t>
      </w:r>
      <w:r w:rsidR="00117788">
        <w:rPr>
          <w:rFonts w:cstheme="minorHAnsi"/>
        </w:rPr>
        <w:t xml:space="preserve"> and the zoom</w:t>
      </w:r>
      <w:r>
        <w:rPr>
          <w:rFonts w:cstheme="minorHAnsi"/>
        </w:rPr>
        <w:t>.</w:t>
      </w:r>
    </w:p>
    <w:p w14:paraId="6430F8B9" w14:textId="77777777" w:rsidR="00117788" w:rsidRDefault="00117788" w:rsidP="00117788">
      <w:pPr>
        <w:pStyle w:val="ListParagraph"/>
        <w:ind w:left="824"/>
        <w:rPr>
          <w:rFonts w:cstheme="minorHAnsi"/>
        </w:rPr>
      </w:pPr>
    </w:p>
    <w:p w14:paraId="0A76370E" w14:textId="41519350" w:rsidR="00117788" w:rsidRPr="002515C4" w:rsidRDefault="002515C4" w:rsidP="002515C4">
      <w:pPr>
        <w:rPr>
          <w:rFonts w:cstheme="minorHAnsi"/>
        </w:rPr>
      </w:pPr>
      <w:r>
        <w:rPr>
          <w:rFonts w:cstheme="minorHAnsi"/>
        </w:rPr>
        <w:t xml:space="preserve">Commission Chair Facer </w:t>
      </w:r>
      <w:r w:rsidR="00117788">
        <w:rPr>
          <w:rFonts w:cstheme="minorHAnsi"/>
        </w:rPr>
        <w:t>explained that</w:t>
      </w:r>
      <w:r>
        <w:rPr>
          <w:rFonts w:cstheme="minorHAnsi"/>
        </w:rPr>
        <w:t xml:space="preserve"> the Census was released yesterday</w:t>
      </w:r>
      <w:r w:rsidR="00117788">
        <w:rPr>
          <w:rFonts w:cstheme="minorHAnsi"/>
        </w:rPr>
        <w:t xml:space="preserve"> on apportionment, Utah did not gain a seat. It leaves Utah at four seats, so the commission will only draw four districts. The census legacy data with be available in mid-August. The Commission may be able to start drawing some maps by mid-August.</w:t>
      </w:r>
      <w:r w:rsidR="00EA5DC8">
        <w:rPr>
          <w:rFonts w:cstheme="minorHAnsi"/>
        </w:rPr>
        <w:t xml:space="preserve"> </w:t>
      </w:r>
      <w:r w:rsidR="00117788">
        <w:rPr>
          <w:rFonts w:cstheme="minorHAnsi"/>
        </w:rPr>
        <w:t xml:space="preserve">Legacy data is the historic format that has been used in previous censuses. </w:t>
      </w:r>
    </w:p>
    <w:p w14:paraId="2F1ACB47" w14:textId="77777777" w:rsidR="00E1622F" w:rsidRPr="00C54269" w:rsidRDefault="00E1622F" w:rsidP="00E1622F">
      <w:pPr>
        <w:pStyle w:val="ListParagraph"/>
        <w:ind w:left="1440"/>
        <w:rPr>
          <w:rFonts w:cstheme="minorHAnsi"/>
        </w:rPr>
      </w:pPr>
    </w:p>
    <w:p w14:paraId="31F53C09" w14:textId="274CACA7" w:rsidR="00E1622F" w:rsidRDefault="00E1622F" w:rsidP="00E1622F">
      <w:pPr>
        <w:pStyle w:val="ListParagraph"/>
        <w:numPr>
          <w:ilvl w:val="0"/>
          <w:numId w:val="1"/>
        </w:numPr>
        <w:rPr>
          <w:rFonts w:cstheme="minorHAnsi"/>
        </w:rPr>
      </w:pPr>
      <w:r>
        <w:rPr>
          <w:rFonts w:cstheme="minorHAnsi"/>
        </w:rPr>
        <w:t>Oath of Office – Brianna Ravarino</w:t>
      </w:r>
    </w:p>
    <w:p w14:paraId="43884B59" w14:textId="5F939365" w:rsidR="00117788" w:rsidRDefault="00117788" w:rsidP="00117788">
      <w:pPr>
        <w:rPr>
          <w:rFonts w:cstheme="minorHAnsi"/>
        </w:rPr>
      </w:pPr>
      <w:r>
        <w:rPr>
          <w:rFonts w:cstheme="minorHAnsi"/>
        </w:rPr>
        <w:t xml:space="preserve">Chair Facer welcome </w:t>
      </w:r>
      <w:r w:rsidR="006A0C10">
        <w:rPr>
          <w:rFonts w:cstheme="minorHAnsi"/>
        </w:rPr>
        <w:t>counsel Bryan</w:t>
      </w:r>
      <w:r w:rsidR="00F01BCE">
        <w:rPr>
          <w:rFonts w:cstheme="minorHAnsi"/>
        </w:rPr>
        <w:t xml:space="preserve"> Nalder</w:t>
      </w:r>
      <w:r w:rsidR="006A0C10">
        <w:rPr>
          <w:rFonts w:cstheme="minorHAnsi"/>
        </w:rPr>
        <w:t>,</w:t>
      </w:r>
      <w:r w:rsidR="00F01BCE">
        <w:rPr>
          <w:rFonts w:cstheme="minorHAnsi"/>
        </w:rPr>
        <w:t xml:space="preserve"> and Notary Brianna </w:t>
      </w:r>
      <w:r w:rsidR="006A0C10">
        <w:rPr>
          <w:rFonts w:cstheme="minorHAnsi"/>
        </w:rPr>
        <w:t>Ravarino that</w:t>
      </w:r>
      <w:r>
        <w:rPr>
          <w:rFonts w:cstheme="minorHAnsi"/>
        </w:rPr>
        <w:t xml:space="preserve"> will be helping with the</w:t>
      </w:r>
      <w:r w:rsidR="00F01BCE">
        <w:rPr>
          <w:rFonts w:cstheme="minorHAnsi"/>
        </w:rPr>
        <w:t xml:space="preserve"> Oath of Office.</w:t>
      </w:r>
    </w:p>
    <w:p w14:paraId="3B8A73D9" w14:textId="498B15F0" w:rsidR="001D386C" w:rsidRDefault="001D386C" w:rsidP="00117788">
      <w:pPr>
        <w:rPr>
          <w:rFonts w:cstheme="minorHAnsi"/>
        </w:rPr>
      </w:pPr>
    </w:p>
    <w:p w14:paraId="753D37E5" w14:textId="64F7392E" w:rsidR="000A732B" w:rsidRDefault="001D386C" w:rsidP="00614B68">
      <w:pPr>
        <w:rPr>
          <w:rStyle w:val="Hyperlink"/>
          <w:rFonts w:cstheme="minorHAnsi"/>
          <w:color w:val="auto"/>
          <w:u w:val="none"/>
        </w:rPr>
      </w:pPr>
      <w:r>
        <w:rPr>
          <w:rFonts w:cstheme="minorHAnsi"/>
        </w:rPr>
        <w:t>The Commissioners all stood and recited the Oath of Office with</w:t>
      </w:r>
      <w:r w:rsidR="00052752">
        <w:rPr>
          <w:rFonts w:cstheme="minorHAnsi"/>
        </w:rPr>
        <w:t xml:space="preserve"> Notary</w:t>
      </w:r>
      <w:r>
        <w:rPr>
          <w:rFonts w:cstheme="minorHAnsi"/>
        </w:rPr>
        <w:t xml:space="preserve"> Brianna Ravarino. </w:t>
      </w:r>
      <w:r w:rsidR="00052752">
        <w:rPr>
          <w:rFonts w:cstheme="minorHAnsi"/>
        </w:rPr>
        <w:t>For a copy of the Oath form, p</w:t>
      </w:r>
      <w:r>
        <w:rPr>
          <w:rFonts w:cstheme="minorHAnsi"/>
        </w:rPr>
        <w:t>lease refer to the handouts attached to the meeting on the Public Notice Website</w:t>
      </w:r>
      <w:r w:rsidR="000A732B">
        <w:rPr>
          <w:rFonts w:cstheme="minorHAnsi"/>
        </w:rPr>
        <w:t>, as well as 8.0</w:t>
      </w:r>
      <w:r w:rsidR="00FF76E1">
        <w:rPr>
          <w:rFonts w:cstheme="minorHAnsi"/>
        </w:rPr>
        <w:t>0</w:t>
      </w:r>
      <w:r w:rsidR="000A732B">
        <w:rPr>
          <w:rFonts w:cstheme="minorHAnsi"/>
        </w:rPr>
        <w:t xml:space="preserve"> of the recording. </w:t>
      </w:r>
      <w:hyperlink r:id="rId8" w:history="1">
        <w:r w:rsidRPr="004C46C2">
          <w:rPr>
            <w:rStyle w:val="Hyperlink"/>
            <w:rFonts w:cstheme="minorHAnsi"/>
          </w:rPr>
          <w:t>https</w:t>
        </w:r>
        <w:r w:rsidRPr="004C46C2">
          <w:rPr>
            <w:rStyle w:val="Hyperlink"/>
            <w:rFonts w:cstheme="minorHAnsi"/>
            <w14:textFill>
              <w14:solidFill>
                <w14:srgbClr w14:val="0000FF">
                  <w14:lumMod w14:val="50000"/>
                </w14:srgbClr>
              </w14:solidFill>
            </w14:textFill>
          </w:rPr>
          <w:t>://www.utah.gov/pmn</w:t>
        </w:r>
        <w:r w:rsidRPr="004C46C2">
          <w:rPr>
            <w:rStyle w:val="Hyperlink"/>
            <w:rFonts w:cstheme="minorHAnsi"/>
          </w:rPr>
          <w:t>/</w:t>
        </w:r>
      </w:hyperlink>
      <w:r w:rsidR="000A732B">
        <w:rPr>
          <w:rStyle w:val="Hyperlink"/>
          <w:rFonts w:cstheme="minorHAnsi"/>
          <w:u w:val="none"/>
        </w:rPr>
        <w:t xml:space="preserve"> </w:t>
      </w:r>
      <w:r w:rsidR="000A732B">
        <w:rPr>
          <w:rStyle w:val="Hyperlink"/>
          <w:rFonts w:cstheme="minorHAnsi"/>
          <w:color w:val="auto"/>
          <w:u w:val="none"/>
        </w:rPr>
        <w:t>Ms. Ravarino notarized the forms.</w:t>
      </w:r>
    </w:p>
    <w:p w14:paraId="280CE58F" w14:textId="77777777" w:rsidR="00E1622F" w:rsidRDefault="00E1622F" w:rsidP="00E1622F">
      <w:pPr>
        <w:pStyle w:val="ListParagraph"/>
        <w:ind w:left="1080"/>
        <w:rPr>
          <w:rFonts w:cstheme="minorHAnsi"/>
        </w:rPr>
      </w:pPr>
    </w:p>
    <w:p w14:paraId="11CF72F2" w14:textId="41818F38" w:rsidR="00E1622F" w:rsidRDefault="001F39FE" w:rsidP="00E1622F">
      <w:pPr>
        <w:pStyle w:val="ListParagraph"/>
        <w:numPr>
          <w:ilvl w:val="0"/>
          <w:numId w:val="1"/>
        </w:numPr>
        <w:rPr>
          <w:rFonts w:cstheme="minorHAnsi"/>
        </w:rPr>
      </w:pPr>
      <w:r>
        <w:rPr>
          <w:rFonts w:cstheme="minorHAnsi"/>
        </w:rPr>
        <w:lastRenderedPageBreak/>
        <w:t>Conflict of Interest Disclosure – Bryan Nalder</w:t>
      </w:r>
    </w:p>
    <w:p w14:paraId="28158EE1" w14:textId="2498B82A" w:rsidR="00E06268" w:rsidRDefault="00E06268" w:rsidP="00E06268">
      <w:pPr>
        <w:pStyle w:val="ListParagraph"/>
        <w:ind w:left="0"/>
        <w:rPr>
          <w:rFonts w:cstheme="minorHAnsi"/>
        </w:rPr>
      </w:pPr>
      <w:r w:rsidRPr="00E06268">
        <w:rPr>
          <w:rStyle w:val="Hyperlink"/>
          <w:rFonts w:cstheme="minorHAnsi"/>
          <w:color w:val="auto"/>
          <w:u w:val="none"/>
        </w:rPr>
        <w:t xml:space="preserve">The next document the Commission signed, is the Disclosure Statement.  </w:t>
      </w:r>
      <w:r w:rsidR="00052752">
        <w:rPr>
          <w:rStyle w:val="Hyperlink"/>
          <w:rFonts w:cstheme="minorHAnsi"/>
          <w:color w:val="auto"/>
          <w:u w:val="none"/>
        </w:rPr>
        <w:t>Assistant Attorney General</w:t>
      </w:r>
      <w:r w:rsidRPr="00E06268">
        <w:rPr>
          <w:rStyle w:val="Hyperlink"/>
          <w:rFonts w:cstheme="minorHAnsi"/>
          <w:color w:val="auto"/>
          <w:u w:val="none"/>
        </w:rPr>
        <w:t xml:space="preserve"> Bryan Nalder explained </w:t>
      </w:r>
      <w:r w:rsidR="00052752">
        <w:rPr>
          <w:rStyle w:val="Hyperlink"/>
          <w:rFonts w:cstheme="minorHAnsi"/>
          <w:color w:val="auto"/>
          <w:u w:val="none"/>
        </w:rPr>
        <w:t xml:space="preserve">that </w:t>
      </w:r>
      <w:r w:rsidRPr="00E06268">
        <w:rPr>
          <w:rStyle w:val="Hyperlink"/>
          <w:rFonts w:cstheme="minorHAnsi"/>
          <w:color w:val="auto"/>
          <w:u w:val="none"/>
        </w:rPr>
        <w:t xml:space="preserve">the Disclosure Statement is Pursuant to the Utah Public Officers’ and Employees’ Ethics Act, Utah Code Ann. </w:t>
      </w:r>
      <w:r w:rsidRPr="00E06268">
        <w:rPr>
          <w:rFonts w:cstheme="minorHAnsi"/>
        </w:rPr>
        <w:t>§§ 67-16-1 through 67-16-15. The Utah Attorney General’s Office and the Utah Independent Redistricting Commission will keep signed and notarized copies of the Disclosure Statement for each Commissioner.</w:t>
      </w:r>
    </w:p>
    <w:p w14:paraId="75C09851" w14:textId="78A05315" w:rsidR="00E06268" w:rsidRDefault="00E06268" w:rsidP="00E06268">
      <w:pPr>
        <w:pStyle w:val="ListParagraph"/>
        <w:ind w:left="0"/>
        <w:rPr>
          <w:rFonts w:cstheme="minorHAnsi"/>
        </w:rPr>
      </w:pPr>
    </w:p>
    <w:p w14:paraId="110348D6" w14:textId="24DC3001" w:rsidR="00E06268" w:rsidRPr="00052752" w:rsidRDefault="00E06268" w:rsidP="00E06268">
      <w:pPr>
        <w:pStyle w:val="ListParagraph"/>
        <w:numPr>
          <w:ilvl w:val="0"/>
          <w:numId w:val="4"/>
        </w:numPr>
        <w:rPr>
          <w:rFonts w:cstheme="minorHAnsi"/>
        </w:rPr>
      </w:pPr>
      <w:r>
        <w:rPr>
          <w:rStyle w:val="Hyperlink"/>
          <w:rFonts w:cstheme="minorHAnsi"/>
          <w:color w:val="auto"/>
          <w:u w:val="none"/>
        </w:rPr>
        <w:t xml:space="preserve">Counsel Bryan Nalder explained and reviewed the Disclosure Statement with the Commissioners, and answered any questions they had on the form. Refer to 9:00 of the recording on the Public Notice Website </w:t>
      </w:r>
      <w:hyperlink r:id="rId9" w:history="1">
        <w:r w:rsidRPr="004C46C2">
          <w:rPr>
            <w:rStyle w:val="Hyperlink"/>
            <w:rFonts w:cstheme="minorHAnsi"/>
          </w:rPr>
          <w:t>https</w:t>
        </w:r>
        <w:r w:rsidRPr="004C46C2">
          <w:rPr>
            <w:rStyle w:val="Hyperlink"/>
            <w:rFonts w:cstheme="minorHAnsi"/>
            <w14:textFill>
              <w14:solidFill>
                <w14:srgbClr w14:val="0000FF">
                  <w14:lumMod w14:val="50000"/>
                </w14:srgbClr>
              </w14:solidFill>
            </w14:textFill>
          </w:rPr>
          <w:t>://www.utah.gov/pmn</w:t>
        </w:r>
        <w:r w:rsidRPr="004C46C2">
          <w:rPr>
            <w:rStyle w:val="Hyperlink"/>
            <w:rFonts w:cstheme="minorHAnsi"/>
          </w:rPr>
          <w:t>/</w:t>
        </w:r>
      </w:hyperlink>
      <w:r>
        <w:rPr>
          <w:rStyle w:val="Hyperlink"/>
          <w:rFonts w:cstheme="minorHAnsi"/>
          <w:color w:val="auto"/>
          <w:u w:val="none"/>
        </w:rPr>
        <w:t>. The Disclosure Statement is also included in the handouts attached to the meeting materials for this meeting on the Public Notice Website.</w:t>
      </w:r>
    </w:p>
    <w:p w14:paraId="5E797924" w14:textId="77777777" w:rsidR="00E1622F" w:rsidRDefault="00E1622F" w:rsidP="00E1622F">
      <w:pPr>
        <w:pStyle w:val="ListParagraph"/>
        <w:ind w:left="1080"/>
        <w:rPr>
          <w:rFonts w:cstheme="minorHAnsi"/>
        </w:rPr>
      </w:pPr>
    </w:p>
    <w:p w14:paraId="175B936E" w14:textId="38D17984" w:rsidR="007F6037" w:rsidRDefault="00E1622F" w:rsidP="007F6037">
      <w:pPr>
        <w:pStyle w:val="ListParagraph"/>
        <w:numPr>
          <w:ilvl w:val="0"/>
          <w:numId w:val="1"/>
        </w:numPr>
        <w:rPr>
          <w:rFonts w:cstheme="minorHAnsi"/>
        </w:rPr>
      </w:pPr>
      <w:r w:rsidRPr="00BA1C69">
        <w:rPr>
          <w:rFonts w:cstheme="minorHAnsi"/>
        </w:rPr>
        <w:t>Utah Independent Redistricting Commissioner</w:t>
      </w:r>
      <w:r>
        <w:rPr>
          <w:rFonts w:cstheme="minorHAnsi"/>
        </w:rPr>
        <w:t xml:space="preserve"> </w:t>
      </w:r>
      <w:r w:rsidRPr="00BA1C69">
        <w:rPr>
          <w:rFonts w:cstheme="minorHAnsi"/>
        </w:rPr>
        <w:t>Certification</w:t>
      </w:r>
      <w:r>
        <w:rPr>
          <w:rFonts w:cstheme="minorHAnsi"/>
        </w:rPr>
        <w:t xml:space="preserve"> – Rex Facer</w:t>
      </w:r>
    </w:p>
    <w:p w14:paraId="287CE6A3" w14:textId="0203E436" w:rsidR="007F6037" w:rsidRDefault="007F6037" w:rsidP="00744535">
      <w:pPr>
        <w:pStyle w:val="ListParagraph"/>
        <w:ind w:left="0"/>
        <w:rPr>
          <w:rStyle w:val="Hyperlink"/>
          <w:rFonts w:cstheme="minorHAnsi"/>
          <w:color w:val="auto"/>
          <w:u w:val="none"/>
        </w:rPr>
      </w:pPr>
      <w:r w:rsidRPr="007F6037">
        <w:rPr>
          <w:rFonts w:cstheme="minorHAnsi"/>
        </w:rPr>
        <w:t xml:space="preserve">Chair Facer </w:t>
      </w:r>
      <w:r w:rsidR="00744535">
        <w:rPr>
          <w:rFonts w:cstheme="minorHAnsi"/>
        </w:rPr>
        <w:t>reviewed</w:t>
      </w:r>
      <w:r w:rsidRPr="007F6037">
        <w:rPr>
          <w:rFonts w:cstheme="minorHAnsi"/>
        </w:rPr>
        <w:t xml:space="preserve"> the Utah Independent Redistric</w:t>
      </w:r>
      <w:r w:rsidR="00744535">
        <w:rPr>
          <w:rFonts w:cstheme="minorHAnsi"/>
        </w:rPr>
        <w:t xml:space="preserve">ting Commissioner Certification form. </w:t>
      </w:r>
      <w:r w:rsidRPr="007F6037">
        <w:rPr>
          <w:rFonts w:cstheme="minorHAnsi"/>
        </w:rPr>
        <w:t>Pursuan</w:t>
      </w:r>
      <w:r w:rsidR="001F39FE">
        <w:rPr>
          <w:rFonts w:cstheme="minorHAnsi"/>
        </w:rPr>
        <w:t>t to Utah Code § 20 A-20-201(7).</w:t>
      </w:r>
      <w:r w:rsidRPr="007F6037">
        <w:rPr>
          <w:rFonts w:cstheme="minorHAnsi"/>
        </w:rPr>
        <w:t xml:space="preserve"> Refer to 14:17 of the recording </w:t>
      </w:r>
      <w:r w:rsidR="00892D2F">
        <w:rPr>
          <w:rFonts w:cstheme="minorHAnsi"/>
        </w:rPr>
        <w:t xml:space="preserve">posted </w:t>
      </w:r>
      <w:r w:rsidRPr="007F6037">
        <w:rPr>
          <w:rFonts w:cstheme="minorHAnsi"/>
        </w:rPr>
        <w:t xml:space="preserve">on the Public Notice Website </w:t>
      </w:r>
      <w:hyperlink r:id="rId10" w:history="1">
        <w:r w:rsidRPr="007F6037">
          <w:rPr>
            <w:rStyle w:val="Hyperlink"/>
            <w:rFonts w:cstheme="minorHAnsi"/>
          </w:rPr>
          <w:t>https</w:t>
        </w:r>
        <w:r w:rsidRPr="007F6037">
          <w:rPr>
            <w:rStyle w:val="Hyperlink"/>
            <w:rFonts w:cstheme="minorHAnsi"/>
            <w14:textFill>
              <w14:solidFill>
                <w14:srgbClr w14:val="0000FF">
                  <w14:lumMod w14:val="50000"/>
                </w14:srgbClr>
              </w14:solidFill>
            </w14:textFill>
          </w:rPr>
          <w:t>://www.utah.gov/pmn</w:t>
        </w:r>
        <w:r w:rsidRPr="007F6037">
          <w:rPr>
            <w:rStyle w:val="Hyperlink"/>
            <w:rFonts w:cstheme="minorHAnsi"/>
          </w:rPr>
          <w:t>/</w:t>
        </w:r>
      </w:hyperlink>
      <w:r w:rsidRPr="007F6037">
        <w:rPr>
          <w:rStyle w:val="Hyperlink"/>
          <w:rFonts w:cstheme="minorHAnsi"/>
          <w:color w:val="auto"/>
          <w:u w:val="none"/>
        </w:rPr>
        <w:t>. The certification form is included in the handouts and attached to the meeting materials for this meeting on the Public Notice Website.</w:t>
      </w:r>
    </w:p>
    <w:p w14:paraId="1C4D19C4" w14:textId="54E239E3" w:rsidR="001F39FE" w:rsidRDefault="001F39FE" w:rsidP="007F6037">
      <w:pPr>
        <w:pStyle w:val="ListParagraph"/>
        <w:ind w:left="0"/>
        <w:rPr>
          <w:rStyle w:val="Hyperlink"/>
          <w:rFonts w:cstheme="minorHAnsi"/>
          <w:color w:val="auto"/>
          <w:u w:val="none"/>
        </w:rPr>
      </w:pPr>
    </w:p>
    <w:p w14:paraId="05D39076" w14:textId="4CE5A9BA" w:rsidR="001F39FE" w:rsidRPr="007F6037" w:rsidRDefault="001F39FE" w:rsidP="00744535">
      <w:pPr>
        <w:pStyle w:val="ListParagraph"/>
        <w:numPr>
          <w:ilvl w:val="0"/>
          <w:numId w:val="4"/>
        </w:numPr>
        <w:rPr>
          <w:rFonts w:cstheme="minorHAnsi"/>
        </w:rPr>
      </w:pPr>
      <w:r>
        <w:rPr>
          <w:rStyle w:val="Hyperlink"/>
          <w:rFonts w:cstheme="minorHAnsi"/>
          <w:color w:val="auto"/>
          <w:u w:val="none"/>
        </w:rPr>
        <w:t>Commission Chair Facer asked the Commissioners to sign the Certification form and return it to him.</w:t>
      </w:r>
      <w:r w:rsidR="0055422B">
        <w:rPr>
          <w:rStyle w:val="Hyperlink"/>
          <w:rFonts w:cstheme="minorHAnsi"/>
          <w:color w:val="auto"/>
          <w:u w:val="none"/>
        </w:rPr>
        <w:t xml:space="preserve"> He will deliver the forms to the Governor’s Office.</w:t>
      </w:r>
    </w:p>
    <w:p w14:paraId="4AD5F7BB" w14:textId="3BCCEC81" w:rsidR="00E1622F" w:rsidRDefault="00E1622F" w:rsidP="00E1622F">
      <w:pPr>
        <w:pStyle w:val="ListParagraph"/>
        <w:ind w:left="1080"/>
        <w:rPr>
          <w:rFonts w:cstheme="minorHAnsi"/>
        </w:rPr>
      </w:pPr>
    </w:p>
    <w:p w14:paraId="0D8D92FC" w14:textId="3F99E622" w:rsidR="00E1622F" w:rsidRDefault="00E1622F" w:rsidP="00E1622F">
      <w:pPr>
        <w:pStyle w:val="ListParagraph"/>
        <w:numPr>
          <w:ilvl w:val="0"/>
          <w:numId w:val="1"/>
        </w:numPr>
        <w:rPr>
          <w:rFonts w:cstheme="minorHAnsi"/>
        </w:rPr>
      </w:pPr>
      <w:r>
        <w:rPr>
          <w:rFonts w:cstheme="minorHAnsi"/>
        </w:rPr>
        <w:t>Approval of April 13, 2021 Utah Independent Redistricting Commission Meeting Minutes – (Commission motion required)</w:t>
      </w:r>
    </w:p>
    <w:p w14:paraId="0E1E74F4" w14:textId="7923CA99" w:rsidR="00744535" w:rsidRDefault="00744535" w:rsidP="00744535">
      <w:pPr>
        <w:rPr>
          <w:rFonts w:cstheme="minorHAnsi"/>
        </w:rPr>
      </w:pPr>
      <w:r>
        <w:rPr>
          <w:rFonts w:cstheme="minorHAnsi"/>
        </w:rPr>
        <w:t>Chair Facer asked if the Commissioners had any corrections or additions to the minutes. If not,</w:t>
      </w:r>
      <w:r w:rsidR="00923E2E">
        <w:rPr>
          <w:rFonts w:cstheme="minorHAnsi"/>
        </w:rPr>
        <w:t xml:space="preserve"> he asked</w:t>
      </w:r>
      <w:r>
        <w:rPr>
          <w:rFonts w:cstheme="minorHAnsi"/>
        </w:rPr>
        <w:t xml:space="preserve"> for a motion to approve the meeting minutes from the April 13, 2021 Utah Independent Redistricting Commission. </w:t>
      </w:r>
    </w:p>
    <w:p w14:paraId="4280D48D" w14:textId="6366FD30" w:rsidR="00744535" w:rsidRDefault="00744535" w:rsidP="00744535">
      <w:pPr>
        <w:rPr>
          <w:rFonts w:cstheme="minorHAnsi"/>
        </w:rPr>
      </w:pPr>
    </w:p>
    <w:p w14:paraId="010BFDB9" w14:textId="02A9F32B" w:rsidR="00744535" w:rsidRPr="00744535" w:rsidRDefault="00744535" w:rsidP="00744535">
      <w:pPr>
        <w:pStyle w:val="ListParagraph"/>
        <w:numPr>
          <w:ilvl w:val="0"/>
          <w:numId w:val="4"/>
        </w:numPr>
        <w:rPr>
          <w:rFonts w:cstheme="minorHAnsi"/>
        </w:rPr>
      </w:pPr>
      <w:r w:rsidRPr="00744535">
        <w:rPr>
          <w:rFonts w:cstheme="minorHAnsi"/>
        </w:rPr>
        <w:t>Commissioner Hillyard moved to approve the minutes, Commissioner Thorne seconded the motion. A vot</w:t>
      </w:r>
      <w:r w:rsidR="000A1C94">
        <w:rPr>
          <w:rFonts w:cstheme="minorHAnsi"/>
        </w:rPr>
        <w:t>e was taken, the motion carried</w:t>
      </w:r>
      <w:r w:rsidRPr="00744535">
        <w:rPr>
          <w:rFonts w:cstheme="minorHAnsi"/>
        </w:rPr>
        <w:t>. The minutes from The April 13, 2021 meeting are approved.</w:t>
      </w:r>
      <w:r w:rsidR="000A1C94">
        <w:rPr>
          <w:rFonts w:cstheme="minorHAnsi"/>
        </w:rPr>
        <w:t xml:space="preserve"> The approved minutes will be posted on the Public Notice Website</w:t>
      </w:r>
      <w:r w:rsidR="00892D2F">
        <w:rPr>
          <w:rFonts w:cstheme="minorHAnsi"/>
        </w:rPr>
        <w:t xml:space="preserve">. </w:t>
      </w:r>
    </w:p>
    <w:p w14:paraId="0B4C7D0E" w14:textId="77777777" w:rsidR="00E1622F" w:rsidRPr="00F44ED8" w:rsidRDefault="00E1622F" w:rsidP="00E1622F">
      <w:pPr>
        <w:pStyle w:val="ListParagraph"/>
        <w:rPr>
          <w:rFonts w:cstheme="minorHAnsi"/>
        </w:rPr>
      </w:pPr>
    </w:p>
    <w:p w14:paraId="10663BB6" w14:textId="266BB5C3" w:rsidR="00E1622F" w:rsidRDefault="00E1622F" w:rsidP="00E1622F">
      <w:pPr>
        <w:pStyle w:val="ListParagraph"/>
        <w:numPr>
          <w:ilvl w:val="0"/>
          <w:numId w:val="1"/>
        </w:numPr>
        <w:rPr>
          <w:rFonts w:cstheme="minorHAnsi"/>
        </w:rPr>
      </w:pPr>
      <w:r>
        <w:rPr>
          <w:rFonts w:cstheme="minorHAnsi"/>
        </w:rPr>
        <w:t>Electronic Meeting Policy – (Commission motion required)</w:t>
      </w:r>
    </w:p>
    <w:p w14:paraId="0D28D15C" w14:textId="69105FB3" w:rsidR="000A1C94" w:rsidRDefault="000A1C94" w:rsidP="000A1C94">
      <w:pPr>
        <w:rPr>
          <w:rFonts w:cstheme="minorHAnsi"/>
        </w:rPr>
      </w:pPr>
      <w:r>
        <w:rPr>
          <w:rFonts w:cstheme="minorHAnsi"/>
        </w:rPr>
        <w:t xml:space="preserve">Chair Facer asked for guidance from Counsel Bryan Nalder to review the Electronic Meetings Policy. In order to have remote participation from any member of the Commission the policy needs to be </w:t>
      </w:r>
      <w:r w:rsidR="00892D2F">
        <w:rPr>
          <w:rFonts w:cstheme="minorHAnsi"/>
        </w:rPr>
        <w:t>reviewed and</w:t>
      </w:r>
      <w:r w:rsidR="00301DCA">
        <w:rPr>
          <w:rFonts w:cstheme="minorHAnsi"/>
        </w:rPr>
        <w:t xml:space="preserve"> adopted</w:t>
      </w:r>
      <w:r>
        <w:rPr>
          <w:rFonts w:cstheme="minorHAnsi"/>
        </w:rPr>
        <w:t>, by the commission.</w:t>
      </w:r>
      <w:r w:rsidR="00892D2F">
        <w:rPr>
          <w:rFonts w:cstheme="minorHAnsi"/>
        </w:rPr>
        <w:t xml:space="preserve"> </w:t>
      </w:r>
    </w:p>
    <w:p w14:paraId="2B919B42" w14:textId="77777777" w:rsidR="000A1C94" w:rsidRDefault="000A1C94" w:rsidP="000A1C94">
      <w:pPr>
        <w:rPr>
          <w:rFonts w:cstheme="minorHAnsi"/>
        </w:rPr>
      </w:pPr>
    </w:p>
    <w:p w14:paraId="55365A1E" w14:textId="2919B923" w:rsidR="00301DCA" w:rsidRDefault="000A1C94" w:rsidP="000A1C94">
      <w:pPr>
        <w:pStyle w:val="ListParagraph"/>
        <w:numPr>
          <w:ilvl w:val="0"/>
          <w:numId w:val="4"/>
        </w:numPr>
        <w:rPr>
          <w:rFonts w:cstheme="minorHAnsi"/>
        </w:rPr>
      </w:pPr>
      <w:r>
        <w:rPr>
          <w:rFonts w:cstheme="minorHAnsi"/>
        </w:rPr>
        <w:t xml:space="preserve">Mr. Nalder stated the Open and Public Meetings Act requires </w:t>
      </w:r>
      <w:r w:rsidR="00892D2F">
        <w:rPr>
          <w:rFonts w:cstheme="minorHAnsi"/>
        </w:rPr>
        <w:t xml:space="preserve">a public body to have a </w:t>
      </w:r>
      <w:r>
        <w:rPr>
          <w:rFonts w:cstheme="minorHAnsi"/>
        </w:rPr>
        <w:t>policy in order to have electronic meetings. Pursuant to Utah Code Section § 52-4-207</w:t>
      </w:r>
      <w:r w:rsidR="00301DCA">
        <w:rPr>
          <w:rFonts w:cstheme="minorHAnsi"/>
        </w:rPr>
        <w:t>. The policy explain</w:t>
      </w:r>
      <w:r w:rsidR="00923E2E">
        <w:rPr>
          <w:rFonts w:cstheme="minorHAnsi"/>
        </w:rPr>
        <w:t>ed</w:t>
      </w:r>
      <w:r w:rsidR="00301DCA">
        <w:rPr>
          <w:rFonts w:cstheme="minorHAnsi"/>
        </w:rPr>
        <w:t xml:space="preserve"> what is required under the Act, he asked the Commission </w:t>
      </w:r>
      <w:r w:rsidR="00923E2E">
        <w:rPr>
          <w:rFonts w:cstheme="minorHAnsi"/>
        </w:rPr>
        <w:t xml:space="preserve">to </w:t>
      </w:r>
      <w:r w:rsidR="00301DCA">
        <w:rPr>
          <w:rFonts w:cstheme="minorHAnsi"/>
        </w:rPr>
        <w:t xml:space="preserve">read through the policy. It outlines the procedures when commission members are joining a meeting telephonically or electronically. </w:t>
      </w:r>
    </w:p>
    <w:p w14:paraId="1ADE2C4C" w14:textId="77777777" w:rsidR="00301DCA" w:rsidRDefault="00301DCA" w:rsidP="00301DCA">
      <w:pPr>
        <w:pStyle w:val="ListParagraph"/>
        <w:rPr>
          <w:rFonts w:cstheme="minorHAnsi"/>
        </w:rPr>
      </w:pPr>
    </w:p>
    <w:p w14:paraId="5C7FFAE3" w14:textId="58561256" w:rsidR="000A1C94" w:rsidRDefault="00301DCA" w:rsidP="00301DCA">
      <w:pPr>
        <w:pStyle w:val="ListParagraph"/>
        <w:rPr>
          <w:rStyle w:val="Hyperlink"/>
          <w:rFonts w:cstheme="minorHAnsi"/>
          <w:color w:val="auto"/>
          <w:u w:val="none"/>
        </w:rPr>
      </w:pPr>
      <w:r w:rsidRPr="00301DCA">
        <w:rPr>
          <w:rFonts w:cstheme="minorHAnsi"/>
        </w:rPr>
        <w:lastRenderedPageBreak/>
        <w:t xml:space="preserve">Refer to 17:37 of the recording that is posted to the Public Notice Website, along with a copy of the Electronic Meeting Policy that is attached with the meeting materials for this meeting. </w:t>
      </w:r>
      <w:hyperlink r:id="rId11" w:history="1">
        <w:r w:rsidRPr="00301DCA">
          <w:rPr>
            <w:rStyle w:val="Hyperlink"/>
            <w:rFonts w:cstheme="minorHAnsi"/>
          </w:rPr>
          <w:t>https</w:t>
        </w:r>
        <w:r w:rsidRPr="00301DCA">
          <w:rPr>
            <w:rStyle w:val="Hyperlink"/>
            <w:rFonts w:cstheme="minorHAnsi"/>
            <w14:textFill>
              <w14:solidFill>
                <w14:srgbClr w14:val="0000FF">
                  <w14:lumMod w14:val="50000"/>
                </w14:srgbClr>
              </w14:solidFill>
            </w14:textFill>
          </w:rPr>
          <w:t>://www.utah.gov/pmn</w:t>
        </w:r>
        <w:r w:rsidRPr="00301DCA">
          <w:rPr>
            <w:rStyle w:val="Hyperlink"/>
            <w:rFonts w:cstheme="minorHAnsi"/>
          </w:rPr>
          <w:t>/</w:t>
        </w:r>
      </w:hyperlink>
      <w:r w:rsidRPr="00301DCA">
        <w:rPr>
          <w:rStyle w:val="Hyperlink"/>
          <w:rFonts w:cstheme="minorHAnsi"/>
          <w:color w:val="auto"/>
          <w:u w:val="none"/>
        </w:rPr>
        <w:t>.</w:t>
      </w:r>
    </w:p>
    <w:p w14:paraId="790A45F4" w14:textId="1A2AA43E" w:rsidR="00301DCA" w:rsidRDefault="00301DCA" w:rsidP="00301DCA">
      <w:pPr>
        <w:pStyle w:val="ListParagraph"/>
        <w:rPr>
          <w:rStyle w:val="Hyperlink"/>
          <w:rFonts w:cstheme="minorHAnsi"/>
          <w:color w:val="auto"/>
          <w:u w:val="none"/>
        </w:rPr>
      </w:pPr>
    </w:p>
    <w:p w14:paraId="1A398B49" w14:textId="77777777" w:rsidR="000030F0" w:rsidRDefault="00301DCA" w:rsidP="00301DCA">
      <w:pPr>
        <w:pStyle w:val="ListParagraph"/>
        <w:numPr>
          <w:ilvl w:val="0"/>
          <w:numId w:val="4"/>
        </w:numPr>
        <w:rPr>
          <w:rFonts w:cstheme="minorHAnsi"/>
        </w:rPr>
      </w:pPr>
      <w:r>
        <w:rPr>
          <w:rFonts w:cstheme="minorHAnsi"/>
        </w:rPr>
        <w:t xml:space="preserve">Commissioner Thorne asked if someone was going to attend the meeting electronically, would they be required to give notice </w:t>
      </w:r>
      <w:r w:rsidR="000030F0">
        <w:rPr>
          <w:rFonts w:cstheme="minorHAnsi"/>
        </w:rPr>
        <w:t xml:space="preserve">24 hour </w:t>
      </w:r>
      <w:r>
        <w:rPr>
          <w:rFonts w:cstheme="minorHAnsi"/>
        </w:rPr>
        <w:t xml:space="preserve">in advance of the meeting. </w:t>
      </w:r>
    </w:p>
    <w:p w14:paraId="70EBA913" w14:textId="3C3A28B3" w:rsidR="00301DCA" w:rsidRDefault="00301DCA" w:rsidP="00301DCA">
      <w:pPr>
        <w:pStyle w:val="ListParagraph"/>
        <w:numPr>
          <w:ilvl w:val="0"/>
          <w:numId w:val="4"/>
        </w:numPr>
        <w:rPr>
          <w:rFonts w:cstheme="minorHAnsi"/>
        </w:rPr>
      </w:pPr>
      <w:r>
        <w:rPr>
          <w:rFonts w:cstheme="minorHAnsi"/>
        </w:rPr>
        <w:t>Mr. Nalder stated that you would give notice to the Chair if possible. The Chair is required to give notice of the meeting 24</w:t>
      </w:r>
      <w:r w:rsidR="000030F0">
        <w:rPr>
          <w:rFonts w:cstheme="minorHAnsi"/>
        </w:rPr>
        <w:t xml:space="preserve"> hours before the meeting starts on the Public Notice Website</w:t>
      </w:r>
      <w:r>
        <w:rPr>
          <w:rFonts w:cstheme="minorHAnsi"/>
        </w:rPr>
        <w:t>.</w:t>
      </w:r>
      <w:r w:rsidR="000030F0">
        <w:rPr>
          <w:rFonts w:cstheme="minorHAnsi"/>
        </w:rPr>
        <w:t xml:space="preserve"> Participants are not required to give the </w:t>
      </w:r>
      <w:r w:rsidR="007D25CB">
        <w:rPr>
          <w:rFonts w:cstheme="minorHAnsi"/>
        </w:rPr>
        <w:t>24-hour</w:t>
      </w:r>
      <w:r w:rsidR="000030F0">
        <w:rPr>
          <w:rFonts w:cstheme="minorHAnsi"/>
        </w:rPr>
        <w:t xml:space="preserve"> notice if they will be joining electronically.</w:t>
      </w:r>
    </w:p>
    <w:p w14:paraId="66263536" w14:textId="77777777" w:rsidR="007014C4" w:rsidRDefault="007014C4" w:rsidP="007014C4">
      <w:pPr>
        <w:pStyle w:val="ListParagraph"/>
        <w:rPr>
          <w:rFonts w:cstheme="minorHAnsi"/>
        </w:rPr>
      </w:pPr>
    </w:p>
    <w:p w14:paraId="64BD9B51" w14:textId="38A8C67F" w:rsidR="007014C4" w:rsidRDefault="007014C4" w:rsidP="007014C4">
      <w:pPr>
        <w:rPr>
          <w:rFonts w:cstheme="minorHAnsi"/>
        </w:rPr>
      </w:pPr>
      <w:r>
        <w:rPr>
          <w:rFonts w:cstheme="minorHAnsi"/>
        </w:rPr>
        <w:t>There was a discussion about the policy, Commission</w:t>
      </w:r>
      <w:r w:rsidR="00CC148D">
        <w:rPr>
          <w:rFonts w:cstheme="minorHAnsi"/>
        </w:rPr>
        <w:t>er</w:t>
      </w:r>
      <w:r>
        <w:rPr>
          <w:rFonts w:cstheme="minorHAnsi"/>
        </w:rPr>
        <w:t xml:space="preserve"> William Thorne likes the option of joining the meeting electronically if he is not able to join in person. Commission Chair Facer said that he would like be able to participate in meetings if he was not be able to join in person. This provision would make that possible. There was no further discussion on the Electronic Meeting Policy. Commission Chair Facer asked for a motion to adopt the policy.</w:t>
      </w:r>
    </w:p>
    <w:p w14:paraId="23063EC0" w14:textId="41A2218B" w:rsidR="007014C4" w:rsidRDefault="007014C4" w:rsidP="007014C4">
      <w:pPr>
        <w:rPr>
          <w:rFonts w:cstheme="minorHAnsi"/>
        </w:rPr>
      </w:pPr>
    </w:p>
    <w:p w14:paraId="03EDAA84" w14:textId="00C47C2E" w:rsidR="007014C4" w:rsidRPr="007014C4" w:rsidRDefault="007014C4" w:rsidP="007014C4">
      <w:pPr>
        <w:pStyle w:val="ListParagraph"/>
        <w:numPr>
          <w:ilvl w:val="0"/>
          <w:numId w:val="5"/>
        </w:numPr>
        <w:rPr>
          <w:rFonts w:cstheme="minorHAnsi"/>
        </w:rPr>
      </w:pPr>
      <w:r>
        <w:rPr>
          <w:rFonts w:cstheme="minorHAnsi"/>
        </w:rPr>
        <w:t xml:space="preserve">Commissioner Lyle Hillyard moved to approve the Electronic Meeting Policy. Commissioner Karen Hale seconded the motion. </w:t>
      </w:r>
      <w:r w:rsidR="00843425">
        <w:rPr>
          <w:rFonts w:cstheme="minorHAnsi"/>
        </w:rPr>
        <w:t xml:space="preserve">A vote was taken, and the </w:t>
      </w:r>
      <w:r>
        <w:rPr>
          <w:rFonts w:cstheme="minorHAnsi"/>
        </w:rPr>
        <w:t>Motion passed.</w:t>
      </w:r>
    </w:p>
    <w:p w14:paraId="3D0D5C61" w14:textId="77777777" w:rsidR="00E1622F" w:rsidRPr="00C54269" w:rsidRDefault="00E1622F" w:rsidP="00E1622F">
      <w:pPr>
        <w:rPr>
          <w:rFonts w:cstheme="minorHAnsi"/>
        </w:rPr>
      </w:pPr>
    </w:p>
    <w:p w14:paraId="449DD5F9" w14:textId="77777777" w:rsidR="00E1622F" w:rsidRDefault="00E1622F" w:rsidP="00E1622F">
      <w:pPr>
        <w:pStyle w:val="ListParagraph"/>
        <w:numPr>
          <w:ilvl w:val="0"/>
          <w:numId w:val="1"/>
        </w:numPr>
        <w:rPr>
          <w:rFonts w:cstheme="minorHAnsi"/>
        </w:rPr>
      </w:pPr>
      <w:r w:rsidRPr="00507FE6">
        <w:rPr>
          <w:rFonts w:cstheme="minorHAnsi"/>
        </w:rPr>
        <w:t xml:space="preserve">Search Committee Report </w:t>
      </w:r>
      <w:r>
        <w:rPr>
          <w:rFonts w:cstheme="minorHAnsi"/>
        </w:rPr>
        <w:t xml:space="preserve">and Recommendation concerning </w:t>
      </w:r>
      <w:r w:rsidRPr="00507FE6">
        <w:rPr>
          <w:rFonts w:cstheme="minorHAnsi"/>
        </w:rPr>
        <w:t>Executive Director</w:t>
      </w:r>
      <w:r>
        <w:rPr>
          <w:rFonts w:cstheme="minorHAnsi"/>
        </w:rPr>
        <w:t xml:space="preserve"> </w:t>
      </w:r>
    </w:p>
    <w:p w14:paraId="32B59AE8" w14:textId="0AFB56C2" w:rsidR="007014C4" w:rsidRDefault="00E1622F" w:rsidP="007014C4">
      <w:pPr>
        <w:pStyle w:val="ListParagraph"/>
        <w:numPr>
          <w:ilvl w:val="1"/>
          <w:numId w:val="1"/>
        </w:numPr>
        <w:rPr>
          <w:rFonts w:cstheme="minorHAnsi"/>
        </w:rPr>
      </w:pPr>
      <w:r>
        <w:rPr>
          <w:rFonts w:cstheme="minorHAnsi"/>
        </w:rPr>
        <w:t>Commission Decision on Executive Director (Commission motion required)</w:t>
      </w:r>
    </w:p>
    <w:p w14:paraId="5F32B251" w14:textId="49EF85B9" w:rsidR="007014C4" w:rsidRDefault="007014C4" w:rsidP="007014C4">
      <w:pPr>
        <w:pStyle w:val="ListParagraph"/>
        <w:ind w:left="0"/>
        <w:rPr>
          <w:rFonts w:cstheme="minorHAnsi"/>
        </w:rPr>
      </w:pPr>
      <w:r>
        <w:rPr>
          <w:rFonts w:cstheme="minorHAnsi"/>
        </w:rPr>
        <w:t>The Search Committee, Commission Chair Facer, Commissioner Hillyard, and Commission Durham, met with four different candidates for the Executor Director position. After meeting with the candidates, they made a unanimous decision that they would like to recommend to the Commission that Gordon Haight be the Executive Director. He is currently the assistant City Manager for the City of the Herriman. This is a full time, short-term position, and Mr. Haight is aware of that, and feels it is an opportunity to do something important.</w:t>
      </w:r>
    </w:p>
    <w:p w14:paraId="1C2EDC5C" w14:textId="4CC87D6D" w:rsidR="007014C4" w:rsidRDefault="007014C4" w:rsidP="007014C4">
      <w:pPr>
        <w:pStyle w:val="ListParagraph"/>
        <w:ind w:left="0"/>
        <w:rPr>
          <w:rFonts w:cstheme="minorHAnsi"/>
        </w:rPr>
      </w:pPr>
    </w:p>
    <w:p w14:paraId="668DBF34" w14:textId="77777777" w:rsidR="007014C4" w:rsidRDefault="007014C4" w:rsidP="007014C4">
      <w:pPr>
        <w:pStyle w:val="ListParagraph"/>
        <w:ind w:left="0"/>
        <w:rPr>
          <w:rFonts w:cstheme="minorHAnsi"/>
        </w:rPr>
      </w:pPr>
      <w:r>
        <w:rPr>
          <w:rFonts w:cstheme="minorHAnsi"/>
        </w:rPr>
        <w:t>It is the recommendation of the Search Committee that we formally proceed with offering employment to Gordon Haight, as the Executive Director, of the Utah Independent Redistricting Commission.</w:t>
      </w:r>
    </w:p>
    <w:p w14:paraId="2F28D8C7" w14:textId="77777777" w:rsidR="007014C4" w:rsidRDefault="007014C4" w:rsidP="007014C4">
      <w:pPr>
        <w:pStyle w:val="ListParagraph"/>
        <w:ind w:left="0"/>
        <w:rPr>
          <w:rFonts w:cstheme="minorHAnsi"/>
        </w:rPr>
      </w:pPr>
    </w:p>
    <w:p w14:paraId="45F5CD48" w14:textId="1FD69A88" w:rsidR="007014C4" w:rsidRDefault="007014C4" w:rsidP="007014C4">
      <w:pPr>
        <w:pStyle w:val="ListParagraph"/>
        <w:numPr>
          <w:ilvl w:val="0"/>
          <w:numId w:val="5"/>
        </w:numPr>
        <w:rPr>
          <w:rFonts w:cstheme="minorHAnsi"/>
        </w:rPr>
      </w:pPr>
      <w:r>
        <w:rPr>
          <w:rFonts w:cstheme="minorHAnsi"/>
        </w:rPr>
        <w:t>Commissioner Rob Bishop moved to approve Gordon Haight as the Executive Director. William Thorne seconded the motion. A vote was taken, and the motion carried.</w:t>
      </w:r>
    </w:p>
    <w:p w14:paraId="708C3A47" w14:textId="77777777" w:rsidR="007014C4" w:rsidRDefault="007014C4" w:rsidP="007014C4">
      <w:pPr>
        <w:pStyle w:val="ListParagraph"/>
        <w:rPr>
          <w:rFonts w:cstheme="minorHAnsi"/>
        </w:rPr>
      </w:pPr>
    </w:p>
    <w:p w14:paraId="7C930FB2" w14:textId="55E7E530" w:rsidR="007014C4" w:rsidRPr="007014C4" w:rsidRDefault="007014C4" w:rsidP="007014C4">
      <w:pPr>
        <w:rPr>
          <w:rFonts w:cstheme="minorHAnsi"/>
        </w:rPr>
      </w:pPr>
      <w:r>
        <w:rPr>
          <w:rFonts w:cstheme="minorHAnsi"/>
        </w:rPr>
        <w:t>Chair Facer will meet with Mr. Haight, he would like to get this finalize quickly.</w:t>
      </w:r>
    </w:p>
    <w:p w14:paraId="3CD7F585" w14:textId="77777777" w:rsidR="00E1622F" w:rsidRPr="00186218" w:rsidRDefault="00E1622F" w:rsidP="00E1622F">
      <w:pPr>
        <w:rPr>
          <w:rFonts w:cstheme="minorHAnsi"/>
        </w:rPr>
      </w:pPr>
    </w:p>
    <w:p w14:paraId="43F2B9B8" w14:textId="77777777" w:rsidR="00E1622F" w:rsidRDefault="00E1622F" w:rsidP="00E1622F">
      <w:pPr>
        <w:pStyle w:val="ListParagraph"/>
        <w:numPr>
          <w:ilvl w:val="0"/>
          <w:numId w:val="1"/>
        </w:numPr>
        <w:rPr>
          <w:rFonts w:cstheme="minorHAnsi"/>
        </w:rPr>
      </w:pPr>
      <w:r w:rsidRPr="00507FE6">
        <w:rPr>
          <w:rFonts w:cstheme="minorHAnsi"/>
        </w:rPr>
        <w:t>RFP update</w:t>
      </w:r>
    </w:p>
    <w:p w14:paraId="51CBAFD8" w14:textId="77777777" w:rsidR="00E1622F" w:rsidRPr="00186218" w:rsidRDefault="00E1622F" w:rsidP="00E1622F">
      <w:pPr>
        <w:pStyle w:val="ListParagraph"/>
        <w:numPr>
          <w:ilvl w:val="1"/>
          <w:numId w:val="1"/>
        </w:numPr>
        <w:rPr>
          <w:rFonts w:cstheme="minorHAnsi"/>
        </w:rPr>
      </w:pPr>
      <w:r>
        <w:rPr>
          <w:rFonts w:cstheme="minorHAnsi"/>
        </w:rPr>
        <w:t>General Legal Counsel</w:t>
      </w:r>
    </w:p>
    <w:p w14:paraId="0E25CFCF" w14:textId="4EA4A07E" w:rsidR="00E1622F" w:rsidRDefault="00E1622F" w:rsidP="00E1622F">
      <w:pPr>
        <w:pStyle w:val="ListParagraph"/>
        <w:numPr>
          <w:ilvl w:val="1"/>
          <w:numId w:val="1"/>
        </w:numPr>
        <w:rPr>
          <w:rFonts w:cstheme="minorHAnsi"/>
        </w:rPr>
      </w:pPr>
      <w:r w:rsidRPr="00507FE6">
        <w:rPr>
          <w:rFonts w:cstheme="minorHAnsi"/>
        </w:rPr>
        <w:t xml:space="preserve">Voting Rights Act </w:t>
      </w:r>
      <w:r>
        <w:rPr>
          <w:rFonts w:cstheme="minorHAnsi"/>
        </w:rPr>
        <w:t>Counsel</w:t>
      </w:r>
    </w:p>
    <w:p w14:paraId="459EBDD8" w14:textId="1E382B63" w:rsidR="007014C4" w:rsidRDefault="007014C4" w:rsidP="007014C4">
      <w:pPr>
        <w:rPr>
          <w:rFonts w:cstheme="minorHAnsi"/>
        </w:rPr>
      </w:pPr>
      <w:r>
        <w:rPr>
          <w:rFonts w:cstheme="minorHAnsi"/>
        </w:rPr>
        <w:t>There is an RFP out for General Counsel for the Commission. In the meantime</w:t>
      </w:r>
      <w:r w:rsidR="007D25CB">
        <w:rPr>
          <w:rFonts w:cstheme="minorHAnsi"/>
        </w:rPr>
        <w:t>,</w:t>
      </w:r>
      <w:r>
        <w:rPr>
          <w:rFonts w:cstheme="minorHAnsi"/>
        </w:rPr>
        <w:t xml:space="preserve"> B</w:t>
      </w:r>
      <w:r w:rsidR="00335158">
        <w:rPr>
          <w:rFonts w:cstheme="minorHAnsi"/>
        </w:rPr>
        <w:t>r</w:t>
      </w:r>
      <w:r>
        <w:rPr>
          <w:rFonts w:cstheme="minorHAnsi"/>
        </w:rPr>
        <w:t xml:space="preserve">yan Nalder from the Attorney General’s Office has been assigned as temporary counsel for the </w:t>
      </w:r>
      <w:r>
        <w:rPr>
          <w:rFonts w:cstheme="minorHAnsi"/>
        </w:rPr>
        <w:lastRenderedPageBreak/>
        <w:t xml:space="preserve">Commission. The RFP’s will close on May 4, 2021. There will need to be a committee to review the applications. There have been seven firms indicate that they intend to submit a proposal. Those numbers could increase by the close date. </w:t>
      </w:r>
    </w:p>
    <w:p w14:paraId="78E8EB9E" w14:textId="1AA3F813" w:rsidR="007014C4" w:rsidRDefault="007014C4" w:rsidP="007014C4">
      <w:pPr>
        <w:rPr>
          <w:rFonts w:cstheme="minorHAnsi"/>
        </w:rPr>
      </w:pPr>
    </w:p>
    <w:p w14:paraId="6862DB67" w14:textId="150339DA" w:rsidR="007014C4" w:rsidRDefault="007014C4" w:rsidP="007014C4">
      <w:pPr>
        <w:pStyle w:val="ListParagraph"/>
        <w:numPr>
          <w:ilvl w:val="0"/>
          <w:numId w:val="5"/>
        </w:numPr>
        <w:rPr>
          <w:rFonts w:cstheme="minorHAnsi"/>
        </w:rPr>
      </w:pPr>
      <w:r>
        <w:rPr>
          <w:rFonts w:cstheme="minorHAnsi"/>
        </w:rPr>
        <w:t xml:space="preserve">Commissioner Hillyard asked if there was a firm that would step in and have some attorneys available. Possibly one full time attorney and other attorneys be on a call basis. He also asked if the attorneys would be required to meet the same requirements the commission. </w:t>
      </w:r>
    </w:p>
    <w:p w14:paraId="37CF1193" w14:textId="77777777" w:rsidR="007014C4" w:rsidRDefault="007014C4" w:rsidP="007014C4">
      <w:pPr>
        <w:pStyle w:val="ListParagraph"/>
        <w:rPr>
          <w:rFonts w:cstheme="minorHAnsi"/>
        </w:rPr>
      </w:pPr>
    </w:p>
    <w:p w14:paraId="16DB15E1" w14:textId="59C33755" w:rsidR="007014C4" w:rsidRDefault="007014C4" w:rsidP="007014C4">
      <w:pPr>
        <w:pStyle w:val="ListParagraph"/>
        <w:ind w:left="0"/>
        <w:rPr>
          <w:rFonts w:cstheme="minorHAnsi"/>
        </w:rPr>
      </w:pPr>
      <w:r>
        <w:rPr>
          <w:rFonts w:cstheme="minorHAnsi"/>
        </w:rPr>
        <w:t>Chair Face</w:t>
      </w:r>
      <w:r w:rsidR="00764E46">
        <w:rPr>
          <w:rFonts w:cstheme="minorHAnsi"/>
        </w:rPr>
        <w:t>r</w:t>
      </w:r>
      <w:r>
        <w:rPr>
          <w:rFonts w:cstheme="minorHAnsi"/>
        </w:rPr>
        <w:t xml:space="preserve"> said the expectations were put in the RFP that they would need to be compliant with the general provisions of the statute. They were also asked for any disclosure of any partisan political activity that they have engaged in, in the last ten years.</w:t>
      </w:r>
    </w:p>
    <w:p w14:paraId="029165FC" w14:textId="1F023849" w:rsidR="007014C4" w:rsidRDefault="007014C4" w:rsidP="007014C4">
      <w:pPr>
        <w:pStyle w:val="ListParagraph"/>
        <w:ind w:left="0"/>
        <w:rPr>
          <w:rFonts w:cstheme="minorHAnsi"/>
        </w:rPr>
      </w:pPr>
    </w:p>
    <w:p w14:paraId="5809749E" w14:textId="3DEBD958" w:rsidR="007014C4" w:rsidRDefault="007014C4" w:rsidP="007014C4">
      <w:pPr>
        <w:pStyle w:val="ListParagraph"/>
        <w:numPr>
          <w:ilvl w:val="0"/>
          <w:numId w:val="5"/>
        </w:numPr>
        <w:rPr>
          <w:rFonts w:cstheme="minorHAnsi"/>
        </w:rPr>
      </w:pPr>
      <w:r>
        <w:rPr>
          <w:rFonts w:cstheme="minorHAnsi"/>
        </w:rPr>
        <w:t xml:space="preserve">Commissioner Hillyard feels that there needs to be some consistency in </w:t>
      </w:r>
    </w:p>
    <w:p w14:paraId="2654D377" w14:textId="164A923D" w:rsidR="007014C4" w:rsidRDefault="007014C4" w:rsidP="007014C4">
      <w:pPr>
        <w:pStyle w:val="ListParagraph"/>
        <w:rPr>
          <w:rFonts w:cstheme="minorHAnsi"/>
        </w:rPr>
      </w:pPr>
      <w:r>
        <w:rPr>
          <w:rFonts w:cstheme="minorHAnsi"/>
        </w:rPr>
        <w:t>the way the Commission looks at the Firms that have applied.</w:t>
      </w:r>
    </w:p>
    <w:p w14:paraId="25C9C228" w14:textId="2E233FB0" w:rsidR="007014C4" w:rsidRDefault="007014C4" w:rsidP="007014C4">
      <w:pPr>
        <w:pStyle w:val="ListParagraph"/>
        <w:numPr>
          <w:ilvl w:val="0"/>
          <w:numId w:val="5"/>
        </w:numPr>
        <w:rPr>
          <w:rFonts w:cstheme="minorHAnsi"/>
        </w:rPr>
      </w:pPr>
      <w:r>
        <w:rPr>
          <w:rFonts w:cstheme="minorHAnsi"/>
        </w:rPr>
        <w:t xml:space="preserve">Commissioner Durham suggested that the Firms applying </w:t>
      </w:r>
      <w:r w:rsidR="00EA5DC8">
        <w:rPr>
          <w:rFonts w:cstheme="minorHAnsi"/>
        </w:rPr>
        <w:t>have</w:t>
      </w:r>
      <w:r>
        <w:rPr>
          <w:rFonts w:cstheme="minorHAnsi"/>
        </w:rPr>
        <w:t xml:space="preserve"> a conflict check of their attorneys, to see if there is a conflict with any of the attorneys.</w:t>
      </w:r>
    </w:p>
    <w:p w14:paraId="792DCF3B" w14:textId="3281B00D" w:rsidR="007014C4" w:rsidRDefault="007014C4" w:rsidP="007014C4">
      <w:pPr>
        <w:pStyle w:val="ListParagraph"/>
        <w:numPr>
          <w:ilvl w:val="0"/>
          <w:numId w:val="5"/>
        </w:numPr>
        <w:rPr>
          <w:rFonts w:cstheme="minorHAnsi"/>
        </w:rPr>
      </w:pPr>
      <w:r>
        <w:rPr>
          <w:rFonts w:cstheme="minorHAnsi"/>
        </w:rPr>
        <w:t xml:space="preserve">Commissioner Rob Bishop suggested to have all three attorneys on the Commission be on the committee. </w:t>
      </w:r>
    </w:p>
    <w:p w14:paraId="344BA7BC" w14:textId="77777777" w:rsidR="007014C4" w:rsidRDefault="007014C4" w:rsidP="007014C4">
      <w:pPr>
        <w:pStyle w:val="ListParagraph"/>
        <w:rPr>
          <w:rFonts w:cstheme="minorHAnsi"/>
        </w:rPr>
      </w:pPr>
    </w:p>
    <w:p w14:paraId="25F2D49E" w14:textId="1CB3F406" w:rsidR="007014C4" w:rsidRDefault="007014C4" w:rsidP="007014C4">
      <w:pPr>
        <w:rPr>
          <w:rFonts w:cstheme="minorHAnsi"/>
        </w:rPr>
      </w:pPr>
      <w:r>
        <w:rPr>
          <w:rFonts w:cstheme="minorHAnsi"/>
        </w:rPr>
        <w:t xml:space="preserve">It was decided to </w:t>
      </w:r>
      <w:r w:rsidR="00843425">
        <w:rPr>
          <w:rFonts w:cstheme="minorHAnsi"/>
        </w:rPr>
        <w:t xml:space="preserve">have </w:t>
      </w:r>
      <w:r>
        <w:rPr>
          <w:rFonts w:cstheme="minorHAnsi"/>
        </w:rPr>
        <w:t>Commissioner Hillyard, Commissioner Durham, and Commissioner Thorn, join Chair Facer as the review panel for the commissions counsel.</w:t>
      </w:r>
    </w:p>
    <w:p w14:paraId="24B8DD4D" w14:textId="630EA83D" w:rsidR="007014C4" w:rsidRDefault="007014C4" w:rsidP="007014C4">
      <w:pPr>
        <w:rPr>
          <w:rFonts w:cstheme="minorHAnsi"/>
        </w:rPr>
      </w:pPr>
    </w:p>
    <w:p w14:paraId="44592120" w14:textId="52C97E24" w:rsidR="007014C4" w:rsidRPr="007014C4" w:rsidRDefault="007014C4" w:rsidP="007014C4">
      <w:pPr>
        <w:rPr>
          <w:rFonts w:cstheme="minorHAnsi"/>
        </w:rPr>
      </w:pPr>
      <w:r>
        <w:rPr>
          <w:rFonts w:cstheme="minorHAnsi"/>
        </w:rPr>
        <w:t>There are two RFP’s one for General Counsel and one for Voting Rights Counsel, with the same deadlines.</w:t>
      </w:r>
    </w:p>
    <w:p w14:paraId="5BA1DF9C" w14:textId="1CC9520C" w:rsidR="00E1622F" w:rsidRPr="00186218" w:rsidRDefault="00E1622F" w:rsidP="00E1622F">
      <w:pPr>
        <w:ind w:left="360"/>
        <w:rPr>
          <w:rFonts w:cstheme="minorHAnsi"/>
        </w:rPr>
      </w:pPr>
    </w:p>
    <w:p w14:paraId="6C0C5257" w14:textId="725D4FAD" w:rsidR="00E1622F" w:rsidRDefault="00E1622F" w:rsidP="00E1622F">
      <w:pPr>
        <w:pStyle w:val="ListParagraph"/>
        <w:numPr>
          <w:ilvl w:val="0"/>
          <w:numId w:val="1"/>
        </w:numPr>
        <w:rPr>
          <w:rFonts w:cstheme="minorHAnsi"/>
        </w:rPr>
      </w:pPr>
      <w:r w:rsidRPr="00507FE6">
        <w:rPr>
          <w:rFonts w:cstheme="minorHAnsi"/>
        </w:rPr>
        <w:t>Website Update</w:t>
      </w:r>
    </w:p>
    <w:p w14:paraId="5CEA309B" w14:textId="77777777" w:rsidR="00843425" w:rsidRDefault="007014C4" w:rsidP="007014C4">
      <w:pPr>
        <w:rPr>
          <w:rFonts w:cstheme="minorHAnsi"/>
        </w:rPr>
      </w:pPr>
      <w:r>
        <w:rPr>
          <w:rFonts w:cstheme="minorHAnsi"/>
        </w:rPr>
        <w:t xml:space="preserve">Chair Facer met with the designer of the website, they have some preliminary mock ups of the </w:t>
      </w:r>
      <w:r w:rsidR="002F4473">
        <w:rPr>
          <w:rFonts w:cstheme="minorHAnsi"/>
        </w:rPr>
        <w:t>pages. The website would have the</w:t>
      </w:r>
      <w:r>
        <w:rPr>
          <w:rFonts w:cstheme="minorHAnsi"/>
        </w:rPr>
        <w:t xml:space="preserve"> timeline, </w:t>
      </w:r>
      <w:r w:rsidR="002F4473">
        <w:rPr>
          <w:rFonts w:cstheme="minorHAnsi"/>
        </w:rPr>
        <w:t>and eventually maps.</w:t>
      </w:r>
      <w:r>
        <w:rPr>
          <w:rFonts w:cstheme="minorHAnsi"/>
        </w:rPr>
        <w:t xml:space="preserve"> </w:t>
      </w:r>
      <w:r w:rsidR="002F4473">
        <w:rPr>
          <w:rFonts w:cstheme="minorHAnsi"/>
        </w:rPr>
        <w:t xml:space="preserve">They are looking at </w:t>
      </w:r>
      <w:r>
        <w:rPr>
          <w:rFonts w:cstheme="minorHAnsi"/>
        </w:rPr>
        <w:t>having mapping software</w:t>
      </w:r>
      <w:r w:rsidR="002F4473">
        <w:rPr>
          <w:rFonts w:cstheme="minorHAnsi"/>
        </w:rPr>
        <w:t>, that</w:t>
      </w:r>
      <w:r>
        <w:rPr>
          <w:rFonts w:cstheme="minorHAnsi"/>
        </w:rPr>
        <w:t xml:space="preserve"> individuals </w:t>
      </w:r>
      <w:r w:rsidR="002F4473">
        <w:rPr>
          <w:rFonts w:cstheme="minorHAnsi"/>
        </w:rPr>
        <w:t xml:space="preserve">would be able </w:t>
      </w:r>
      <w:r>
        <w:rPr>
          <w:rFonts w:cstheme="minorHAnsi"/>
        </w:rPr>
        <w:t>to draw their own maps. They are waiting on the Office of Legislativ</w:t>
      </w:r>
      <w:r w:rsidR="002F4473">
        <w:rPr>
          <w:rFonts w:cstheme="minorHAnsi"/>
        </w:rPr>
        <w:t>e Research</w:t>
      </w:r>
      <w:r>
        <w:rPr>
          <w:rFonts w:cstheme="minorHAnsi"/>
        </w:rPr>
        <w:t xml:space="preserve"> and General Counsel to finalize the contract. </w:t>
      </w:r>
    </w:p>
    <w:p w14:paraId="7F946803" w14:textId="77777777" w:rsidR="00843425" w:rsidRDefault="00843425" w:rsidP="007014C4">
      <w:pPr>
        <w:rPr>
          <w:rFonts w:cstheme="minorHAnsi"/>
        </w:rPr>
      </w:pPr>
    </w:p>
    <w:p w14:paraId="421D3745" w14:textId="1F579FA6" w:rsidR="002F4473" w:rsidRDefault="007014C4" w:rsidP="007014C4">
      <w:pPr>
        <w:rPr>
          <w:rFonts w:cstheme="minorHAnsi"/>
        </w:rPr>
      </w:pPr>
      <w:r>
        <w:rPr>
          <w:rFonts w:cstheme="minorHAnsi"/>
        </w:rPr>
        <w:t xml:space="preserve">There </w:t>
      </w:r>
      <w:r w:rsidR="002F4473">
        <w:rPr>
          <w:rFonts w:cstheme="minorHAnsi"/>
        </w:rPr>
        <w:t>are two vendors that represent</w:t>
      </w:r>
      <w:r>
        <w:rPr>
          <w:rFonts w:cstheme="minorHAnsi"/>
        </w:rPr>
        <w:t xml:space="preserve"> different element</w:t>
      </w:r>
      <w:r w:rsidR="002F4473">
        <w:rPr>
          <w:rFonts w:cstheme="minorHAnsi"/>
        </w:rPr>
        <w:t>s</w:t>
      </w:r>
      <w:r>
        <w:rPr>
          <w:rFonts w:cstheme="minorHAnsi"/>
        </w:rPr>
        <w:t xml:space="preserve"> of the software</w:t>
      </w:r>
      <w:r w:rsidR="002F4473">
        <w:rPr>
          <w:rFonts w:cstheme="minorHAnsi"/>
        </w:rPr>
        <w:t>, one of which is the tech company Esri</w:t>
      </w:r>
      <w:r>
        <w:rPr>
          <w:rFonts w:cstheme="minorHAnsi"/>
        </w:rPr>
        <w:t>.</w:t>
      </w:r>
      <w:r w:rsidR="002F4473">
        <w:rPr>
          <w:rFonts w:cstheme="minorHAnsi"/>
        </w:rPr>
        <w:t xml:space="preserve"> When the contract is finalized. They can move forward with the software for the commission. Also, the commission will have to look at staffing support for the website.  </w:t>
      </w:r>
    </w:p>
    <w:p w14:paraId="65AC2772" w14:textId="77777777" w:rsidR="002F4473" w:rsidRDefault="002F4473" w:rsidP="007014C4">
      <w:pPr>
        <w:rPr>
          <w:rFonts w:cstheme="minorHAnsi"/>
        </w:rPr>
      </w:pPr>
    </w:p>
    <w:p w14:paraId="2FBFB84F" w14:textId="5B099D44" w:rsidR="00E1622F" w:rsidRDefault="002F4473" w:rsidP="002F4473">
      <w:pPr>
        <w:rPr>
          <w:rFonts w:cstheme="minorHAnsi"/>
        </w:rPr>
      </w:pPr>
      <w:r>
        <w:rPr>
          <w:rFonts w:cstheme="minorHAnsi"/>
        </w:rPr>
        <w:t xml:space="preserve">The website could be up and running in two weeks, but some pieces may be delayed. There is a new email address where people can submit comments to the commission. They have turned off the ability to comment on the livestream. If someone wants to submit a comment, the comments can be submitted to </w:t>
      </w:r>
      <w:hyperlink r:id="rId12" w:history="1">
        <w:r w:rsidRPr="00DD3576">
          <w:rPr>
            <w:rStyle w:val="Hyperlink"/>
            <w:rFonts w:cstheme="minorHAnsi"/>
          </w:rPr>
          <w:t>uirccomments@utah.gov</w:t>
        </w:r>
      </w:hyperlink>
      <w:r>
        <w:rPr>
          <w:rFonts w:cstheme="minorHAnsi"/>
          <w:color w:val="4472C4" w:themeColor="accent1"/>
          <w:u w:val="single"/>
        </w:rPr>
        <w:t xml:space="preserve"> .</w:t>
      </w:r>
      <w:r>
        <w:rPr>
          <w:rFonts w:cstheme="minorHAnsi"/>
          <w:color w:val="4472C4" w:themeColor="accent1"/>
        </w:rPr>
        <w:t xml:space="preserve">  </w:t>
      </w:r>
      <w:r>
        <w:rPr>
          <w:rFonts w:cstheme="minorHAnsi"/>
        </w:rPr>
        <w:t xml:space="preserve">There will be a page where the </w:t>
      </w:r>
      <w:r w:rsidR="007D25CB">
        <w:rPr>
          <w:rFonts w:cstheme="minorHAnsi"/>
        </w:rPr>
        <w:t xml:space="preserve">email address will </w:t>
      </w:r>
      <w:r>
        <w:rPr>
          <w:rFonts w:cstheme="minorHAnsi"/>
        </w:rPr>
        <w:t xml:space="preserve">be put up on the livestream. </w:t>
      </w:r>
    </w:p>
    <w:p w14:paraId="3CFAD9A0" w14:textId="77777777" w:rsidR="002F4473" w:rsidRPr="00186218" w:rsidRDefault="002F4473" w:rsidP="002F4473">
      <w:pPr>
        <w:rPr>
          <w:rFonts w:cstheme="minorHAnsi"/>
        </w:rPr>
      </w:pPr>
    </w:p>
    <w:p w14:paraId="690E8D55" w14:textId="7E7BB181" w:rsidR="00E1622F" w:rsidRPr="002F4473" w:rsidRDefault="00E1622F" w:rsidP="00E1622F">
      <w:pPr>
        <w:pStyle w:val="ListParagraph"/>
        <w:numPr>
          <w:ilvl w:val="0"/>
          <w:numId w:val="1"/>
        </w:numPr>
        <w:rPr>
          <w:rFonts w:cstheme="minorHAnsi"/>
        </w:rPr>
      </w:pPr>
      <w:r w:rsidRPr="00507FE6">
        <w:rPr>
          <w:rFonts w:cstheme="minorHAnsi"/>
        </w:rPr>
        <w:t xml:space="preserve">Jeff Baker Presentation: </w:t>
      </w:r>
      <w:r>
        <w:rPr>
          <w:rFonts w:cstheme="minorHAnsi"/>
        </w:rPr>
        <w:t>“</w:t>
      </w:r>
      <w:r w:rsidRPr="00507FE6">
        <w:rPr>
          <w:rFonts w:eastAsia="Times New Roman" w:cstheme="minorHAnsi"/>
          <w:color w:val="222222"/>
          <w:shd w:val="clear" w:color="auto" w:fill="FFFFFF"/>
        </w:rPr>
        <w:t>2011 Utah Redistricting and Reprecincting Issues</w:t>
      </w:r>
      <w:r>
        <w:rPr>
          <w:rFonts w:eastAsia="Times New Roman" w:cstheme="minorHAnsi"/>
          <w:color w:val="222222"/>
          <w:shd w:val="clear" w:color="auto" w:fill="FFFFFF"/>
        </w:rPr>
        <w:t>”</w:t>
      </w:r>
    </w:p>
    <w:p w14:paraId="0F3B2572" w14:textId="004EED79" w:rsidR="002F4473" w:rsidRDefault="002F4473" w:rsidP="002F4473">
      <w:pPr>
        <w:rPr>
          <w:rFonts w:cstheme="minorHAnsi"/>
        </w:rPr>
      </w:pPr>
      <w:r>
        <w:rPr>
          <w:rFonts w:cstheme="minorHAnsi"/>
        </w:rPr>
        <w:lastRenderedPageBreak/>
        <w:t>Commission</w:t>
      </w:r>
      <w:r w:rsidR="00CC148D">
        <w:rPr>
          <w:rFonts w:cstheme="minorHAnsi"/>
        </w:rPr>
        <w:t>er</w:t>
      </w:r>
      <w:r>
        <w:rPr>
          <w:rFonts w:cstheme="minorHAnsi"/>
        </w:rPr>
        <w:t xml:space="preserve"> Jeff Baker has experience with geographic information systems. In his work at Davis County he has some relevant experience in the drawing of precincts. </w:t>
      </w:r>
    </w:p>
    <w:p w14:paraId="1BBF4E03" w14:textId="77777777" w:rsidR="002F4473" w:rsidRDefault="002F4473" w:rsidP="002F4473">
      <w:pPr>
        <w:rPr>
          <w:rFonts w:cstheme="minorHAnsi"/>
        </w:rPr>
      </w:pPr>
    </w:p>
    <w:p w14:paraId="10961D1D" w14:textId="15042693" w:rsidR="00843425" w:rsidRPr="00843425" w:rsidRDefault="002F4473" w:rsidP="00843425">
      <w:pPr>
        <w:pStyle w:val="ListParagraph"/>
        <w:numPr>
          <w:ilvl w:val="0"/>
          <w:numId w:val="7"/>
        </w:numPr>
        <w:rPr>
          <w:rStyle w:val="Hyperlink"/>
          <w:rFonts w:cstheme="minorHAnsi"/>
          <w:color w:val="auto"/>
          <w:u w:val="none"/>
        </w:rPr>
      </w:pPr>
      <w:r w:rsidRPr="00843425">
        <w:rPr>
          <w:rFonts w:cstheme="minorHAnsi"/>
        </w:rPr>
        <w:t>Commission Baker share</w:t>
      </w:r>
      <w:r w:rsidR="00336E9C" w:rsidRPr="00843425">
        <w:rPr>
          <w:rFonts w:cstheme="minorHAnsi"/>
        </w:rPr>
        <w:t>d</w:t>
      </w:r>
      <w:r w:rsidRPr="00843425">
        <w:rPr>
          <w:rFonts w:cstheme="minorHAnsi"/>
        </w:rPr>
        <w:t xml:space="preserve"> a presentation with the</w:t>
      </w:r>
      <w:r w:rsidR="00336E9C" w:rsidRPr="00843425">
        <w:rPr>
          <w:rFonts w:cstheme="minorHAnsi"/>
        </w:rPr>
        <w:t xml:space="preserve"> C</w:t>
      </w:r>
      <w:r w:rsidR="000C2455" w:rsidRPr="00843425">
        <w:rPr>
          <w:rFonts w:cstheme="minorHAnsi"/>
        </w:rPr>
        <w:t>ommission</w:t>
      </w:r>
      <w:r w:rsidR="004C5BEC" w:rsidRPr="00843425">
        <w:rPr>
          <w:rFonts w:cstheme="minorHAnsi"/>
        </w:rPr>
        <w:t xml:space="preserve"> that had been presented to the Utah Association of Counties ten years ago</w:t>
      </w:r>
      <w:r w:rsidR="000C2455" w:rsidRPr="00843425">
        <w:rPr>
          <w:rFonts w:cstheme="minorHAnsi"/>
        </w:rPr>
        <w:t>.</w:t>
      </w:r>
      <w:r w:rsidR="00843425">
        <w:rPr>
          <w:rFonts w:cstheme="minorHAnsi"/>
        </w:rPr>
        <w:t xml:space="preserve"> To follow Commissioner Baker’s presentation, p</w:t>
      </w:r>
      <w:r w:rsidR="000C2455" w:rsidRPr="00843425">
        <w:rPr>
          <w:rFonts w:cstheme="minorHAnsi"/>
        </w:rPr>
        <w:t>lease refer to 32:</w:t>
      </w:r>
      <w:r w:rsidRPr="00843425">
        <w:rPr>
          <w:rFonts w:cstheme="minorHAnsi"/>
        </w:rPr>
        <w:t xml:space="preserve">52 of the recording posted on the Public Notice Website. </w:t>
      </w:r>
      <w:hyperlink r:id="rId13" w:history="1">
        <w:r w:rsidRPr="00843425">
          <w:rPr>
            <w:rStyle w:val="Hyperlink"/>
            <w:rFonts w:cstheme="minorHAnsi"/>
          </w:rPr>
          <w:t>https</w:t>
        </w:r>
        <w:r w:rsidRPr="00843425">
          <w:rPr>
            <w:rStyle w:val="Hyperlink"/>
            <w:rFonts w:cstheme="minorHAnsi"/>
            <w14:textFill>
              <w14:solidFill>
                <w14:srgbClr w14:val="0000FF">
                  <w14:lumMod w14:val="50000"/>
                </w14:srgbClr>
              </w14:solidFill>
            </w14:textFill>
          </w:rPr>
          <w:t>://www.utah.gov/pmn</w:t>
        </w:r>
        <w:r w:rsidRPr="00843425">
          <w:rPr>
            <w:rStyle w:val="Hyperlink"/>
            <w:rFonts w:cstheme="minorHAnsi"/>
          </w:rPr>
          <w:t>/</w:t>
        </w:r>
      </w:hyperlink>
      <w:r w:rsidRPr="00843425">
        <w:rPr>
          <w:rStyle w:val="Hyperlink"/>
          <w:rFonts w:cstheme="minorHAnsi"/>
        </w:rPr>
        <w:t xml:space="preserve">. </w:t>
      </w:r>
      <w:r w:rsidRPr="00843425">
        <w:rPr>
          <w:rStyle w:val="Hyperlink"/>
          <w:rFonts w:cstheme="minorHAnsi"/>
          <w:u w:val="none"/>
        </w:rPr>
        <w:t xml:space="preserve"> </w:t>
      </w:r>
      <w:r w:rsidR="00B130C1" w:rsidRPr="00843425">
        <w:rPr>
          <w:rStyle w:val="Hyperlink"/>
          <w:rFonts w:cstheme="minorHAnsi"/>
          <w:color w:val="auto"/>
          <w:u w:val="none"/>
        </w:rPr>
        <w:t xml:space="preserve">The </w:t>
      </w:r>
      <w:r w:rsidRPr="00843425">
        <w:rPr>
          <w:rStyle w:val="Hyperlink"/>
          <w:rFonts w:cstheme="minorHAnsi"/>
          <w:color w:val="auto"/>
          <w:u w:val="none"/>
        </w:rPr>
        <w:t>presentation can be obtain</w:t>
      </w:r>
      <w:r w:rsidR="007D25CB">
        <w:rPr>
          <w:rStyle w:val="Hyperlink"/>
          <w:rFonts w:cstheme="minorHAnsi"/>
          <w:color w:val="auto"/>
          <w:u w:val="none"/>
        </w:rPr>
        <w:t>ed</w:t>
      </w:r>
      <w:r w:rsidRPr="00843425">
        <w:rPr>
          <w:rStyle w:val="Hyperlink"/>
          <w:rFonts w:cstheme="minorHAnsi"/>
          <w:color w:val="auto"/>
          <w:u w:val="none"/>
        </w:rPr>
        <w:t xml:space="preserve"> by a GRAMA request through </w:t>
      </w:r>
      <w:r w:rsidR="00843425">
        <w:rPr>
          <w:rStyle w:val="Hyperlink"/>
          <w:rFonts w:cstheme="minorHAnsi"/>
          <w:color w:val="auto"/>
          <w:u w:val="none"/>
        </w:rPr>
        <w:t>the Davis County Clerk’s Office</w:t>
      </w:r>
      <w:r w:rsidR="00843425" w:rsidRPr="00843425">
        <w:rPr>
          <w:rStyle w:val="Hyperlink"/>
          <w:rFonts w:cstheme="minorHAnsi"/>
          <w:color w:val="auto"/>
          <w:u w:val="none"/>
        </w:rPr>
        <w:t>.</w:t>
      </w:r>
      <w:r w:rsidR="004C5BEC" w:rsidRPr="00843425">
        <w:rPr>
          <w:rStyle w:val="Hyperlink"/>
          <w:rFonts w:cstheme="minorHAnsi"/>
          <w:u w:val="none"/>
        </w:rPr>
        <w:t xml:space="preserve">  </w:t>
      </w:r>
    </w:p>
    <w:p w14:paraId="081F3B3A" w14:textId="77777777" w:rsidR="002F4473" w:rsidRPr="002F4473" w:rsidRDefault="002F4473" w:rsidP="002F4473">
      <w:pPr>
        <w:rPr>
          <w:rStyle w:val="Hyperlink"/>
          <w:rFonts w:cstheme="minorHAnsi"/>
          <w:color w:val="auto"/>
          <w:u w:val="none"/>
        </w:rPr>
      </w:pPr>
    </w:p>
    <w:p w14:paraId="32FE6CDC" w14:textId="2434D157" w:rsidR="002F4473" w:rsidRDefault="002F4473" w:rsidP="002F4473">
      <w:pPr>
        <w:pStyle w:val="ListParagraph"/>
        <w:numPr>
          <w:ilvl w:val="0"/>
          <w:numId w:val="6"/>
        </w:numPr>
        <w:rPr>
          <w:rFonts w:cstheme="minorHAnsi"/>
        </w:rPr>
      </w:pPr>
      <w:r>
        <w:rPr>
          <w:rFonts w:cstheme="minorHAnsi"/>
        </w:rPr>
        <w:t xml:space="preserve">Commissioner Baker explained that the presentation is about 40 minutes long, </w:t>
      </w:r>
      <w:r w:rsidR="000B36C6">
        <w:rPr>
          <w:rFonts w:cstheme="minorHAnsi"/>
        </w:rPr>
        <w:t xml:space="preserve">but </w:t>
      </w:r>
      <w:r>
        <w:rPr>
          <w:rFonts w:cstheme="minorHAnsi"/>
        </w:rPr>
        <w:t>he will try to present everything within 25 minutes. He</w:t>
      </w:r>
      <w:r w:rsidRPr="002F4473">
        <w:rPr>
          <w:rFonts w:cstheme="minorHAnsi"/>
        </w:rPr>
        <w:t xml:space="preserve"> is employed by Davis County, but </w:t>
      </w:r>
      <w:r>
        <w:rPr>
          <w:rFonts w:cstheme="minorHAnsi"/>
        </w:rPr>
        <w:t xml:space="preserve">he </w:t>
      </w:r>
      <w:r w:rsidRPr="002F4473">
        <w:rPr>
          <w:rFonts w:cstheme="minorHAnsi"/>
        </w:rPr>
        <w:t>wanted to make it clear, that he is not representing Davis County in any official capacity. He also wanted the Commission to know that he is sharing this presentation with the permission of Davis County.</w:t>
      </w:r>
      <w:r w:rsidR="00843425">
        <w:rPr>
          <w:rFonts w:cstheme="minorHAnsi"/>
        </w:rPr>
        <w:t xml:space="preserve"> He proceeded with the presentation.</w:t>
      </w:r>
      <w:r w:rsidR="00AA5580">
        <w:rPr>
          <w:rFonts w:cstheme="minorHAnsi"/>
        </w:rPr>
        <w:t xml:space="preserve"> </w:t>
      </w:r>
    </w:p>
    <w:p w14:paraId="6E50DF86" w14:textId="65EB368E" w:rsidR="00E1622F" w:rsidRPr="00186218" w:rsidRDefault="002F4473" w:rsidP="00843425">
      <w:pPr>
        <w:rPr>
          <w:rFonts w:cstheme="minorHAnsi"/>
        </w:rPr>
      </w:pPr>
      <w:r>
        <w:rPr>
          <w:rFonts w:cstheme="minorHAnsi"/>
        </w:rPr>
        <w:tab/>
      </w:r>
    </w:p>
    <w:p w14:paraId="2F9C1C3B" w14:textId="2A54BDD0" w:rsidR="00E1622F" w:rsidRDefault="00E1622F" w:rsidP="00E1622F">
      <w:pPr>
        <w:pStyle w:val="ListParagraph"/>
        <w:numPr>
          <w:ilvl w:val="0"/>
          <w:numId w:val="1"/>
        </w:numPr>
        <w:rPr>
          <w:rFonts w:cstheme="minorHAnsi"/>
        </w:rPr>
      </w:pPr>
      <w:r>
        <w:rPr>
          <w:rFonts w:cstheme="minorHAnsi"/>
        </w:rPr>
        <w:t xml:space="preserve">Discussion Item: </w:t>
      </w:r>
      <w:r w:rsidRPr="00507FE6">
        <w:rPr>
          <w:rFonts w:cstheme="minorHAnsi"/>
        </w:rPr>
        <w:t>Mission and Objectives for the Commission</w:t>
      </w:r>
    </w:p>
    <w:p w14:paraId="10029DFF" w14:textId="2A994E71" w:rsidR="00C57B37" w:rsidRDefault="00C57B37" w:rsidP="00C57B37">
      <w:pPr>
        <w:rPr>
          <w:rFonts w:cstheme="minorHAnsi"/>
        </w:rPr>
      </w:pPr>
      <w:r>
        <w:rPr>
          <w:rFonts w:cstheme="minorHAnsi"/>
        </w:rPr>
        <w:t xml:space="preserve">Commission Chair </w:t>
      </w:r>
      <w:r w:rsidR="000354AC">
        <w:rPr>
          <w:rFonts w:cstheme="minorHAnsi"/>
        </w:rPr>
        <w:t xml:space="preserve">Rex </w:t>
      </w:r>
      <w:r>
        <w:rPr>
          <w:rFonts w:cstheme="minorHAnsi"/>
        </w:rPr>
        <w:t xml:space="preserve">Facer asked the commission how they would define success of this </w:t>
      </w:r>
      <w:r w:rsidR="000354AC">
        <w:rPr>
          <w:rFonts w:cstheme="minorHAnsi"/>
        </w:rPr>
        <w:t xml:space="preserve">Commission. </w:t>
      </w:r>
      <w:r w:rsidR="00F56E12">
        <w:rPr>
          <w:rFonts w:cstheme="minorHAnsi"/>
        </w:rPr>
        <w:t xml:space="preserve">The Commission discussed and made some suggestion, on </w:t>
      </w:r>
      <w:r w:rsidR="00F7032A">
        <w:rPr>
          <w:rFonts w:cstheme="minorHAnsi"/>
        </w:rPr>
        <w:t>what they</w:t>
      </w:r>
      <w:r w:rsidR="00F56E12">
        <w:rPr>
          <w:rFonts w:cstheme="minorHAnsi"/>
        </w:rPr>
        <w:t xml:space="preserve"> feel would be the success of the Commission.</w:t>
      </w:r>
      <w:r w:rsidR="00F7032A">
        <w:rPr>
          <w:rFonts w:cstheme="minorHAnsi"/>
        </w:rPr>
        <w:t xml:space="preserve"> To hear the whole </w:t>
      </w:r>
      <w:r w:rsidR="007D25CB">
        <w:rPr>
          <w:rFonts w:cstheme="minorHAnsi"/>
        </w:rPr>
        <w:t>discussion,</w:t>
      </w:r>
      <w:r w:rsidR="00F7032A">
        <w:rPr>
          <w:rFonts w:cstheme="minorHAnsi"/>
        </w:rPr>
        <w:t xml:space="preserve"> refer to 1:21:57, on the recording posted to the Public Notice Website.</w:t>
      </w:r>
      <w:r w:rsidR="00AC5604">
        <w:rPr>
          <w:rFonts w:cstheme="minorHAnsi"/>
        </w:rPr>
        <w:t xml:space="preserve"> </w:t>
      </w:r>
      <w:hyperlink r:id="rId14" w:history="1">
        <w:r w:rsidR="00AC5604" w:rsidRPr="00843425">
          <w:rPr>
            <w:rStyle w:val="Hyperlink"/>
            <w:rFonts w:cstheme="minorHAnsi"/>
          </w:rPr>
          <w:t>https</w:t>
        </w:r>
        <w:r w:rsidR="00AC5604" w:rsidRPr="00843425">
          <w:rPr>
            <w:rStyle w:val="Hyperlink"/>
            <w:rFonts w:cstheme="minorHAnsi"/>
            <w14:textFill>
              <w14:solidFill>
                <w14:srgbClr w14:val="0000FF">
                  <w14:lumMod w14:val="50000"/>
                </w14:srgbClr>
              </w14:solidFill>
            </w14:textFill>
          </w:rPr>
          <w:t>://www.utah.gov/pmn</w:t>
        </w:r>
        <w:r w:rsidR="00AC5604" w:rsidRPr="00843425">
          <w:rPr>
            <w:rStyle w:val="Hyperlink"/>
            <w:rFonts w:cstheme="minorHAnsi"/>
          </w:rPr>
          <w:t>/</w:t>
        </w:r>
      </w:hyperlink>
    </w:p>
    <w:p w14:paraId="673302B7" w14:textId="77777777" w:rsidR="00F7032A" w:rsidRDefault="00F7032A" w:rsidP="00C57B37">
      <w:pPr>
        <w:rPr>
          <w:rFonts w:cstheme="minorHAnsi"/>
        </w:rPr>
      </w:pPr>
    </w:p>
    <w:p w14:paraId="30DC7549" w14:textId="1598D6D8" w:rsidR="000354AC" w:rsidRDefault="000354AC" w:rsidP="000354AC">
      <w:pPr>
        <w:pStyle w:val="ListParagraph"/>
        <w:numPr>
          <w:ilvl w:val="0"/>
          <w:numId w:val="6"/>
        </w:numPr>
        <w:rPr>
          <w:rFonts w:cstheme="minorHAnsi"/>
        </w:rPr>
      </w:pPr>
      <w:r>
        <w:rPr>
          <w:rFonts w:cstheme="minorHAnsi"/>
        </w:rPr>
        <w:t xml:space="preserve">Commissioner Karen </w:t>
      </w:r>
      <w:r w:rsidR="00137178">
        <w:rPr>
          <w:rFonts w:cstheme="minorHAnsi"/>
        </w:rPr>
        <w:t>Hale</w:t>
      </w:r>
      <w:r>
        <w:rPr>
          <w:rFonts w:cstheme="minorHAnsi"/>
        </w:rPr>
        <w:t xml:space="preserve"> </w:t>
      </w:r>
      <w:r w:rsidR="00247DCF">
        <w:rPr>
          <w:rFonts w:cstheme="minorHAnsi"/>
        </w:rPr>
        <w:t>said,</w:t>
      </w:r>
      <w:r>
        <w:rPr>
          <w:rFonts w:cstheme="minorHAnsi"/>
        </w:rPr>
        <w:t xml:space="preserve"> </w:t>
      </w:r>
      <w:r w:rsidR="00247DCF">
        <w:rPr>
          <w:rFonts w:cstheme="minorHAnsi"/>
        </w:rPr>
        <w:t xml:space="preserve">they would be successful </w:t>
      </w:r>
      <w:r>
        <w:rPr>
          <w:rFonts w:cstheme="minorHAnsi"/>
        </w:rPr>
        <w:t>if the public feels that there was a “sincere effort to provide a public process for redistricting.</w:t>
      </w:r>
      <w:r w:rsidR="007D25CB">
        <w:rPr>
          <w:rFonts w:cstheme="minorHAnsi"/>
        </w:rPr>
        <w:t>”</w:t>
      </w:r>
      <w:r>
        <w:rPr>
          <w:rFonts w:cstheme="minorHAnsi"/>
        </w:rPr>
        <w:t xml:space="preserve"> </w:t>
      </w:r>
      <w:r w:rsidR="00216B6A">
        <w:rPr>
          <w:rFonts w:cstheme="minorHAnsi"/>
        </w:rPr>
        <w:t xml:space="preserve">She feels there </w:t>
      </w:r>
      <w:r w:rsidR="00247DCF">
        <w:rPr>
          <w:rFonts w:cstheme="minorHAnsi"/>
        </w:rPr>
        <w:t>should be</w:t>
      </w:r>
      <w:r w:rsidR="00216B6A">
        <w:rPr>
          <w:rFonts w:cstheme="minorHAnsi"/>
        </w:rPr>
        <w:t xml:space="preserve"> a </w:t>
      </w:r>
      <w:r w:rsidR="00214A26">
        <w:rPr>
          <w:rFonts w:cstheme="minorHAnsi"/>
        </w:rPr>
        <w:t>rea</w:t>
      </w:r>
      <w:r w:rsidR="00216B6A">
        <w:rPr>
          <w:rFonts w:cstheme="minorHAnsi"/>
        </w:rPr>
        <w:t xml:space="preserve">l attempt to make this process as transparent and inclusive as possible. </w:t>
      </w:r>
    </w:p>
    <w:p w14:paraId="1DF4C011" w14:textId="2ACF6E3A" w:rsidR="00214A26" w:rsidRDefault="00214A26" w:rsidP="000354AC">
      <w:pPr>
        <w:pStyle w:val="ListParagraph"/>
        <w:numPr>
          <w:ilvl w:val="0"/>
          <w:numId w:val="6"/>
        </w:numPr>
        <w:rPr>
          <w:rFonts w:cstheme="minorHAnsi"/>
        </w:rPr>
      </w:pPr>
      <w:r>
        <w:rPr>
          <w:rFonts w:cstheme="minorHAnsi"/>
        </w:rPr>
        <w:t xml:space="preserve">Commissioner Lyle Hillyard stated it may be an impossible task to please everyone. He agrees that the commission needs to be open, but the timeframe makes it challenging. </w:t>
      </w:r>
    </w:p>
    <w:p w14:paraId="72EDEFE1" w14:textId="5F1A1620" w:rsidR="00247DCF" w:rsidRPr="00247DCF" w:rsidRDefault="00CC3807" w:rsidP="00247DCF">
      <w:pPr>
        <w:pStyle w:val="ListParagraph"/>
        <w:numPr>
          <w:ilvl w:val="0"/>
          <w:numId w:val="6"/>
        </w:numPr>
        <w:rPr>
          <w:rFonts w:cstheme="minorHAnsi"/>
        </w:rPr>
      </w:pPr>
      <w:r>
        <w:rPr>
          <w:rFonts w:cstheme="minorHAnsi"/>
        </w:rPr>
        <w:t>Commissioner Christine Durham explained that</w:t>
      </w:r>
      <w:r w:rsidRPr="00CC3807">
        <w:rPr>
          <w:rFonts w:cstheme="minorHAnsi"/>
        </w:rPr>
        <w:t xml:space="preserve"> </w:t>
      </w:r>
      <w:r>
        <w:rPr>
          <w:rFonts w:cstheme="minorHAnsi"/>
        </w:rPr>
        <w:t>t</w:t>
      </w:r>
      <w:r w:rsidRPr="00CC3807">
        <w:rPr>
          <w:rFonts w:cstheme="minorHAnsi"/>
        </w:rPr>
        <w:t>his is the first independent commission on redistricting, in th</w:t>
      </w:r>
      <w:r w:rsidR="000075A4">
        <w:rPr>
          <w:rFonts w:cstheme="minorHAnsi"/>
        </w:rPr>
        <w:t>e history of the State of Utah, and</w:t>
      </w:r>
      <w:r w:rsidRPr="00CC3807">
        <w:rPr>
          <w:rFonts w:cstheme="minorHAnsi"/>
        </w:rPr>
        <w:t xml:space="preserve"> </w:t>
      </w:r>
      <w:r w:rsidR="000075A4">
        <w:rPr>
          <w:rFonts w:cstheme="minorHAnsi"/>
        </w:rPr>
        <w:t xml:space="preserve">feels </w:t>
      </w:r>
      <w:r w:rsidR="006571F4">
        <w:rPr>
          <w:rFonts w:cstheme="minorHAnsi"/>
        </w:rPr>
        <w:t>if they deliver a rational non-partisan approach to e</w:t>
      </w:r>
      <w:r w:rsidR="00AA5580">
        <w:rPr>
          <w:rFonts w:cstheme="minorHAnsi"/>
        </w:rPr>
        <w:t>lective redistricting, the Commission will get credit for that. The</w:t>
      </w:r>
      <w:r w:rsidR="000075A4">
        <w:rPr>
          <w:rFonts w:cstheme="minorHAnsi"/>
        </w:rPr>
        <w:t xml:space="preserve"> </w:t>
      </w:r>
      <w:r>
        <w:rPr>
          <w:rFonts w:cstheme="minorHAnsi"/>
        </w:rPr>
        <w:t xml:space="preserve">mission </w:t>
      </w:r>
      <w:r w:rsidR="00AA5580">
        <w:rPr>
          <w:rFonts w:cstheme="minorHAnsi"/>
        </w:rPr>
        <w:t xml:space="preserve">of the Commission </w:t>
      </w:r>
      <w:r w:rsidR="000075A4">
        <w:rPr>
          <w:rFonts w:cstheme="minorHAnsi"/>
        </w:rPr>
        <w:t>should be to increase the faith</w:t>
      </w:r>
      <w:r>
        <w:rPr>
          <w:rFonts w:cstheme="minorHAnsi"/>
        </w:rPr>
        <w:t xml:space="preserve"> of </w:t>
      </w:r>
      <w:r w:rsidR="000075A4">
        <w:rPr>
          <w:rFonts w:cstheme="minorHAnsi"/>
        </w:rPr>
        <w:t xml:space="preserve">Utah citizens. </w:t>
      </w:r>
    </w:p>
    <w:p w14:paraId="6D288EED" w14:textId="25CC471F" w:rsidR="000075A4" w:rsidRDefault="000075A4" w:rsidP="00CC3807">
      <w:pPr>
        <w:pStyle w:val="ListParagraph"/>
        <w:numPr>
          <w:ilvl w:val="0"/>
          <w:numId w:val="6"/>
        </w:numPr>
        <w:rPr>
          <w:rFonts w:cstheme="minorHAnsi"/>
        </w:rPr>
      </w:pPr>
      <w:r>
        <w:rPr>
          <w:rFonts w:cstheme="minorHAnsi"/>
        </w:rPr>
        <w:t>Commission</w:t>
      </w:r>
      <w:r w:rsidR="00AA5580">
        <w:rPr>
          <w:rFonts w:cstheme="minorHAnsi"/>
        </w:rPr>
        <w:t>er</w:t>
      </w:r>
      <w:r>
        <w:rPr>
          <w:rFonts w:cstheme="minorHAnsi"/>
        </w:rPr>
        <w:t xml:space="preserve"> Rob Bishop </w:t>
      </w:r>
      <w:r w:rsidR="00F56E12">
        <w:rPr>
          <w:rFonts w:cstheme="minorHAnsi"/>
        </w:rPr>
        <w:t>discussed that</w:t>
      </w:r>
      <w:r>
        <w:rPr>
          <w:rFonts w:cstheme="minorHAnsi"/>
        </w:rPr>
        <w:t xml:space="preserve"> there will be complaints about what the commission does, not matter what they do.</w:t>
      </w:r>
      <w:r w:rsidR="00F56E12">
        <w:rPr>
          <w:rFonts w:cstheme="minorHAnsi"/>
        </w:rPr>
        <w:t xml:space="preserve"> There needs to be some rational reason for the way the redistricting is done. It has to have established criteria. The Commission needs to have priorities and decide how priorities are ranked, and be specific</w:t>
      </w:r>
      <w:r w:rsidR="00A72752">
        <w:rPr>
          <w:rFonts w:cstheme="minorHAnsi"/>
        </w:rPr>
        <w:t>, because there will be conflicts</w:t>
      </w:r>
      <w:r w:rsidR="00F56E12">
        <w:rPr>
          <w:rFonts w:cstheme="minorHAnsi"/>
        </w:rPr>
        <w:t>.</w:t>
      </w:r>
      <w:r w:rsidR="00AA5580">
        <w:rPr>
          <w:rFonts w:cstheme="minorHAnsi"/>
        </w:rPr>
        <w:t xml:space="preserve"> </w:t>
      </w:r>
    </w:p>
    <w:p w14:paraId="60023CF6" w14:textId="16DD35AF" w:rsidR="00F7032A" w:rsidRDefault="00F56E12" w:rsidP="00CC3807">
      <w:pPr>
        <w:pStyle w:val="ListParagraph"/>
        <w:numPr>
          <w:ilvl w:val="0"/>
          <w:numId w:val="6"/>
        </w:numPr>
        <w:rPr>
          <w:rFonts w:cstheme="minorHAnsi"/>
        </w:rPr>
      </w:pPr>
      <w:r>
        <w:rPr>
          <w:rFonts w:cstheme="minorHAnsi"/>
        </w:rPr>
        <w:t xml:space="preserve">Chair Facer stated the priorities and the core issues are what they will have to face. This will be a daunting task. If there is a good faith effort he hopes that will create faith in </w:t>
      </w:r>
      <w:r w:rsidR="00AC5604">
        <w:rPr>
          <w:rFonts w:cstheme="minorHAnsi"/>
        </w:rPr>
        <w:t>Utah’s population.</w:t>
      </w:r>
    </w:p>
    <w:p w14:paraId="3F613684" w14:textId="6FA00E7C" w:rsidR="00AC5604" w:rsidRPr="009C198C" w:rsidRDefault="00AC5604" w:rsidP="009C198C">
      <w:pPr>
        <w:pStyle w:val="ListParagraph"/>
        <w:numPr>
          <w:ilvl w:val="0"/>
          <w:numId w:val="6"/>
        </w:numPr>
        <w:rPr>
          <w:rFonts w:cstheme="minorHAnsi"/>
        </w:rPr>
      </w:pPr>
      <w:r>
        <w:rPr>
          <w:rFonts w:cstheme="minorHAnsi"/>
        </w:rPr>
        <w:t>Commissioner Thorne said that</w:t>
      </w:r>
      <w:r w:rsidR="00EA5DC8">
        <w:rPr>
          <w:rFonts w:cstheme="minorHAnsi"/>
        </w:rPr>
        <w:t xml:space="preserve"> there</w:t>
      </w:r>
      <w:r>
        <w:rPr>
          <w:rFonts w:cstheme="minorHAnsi"/>
        </w:rPr>
        <w:t xml:space="preserve"> are seven people </w:t>
      </w:r>
      <w:r w:rsidR="00EA5DC8">
        <w:rPr>
          <w:rFonts w:cstheme="minorHAnsi"/>
        </w:rPr>
        <w:t>on this</w:t>
      </w:r>
      <w:r w:rsidR="00DB6017">
        <w:rPr>
          <w:rFonts w:cstheme="minorHAnsi"/>
        </w:rPr>
        <w:t xml:space="preserve"> commission </w:t>
      </w:r>
      <w:r>
        <w:rPr>
          <w:rFonts w:cstheme="minorHAnsi"/>
        </w:rPr>
        <w:t xml:space="preserve">that don’t have a personal interest in </w:t>
      </w:r>
      <w:r w:rsidR="00DB6017">
        <w:rPr>
          <w:rFonts w:cstheme="minorHAnsi"/>
        </w:rPr>
        <w:t>how</w:t>
      </w:r>
      <w:r>
        <w:rPr>
          <w:rFonts w:cstheme="minorHAnsi"/>
        </w:rPr>
        <w:t xml:space="preserve"> the lines are drawn, and they </w:t>
      </w:r>
      <w:r w:rsidR="00EA5DC8">
        <w:rPr>
          <w:rFonts w:cstheme="minorHAnsi"/>
        </w:rPr>
        <w:t>want to do</w:t>
      </w:r>
      <w:r>
        <w:rPr>
          <w:rFonts w:cstheme="minorHAnsi"/>
        </w:rPr>
        <w:t xml:space="preserve"> the best they can to be fair.</w:t>
      </w:r>
      <w:r w:rsidR="008F6D4F">
        <w:rPr>
          <w:rFonts w:cstheme="minorHAnsi"/>
        </w:rPr>
        <w:t xml:space="preserve"> The Commission needs to avoid the appearance of </w:t>
      </w:r>
      <w:r w:rsidR="009C198C">
        <w:rPr>
          <w:rFonts w:cstheme="minorHAnsi"/>
        </w:rPr>
        <w:t>self-interest.</w:t>
      </w:r>
    </w:p>
    <w:p w14:paraId="12F3C35A" w14:textId="52724E8B" w:rsidR="00E1622F" w:rsidRDefault="00F7032A" w:rsidP="009C198C">
      <w:pPr>
        <w:pStyle w:val="ListParagraph"/>
        <w:numPr>
          <w:ilvl w:val="0"/>
          <w:numId w:val="6"/>
        </w:numPr>
        <w:rPr>
          <w:rFonts w:cstheme="minorHAnsi"/>
        </w:rPr>
      </w:pPr>
      <w:r>
        <w:rPr>
          <w:rFonts w:cstheme="minorHAnsi"/>
        </w:rPr>
        <w:t>Commissioner Baker would like the commission to identify communities of interest.</w:t>
      </w:r>
      <w:r w:rsidR="00F56E12">
        <w:rPr>
          <w:rFonts w:cstheme="minorHAnsi"/>
        </w:rPr>
        <w:t xml:space="preserve"> </w:t>
      </w:r>
      <w:r>
        <w:rPr>
          <w:rFonts w:cstheme="minorHAnsi"/>
        </w:rPr>
        <w:t>It is the Commission’s job to represent the citizens of Utah.</w:t>
      </w:r>
    </w:p>
    <w:p w14:paraId="063C059D" w14:textId="77777777" w:rsidR="009C198C" w:rsidRPr="009C198C" w:rsidRDefault="009C198C" w:rsidP="009C198C">
      <w:pPr>
        <w:pStyle w:val="ListParagraph"/>
        <w:rPr>
          <w:rFonts w:cstheme="minorHAnsi"/>
        </w:rPr>
      </w:pPr>
    </w:p>
    <w:p w14:paraId="2C9A04DA" w14:textId="77777777" w:rsidR="00E1622F" w:rsidRPr="00507FE6" w:rsidRDefault="00E1622F" w:rsidP="00E1622F">
      <w:pPr>
        <w:pStyle w:val="ListParagraph"/>
        <w:numPr>
          <w:ilvl w:val="0"/>
          <w:numId w:val="1"/>
        </w:numPr>
        <w:rPr>
          <w:rFonts w:cstheme="minorHAnsi"/>
        </w:rPr>
      </w:pPr>
      <w:r>
        <w:rPr>
          <w:rFonts w:cstheme="minorHAnsi"/>
        </w:rPr>
        <w:t xml:space="preserve">Discussion Item: </w:t>
      </w:r>
      <w:r w:rsidRPr="00507FE6">
        <w:rPr>
          <w:rFonts w:cstheme="minorHAnsi"/>
        </w:rPr>
        <w:t>Red</w:t>
      </w:r>
      <w:r>
        <w:rPr>
          <w:rFonts w:cstheme="minorHAnsi"/>
        </w:rPr>
        <w:t>istricting Principles</w:t>
      </w:r>
    </w:p>
    <w:p w14:paraId="3228A132" w14:textId="5905D9F4" w:rsidR="00B06937" w:rsidRDefault="00E1622F" w:rsidP="00B06937">
      <w:pPr>
        <w:tabs>
          <w:tab w:val="left" w:pos="990"/>
        </w:tabs>
        <w:rPr>
          <w:rStyle w:val="Hyperlink"/>
          <w:rFonts w:cstheme="minorHAnsi"/>
        </w:rPr>
      </w:pPr>
      <w:r>
        <w:rPr>
          <w:rFonts w:cstheme="minorHAnsi"/>
        </w:rPr>
        <w:t xml:space="preserve"> </w:t>
      </w:r>
      <w:r w:rsidR="004D5CA8">
        <w:rPr>
          <w:rFonts w:cstheme="minorHAnsi"/>
        </w:rPr>
        <w:t xml:space="preserve"> </w:t>
      </w:r>
      <w:r w:rsidR="00C14BBE">
        <w:rPr>
          <w:rFonts w:cstheme="minorHAnsi"/>
        </w:rPr>
        <w:t xml:space="preserve">Commission Chair Rex Facer </w:t>
      </w:r>
      <w:r w:rsidR="00B06937">
        <w:rPr>
          <w:rFonts w:cstheme="minorHAnsi"/>
        </w:rPr>
        <w:t>moved to agenda item 11, and</w:t>
      </w:r>
      <w:r w:rsidR="00EA5DC8">
        <w:rPr>
          <w:rFonts w:cstheme="minorHAnsi"/>
        </w:rPr>
        <w:t xml:space="preserve"> gave</w:t>
      </w:r>
      <w:r w:rsidR="00B06937">
        <w:rPr>
          <w:rFonts w:cstheme="minorHAnsi"/>
        </w:rPr>
        <w:t xml:space="preserve"> a brief review of the statute. The</w:t>
      </w:r>
      <w:r w:rsidR="00C14BBE">
        <w:rPr>
          <w:rFonts w:cstheme="minorHAnsi"/>
        </w:rPr>
        <w:t xml:space="preserve"> Basic Redistricting Principles </w:t>
      </w:r>
      <w:r w:rsidR="00B06937">
        <w:rPr>
          <w:rFonts w:cstheme="minorHAnsi"/>
        </w:rPr>
        <w:t xml:space="preserve">are </w:t>
      </w:r>
      <w:r w:rsidR="00C14BBE">
        <w:rPr>
          <w:rFonts w:cstheme="minorHAnsi"/>
        </w:rPr>
        <w:t xml:space="preserve">based on Utah Code § 20A-20-302.  </w:t>
      </w:r>
      <w:r w:rsidR="00B06937">
        <w:rPr>
          <w:rFonts w:cstheme="minorHAnsi"/>
        </w:rPr>
        <w:t xml:space="preserve">Refer to 1:38 of the recording. The Basis Redistricting Principles handouts and the recording </w:t>
      </w:r>
      <w:r w:rsidR="00923EAA">
        <w:rPr>
          <w:rFonts w:cstheme="minorHAnsi"/>
        </w:rPr>
        <w:t>are</w:t>
      </w:r>
      <w:r w:rsidR="00B06937">
        <w:rPr>
          <w:rFonts w:cstheme="minorHAnsi"/>
        </w:rPr>
        <w:t xml:space="preserve"> attached to this meeting on the Public Notice Website. </w:t>
      </w:r>
      <w:hyperlink r:id="rId15" w:history="1">
        <w:r w:rsidR="00B06937" w:rsidRPr="00843425">
          <w:rPr>
            <w:rStyle w:val="Hyperlink"/>
            <w:rFonts w:cstheme="minorHAnsi"/>
          </w:rPr>
          <w:t>https</w:t>
        </w:r>
        <w:r w:rsidR="00B06937" w:rsidRPr="00843425">
          <w:rPr>
            <w:rStyle w:val="Hyperlink"/>
            <w:rFonts w:cstheme="minorHAnsi"/>
            <w14:textFill>
              <w14:solidFill>
                <w14:srgbClr w14:val="0000FF">
                  <w14:lumMod w14:val="50000"/>
                </w14:srgbClr>
              </w14:solidFill>
            </w14:textFill>
          </w:rPr>
          <w:t>://www.utah.gov/pmn</w:t>
        </w:r>
        <w:r w:rsidR="00B06937" w:rsidRPr="00843425">
          <w:rPr>
            <w:rStyle w:val="Hyperlink"/>
            <w:rFonts w:cstheme="minorHAnsi"/>
          </w:rPr>
          <w:t>/</w:t>
        </w:r>
      </w:hyperlink>
    </w:p>
    <w:p w14:paraId="014C9C41" w14:textId="5BBCC4E4" w:rsidR="00B06937" w:rsidRDefault="00B06937" w:rsidP="00F7032A">
      <w:pPr>
        <w:tabs>
          <w:tab w:val="left" w:pos="990"/>
        </w:tabs>
        <w:rPr>
          <w:rFonts w:cstheme="minorHAnsi"/>
        </w:rPr>
      </w:pPr>
    </w:p>
    <w:p w14:paraId="75D68EAA" w14:textId="7649DACA" w:rsidR="0031707B" w:rsidRDefault="00B06937" w:rsidP="00F7032A">
      <w:pPr>
        <w:tabs>
          <w:tab w:val="left" w:pos="990"/>
        </w:tabs>
        <w:rPr>
          <w:rFonts w:cstheme="minorHAnsi"/>
        </w:rPr>
      </w:pPr>
      <w:r>
        <w:rPr>
          <w:rFonts w:cstheme="minorHAnsi"/>
        </w:rPr>
        <w:t>Chair Facer</w:t>
      </w:r>
      <w:r w:rsidR="00A039ED">
        <w:rPr>
          <w:rFonts w:cstheme="minorHAnsi"/>
        </w:rPr>
        <w:t xml:space="preserve"> feels the commission may want </w:t>
      </w:r>
      <w:r w:rsidR="00DB6017">
        <w:rPr>
          <w:rFonts w:cstheme="minorHAnsi"/>
        </w:rPr>
        <w:t xml:space="preserve">to go through each </w:t>
      </w:r>
      <w:r>
        <w:rPr>
          <w:rFonts w:cstheme="minorHAnsi"/>
        </w:rPr>
        <w:t xml:space="preserve">item on the Basic Redistricting Principles, and have some experts come to a meeting to help the commission think through some of the </w:t>
      </w:r>
      <w:r w:rsidR="00150F69">
        <w:rPr>
          <w:rFonts w:cstheme="minorHAnsi"/>
        </w:rPr>
        <w:t>issues. I</w:t>
      </w:r>
      <w:r>
        <w:rPr>
          <w:rFonts w:cstheme="minorHAnsi"/>
        </w:rPr>
        <w:t xml:space="preserve">t may be too early to try and decide which issues are more important than others. He asked the Commission </w:t>
      </w:r>
      <w:r w:rsidR="0031707B">
        <w:rPr>
          <w:rFonts w:cstheme="minorHAnsi"/>
        </w:rPr>
        <w:t>members if there w</w:t>
      </w:r>
      <w:r w:rsidR="007D25CB">
        <w:rPr>
          <w:rFonts w:cstheme="minorHAnsi"/>
        </w:rPr>
        <w:t>ere</w:t>
      </w:r>
      <w:r w:rsidR="0031707B">
        <w:rPr>
          <w:rFonts w:cstheme="minorHAnsi"/>
        </w:rPr>
        <w:t xml:space="preserve"> some</w:t>
      </w:r>
      <w:r w:rsidR="00150F69">
        <w:rPr>
          <w:rFonts w:cstheme="minorHAnsi"/>
        </w:rPr>
        <w:t xml:space="preserve"> criteria in the </w:t>
      </w:r>
      <w:r w:rsidR="0031707B">
        <w:rPr>
          <w:rFonts w:cstheme="minorHAnsi"/>
        </w:rPr>
        <w:t>statute</w:t>
      </w:r>
      <w:r w:rsidR="00150F69">
        <w:rPr>
          <w:rFonts w:cstheme="minorHAnsi"/>
        </w:rPr>
        <w:t xml:space="preserve"> </w:t>
      </w:r>
      <w:r w:rsidR="0031707B">
        <w:rPr>
          <w:rFonts w:cstheme="minorHAnsi"/>
        </w:rPr>
        <w:t xml:space="preserve">they </w:t>
      </w:r>
      <w:r>
        <w:rPr>
          <w:rFonts w:cstheme="minorHAnsi"/>
        </w:rPr>
        <w:t xml:space="preserve">thought </w:t>
      </w:r>
      <w:r w:rsidR="0031707B">
        <w:rPr>
          <w:rFonts w:cstheme="minorHAnsi"/>
        </w:rPr>
        <w:t>need</w:t>
      </w:r>
      <w:r w:rsidR="00923EAA">
        <w:rPr>
          <w:rFonts w:cstheme="minorHAnsi"/>
        </w:rPr>
        <w:t>ed</w:t>
      </w:r>
      <w:r w:rsidR="0031707B">
        <w:rPr>
          <w:rFonts w:cstheme="minorHAnsi"/>
        </w:rPr>
        <w:t xml:space="preserve"> more information on sooner than others.</w:t>
      </w:r>
      <w:r>
        <w:rPr>
          <w:rFonts w:cstheme="minorHAnsi"/>
        </w:rPr>
        <w:t xml:space="preserve"> </w:t>
      </w:r>
    </w:p>
    <w:p w14:paraId="2A7A3A6A" w14:textId="55536675" w:rsidR="00A039ED" w:rsidRPr="0031707B" w:rsidRDefault="0031707B" w:rsidP="0031707B">
      <w:pPr>
        <w:pStyle w:val="ListParagraph"/>
        <w:numPr>
          <w:ilvl w:val="0"/>
          <w:numId w:val="8"/>
        </w:numPr>
        <w:tabs>
          <w:tab w:val="left" w:pos="990"/>
        </w:tabs>
        <w:rPr>
          <w:rFonts w:cstheme="minorHAnsi"/>
          <w:color w:val="0000FF"/>
          <w:u w:val="single"/>
        </w:rPr>
      </w:pPr>
      <w:r w:rsidRPr="0031707B">
        <w:rPr>
          <w:rFonts w:cstheme="minorHAnsi"/>
        </w:rPr>
        <w:t xml:space="preserve">Commissioner Baker would like to spend more time on the communities of interest. This is something we need to </w:t>
      </w:r>
      <w:r w:rsidR="00923EAA">
        <w:rPr>
          <w:rFonts w:cstheme="minorHAnsi"/>
        </w:rPr>
        <w:t>have conversations about soon.</w:t>
      </w:r>
      <w:r w:rsidRPr="0031707B">
        <w:rPr>
          <w:rFonts w:cstheme="minorHAnsi"/>
        </w:rPr>
        <w:t xml:space="preserve"> </w:t>
      </w:r>
    </w:p>
    <w:p w14:paraId="64FA7990" w14:textId="256BA77C" w:rsidR="0031707B" w:rsidRPr="0031707B" w:rsidRDefault="0031707B" w:rsidP="0031707B">
      <w:pPr>
        <w:pStyle w:val="ListParagraph"/>
        <w:numPr>
          <w:ilvl w:val="0"/>
          <w:numId w:val="8"/>
        </w:numPr>
        <w:tabs>
          <w:tab w:val="left" w:pos="990"/>
        </w:tabs>
        <w:rPr>
          <w:rFonts w:cstheme="minorHAnsi"/>
          <w:color w:val="0000FF"/>
          <w:u w:val="single"/>
        </w:rPr>
      </w:pPr>
      <w:r>
        <w:rPr>
          <w:rFonts w:cstheme="minorHAnsi"/>
        </w:rPr>
        <w:t>Commissioner Thorne</w:t>
      </w:r>
      <w:r w:rsidR="00923EAA">
        <w:rPr>
          <w:rFonts w:cstheme="minorHAnsi"/>
        </w:rPr>
        <w:t xml:space="preserve"> hopes the attorneys will be able to help the commission understand what a legitimate community of interest is.</w:t>
      </w:r>
    </w:p>
    <w:p w14:paraId="77607E83" w14:textId="2C8B8951" w:rsidR="0031707B" w:rsidRPr="0031707B" w:rsidRDefault="0031707B" w:rsidP="0031707B">
      <w:pPr>
        <w:pStyle w:val="ListParagraph"/>
        <w:numPr>
          <w:ilvl w:val="0"/>
          <w:numId w:val="8"/>
        </w:numPr>
        <w:tabs>
          <w:tab w:val="left" w:pos="990"/>
        </w:tabs>
        <w:rPr>
          <w:rFonts w:cstheme="minorHAnsi"/>
          <w:color w:val="0000FF"/>
          <w:u w:val="single"/>
        </w:rPr>
      </w:pPr>
      <w:r>
        <w:rPr>
          <w:rFonts w:cstheme="minorHAnsi"/>
        </w:rPr>
        <w:t>Commissioner Hillyard agreed the commission may identify the communities of interest,</w:t>
      </w:r>
      <w:r w:rsidRPr="0031707B">
        <w:rPr>
          <w:rFonts w:cstheme="minorHAnsi"/>
        </w:rPr>
        <w:t xml:space="preserve"> but</w:t>
      </w:r>
      <w:r w:rsidR="00EA5DC8">
        <w:rPr>
          <w:rFonts w:cstheme="minorHAnsi"/>
        </w:rPr>
        <w:t xml:space="preserve"> would like to know</w:t>
      </w:r>
      <w:r w:rsidRPr="0031707B">
        <w:rPr>
          <w:rFonts w:cstheme="minorHAnsi"/>
        </w:rPr>
        <w:t xml:space="preserve"> </w:t>
      </w:r>
      <w:r w:rsidR="006451F9">
        <w:rPr>
          <w:rFonts w:cstheme="minorHAnsi"/>
        </w:rPr>
        <w:t xml:space="preserve">how </w:t>
      </w:r>
      <w:r w:rsidR="00EA5DC8">
        <w:rPr>
          <w:rFonts w:cstheme="minorHAnsi"/>
        </w:rPr>
        <w:t>they will</w:t>
      </w:r>
      <w:r w:rsidR="006451F9">
        <w:rPr>
          <w:rFonts w:cstheme="minorHAnsi"/>
        </w:rPr>
        <w:t xml:space="preserve"> be measured.</w:t>
      </w:r>
    </w:p>
    <w:p w14:paraId="624DD28E" w14:textId="2890D2FD" w:rsidR="00923EAA" w:rsidRPr="00923EAA" w:rsidRDefault="0031707B" w:rsidP="00923EAA">
      <w:pPr>
        <w:pStyle w:val="ListParagraph"/>
        <w:numPr>
          <w:ilvl w:val="0"/>
          <w:numId w:val="8"/>
        </w:numPr>
        <w:tabs>
          <w:tab w:val="left" w:pos="990"/>
        </w:tabs>
        <w:rPr>
          <w:rFonts w:cstheme="minorHAnsi"/>
          <w:color w:val="0000FF"/>
          <w:u w:val="single"/>
        </w:rPr>
      </w:pPr>
      <w:r>
        <w:rPr>
          <w:rFonts w:cstheme="minorHAnsi"/>
        </w:rPr>
        <w:t xml:space="preserve">Commissioner Baker suggested </w:t>
      </w:r>
      <w:r w:rsidR="006451F9">
        <w:rPr>
          <w:rFonts w:cstheme="minorHAnsi"/>
        </w:rPr>
        <w:t xml:space="preserve">letting communities identify themselves by </w:t>
      </w:r>
      <w:r>
        <w:rPr>
          <w:rFonts w:cstheme="minorHAnsi"/>
        </w:rPr>
        <w:t xml:space="preserve">handing </w:t>
      </w:r>
      <w:r w:rsidR="006451F9">
        <w:rPr>
          <w:rFonts w:cstheme="minorHAnsi"/>
        </w:rPr>
        <w:t xml:space="preserve">them </w:t>
      </w:r>
      <w:r>
        <w:rPr>
          <w:rFonts w:cstheme="minorHAnsi"/>
        </w:rPr>
        <w:t>blank maps</w:t>
      </w:r>
      <w:r w:rsidR="006451F9">
        <w:rPr>
          <w:rFonts w:cstheme="minorHAnsi"/>
        </w:rPr>
        <w:t xml:space="preserve">, </w:t>
      </w:r>
      <w:r>
        <w:rPr>
          <w:rFonts w:cstheme="minorHAnsi"/>
        </w:rPr>
        <w:t xml:space="preserve">and having them draw their </w:t>
      </w:r>
      <w:r w:rsidR="00923EAA">
        <w:rPr>
          <w:rFonts w:cstheme="minorHAnsi"/>
        </w:rPr>
        <w:t>communities’</w:t>
      </w:r>
      <w:r>
        <w:rPr>
          <w:rFonts w:cstheme="minorHAnsi"/>
        </w:rPr>
        <w:t xml:space="preserve"> interests.</w:t>
      </w:r>
    </w:p>
    <w:p w14:paraId="223B5B06" w14:textId="7CEA1631" w:rsidR="00923EAA" w:rsidRPr="0027419E" w:rsidRDefault="00923EAA" w:rsidP="0027419E">
      <w:pPr>
        <w:pStyle w:val="ListParagraph"/>
        <w:numPr>
          <w:ilvl w:val="0"/>
          <w:numId w:val="8"/>
        </w:numPr>
        <w:tabs>
          <w:tab w:val="left" w:pos="990"/>
        </w:tabs>
        <w:rPr>
          <w:rStyle w:val="Hyperlink"/>
          <w:rFonts w:cstheme="minorHAnsi"/>
        </w:rPr>
      </w:pPr>
      <w:r>
        <w:rPr>
          <w:rStyle w:val="Hyperlink"/>
          <w:rFonts w:cstheme="minorHAnsi"/>
          <w:color w:val="auto"/>
          <w:u w:val="none"/>
        </w:rPr>
        <w:t>Commissioner Bishop would like someone to explain the core of the pre-existing districts, and what that means</w:t>
      </w:r>
      <w:r w:rsidR="006451F9">
        <w:rPr>
          <w:rStyle w:val="Hyperlink"/>
          <w:rFonts w:cstheme="minorHAnsi"/>
          <w:color w:val="auto"/>
          <w:u w:val="none"/>
        </w:rPr>
        <w:t>, and how that is accomplished</w:t>
      </w:r>
      <w:r>
        <w:rPr>
          <w:rStyle w:val="Hyperlink"/>
          <w:rFonts w:cstheme="minorHAnsi"/>
          <w:color w:val="auto"/>
          <w:u w:val="none"/>
        </w:rPr>
        <w:t xml:space="preserve"> when the populations shift.</w:t>
      </w:r>
    </w:p>
    <w:p w14:paraId="7C340490" w14:textId="43750BCD" w:rsidR="006451F9" w:rsidRPr="00210D14" w:rsidRDefault="006451F9" w:rsidP="0031707B">
      <w:pPr>
        <w:pStyle w:val="ListParagraph"/>
        <w:numPr>
          <w:ilvl w:val="0"/>
          <w:numId w:val="8"/>
        </w:numPr>
        <w:tabs>
          <w:tab w:val="left" w:pos="990"/>
        </w:tabs>
        <w:rPr>
          <w:rStyle w:val="Hyperlink"/>
          <w:rFonts w:cstheme="minorHAnsi"/>
        </w:rPr>
      </w:pPr>
      <w:r>
        <w:rPr>
          <w:rStyle w:val="Hyperlink"/>
          <w:rFonts w:cstheme="minorHAnsi"/>
          <w:color w:val="auto"/>
          <w:u w:val="none"/>
        </w:rPr>
        <w:t>Commissioner Thorn would like to know how you go from people drawing their own maps, and getting that to an idea that could be used.</w:t>
      </w:r>
    </w:p>
    <w:p w14:paraId="7DC4D731" w14:textId="2523DC6E" w:rsidR="00210D14" w:rsidRPr="00CD66EF" w:rsidRDefault="00210D14" w:rsidP="0031707B">
      <w:pPr>
        <w:pStyle w:val="ListParagraph"/>
        <w:numPr>
          <w:ilvl w:val="0"/>
          <w:numId w:val="8"/>
        </w:numPr>
        <w:tabs>
          <w:tab w:val="left" w:pos="990"/>
        </w:tabs>
        <w:rPr>
          <w:rStyle w:val="Hyperlink"/>
          <w:rFonts w:cstheme="minorHAnsi"/>
        </w:rPr>
      </w:pPr>
      <w:r>
        <w:rPr>
          <w:rStyle w:val="Hyperlink"/>
          <w:rFonts w:cstheme="minorHAnsi"/>
          <w:color w:val="auto"/>
          <w:u w:val="none"/>
        </w:rPr>
        <w:t xml:space="preserve">Commissioner Baker explained the mapping software would help them identify the community of interests. </w:t>
      </w:r>
    </w:p>
    <w:p w14:paraId="6BCC3A88" w14:textId="3B625A0D" w:rsidR="00CD66EF" w:rsidRPr="00CD66EF" w:rsidRDefault="00CD66EF" w:rsidP="0031707B">
      <w:pPr>
        <w:pStyle w:val="ListParagraph"/>
        <w:numPr>
          <w:ilvl w:val="0"/>
          <w:numId w:val="8"/>
        </w:numPr>
        <w:tabs>
          <w:tab w:val="left" w:pos="990"/>
        </w:tabs>
        <w:rPr>
          <w:rStyle w:val="Hyperlink"/>
          <w:rFonts w:cstheme="minorHAnsi"/>
        </w:rPr>
      </w:pPr>
      <w:r>
        <w:rPr>
          <w:rStyle w:val="Hyperlink"/>
          <w:rFonts w:cstheme="minorHAnsi"/>
          <w:color w:val="auto"/>
          <w:u w:val="none"/>
        </w:rPr>
        <w:t>Senator Hillyard agrees that we need a community of interest, but maybe with a community of interest, the deviation of the population is too high. If the Supreme Court says one man on</w:t>
      </w:r>
      <w:r w:rsidR="0027419E">
        <w:rPr>
          <w:rStyle w:val="Hyperlink"/>
          <w:rFonts w:cstheme="minorHAnsi"/>
          <w:color w:val="auto"/>
          <w:u w:val="none"/>
        </w:rPr>
        <w:t>e</w:t>
      </w:r>
      <w:r>
        <w:rPr>
          <w:rStyle w:val="Hyperlink"/>
          <w:rFonts w:cstheme="minorHAnsi"/>
          <w:color w:val="auto"/>
          <w:u w:val="none"/>
        </w:rPr>
        <w:t xml:space="preserve"> vote, it won’t matter.</w:t>
      </w:r>
    </w:p>
    <w:p w14:paraId="12E618E8" w14:textId="43CF877C" w:rsidR="00A039ED" w:rsidRPr="000D0097" w:rsidRDefault="00CD66EF" w:rsidP="00F7032A">
      <w:pPr>
        <w:pStyle w:val="ListParagraph"/>
        <w:numPr>
          <w:ilvl w:val="0"/>
          <w:numId w:val="8"/>
        </w:numPr>
        <w:tabs>
          <w:tab w:val="left" w:pos="990"/>
        </w:tabs>
        <w:rPr>
          <w:rStyle w:val="Hyperlink"/>
          <w:rFonts w:cstheme="minorHAnsi"/>
        </w:rPr>
      </w:pPr>
      <w:r>
        <w:rPr>
          <w:rStyle w:val="Hyperlink"/>
          <w:rFonts w:cstheme="minorHAnsi"/>
          <w:color w:val="auto"/>
          <w:u w:val="none"/>
        </w:rPr>
        <w:t>Chair Facer said that is it is one person</w:t>
      </w:r>
      <w:r w:rsidR="0082257A">
        <w:rPr>
          <w:rStyle w:val="Hyperlink"/>
          <w:rFonts w:cstheme="minorHAnsi"/>
          <w:color w:val="auto"/>
          <w:u w:val="none"/>
        </w:rPr>
        <w:t>,</w:t>
      </w:r>
      <w:r>
        <w:rPr>
          <w:rStyle w:val="Hyperlink"/>
          <w:rFonts w:cstheme="minorHAnsi"/>
          <w:color w:val="auto"/>
          <w:u w:val="none"/>
        </w:rPr>
        <w:t xml:space="preserve"> one vote, but the Commission needs to balance the other issues as well. We can’t propose something outside of that frame of reference. He asked the commission what are some of the other things that the commission wants to make sure they have input on.</w:t>
      </w:r>
    </w:p>
    <w:p w14:paraId="0B8D82CF" w14:textId="68BD6FD4" w:rsidR="000D0097" w:rsidRPr="000D0097" w:rsidRDefault="000D0097" w:rsidP="00F7032A">
      <w:pPr>
        <w:pStyle w:val="ListParagraph"/>
        <w:numPr>
          <w:ilvl w:val="0"/>
          <w:numId w:val="8"/>
        </w:numPr>
        <w:tabs>
          <w:tab w:val="left" w:pos="990"/>
        </w:tabs>
        <w:rPr>
          <w:rStyle w:val="Hyperlink"/>
          <w:rFonts w:cstheme="minorHAnsi"/>
        </w:rPr>
      </w:pPr>
      <w:r>
        <w:rPr>
          <w:rStyle w:val="Hyperlink"/>
          <w:rFonts w:cstheme="minorHAnsi"/>
          <w:color w:val="auto"/>
          <w:u w:val="none"/>
        </w:rPr>
        <w:t>Commissioner Baker agrees with Commissioner Bishop. He would like to have defined what the core of the pre-existing districts is.</w:t>
      </w:r>
    </w:p>
    <w:p w14:paraId="4677FC0B" w14:textId="6CBC1034" w:rsidR="000D0097" w:rsidRPr="00E45264" w:rsidRDefault="000D0097" w:rsidP="00F7032A">
      <w:pPr>
        <w:pStyle w:val="ListParagraph"/>
        <w:numPr>
          <w:ilvl w:val="0"/>
          <w:numId w:val="8"/>
        </w:numPr>
        <w:tabs>
          <w:tab w:val="left" w:pos="990"/>
        </w:tabs>
        <w:rPr>
          <w:rStyle w:val="Hyperlink"/>
          <w:rFonts w:cstheme="minorHAnsi"/>
        </w:rPr>
      </w:pPr>
      <w:r>
        <w:rPr>
          <w:rStyle w:val="Hyperlink"/>
          <w:rFonts w:cstheme="minorHAnsi"/>
          <w:color w:val="auto"/>
          <w:u w:val="none"/>
        </w:rPr>
        <w:t xml:space="preserve">Commissioner Hale </w:t>
      </w:r>
      <w:r w:rsidR="00E45264">
        <w:rPr>
          <w:rStyle w:val="Hyperlink"/>
          <w:rFonts w:cstheme="minorHAnsi"/>
          <w:color w:val="auto"/>
          <w:u w:val="none"/>
        </w:rPr>
        <w:t xml:space="preserve">thinks the natural geographic </w:t>
      </w:r>
      <w:r w:rsidR="003D2D96">
        <w:rPr>
          <w:rStyle w:val="Hyperlink"/>
          <w:rFonts w:cstheme="minorHAnsi"/>
          <w:color w:val="auto"/>
          <w:u w:val="none"/>
        </w:rPr>
        <w:t>alignments</w:t>
      </w:r>
      <w:r w:rsidR="00E45264">
        <w:rPr>
          <w:rStyle w:val="Hyperlink"/>
          <w:rFonts w:cstheme="minorHAnsi"/>
          <w:color w:val="auto"/>
          <w:u w:val="none"/>
        </w:rPr>
        <w:t xml:space="preserve"> are important.</w:t>
      </w:r>
    </w:p>
    <w:p w14:paraId="3BAC83E2" w14:textId="5B01DD12" w:rsidR="009E3289" w:rsidRPr="009E3289" w:rsidRDefault="00E45264" w:rsidP="009E3289">
      <w:pPr>
        <w:pStyle w:val="ListParagraph"/>
        <w:numPr>
          <w:ilvl w:val="0"/>
          <w:numId w:val="8"/>
        </w:numPr>
        <w:tabs>
          <w:tab w:val="left" w:pos="990"/>
        </w:tabs>
        <w:rPr>
          <w:rStyle w:val="Hyperlink"/>
          <w:rFonts w:cstheme="minorHAnsi"/>
          <w:color w:val="auto"/>
          <w:u w:val="none"/>
        </w:rPr>
      </w:pPr>
      <w:r w:rsidRPr="009E3289">
        <w:rPr>
          <w:rStyle w:val="Hyperlink"/>
          <w:rFonts w:cstheme="minorHAnsi"/>
          <w:color w:val="auto"/>
          <w:u w:val="none"/>
        </w:rPr>
        <w:t xml:space="preserve">Chair Facer has communicated with some professionals on the mathematical </w:t>
      </w:r>
      <w:r w:rsidR="009E3289">
        <w:rPr>
          <w:rStyle w:val="Hyperlink"/>
          <w:rFonts w:cstheme="minorHAnsi"/>
          <w:color w:val="auto"/>
          <w:u w:val="none"/>
        </w:rPr>
        <w:t xml:space="preserve">and </w:t>
      </w:r>
      <w:r w:rsidR="009E3289" w:rsidRPr="009E3289">
        <w:rPr>
          <w:rStyle w:val="Hyperlink"/>
          <w:rFonts w:cstheme="minorHAnsi"/>
          <w:color w:val="auto"/>
          <w:u w:val="none"/>
        </w:rPr>
        <w:t xml:space="preserve">statistical examinations </w:t>
      </w:r>
      <w:r w:rsidR="009E3289">
        <w:rPr>
          <w:rStyle w:val="Hyperlink"/>
          <w:rFonts w:cstheme="minorHAnsi"/>
          <w:color w:val="auto"/>
          <w:u w:val="none"/>
        </w:rPr>
        <w:t xml:space="preserve">of these things. He feels it’s important to have their input because </w:t>
      </w:r>
      <w:r w:rsidR="009E3289" w:rsidRPr="009E3289">
        <w:rPr>
          <w:rStyle w:val="Hyperlink"/>
          <w:rFonts w:cstheme="minorHAnsi"/>
          <w:color w:val="auto"/>
          <w:u w:val="none"/>
        </w:rPr>
        <w:t xml:space="preserve">statute encourages them to use the statistical and mathematical approach when possible. But, there is not a single measure that will </w:t>
      </w:r>
      <w:r w:rsidR="009E3289">
        <w:rPr>
          <w:rStyle w:val="Hyperlink"/>
          <w:rFonts w:cstheme="minorHAnsi"/>
          <w:color w:val="auto"/>
          <w:u w:val="none"/>
        </w:rPr>
        <w:t>solve all the problems</w:t>
      </w:r>
      <w:r w:rsidR="009E3289" w:rsidRPr="009E3289">
        <w:rPr>
          <w:rStyle w:val="Hyperlink"/>
          <w:rFonts w:cstheme="minorHAnsi"/>
          <w:color w:val="auto"/>
          <w:u w:val="none"/>
        </w:rPr>
        <w:t xml:space="preserve">. Hopefully they can help identify the difficult issues and think more carefully about them. </w:t>
      </w:r>
    </w:p>
    <w:p w14:paraId="587C1BA3" w14:textId="2478D585" w:rsidR="00E45264" w:rsidRDefault="009E3289" w:rsidP="009E3289">
      <w:pPr>
        <w:pStyle w:val="ListParagraph"/>
        <w:numPr>
          <w:ilvl w:val="0"/>
          <w:numId w:val="9"/>
        </w:numPr>
        <w:tabs>
          <w:tab w:val="left" w:pos="990"/>
        </w:tabs>
        <w:rPr>
          <w:rStyle w:val="Hyperlink"/>
          <w:rFonts w:cstheme="minorHAnsi"/>
          <w:color w:val="auto"/>
          <w:u w:val="none"/>
        </w:rPr>
      </w:pPr>
      <w:r>
        <w:rPr>
          <w:rStyle w:val="Hyperlink"/>
          <w:rFonts w:cstheme="minorHAnsi"/>
          <w:color w:val="auto"/>
          <w:u w:val="none"/>
        </w:rPr>
        <w:lastRenderedPageBreak/>
        <w:t>Commissioner Bishop hopes the attorneys will let the commission know things that absolutely cannot be considered</w:t>
      </w:r>
      <w:r w:rsidR="00E027D2">
        <w:rPr>
          <w:rStyle w:val="Hyperlink"/>
          <w:rFonts w:cstheme="minorHAnsi"/>
          <w:color w:val="auto"/>
          <w:u w:val="none"/>
        </w:rPr>
        <w:t>.</w:t>
      </w:r>
    </w:p>
    <w:p w14:paraId="4AA40903" w14:textId="47256F20" w:rsidR="00E027D2" w:rsidRDefault="00E027D2" w:rsidP="009E3289">
      <w:pPr>
        <w:pStyle w:val="ListParagraph"/>
        <w:numPr>
          <w:ilvl w:val="0"/>
          <w:numId w:val="9"/>
        </w:numPr>
        <w:tabs>
          <w:tab w:val="left" w:pos="990"/>
        </w:tabs>
        <w:rPr>
          <w:rStyle w:val="Hyperlink"/>
          <w:rFonts w:cstheme="minorHAnsi"/>
          <w:color w:val="auto"/>
          <w:u w:val="none"/>
        </w:rPr>
      </w:pPr>
      <w:r>
        <w:rPr>
          <w:rStyle w:val="Hyperlink"/>
          <w:rFonts w:cstheme="minorHAnsi"/>
          <w:color w:val="auto"/>
          <w:u w:val="none"/>
        </w:rPr>
        <w:t xml:space="preserve">Commissioner Durham </w:t>
      </w:r>
      <w:r w:rsidR="00D36599">
        <w:rPr>
          <w:rStyle w:val="Hyperlink"/>
          <w:rFonts w:cstheme="minorHAnsi"/>
          <w:color w:val="auto"/>
          <w:u w:val="none"/>
        </w:rPr>
        <w:t>explained in statute, that the Commission</w:t>
      </w:r>
      <w:r>
        <w:rPr>
          <w:rStyle w:val="Hyperlink"/>
          <w:rFonts w:cstheme="minorHAnsi"/>
          <w:color w:val="auto"/>
          <w:u w:val="none"/>
        </w:rPr>
        <w:t xml:space="preserve"> is authorized to adopt their own </w:t>
      </w:r>
      <w:r w:rsidR="00D36599">
        <w:rPr>
          <w:rStyle w:val="Hyperlink"/>
          <w:rFonts w:cstheme="minorHAnsi"/>
          <w:color w:val="auto"/>
          <w:u w:val="none"/>
        </w:rPr>
        <w:t>standard that</w:t>
      </w:r>
      <w:r w:rsidR="001B1153">
        <w:rPr>
          <w:rStyle w:val="Hyperlink"/>
          <w:rFonts w:cstheme="minorHAnsi"/>
          <w:color w:val="auto"/>
          <w:u w:val="none"/>
        </w:rPr>
        <w:t xml:space="preserve"> will prohibit the commission from</w:t>
      </w:r>
      <w:r>
        <w:rPr>
          <w:rStyle w:val="Hyperlink"/>
          <w:rFonts w:cstheme="minorHAnsi"/>
          <w:color w:val="auto"/>
          <w:u w:val="none"/>
        </w:rPr>
        <w:t xml:space="preserve"> using partisan political data</w:t>
      </w:r>
      <w:r w:rsidR="003D2D96">
        <w:rPr>
          <w:rStyle w:val="Hyperlink"/>
          <w:rFonts w:cstheme="minorHAnsi"/>
          <w:color w:val="auto"/>
          <w:u w:val="none"/>
        </w:rPr>
        <w:t>, political party affiliation,</w:t>
      </w:r>
      <w:r w:rsidR="00D36599">
        <w:rPr>
          <w:rStyle w:val="Hyperlink"/>
          <w:rFonts w:cstheme="minorHAnsi"/>
          <w:color w:val="auto"/>
          <w:u w:val="none"/>
        </w:rPr>
        <w:t xml:space="preserve"> etc</w:t>
      </w:r>
      <w:r>
        <w:rPr>
          <w:rStyle w:val="Hyperlink"/>
          <w:rFonts w:cstheme="minorHAnsi"/>
          <w:color w:val="auto"/>
          <w:u w:val="none"/>
        </w:rPr>
        <w:t>.</w:t>
      </w:r>
      <w:r w:rsidR="003D2D96">
        <w:rPr>
          <w:rStyle w:val="Hyperlink"/>
          <w:rFonts w:cstheme="minorHAnsi"/>
          <w:color w:val="auto"/>
          <w:u w:val="none"/>
        </w:rPr>
        <w:t xml:space="preserve"> She would like this to be on the agenda to get the policy in place at the onset. </w:t>
      </w:r>
    </w:p>
    <w:p w14:paraId="37FC291D" w14:textId="6A403A55" w:rsidR="005D62B9" w:rsidRDefault="005D62B9" w:rsidP="009E3289">
      <w:pPr>
        <w:pStyle w:val="ListParagraph"/>
        <w:numPr>
          <w:ilvl w:val="0"/>
          <w:numId w:val="9"/>
        </w:numPr>
        <w:tabs>
          <w:tab w:val="left" w:pos="990"/>
        </w:tabs>
        <w:rPr>
          <w:rStyle w:val="Hyperlink"/>
          <w:rFonts w:cstheme="minorHAnsi"/>
          <w:color w:val="auto"/>
          <w:u w:val="none"/>
        </w:rPr>
      </w:pPr>
      <w:r>
        <w:rPr>
          <w:rStyle w:val="Hyperlink"/>
          <w:rFonts w:cstheme="minorHAnsi"/>
          <w:color w:val="auto"/>
          <w:u w:val="none"/>
        </w:rPr>
        <w:t>Commissioner Hillyard suggested different ways to create the districts.</w:t>
      </w:r>
    </w:p>
    <w:p w14:paraId="64EDAC72" w14:textId="36B2BEC1" w:rsidR="00E87F76" w:rsidRDefault="005D62B9" w:rsidP="00E87F76">
      <w:pPr>
        <w:pStyle w:val="ListParagraph"/>
        <w:numPr>
          <w:ilvl w:val="0"/>
          <w:numId w:val="9"/>
        </w:numPr>
        <w:tabs>
          <w:tab w:val="left" w:pos="990"/>
        </w:tabs>
        <w:rPr>
          <w:rStyle w:val="Hyperlink"/>
          <w:rFonts w:cstheme="minorHAnsi"/>
          <w:color w:val="auto"/>
          <w:u w:val="none"/>
        </w:rPr>
      </w:pPr>
      <w:r>
        <w:rPr>
          <w:rStyle w:val="Hyperlink"/>
          <w:rFonts w:cstheme="minorHAnsi"/>
          <w:color w:val="auto"/>
          <w:u w:val="none"/>
        </w:rPr>
        <w:t xml:space="preserve">Commissioner Bishop </w:t>
      </w:r>
      <w:r w:rsidR="00E87F76">
        <w:rPr>
          <w:rStyle w:val="Hyperlink"/>
          <w:rFonts w:cstheme="minorHAnsi"/>
          <w:color w:val="auto"/>
          <w:u w:val="none"/>
        </w:rPr>
        <w:t xml:space="preserve">explained that </w:t>
      </w:r>
      <w:r>
        <w:rPr>
          <w:rStyle w:val="Hyperlink"/>
          <w:rFonts w:cstheme="minorHAnsi"/>
          <w:color w:val="auto"/>
          <w:u w:val="none"/>
        </w:rPr>
        <w:t>population has to be the number one priority.</w:t>
      </w:r>
      <w:r w:rsidR="00E87F76">
        <w:rPr>
          <w:rStyle w:val="Hyperlink"/>
          <w:rFonts w:cstheme="minorHAnsi"/>
          <w:color w:val="auto"/>
          <w:u w:val="none"/>
        </w:rPr>
        <w:t xml:space="preserve"> </w:t>
      </w:r>
      <w:r>
        <w:rPr>
          <w:rStyle w:val="Hyperlink"/>
          <w:rFonts w:cstheme="minorHAnsi"/>
          <w:color w:val="auto"/>
          <w:u w:val="none"/>
        </w:rPr>
        <w:t>The commission needs to decide about having urban</w:t>
      </w:r>
      <w:r w:rsidR="00E87F76">
        <w:rPr>
          <w:rStyle w:val="Hyperlink"/>
          <w:rFonts w:cstheme="minorHAnsi"/>
          <w:color w:val="auto"/>
          <w:u w:val="none"/>
        </w:rPr>
        <w:t>, rural,</w:t>
      </w:r>
      <w:r>
        <w:rPr>
          <w:rStyle w:val="Hyperlink"/>
          <w:rFonts w:cstheme="minorHAnsi"/>
          <w:color w:val="auto"/>
          <w:u w:val="none"/>
        </w:rPr>
        <w:t xml:space="preserve"> </w:t>
      </w:r>
      <w:r w:rsidR="00E87F76">
        <w:rPr>
          <w:rStyle w:val="Hyperlink"/>
          <w:rFonts w:cstheme="minorHAnsi"/>
          <w:color w:val="auto"/>
          <w:u w:val="none"/>
        </w:rPr>
        <w:t>or</w:t>
      </w:r>
      <w:r>
        <w:rPr>
          <w:rStyle w:val="Hyperlink"/>
          <w:rFonts w:cstheme="minorHAnsi"/>
          <w:color w:val="auto"/>
          <w:u w:val="none"/>
        </w:rPr>
        <w:t xml:space="preserve"> combined.</w:t>
      </w:r>
      <w:r w:rsidR="00E87F76">
        <w:rPr>
          <w:rStyle w:val="Hyperlink"/>
          <w:rFonts w:cstheme="minorHAnsi"/>
          <w:color w:val="auto"/>
          <w:u w:val="none"/>
        </w:rPr>
        <w:t xml:space="preserve"> He feels that this is extremely significant, and a discussion the Commission needs to have.</w:t>
      </w:r>
    </w:p>
    <w:p w14:paraId="024CB7CD" w14:textId="77777777" w:rsidR="007B496B" w:rsidRDefault="007B496B" w:rsidP="007B496B">
      <w:pPr>
        <w:pStyle w:val="ListParagraph"/>
        <w:tabs>
          <w:tab w:val="left" w:pos="990"/>
        </w:tabs>
        <w:ind w:left="770"/>
        <w:rPr>
          <w:rStyle w:val="Hyperlink"/>
          <w:rFonts w:cstheme="minorHAnsi"/>
          <w:color w:val="auto"/>
          <w:u w:val="none"/>
        </w:rPr>
      </w:pPr>
    </w:p>
    <w:p w14:paraId="45375625" w14:textId="010A6F71" w:rsidR="007B496B" w:rsidRDefault="00E87F76" w:rsidP="003D2D96">
      <w:pPr>
        <w:tabs>
          <w:tab w:val="left" w:pos="990"/>
        </w:tabs>
        <w:rPr>
          <w:rStyle w:val="Hyperlink"/>
          <w:rFonts w:cstheme="minorHAnsi"/>
          <w:color w:val="auto"/>
          <w:u w:val="none"/>
        </w:rPr>
      </w:pPr>
      <w:r>
        <w:rPr>
          <w:rStyle w:val="Hyperlink"/>
          <w:rFonts w:cstheme="minorHAnsi"/>
          <w:color w:val="auto"/>
          <w:u w:val="none"/>
        </w:rPr>
        <w:t>Chair Facer appreciated the discussion</w:t>
      </w:r>
      <w:r w:rsidR="007B496B">
        <w:rPr>
          <w:rStyle w:val="Hyperlink"/>
          <w:rFonts w:cstheme="minorHAnsi"/>
          <w:color w:val="auto"/>
          <w:u w:val="none"/>
        </w:rPr>
        <w:t xml:space="preserve">, and the Commissions willingness to share their thoughts. </w:t>
      </w:r>
      <w:r w:rsidR="0027419E">
        <w:rPr>
          <w:rStyle w:val="Hyperlink"/>
          <w:rFonts w:cstheme="minorHAnsi"/>
          <w:color w:val="auto"/>
          <w:u w:val="none"/>
        </w:rPr>
        <w:t xml:space="preserve">Please refer to 1:30 </w:t>
      </w:r>
      <w:r w:rsidR="001322D9">
        <w:rPr>
          <w:rStyle w:val="Hyperlink"/>
          <w:rFonts w:cstheme="minorHAnsi"/>
          <w:color w:val="auto"/>
          <w:u w:val="none"/>
        </w:rPr>
        <w:t xml:space="preserve">on </w:t>
      </w:r>
      <w:r w:rsidR="0027419E">
        <w:rPr>
          <w:rStyle w:val="Hyperlink"/>
          <w:rFonts w:cstheme="minorHAnsi"/>
          <w:color w:val="auto"/>
          <w:u w:val="none"/>
        </w:rPr>
        <w:t>the recording for the full discussion on the redistricting principles.</w:t>
      </w:r>
    </w:p>
    <w:p w14:paraId="07FFBAFB" w14:textId="77777777" w:rsidR="007B496B" w:rsidRDefault="007B496B" w:rsidP="003D2D96">
      <w:pPr>
        <w:tabs>
          <w:tab w:val="left" w:pos="990"/>
        </w:tabs>
        <w:rPr>
          <w:rStyle w:val="Hyperlink"/>
          <w:rFonts w:cstheme="minorHAnsi"/>
          <w:color w:val="auto"/>
          <w:u w:val="none"/>
        </w:rPr>
      </w:pPr>
    </w:p>
    <w:p w14:paraId="25747385" w14:textId="77777777" w:rsidR="007B496B" w:rsidRDefault="003D2D96" w:rsidP="003D2D96">
      <w:pPr>
        <w:tabs>
          <w:tab w:val="left" w:pos="990"/>
        </w:tabs>
        <w:rPr>
          <w:rStyle w:val="Hyperlink"/>
          <w:rFonts w:cstheme="minorHAnsi"/>
          <w:color w:val="auto"/>
          <w:u w:val="none"/>
        </w:rPr>
      </w:pPr>
      <w:r>
        <w:rPr>
          <w:rStyle w:val="Hyperlink"/>
          <w:rFonts w:cstheme="minorHAnsi"/>
          <w:color w:val="auto"/>
          <w:u w:val="none"/>
        </w:rPr>
        <w:t>T</w:t>
      </w:r>
      <w:r w:rsidR="007B496B">
        <w:rPr>
          <w:rStyle w:val="Hyperlink"/>
          <w:rFonts w:cstheme="minorHAnsi"/>
          <w:color w:val="auto"/>
          <w:u w:val="none"/>
        </w:rPr>
        <w:t xml:space="preserve">he Commission discussed the proposed dates for future meetings. Chair Facer would like to get the dates finalized as soon as possible, as well as the travel dates to different counties. </w:t>
      </w:r>
    </w:p>
    <w:p w14:paraId="7DE4B288" w14:textId="77777777" w:rsidR="007B496B" w:rsidRDefault="007B496B" w:rsidP="003D2D96">
      <w:pPr>
        <w:tabs>
          <w:tab w:val="left" w:pos="990"/>
        </w:tabs>
        <w:rPr>
          <w:rStyle w:val="Hyperlink"/>
          <w:rFonts w:cstheme="minorHAnsi"/>
          <w:color w:val="auto"/>
          <w:u w:val="none"/>
        </w:rPr>
      </w:pPr>
    </w:p>
    <w:p w14:paraId="517170BC" w14:textId="4B4C13EC" w:rsidR="003D2D96" w:rsidRPr="003D2D96" w:rsidRDefault="007B496B" w:rsidP="003D2D96">
      <w:pPr>
        <w:tabs>
          <w:tab w:val="left" w:pos="990"/>
        </w:tabs>
        <w:rPr>
          <w:rStyle w:val="Hyperlink"/>
          <w:rFonts w:cstheme="minorHAnsi"/>
          <w:color w:val="auto"/>
          <w:u w:val="none"/>
        </w:rPr>
      </w:pPr>
      <w:r>
        <w:rPr>
          <w:rStyle w:val="Hyperlink"/>
          <w:rFonts w:cstheme="minorHAnsi"/>
          <w:color w:val="auto"/>
          <w:u w:val="none"/>
        </w:rPr>
        <w:t xml:space="preserve">The next meeting will be held on May 11, 2021. </w:t>
      </w:r>
    </w:p>
    <w:p w14:paraId="2A2CBA26" w14:textId="77777777" w:rsidR="00E058F0" w:rsidRDefault="00E058F0" w:rsidP="00F7032A">
      <w:pPr>
        <w:tabs>
          <w:tab w:val="left" w:pos="990"/>
        </w:tabs>
        <w:rPr>
          <w:rFonts w:cstheme="minorHAnsi"/>
        </w:rPr>
      </w:pPr>
    </w:p>
    <w:p w14:paraId="50E1CA7F" w14:textId="30DD857B" w:rsidR="004D5CA8" w:rsidRDefault="00E058F0" w:rsidP="00F7032A">
      <w:pPr>
        <w:tabs>
          <w:tab w:val="left" w:pos="990"/>
        </w:tabs>
        <w:rPr>
          <w:rFonts w:cstheme="minorHAnsi"/>
        </w:rPr>
      </w:pPr>
      <w:r>
        <w:rPr>
          <w:rFonts w:cstheme="minorHAnsi"/>
        </w:rPr>
        <w:t>Chair Facer asked for a motion to adjourn. Commissioner Thorne made a motion to adjourn, Commission Hale seconded the motion. The meeting adjourned at 8:04 p.m.</w:t>
      </w:r>
      <w:r w:rsidR="004D5CA8">
        <w:rPr>
          <w:rFonts w:cstheme="minorHAnsi"/>
        </w:rPr>
        <w:tab/>
      </w:r>
    </w:p>
    <w:sectPr w:rsidR="004D5CA8" w:rsidSect="004032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7832" w14:textId="77777777" w:rsidR="004B24DD" w:rsidRDefault="004B24DD" w:rsidP="002364F6">
      <w:r>
        <w:separator/>
      </w:r>
    </w:p>
  </w:endnote>
  <w:endnote w:type="continuationSeparator" w:id="0">
    <w:p w14:paraId="121E07DA" w14:textId="77777777" w:rsidR="004B24DD" w:rsidRDefault="004B24DD" w:rsidP="0023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BCBC" w14:textId="77777777" w:rsidR="004B24DD" w:rsidRDefault="004B24DD" w:rsidP="002364F6">
      <w:r>
        <w:separator/>
      </w:r>
    </w:p>
  </w:footnote>
  <w:footnote w:type="continuationSeparator" w:id="0">
    <w:p w14:paraId="2FEC88BB" w14:textId="77777777" w:rsidR="004B24DD" w:rsidRDefault="004B24DD" w:rsidP="0023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2C7"/>
    <w:multiLevelType w:val="hybridMultilevel"/>
    <w:tmpl w:val="588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B1A21"/>
    <w:multiLevelType w:val="hybridMultilevel"/>
    <w:tmpl w:val="08A60B1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0D02443F"/>
    <w:multiLevelType w:val="hybridMultilevel"/>
    <w:tmpl w:val="9F4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549E4"/>
    <w:multiLevelType w:val="hybridMultilevel"/>
    <w:tmpl w:val="EEA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B0BD7"/>
    <w:multiLevelType w:val="hybridMultilevel"/>
    <w:tmpl w:val="1934582E"/>
    <w:lvl w:ilvl="0" w:tplc="0582C60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FB22911"/>
    <w:multiLevelType w:val="hybridMultilevel"/>
    <w:tmpl w:val="C0D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B45EE"/>
    <w:multiLevelType w:val="hybridMultilevel"/>
    <w:tmpl w:val="A7F61BE0"/>
    <w:lvl w:ilvl="0" w:tplc="63D66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B5C01"/>
    <w:multiLevelType w:val="hybridMultilevel"/>
    <w:tmpl w:val="A816DA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5A23C2D"/>
    <w:multiLevelType w:val="hybridMultilevel"/>
    <w:tmpl w:val="291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66"/>
    <w:rsid w:val="000030F0"/>
    <w:rsid w:val="00006DC6"/>
    <w:rsid w:val="000075A4"/>
    <w:rsid w:val="000128AA"/>
    <w:rsid w:val="00012995"/>
    <w:rsid w:val="00021EAF"/>
    <w:rsid w:val="00023E36"/>
    <w:rsid w:val="000354AC"/>
    <w:rsid w:val="0004083A"/>
    <w:rsid w:val="00047462"/>
    <w:rsid w:val="00052752"/>
    <w:rsid w:val="00063ED9"/>
    <w:rsid w:val="00082169"/>
    <w:rsid w:val="000866AF"/>
    <w:rsid w:val="000A02B5"/>
    <w:rsid w:val="000A0A9C"/>
    <w:rsid w:val="000A1C94"/>
    <w:rsid w:val="000A4432"/>
    <w:rsid w:val="000A732B"/>
    <w:rsid w:val="000B2AA6"/>
    <w:rsid w:val="000B36C6"/>
    <w:rsid w:val="000C1C31"/>
    <w:rsid w:val="000C2455"/>
    <w:rsid w:val="000C5F41"/>
    <w:rsid w:val="000D0097"/>
    <w:rsid w:val="000F0230"/>
    <w:rsid w:val="0010617E"/>
    <w:rsid w:val="00114824"/>
    <w:rsid w:val="00117788"/>
    <w:rsid w:val="00120D73"/>
    <w:rsid w:val="001241DE"/>
    <w:rsid w:val="001322D9"/>
    <w:rsid w:val="00132958"/>
    <w:rsid w:val="00137178"/>
    <w:rsid w:val="00137F05"/>
    <w:rsid w:val="00150DC5"/>
    <w:rsid w:val="00150F69"/>
    <w:rsid w:val="001530A9"/>
    <w:rsid w:val="001657DB"/>
    <w:rsid w:val="00166A7F"/>
    <w:rsid w:val="001971E5"/>
    <w:rsid w:val="001B1153"/>
    <w:rsid w:val="001C437C"/>
    <w:rsid w:val="001C5294"/>
    <w:rsid w:val="001D386C"/>
    <w:rsid w:val="001E4B41"/>
    <w:rsid w:val="001E5174"/>
    <w:rsid w:val="001E6AE8"/>
    <w:rsid w:val="001E77BD"/>
    <w:rsid w:val="001F39FE"/>
    <w:rsid w:val="00210D14"/>
    <w:rsid w:val="00214A26"/>
    <w:rsid w:val="00216B6A"/>
    <w:rsid w:val="00221A3E"/>
    <w:rsid w:val="002364F6"/>
    <w:rsid w:val="00241074"/>
    <w:rsid w:val="00247DCF"/>
    <w:rsid w:val="002515C4"/>
    <w:rsid w:val="0027419E"/>
    <w:rsid w:val="00282548"/>
    <w:rsid w:val="0028373F"/>
    <w:rsid w:val="00286382"/>
    <w:rsid w:val="0028712B"/>
    <w:rsid w:val="002A7F0F"/>
    <w:rsid w:val="002B074E"/>
    <w:rsid w:val="002C00AE"/>
    <w:rsid w:val="002C7835"/>
    <w:rsid w:val="002D0D03"/>
    <w:rsid w:val="002E460E"/>
    <w:rsid w:val="002E7D79"/>
    <w:rsid w:val="002F4473"/>
    <w:rsid w:val="002F74BB"/>
    <w:rsid w:val="00301DCA"/>
    <w:rsid w:val="00304458"/>
    <w:rsid w:val="00304B13"/>
    <w:rsid w:val="0031583C"/>
    <w:rsid w:val="0031707B"/>
    <w:rsid w:val="00326A65"/>
    <w:rsid w:val="00334591"/>
    <w:rsid w:val="00335158"/>
    <w:rsid w:val="0033521F"/>
    <w:rsid w:val="00335B75"/>
    <w:rsid w:val="00336E9C"/>
    <w:rsid w:val="0036530A"/>
    <w:rsid w:val="00366F08"/>
    <w:rsid w:val="00374B83"/>
    <w:rsid w:val="00377614"/>
    <w:rsid w:val="003A0ABC"/>
    <w:rsid w:val="003C3CAD"/>
    <w:rsid w:val="003D0E73"/>
    <w:rsid w:val="003D2D96"/>
    <w:rsid w:val="003F523E"/>
    <w:rsid w:val="0040320D"/>
    <w:rsid w:val="00424595"/>
    <w:rsid w:val="00443057"/>
    <w:rsid w:val="0046722C"/>
    <w:rsid w:val="00485456"/>
    <w:rsid w:val="004B24DD"/>
    <w:rsid w:val="004B30D0"/>
    <w:rsid w:val="004C2E1B"/>
    <w:rsid w:val="004C3A8F"/>
    <w:rsid w:val="004C5BEC"/>
    <w:rsid w:val="004C782D"/>
    <w:rsid w:val="004D5446"/>
    <w:rsid w:val="004D5CA8"/>
    <w:rsid w:val="004E4B1C"/>
    <w:rsid w:val="00506567"/>
    <w:rsid w:val="005271F3"/>
    <w:rsid w:val="00531E59"/>
    <w:rsid w:val="0055422B"/>
    <w:rsid w:val="0057431C"/>
    <w:rsid w:val="005778B8"/>
    <w:rsid w:val="00577F30"/>
    <w:rsid w:val="00594EEA"/>
    <w:rsid w:val="005957DF"/>
    <w:rsid w:val="005A0479"/>
    <w:rsid w:val="005A0E97"/>
    <w:rsid w:val="005A48C6"/>
    <w:rsid w:val="005A67D9"/>
    <w:rsid w:val="005B15DC"/>
    <w:rsid w:val="005B4062"/>
    <w:rsid w:val="005B4887"/>
    <w:rsid w:val="005D3AB3"/>
    <w:rsid w:val="005D4063"/>
    <w:rsid w:val="005D62B9"/>
    <w:rsid w:val="005D6DA0"/>
    <w:rsid w:val="005F1A5A"/>
    <w:rsid w:val="0060778B"/>
    <w:rsid w:val="006142C6"/>
    <w:rsid w:val="00614B68"/>
    <w:rsid w:val="00627BE7"/>
    <w:rsid w:val="00642472"/>
    <w:rsid w:val="00644464"/>
    <w:rsid w:val="006451F9"/>
    <w:rsid w:val="00647284"/>
    <w:rsid w:val="00650040"/>
    <w:rsid w:val="0065165B"/>
    <w:rsid w:val="006571F4"/>
    <w:rsid w:val="00667DC2"/>
    <w:rsid w:val="006730BF"/>
    <w:rsid w:val="0068023F"/>
    <w:rsid w:val="00682C53"/>
    <w:rsid w:val="00682CB4"/>
    <w:rsid w:val="00684BCC"/>
    <w:rsid w:val="00695A9C"/>
    <w:rsid w:val="006A0606"/>
    <w:rsid w:val="006A0C10"/>
    <w:rsid w:val="006A4509"/>
    <w:rsid w:val="006A6B03"/>
    <w:rsid w:val="006B0508"/>
    <w:rsid w:val="006C3809"/>
    <w:rsid w:val="006D76EF"/>
    <w:rsid w:val="006D794B"/>
    <w:rsid w:val="006E2C18"/>
    <w:rsid w:val="006E32E2"/>
    <w:rsid w:val="006F7E4A"/>
    <w:rsid w:val="007014C4"/>
    <w:rsid w:val="007044F8"/>
    <w:rsid w:val="0071281A"/>
    <w:rsid w:val="0071543E"/>
    <w:rsid w:val="00743D66"/>
    <w:rsid w:val="00744535"/>
    <w:rsid w:val="00745AC1"/>
    <w:rsid w:val="00760CEE"/>
    <w:rsid w:val="00762F90"/>
    <w:rsid w:val="00764E46"/>
    <w:rsid w:val="007756D7"/>
    <w:rsid w:val="00776A73"/>
    <w:rsid w:val="00791399"/>
    <w:rsid w:val="0079691C"/>
    <w:rsid w:val="00797B89"/>
    <w:rsid w:val="007A077E"/>
    <w:rsid w:val="007A18F2"/>
    <w:rsid w:val="007B31AA"/>
    <w:rsid w:val="007B496B"/>
    <w:rsid w:val="007D25CB"/>
    <w:rsid w:val="007D33FA"/>
    <w:rsid w:val="007F6037"/>
    <w:rsid w:val="007F78FA"/>
    <w:rsid w:val="00800AD7"/>
    <w:rsid w:val="0082257A"/>
    <w:rsid w:val="00831214"/>
    <w:rsid w:val="00843425"/>
    <w:rsid w:val="00850578"/>
    <w:rsid w:val="00861ED9"/>
    <w:rsid w:val="0087386E"/>
    <w:rsid w:val="008837EB"/>
    <w:rsid w:val="00890978"/>
    <w:rsid w:val="00892D2F"/>
    <w:rsid w:val="00895274"/>
    <w:rsid w:val="0089556B"/>
    <w:rsid w:val="008A15D6"/>
    <w:rsid w:val="008B6DC0"/>
    <w:rsid w:val="008D0273"/>
    <w:rsid w:val="008D5E94"/>
    <w:rsid w:val="008F6D4F"/>
    <w:rsid w:val="00904C88"/>
    <w:rsid w:val="00907CA0"/>
    <w:rsid w:val="00923E2E"/>
    <w:rsid w:val="00923EAA"/>
    <w:rsid w:val="0093216E"/>
    <w:rsid w:val="00946817"/>
    <w:rsid w:val="00947623"/>
    <w:rsid w:val="00954066"/>
    <w:rsid w:val="00993238"/>
    <w:rsid w:val="009A3EA8"/>
    <w:rsid w:val="009C198C"/>
    <w:rsid w:val="009C6AA7"/>
    <w:rsid w:val="009E3289"/>
    <w:rsid w:val="00A039ED"/>
    <w:rsid w:val="00A04C94"/>
    <w:rsid w:val="00A179E3"/>
    <w:rsid w:val="00A406F8"/>
    <w:rsid w:val="00A408E7"/>
    <w:rsid w:val="00A57C5A"/>
    <w:rsid w:val="00A72752"/>
    <w:rsid w:val="00A773C5"/>
    <w:rsid w:val="00A9032C"/>
    <w:rsid w:val="00AA2447"/>
    <w:rsid w:val="00AA5580"/>
    <w:rsid w:val="00AB29DB"/>
    <w:rsid w:val="00AB4A59"/>
    <w:rsid w:val="00AB5A5A"/>
    <w:rsid w:val="00AC5604"/>
    <w:rsid w:val="00AC7DDF"/>
    <w:rsid w:val="00AE41BF"/>
    <w:rsid w:val="00AF0E4E"/>
    <w:rsid w:val="00B03ECA"/>
    <w:rsid w:val="00B06937"/>
    <w:rsid w:val="00B130C1"/>
    <w:rsid w:val="00B14D21"/>
    <w:rsid w:val="00B27718"/>
    <w:rsid w:val="00B42730"/>
    <w:rsid w:val="00B61BE0"/>
    <w:rsid w:val="00B63EA9"/>
    <w:rsid w:val="00B76509"/>
    <w:rsid w:val="00B84545"/>
    <w:rsid w:val="00B84AD4"/>
    <w:rsid w:val="00B877F7"/>
    <w:rsid w:val="00B90EFB"/>
    <w:rsid w:val="00BB35BC"/>
    <w:rsid w:val="00BC07CE"/>
    <w:rsid w:val="00BC6134"/>
    <w:rsid w:val="00BD6489"/>
    <w:rsid w:val="00BE3874"/>
    <w:rsid w:val="00BE5110"/>
    <w:rsid w:val="00BE5583"/>
    <w:rsid w:val="00BF0C50"/>
    <w:rsid w:val="00BF1066"/>
    <w:rsid w:val="00C009EE"/>
    <w:rsid w:val="00C0655B"/>
    <w:rsid w:val="00C14BBE"/>
    <w:rsid w:val="00C15CA4"/>
    <w:rsid w:val="00C32A2B"/>
    <w:rsid w:val="00C4495A"/>
    <w:rsid w:val="00C464B3"/>
    <w:rsid w:val="00C471FC"/>
    <w:rsid w:val="00C54F3E"/>
    <w:rsid w:val="00C57B37"/>
    <w:rsid w:val="00C61A25"/>
    <w:rsid w:val="00C66BDA"/>
    <w:rsid w:val="00C70581"/>
    <w:rsid w:val="00C82053"/>
    <w:rsid w:val="00C91DB1"/>
    <w:rsid w:val="00CA2BCF"/>
    <w:rsid w:val="00CB5CAA"/>
    <w:rsid w:val="00CC148D"/>
    <w:rsid w:val="00CC3807"/>
    <w:rsid w:val="00CC4929"/>
    <w:rsid w:val="00CC49A9"/>
    <w:rsid w:val="00CD66EF"/>
    <w:rsid w:val="00CD6950"/>
    <w:rsid w:val="00D010F6"/>
    <w:rsid w:val="00D20610"/>
    <w:rsid w:val="00D36599"/>
    <w:rsid w:val="00D37611"/>
    <w:rsid w:val="00D55193"/>
    <w:rsid w:val="00D55B60"/>
    <w:rsid w:val="00D61A4F"/>
    <w:rsid w:val="00D70A98"/>
    <w:rsid w:val="00D71DA3"/>
    <w:rsid w:val="00D72512"/>
    <w:rsid w:val="00DA7429"/>
    <w:rsid w:val="00DA75B6"/>
    <w:rsid w:val="00DA768C"/>
    <w:rsid w:val="00DB0940"/>
    <w:rsid w:val="00DB4678"/>
    <w:rsid w:val="00DB6017"/>
    <w:rsid w:val="00DC46D1"/>
    <w:rsid w:val="00DC6612"/>
    <w:rsid w:val="00E027D2"/>
    <w:rsid w:val="00E04CCB"/>
    <w:rsid w:val="00E058F0"/>
    <w:rsid w:val="00E06268"/>
    <w:rsid w:val="00E11AE4"/>
    <w:rsid w:val="00E1622F"/>
    <w:rsid w:val="00E16BF2"/>
    <w:rsid w:val="00E24FE8"/>
    <w:rsid w:val="00E27D14"/>
    <w:rsid w:val="00E31587"/>
    <w:rsid w:val="00E3625E"/>
    <w:rsid w:val="00E45264"/>
    <w:rsid w:val="00E708AD"/>
    <w:rsid w:val="00E814C1"/>
    <w:rsid w:val="00E87F76"/>
    <w:rsid w:val="00EA5DC8"/>
    <w:rsid w:val="00EA6083"/>
    <w:rsid w:val="00ED4A83"/>
    <w:rsid w:val="00EE6164"/>
    <w:rsid w:val="00F01BCE"/>
    <w:rsid w:val="00F02B44"/>
    <w:rsid w:val="00F160E6"/>
    <w:rsid w:val="00F2468E"/>
    <w:rsid w:val="00F271A2"/>
    <w:rsid w:val="00F305D8"/>
    <w:rsid w:val="00F44074"/>
    <w:rsid w:val="00F44CE9"/>
    <w:rsid w:val="00F53088"/>
    <w:rsid w:val="00F559B9"/>
    <w:rsid w:val="00F56E12"/>
    <w:rsid w:val="00F7032A"/>
    <w:rsid w:val="00F843DA"/>
    <w:rsid w:val="00F919B9"/>
    <w:rsid w:val="00FB7B78"/>
    <w:rsid w:val="00FE2E4F"/>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B6CC"/>
  <w14:defaultImageDpi w14:val="32767"/>
  <w15:chartTrackingRefBased/>
  <w15:docId w15:val="{C5F8530F-0698-BF4D-AC87-78BF850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66"/>
    <w:pPr>
      <w:ind w:left="720"/>
      <w:contextualSpacing/>
    </w:pPr>
  </w:style>
  <w:style w:type="paragraph" w:styleId="NormalWeb">
    <w:name w:val="Normal (Web)"/>
    <w:basedOn w:val="Normal"/>
    <w:uiPriority w:val="99"/>
    <w:semiHidden/>
    <w:unhideWhenUsed/>
    <w:rsid w:val="00AB2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4BCC"/>
    <w:rPr>
      <w:color w:val="0000FF"/>
      <w:u w:val="single"/>
    </w:rPr>
  </w:style>
  <w:style w:type="character" w:customStyle="1" w:styleId="UnresolvedMention1">
    <w:name w:val="Unresolved Mention1"/>
    <w:basedOn w:val="DefaultParagraphFont"/>
    <w:uiPriority w:val="99"/>
    <w:rsid w:val="00CD6950"/>
    <w:rPr>
      <w:color w:val="605E5C"/>
      <w:shd w:val="clear" w:color="auto" w:fill="E1DFDD"/>
    </w:rPr>
  </w:style>
  <w:style w:type="paragraph" w:styleId="Header">
    <w:name w:val="header"/>
    <w:basedOn w:val="Normal"/>
    <w:link w:val="HeaderChar"/>
    <w:uiPriority w:val="99"/>
    <w:unhideWhenUsed/>
    <w:rsid w:val="002364F6"/>
    <w:pPr>
      <w:tabs>
        <w:tab w:val="center" w:pos="4680"/>
        <w:tab w:val="right" w:pos="9360"/>
      </w:tabs>
    </w:pPr>
  </w:style>
  <w:style w:type="character" w:customStyle="1" w:styleId="HeaderChar">
    <w:name w:val="Header Char"/>
    <w:basedOn w:val="DefaultParagraphFont"/>
    <w:link w:val="Header"/>
    <w:uiPriority w:val="99"/>
    <w:rsid w:val="002364F6"/>
  </w:style>
  <w:style w:type="paragraph" w:styleId="Footer">
    <w:name w:val="footer"/>
    <w:basedOn w:val="Normal"/>
    <w:link w:val="FooterChar"/>
    <w:uiPriority w:val="99"/>
    <w:unhideWhenUsed/>
    <w:rsid w:val="002364F6"/>
    <w:pPr>
      <w:tabs>
        <w:tab w:val="center" w:pos="4680"/>
        <w:tab w:val="right" w:pos="9360"/>
      </w:tabs>
    </w:pPr>
  </w:style>
  <w:style w:type="character" w:customStyle="1" w:styleId="FooterChar">
    <w:name w:val="Footer Char"/>
    <w:basedOn w:val="DefaultParagraphFont"/>
    <w:link w:val="Footer"/>
    <w:uiPriority w:val="99"/>
    <w:rsid w:val="0023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235">
      <w:bodyDiv w:val="1"/>
      <w:marLeft w:val="0"/>
      <w:marRight w:val="0"/>
      <w:marTop w:val="0"/>
      <w:marBottom w:val="0"/>
      <w:divBdr>
        <w:top w:val="none" w:sz="0" w:space="0" w:color="auto"/>
        <w:left w:val="none" w:sz="0" w:space="0" w:color="auto"/>
        <w:bottom w:val="none" w:sz="0" w:space="0" w:color="auto"/>
        <w:right w:val="none" w:sz="0" w:space="0" w:color="auto"/>
      </w:divBdr>
      <w:divsChild>
        <w:div w:id="885988320">
          <w:marLeft w:val="0"/>
          <w:marRight w:val="0"/>
          <w:marTop w:val="0"/>
          <w:marBottom w:val="0"/>
          <w:divBdr>
            <w:top w:val="none" w:sz="0" w:space="0" w:color="auto"/>
            <w:left w:val="none" w:sz="0" w:space="0" w:color="auto"/>
            <w:bottom w:val="none" w:sz="0" w:space="0" w:color="auto"/>
            <w:right w:val="none" w:sz="0" w:space="0" w:color="auto"/>
          </w:divBdr>
        </w:div>
        <w:div w:id="1681395784">
          <w:marLeft w:val="0"/>
          <w:marRight w:val="0"/>
          <w:marTop w:val="0"/>
          <w:marBottom w:val="0"/>
          <w:divBdr>
            <w:top w:val="none" w:sz="0" w:space="0" w:color="auto"/>
            <w:left w:val="none" w:sz="0" w:space="0" w:color="auto"/>
            <w:bottom w:val="none" w:sz="0" w:space="0" w:color="auto"/>
            <w:right w:val="none" w:sz="0" w:space="0" w:color="auto"/>
          </w:divBdr>
        </w:div>
        <w:div w:id="497967303">
          <w:marLeft w:val="0"/>
          <w:marRight w:val="0"/>
          <w:marTop w:val="0"/>
          <w:marBottom w:val="0"/>
          <w:divBdr>
            <w:top w:val="none" w:sz="0" w:space="0" w:color="auto"/>
            <w:left w:val="none" w:sz="0" w:space="0" w:color="auto"/>
            <w:bottom w:val="none" w:sz="0" w:space="0" w:color="auto"/>
            <w:right w:val="none" w:sz="0" w:space="0" w:color="auto"/>
          </w:divBdr>
        </w:div>
        <w:div w:id="1644964303">
          <w:marLeft w:val="0"/>
          <w:marRight w:val="0"/>
          <w:marTop w:val="0"/>
          <w:marBottom w:val="0"/>
          <w:divBdr>
            <w:top w:val="none" w:sz="0" w:space="0" w:color="auto"/>
            <w:left w:val="none" w:sz="0" w:space="0" w:color="auto"/>
            <w:bottom w:val="none" w:sz="0" w:space="0" w:color="auto"/>
            <w:right w:val="none" w:sz="0" w:space="0" w:color="auto"/>
          </w:divBdr>
        </w:div>
      </w:divsChild>
    </w:div>
    <w:div w:id="533468526">
      <w:bodyDiv w:val="1"/>
      <w:marLeft w:val="0"/>
      <w:marRight w:val="0"/>
      <w:marTop w:val="0"/>
      <w:marBottom w:val="0"/>
      <w:divBdr>
        <w:top w:val="none" w:sz="0" w:space="0" w:color="auto"/>
        <w:left w:val="none" w:sz="0" w:space="0" w:color="auto"/>
        <w:bottom w:val="none" w:sz="0" w:space="0" w:color="auto"/>
        <w:right w:val="none" w:sz="0" w:space="0" w:color="auto"/>
      </w:divBdr>
    </w:div>
    <w:div w:id="644552848">
      <w:bodyDiv w:val="1"/>
      <w:marLeft w:val="0"/>
      <w:marRight w:val="0"/>
      <w:marTop w:val="0"/>
      <w:marBottom w:val="0"/>
      <w:divBdr>
        <w:top w:val="none" w:sz="0" w:space="0" w:color="auto"/>
        <w:left w:val="none" w:sz="0" w:space="0" w:color="auto"/>
        <w:bottom w:val="none" w:sz="0" w:space="0" w:color="auto"/>
        <w:right w:val="none" w:sz="0" w:space="0" w:color="auto"/>
      </w:divBdr>
    </w:div>
    <w:div w:id="1022242250">
      <w:bodyDiv w:val="1"/>
      <w:marLeft w:val="0"/>
      <w:marRight w:val="0"/>
      <w:marTop w:val="0"/>
      <w:marBottom w:val="0"/>
      <w:divBdr>
        <w:top w:val="none" w:sz="0" w:space="0" w:color="auto"/>
        <w:left w:val="none" w:sz="0" w:space="0" w:color="auto"/>
        <w:bottom w:val="none" w:sz="0" w:space="0" w:color="auto"/>
        <w:right w:val="none" w:sz="0" w:space="0" w:color="auto"/>
      </w:divBdr>
    </w:div>
    <w:div w:id="1676955275">
      <w:bodyDiv w:val="1"/>
      <w:marLeft w:val="0"/>
      <w:marRight w:val="0"/>
      <w:marTop w:val="0"/>
      <w:marBottom w:val="0"/>
      <w:divBdr>
        <w:top w:val="none" w:sz="0" w:space="0" w:color="auto"/>
        <w:left w:val="none" w:sz="0" w:space="0" w:color="auto"/>
        <w:bottom w:val="none" w:sz="0" w:space="0" w:color="auto"/>
        <w:right w:val="none" w:sz="0" w:space="0" w:color="auto"/>
      </w:divBdr>
    </w:div>
    <w:div w:id="1684089000">
      <w:bodyDiv w:val="1"/>
      <w:marLeft w:val="0"/>
      <w:marRight w:val="0"/>
      <w:marTop w:val="0"/>
      <w:marBottom w:val="0"/>
      <w:divBdr>
        <w:top w:val="none" w:sz="0" w:space="0" w:color="auto"/>
        <w:left w:val="none" w:sz="0" w:space="0" w:color="auto"/>
        <w:bottom w:val="none" w:sz="0" w:space="0" w:color="auto"/>
        <w:right w:val="none" w:sz="0" w:space="0" w:color="auto"/>
      </w:divBdr>
    </w:div>
    <w:div w:id="18158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 TargetMode="External"/><Relationship Id="rId13" Type="http://schemas.openxmlformats.org/officeDocument/2006/relationships/hyperlink" Target="https://www.utah.gov/p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irccomments@utah.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h.gov/pmn/" TargetMode="External"/><Relationship Id="rId5" Type="http://schemas.openxmlformats.org/officeDocument/2006/relationships/webSettings" Target="webSettings.xml"/><Relationship Id="rId15" Type="http://schemas.openxmlformats.org/officeDocument/2006/relationships/hyperlink" Target="https://www.utah.gov/pmn/" TargetMode="External"/><Relationship Id="rId10" Type="http://schemas.openxmlformats.org/officeDocument/2006/relationships/hyperlink" Target="https://www.utah.gov/pmn/" TargetMode="External"/><Relationship Id="rId4" Type="http://schemas.openxmlformats.org/officeDocument/2006/relationships/settings" Target="settings.xml"/><Relationship Id="rId9" Type="http://schemas.openxmlformats.org/officeDocument/2006/relationships/hyperlink" Target="https://www.utah.gov/pmn/" TargetMode="External"/><Relationship Id="rId14" Type="http://schemas.openxmlformats.org/officeDocument/2006/relationships/hyperlink" Target="https://www.utah.gov/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18FA-C8BB-4DD7-BF77-A0C1D1DF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Facer</dc:creator>
  <cp:keywords/>
  <dc:description/>
  <cp:lastModifiedBy>Barbara Sutherland</cp:lastModifiedBy>
  <cp:revision>5</cp:revision>
  <dcterms:created xsi:type="dcterms:W3CDTF">2021-05-06T21:16:00Z</dcterms:created>
  <dcterms:modified xsi:type="dcterms:W3CDTF">2021-05-12T20:25:00Z</dcterms:modified>
</cp:coreProperties>
</file>