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14D78" w:rsidRPr="004A6350" w:rsidRDefault="00114D78" w:rsidP="008A1219">
      <w:pPr>
        <w:jc w:val="center"/>
        <w:rPr>
          <w:rFonts w:ascii="Segoe UI" w:hAnsi="Segoe UI" w:cs="Segoe UI"/>
          <w:b/>
          <w:sz w:val="22"/>
          <w:szCs w:val="22"/>
        </w:rPr>
      </w:pPr>
      <w:r w:rsidRPr="004A6350">
        <w:rPr>
          <w:rFonts w:ascii="Segoe UI" w:hAnsi="Segoe UI" w:cs="Segoe UI"/>
          <w:b/>
          <w:sz w:val="22"/>
          <w:szCs w:val="22"/>
        </w:rPr>
        <w:t>LEGAL NOTICE</w:t>
      </w:r>
    </w:p>
    <w:p w:rsidR="00114D78" w:rsidRPr="004A6350" w:rsidRDefault="00114D78" w:rsidP="008A1219">
      <w:pPr>
        <w:jc w:val="center"/>
        <w:rPr>
          <w:rFonts w:ascii="Segoe UI" w:hAnsi="Segoe UI" w:cs="Segoe UI"/>
          <w:sz w:val="22"/>
          <w:szCs w:val="22"/>
        </w:rPr>
      </w:pPr>
      <w:r w:rsidRPr="004A6350">
        <w:rPr>
          <w:rFonts w:ascii="Segoe UI" w:hAnsi="Segoe UI" w:cs="Segoe UI"/>
          <w:b/>
          <w:sz w:val="22"/>
          <w:szCs w:val="22"/>
        </w:rPr>
        <w:t>PUBLIC HEARING</w:t>
      </w:r>
    </w:p>
    <w:p w:rsidR="00DF37A9" w:rsidRPr="004A6350" w:rsidRDefault="00114D78" w:rsidP="008A1219">
      <w:pPr>
        <w:jc w:val="both"/>
        <w:rPr>
          <w:rFonts w:ascii="Segoe UI" w:hAnsi="Segoe UI" w:cs="Segoe UI"/>
          <w:sz w:val="22"/>
          <w:szCs w:val="22"/>
        </w:rPr>
      </w:pPr>
      <w:r w:rsidRPr="004A6350">
        <w:rPr>
          <w:rFonts w:ascii="Segoe UI" w:hAnsi="Segoe UI" w:cs="Segoe UI"/>
          <w:sz w:val="22"/>
          <w:szCs w:val="22"/>
        </w:rPr>
        <w:tab/>
      </w:r>
    </w:p>
    <w:p w:rsidR="00DF37A9" w:rsidRPr="004F4125" w:rsidRDefault="00DF37A9" w:rsidP="00DF37A9">
      <w:pPr>
        <w:pStyle w:val="NormalWeb"/>
        <w:shd w:val="clear" w:color="auto" w:fill="FFFFFF"/>
        <w:spacing w:before="0" w:beforeAutospacing="0" w:after="195" w:afterAutospacing="0"/>
        <w:jc w:val="center"/>
        <w:rPr>
          <w:rFonts w:ascii="Segoe UI" w:hAnsi="Segoe UI" w:cs="Segoe UI"/>
          <w:sz w:val="22"/>
          <w:szCs w:val="22"/>
        </w:rPr>
      </w:pPr>
      <w:r w:rsidRPr="004F4125">
        <w:rPr>
          <w:rStyle w:val="Strong"/>
          <w:rFonts w:ascii="Segoe UI" w:hAnsi="Segoe UI" w:cs="Segoe UI"/>
          <w:b w:val="0"/>
          <w:sz w:val="22"/>
          <w:szCs w:val="22"/>
        </w:rPr>
        <w:t>Community Development Block Grant-COVID (CDBG-CV)</w:t>
      </w:r>
      <w:r w:rsidRPr="004F4125">
        <w:rPr>
          <w:rFonts w:ascii="Segoe UI" w:hAnsi="Segoe UI" w:cs="Segoe UI"/>
          <w:sz w:val="22"/>
          <w:szCs w:val="22"/>
        </w:rPr>
        <w:br/>
      </w:r>
      <w:r w:rsidRPr="004F4125">
        <w:rPr>
          <w:rStyle w:val="Strong"/>
          <w:rFonts w:ascii="Segoe UI" w:hAnsi="Segoe UI" w:cs="Segoe UI"/>
          <w:b w:val="0"/>
          <w:sz w:val="22"/>
          <w:szCs w:val="22"/>
        </w:rPr>
        <w:t>Five Day Public Comment Period</w:t>
      </w:r>
      <w:r w:rsidR="00701412" w:rsidRPr="004F4125">
        <w:rPr>
          <w:rStyle w:val="Strong"/>
          <w:rFonts w:ascii="Segoe UI" w:hAnsi="Segoe UI" w:cs="Segoe UI"/>
          <w:b w:val="0"/>
          <w:sz w:val="22"/>
          <w:szCs w:val="22"/>
        </w:rPr>
        <w:t xml:space="preserve"> &amp; Public Hearing Notice </w:t>
      </w:r>
      <w:r w:rsidRPr="004F4125">
        <w:rPr>
          <w:rFonts w:ascii="Segoe UI" w:hAnsi="Segoe UI" w:cs="Segoe UI"/>
          <w:sz w:val="22"/>
          <w:szCs w:val="22"/>
        </w:rPr>
        <w:br/>
      </w:r>
      <w:r w:rsidRPr="004F4125">
        <w:rPr>
          <w:rStyle w:val="Strong"/>
          <w:rFonts w:ascii="Segoe UI" w:hAnsi="Segoe UI" w:cs="Segoe UI"/>
          <w:b w:val="0"/>
          <w:sz w:val="22"/>
          <w:szCs w:val="22"/>
        </w:rPr>
        <w:t xml:space="preserve">Substantial Amendment No. </w:t>
      </w:r>
      <w:r w:rsidR="0046008B" w:rsidRPr="004F4125">
        <w:rPr>
          <w:rStyle w:val="Strong"/>
          <w:rFonts w:ascii="Segoe UI" w:hAnsi="Segoe UI" w:cs="Segoe UI"/>
          <w:b w:val="0"/>
          <w:sz w:val="22"/>
          <w:szCs w:val="22"/>
        </w:rPr>
        <w:t>9</w:t>
      </w:r>
      <w:r w:rsidRPr="004F4125">
        <w:rPr>
          <w:rStyle w:val="Strong"/>
          <w:rFonts w:ascii="Segoe UI" w:hAnsi="Segoe UI" w:cs="Segoe UI"/>
          <w:b w:val="0"/>
          <w:sz w:val="22"/>
          <w:szCs w:val="22"/>
        </w:rPr>
        <w:t xml:space="preserve"> to the CDBG-PY 2019-2020 Annual Action Plan</w:t>
      </w:r>
    </w:p>
    <w:p w:rsidR="00DF37A9" w:rsidRPr="004F4125" w:rsidRDefault="00DF37A9" w:rsidP="00DF37A9">
      <w:pPr>
        <w:pStyle w:val="NormalWeb"/>
        <w:shd w:val="clear" w:color="auto" w:fill="FFFFFF"/>
        <w:spacing w:before="0" w:beforeAutospacing="0" w:after="195" w:afterAutospacing="0"/>
        <w:rPr>
          <w:rFonts w:ascii="Segoe UI" w:hAnsi="Segoe UI" w:cs="Segoe UI"/>
          <w:sz w:val="22"/>
          <w:szCs w:val="22"/>
        </w:rPr>
      </w:pPr>
      <w:r w:rsidRPr="004F4125">
        <w:rPr>
          <w:rFonts w:ascii="Segoe UI" w:hAnsi="Segoe UI" w:cs="Segoe UI"/>
          <w:sz w:val="22"/>
          <w:szCs w:val="22"/>
        </w:rPr>
        <w:t>In response to the Coronavirus Pandemic (COVID-19), the U.S. Department of Housing and Urban Development Community Development Block Grant has notified the City of Orem that it will receive an</w:t>
      </w:r>
      <w:r w:rsidR="007F147C" w:rsidRPr="004F4125">
        <w:rPr>
          <w:rFonts w:ascii="Segoe UI" w:hAnsi="Segoe UI" w:cs="Segoe UI"/>
          <w:sz w:val="22"/>
          <w:szCs w:val="22"/>
        </w:rPr>
        <w:t xml:space="preserve"> allocation </w:t>
      </w:r>
      <w:r w:rsidRPr="004F4125">
        <w:rPr>
          <w:rFonts w:ascii="Segoe UI" w:hAnsi="Segoe UI" w:cs="Segoe UI"/>
          <w:sz w:val="22"/>
          <w:szCs w:val="22"/>
        </w:rPr>
        <w:t>of $</w:t>
      </w:r>
      <w:r w:rsidR="005146A2" w:rsidRPr="004F4125">
        <w:rPr>
          <w:rFonts w:ascii="Segoe UI" w:hAnsi="Segoe UI" w:cs="Segoe UI"/>
          <w:sz w:val="22"/>
          <w:szCs w:val="22"/>
        </w:rPr>
        <w:t>699,923.00</w:t>
      </w:r>
      <w:r w:rsidR="007F147C" w:rsidRPr="004F4125">
        <w:rPr>
          <w:rFonts w:ascii="Segoe UI" w:hAnsi="Segoe UI" w:cs="Segoe UI"/>
          <w:sz w:val="22"/>
          <w:szCs w:val="22"/>
        </w:rPr>
        <w:t xml:space="preserve"> </w:t>
      </w:r>
      <w:r w:rsidRPr="004F4125">
        <w:rPr>
          <w:rFonts w:ascii="Segoe UI" w:hAnsi="Segoe UI" w:cs="Segoe UI"/>
          <w:sz w:val="22"/>
          <w:szCs w:val="22"/>
        </w:rPr>
        <w:t>to be used to prevent, prepare for, and respond to COVID-19. This allocation was authorized by the Coronavirus Aid, Relief, and Economic Security Act (CARES Act), Public Law 116-136, which was signed by President Trump on March 27, 2020, to respond to the growing effects of this historic public health crisis.</w:t>
      </w:r>
    </w:p>
    <w:p w:rsidR="007F6953" w:rsidRPr="004F4125" w:rsidRDefault="00DF37A9" w:rsidP="007F6953">
      <w:pPr>
        <w:pStyle w:val="NormalWeb"/>
        <w:shd w:val="clear" w:color="auto" w:fill="FFFFFF"/>
        <w:spacing w:before="0" w:beforeAutospacing="0" w:after="195" w:afterAutospacing="0"/>
        <w:rPr>
          <w:rFonts w:ascii="Segoe UI" w:hAnsi="Segoe UI" w:cs="Segoe UI"/>
          <w:sz w:val="22"/>
          <w:szCs w:val="22"/>
        </w:rPr>
      </w:pPr>
      <w:r w:rsidRPr="004F4125">
        <w:rPr>
          <w:rFonts w:ascii="Segoe UI" w:hAnsi="Segoe UI" w:cs="Segoe UI"/>
          <w:sz w:val="22"/>
          <w:szCs w:val="22"/>
        </w:rPr>
        <w:t>The City of Orem hereby requests public comment from residents within the community to comment on the proposed allocation of the CDBG-CV funds.</w:t>
      </w:r>
      <w:r w:rsidR="008E4168" w:rsidRPr="004F4125">
        <w:rPr>
          <w:rFonts w:ascii="Segoe UI" w:hAnsi="Segoe UI" w:cs="Segoe UI"/>
          <w:sz w:val="22"/>
          <w:szCs w:val="22"/>
        </w:rPr>
        <w:t xml:space="preserve"> </w:t>
      </w:r>
      <w:r w:rsidR="002E4FB0" w:rsidRPr="004F4125">
        <w:rPr>
          <w:rFonts w:ascii="Segoe UI" w:hAnsi="Segoe UI" w:cs="Segoe UI"/>
          <w:sz w:val="22"/>
          <w:szCs w:val="22"/>
        </w:rPr>
        <w:t xml:space="preserve">The City of Orem intends to dedicate </w:t>
      </w:r>
      <w:r w:rsidR="007F147C" w:rsidRPr="004F4125">
        <w:rPr>
          <w:rFonts w:ascii="Segoe UI" w:hAnsi="Segoe UI" w:cs="Segoe UI"/>
          <w:sz w:val="22"/>
          <w:szCs w:val="22"/>
        </w:rPr>
        <w:t>$</w:t>
      </w:r>
      <w:r w:rsidR="007F6953" w:rsidRPr="004F4125">
        <w:rPr>
          <w:rFonts w:ascii="Segoe UI" w:hAnsi="Segoe UI" w:cs="Segoe UI"/>
          <w:color w:val="000000"/>
          <w:sz w:val="22"/>
          <w:szCs w:val="22"/>
          <w:shd w:val="clear" w:color="auto" w:fill="FFFFFF"/>
        </w:rPr>
        <w:t xml:space="preserve">4,485 </w:t>
      </w:r>
      <w:r w:rsidR="007F147C" w:rsidRPr="004F4125">
        <w:rPr>
          <w:rFonts w:ascii="Segoe UI" w:hAnsi="Segoe UI" w:cs="Segoe UI"/>
          <w:sz w:val="22"/>
          <w:szCs w:val="22"/>
        </w:rPr>
        <w:t xml:space="preserve">of the previously allocated </w:t>
      </w:r>
      <w:r w:rsidR="007F6953" w:rsidRPr="004F4125">
        <w:rPr>
          <w:rFonts w:ascii="Segoe UI" w:hAnsi="Segoe UI" w:cs="Segoe UI"/>
          <w:sz w:val="22"/>
          <w:szCs w:val="22"/>
        </w:rPr>
        <w:t xml:space="preserve">$154,099.16 </w:t>
      </w:r>
      <w:r w:rsidR="007F147C" w:rsidRPr="004F4125">
        <w:rPr>
          <w:rFonts w:ascii="Segoe UI" w:hAnsi="Segoe UI" w:cs="Segoe UI"/>
          <w:sz w:val="22"/>
          <w:szCs w:val="22"/>
        </w:rPr>
        <w:t>CDBG-CV funding for public service projects to the</w:t>
      </w:r>
      <w:r w:rsidR="00ED32EE" w:rsidRPr="004F4125">
        <w:rPr>
          <w:rFonts w:ascii="Segoe UI" w:hAnsi="Segoe UI" w:cs="Segoe UI"/>
          <w:sz w:val="22"/>
          <w:szCs w:val="22"/>
        </w:rPr>
        <w:t xml:space="preserve"> </w:t>
      </w:r>
      <w:r w:rsidR="007F6953" w:rsidRPr="004F4125">
        <w:rPr>
          <w:rFonts w:ascii="Segoe UI" w:hAnsi="Segoe UI" w:cs="Segoe UI"/>
          <w:sz w:val="22"/>
          <w:szCs w:val="22"/>
        </w:rPr>
        <w:t xml:space="preserve">Recreation and Habilitation for COVID related computer needs </w:t>
      </w:r>
      <w:r w:rsidR="002F4864" w:rsidRPr="004F4125">
        <w:rPr>
          <w:rFonts w:ascii="Segoe UI" w:hAnsi="Segoe UI" w:cs="Segoe UI"/>
          <w:sz w:val="22"/>
          <w:szCs w:val="22"/>
        </w:rPr>
        <w:t>and $</w:t>
      </w:r>
      <w:r w:rsidR="007F6953" w:rsidRPr="004F4125">
        <w:rPr>
          <w:rFonts w:ascii="Segoe UI" w:hAnsi="Segoe UI" w:cs="Segoe UI"/>
          <w:sz w:val="22"/>
          <w:szCs w:val="22"/>
        </w:rPr>
        <w:t xml:space="preserve">100,000 towards a capital project for </w:t>
      </w:r>
      <w:proofErr w:type="spellStart"/>
      <w:r w:rsidR="007F6953" w:rsidRPr="004F4125">
        <w:rPr>
          <w:rFonts w:ascii="Segoe UI" w:hAnsi="Segoe UI" w:cs="Segoe UI"/>
          <w:sz w:val="22"/>
          <w:szCs w:val="22"/>
        </w:rPr>
        <w:t>Topham’s</w:t>
      </w:r>
      <w:proofErr w:type="spellEnd"/>
      <w:r w:rsidR="007F6953" w:rsidRPr="004F4125">
        <w:rPr>
          <w:rFonts w:ascii="Segoe UI" w:hAnsi="Segoe UI" w:cs="Segoe UI"/>
          <w:sz w:val="22"/>
          <w:szCs w:val="22"/>
        </w:rPr>
        <w:t xml:space="preserve"> Tiny Tots to replace their HVAC and cooling system.</w:t>
      </w:r>
      <w:r w:rsidR="002F4864" w:rsidRPr="004F4125">
        <w:rPr>
          <w:rFonts w:ascii="Segoe UI" w:hAnsi="Segoe UI" w:cs="Segoe UI"/>
          <w:sz w:val="22"/>
          <w:szCs w:val="22"/>
        </w:rPr>
        <w:t xml:space="preserve"> </w:t>
      </w:r>
      <w:r w:rsidR="007F6953" w:rsidRPr="004F4125">
        <w:rPr>
          <w:rFonts w:ascii="Segoe UI" w:hAnsi="Segoe UI" w:cs="Segoe UI"/>
          <w:sz w:val="22"/>
          <w:szCs w:val="22"/>
        </w:rPr>
        <w:t>The City of Orem also intends to re</w:t>
      </w:r>
      <w:r w:rsidR="004F4125" w:rsidRPr="004F4125">
        <w:rPr>
          <w:rFonts w:ascii="Segoe UI" w:hAnsi="Segoe UI" w:cs="Segoe UI"/>
          <w:sz w:val="22"/>
          <w:szCs w:val="22"/>
        </w:rPr>
        <w:t>-</w:t>
      </w:r>
      <w:r w:rsidR="007F6953" w:rsidRPr="004F4125">
        <w:rPr>
          <w:rFonts w:ascii="Segoe UI" w:hAnsi="Segoe UI" w:cs="Segoe UI"/>
          <w:sz w:val="22"/>
          <w:szCs w:val="22"/>
        </w:rPr>
        <w:t xml:space="preserve">allocate $60,000 in CDBG-CV funding </w:t>
      </w:r>
      <w:r w:rsidR="004F4125" w:rsidRPr="004F4125">
        <w:rPr>
          <w:rFonts w:ascii="Segoe UI" w:hAnsi="Segoe UI" w:cs="Segoe UI"/>
          <w:sz w:val="22"/>
          <w:szCs w:val="22"/>
        </w:rPr>
        <w:t>that was</w:t>
      </w:r>
      <w:r w:rsidR="007F6953" w:rsidRPr="004F4125">
        <w:rPr>
          <w:rFonts w:ascii="Segoe UI" w:hAnsi="Segoe UI" w:cs="Segoe UI"/>
          <w:sz w:val="22"/>
          <w:szCs w:val="22"/>
        </w:rPr>
        <w:t xml:space="preserve"> previously allocated to</w:t>
      </w:r>
      <w:r w:rsidR="004F4125" w:rsidRPr="004F4125">
        <w:rPr>
          <w:rFonts w:ascii="Segoe UI" w:hAnsi="Segoe UI" w:cs="Segoe UI"/>
          <w:sz w:val="22"/>
          <w:szCs w:val="22"/>
        </w:rPr>
        <w:t xml:space="preserve"> the </w:t>
      </w:r>
      <w:r w:rsidR="007F6953" w:rsidRPr="004F4125">
        <w:rPr>
          <w:rFonts w:ascii="Segoe UI" w:hAnsi="Segoe UI" w:cs="Segoe UI"/>
          <w:sz w:val="22"/>
          <w:szCs w:val="22"/>
        </w:rPr>
        <w:t xml:space="preserve">City of Orem Senior Friendship Center </w:t>
      </w:r>
      <w:r w:rsidR="004F4125" w:rsidRPr="004F4125">
        <w:rPr>
          <w:rFonts w:ascii="Segoe UI" w:hAnsi="Segoe UI" w:cs="Segoe UI"/>
          <w:sz w:val="22"/>
          <w:szCs w:val="22"/>
        </w:rPr>
        <w:t xml:space="preserve">renovation project </w:t>
      </w:r>
      <w:r w:rsidR="007F6953" w:rsidRPr="004F4125">
        <w:rPr>
          <w:rFonts w:ascii="Segoe UI" w:hAnsi="Segoe UI" w:cs="Segoe UI"/>
          <w:sz w:val="22"/>
          <w:szCs w:val="22"/>
        </w:rPr>
        <w:t>to public service</w:t>
      </w:r>
      <w:r w:rsidR="004F4125" w:rsidRPr="004F4125">
        <w:rPr>
          <w:rFonts w:ascii="Segoe UI" w:hAnsi="Segoe UI" w:cs="Segoe UI"/>
          <w:sz w:val="22"/>
          <w:szCs w:val="22"/>
        </w:rPr>
        <w:t xml:space="preserve"> projects. </w:t>
      </w:r>
      <w:r w:rsidR="007F6953" w:rsidRPr="004F4125">
        <w:rPr>
          <w:rFonts w:ascii="Segoe UI" w:hAnsi="Segoe UI" w:cs="Segoe UI"/>
          <w:sz w:val="22"/>
          <w:szCs w:val="22"/>
        </w:rPr>
        <w:t xml:space="preserve">  </w:t>
      </w:r>
    </w:p>
    <w:p w:rsidR="00DF37A9" w:rsidRPr="004F4125" w:rsidRDefault="00DF37A9" w:rsidP="007F6953">
      <w:pPr>
        <w:pStyle w:val="NormalWeb"/>
        <w:shd w:val="clear" w:color="auto" w:fill="FFFFFF"/>
        <w:spacing w:after="195"/>
        <w:rPr>
          <w:rFonts w:ascii="Segoe UI" w:hAnsi="Segoe UI" w:cs="Segoe UI"/>
          <w:sz w:val="22"/>
          <w:szCs w:val="22"/>
        </w:rPr>
      </w:pPr>
      <w:r w:rsidRPr="004F4125">
        <w:rPr>
          <w:rFonts w:ascii="Segoe UI" w:hAnsi="Segoe UI" w:cs="Segoe UI"/>
          <w:sz w:val="22"/>
          <w:szCs w:val="22"/>
        </w:rPr>
        <w:t>The Five Day Public Comm</w:t>
      </w:r>
      <w:r w:rsidR="00701412" w:rsidRPr="004F4125">
        <w:rPr>
          <w:rFonts w:ascii="Segoe UI" w:hAnsi="Segoe UI" w:cs="Segoe UI"/>
          <w:sz w:val="22"/>
          <w:szCs w:val="22"/>
        </w:rPr>
        <w:t xml:space="preserve">ent Period will begin on Monday, </w:t>
      </w:r>
      <w:r w:rsidR="007F6953" w:rsidRPr="004F4125">
        <w:rPr>
          <w:rFonts w:ascii="Segoe UI" w:hAnsi="Segoe UI" w:cs="Segoe UI"/>
          <w:sz w:val="22"/>
          <w:szCs w:val="22"/>
        </w:rPr>
        <w:t>May 17</w:t>
      </w:r>
      <w:r w:rsidR="00ED32EE" w:rsidRPr="004F4125">
        <w:rPr>
          <w:rFonts w:ascii="Segoe UI" w:hAnsi="Segoe UI" w:cs="Segoe UI"/>
          <w:sz w:val="22"/>
          <w:szCs w:val="22"/>
        </w:rPr>
        <w:t>, 2021</w:t>
      </w:r>
      <w:r w:rsidR="007F147C" w:rsidRPr="004F4125">
        <w:rPr>
          <w:rFonts w:ascii="Segoe UI" w:hAnsi="Segoe UI" w:cs="Segoe UI"/>
          <w:sz w:val="22"/>
          <w:szCs w:val="22"/>
        </w:rPr>
        <w:t>,</w:t>
      </w:r>
      <w:r w:rsidR="00701412" w:rsidRPr="004F4125">
        <w:rPr>
          <w:rFonts w:ascii="Segoe UI" w:hAnsi="Segoe UI" w:cs="Segoe UI"/>
          <w:sz w:val="22"/>
          <w:szCs w:val="22"/>
        </w:rPr>
        <w:t xml:space="preserve"> </w:t>
      </w:r>
      <w:r w:rsidRPr="004F4125">
        <w:rPr>
          <w:rFonts w:ascii="Segoe UI" w:hAnsi="Segoe UI" w:cs="Segoe UI"/>
          <w:sz w:val="22"/>
          <w:szCs w:val="22"/>
        </w:rPr>
        <w:t xml:space="preserve">and </w:t>
      </w:r>
      <w:r w:rsidR="006C3ECE" w:rsidRPr="004F4125">
        <w:rPr>
          <w:rFonts w:ascii="Segoe UI" w:hAnsi="Segoe UI" w:cs="Segoe UI"/>
          <w:sz w:val="22"/>
          <w:szCs w:val="22"/>
        </w:rPr>
        <w:t xml:space="preserve">will </w:t>
      </w:r>
      <w:r w:rsidRPr="004F4125">
        <w:rPr>
          <w:rFonts w:ascii="Segoe UI" w:hAnsi="Segoe UI" w:cs="Segoe UI"/>
          <w:sz w:val="22"/>
          <w:szCs w:val="22"/>
        </w:rPr>
        <w:t xml:space="preserve">conclude on </w:t>
      </w:r>
      <w:r w:rsidR="00701412" w:rsidRPr="004F4125">
        <w:rPr>
          <w:rFonts w:ascii="Segoe UI" w:hAnsi="Segoe UI" w:cs="Segoe UI"/>
          <w:sz w:val="22"/>
          <w:szCs w:val="22"/>
        </w:rPr>
        <w:t xml:space="preserve">Monday, </w:t>
      </w:r>
      <w:r w:rsidR="007F6953" w:rsidRPr="004F4125">
        <w:rPr>
          <w:rFonts w:ascii="Segoe UI" w:hAnsi="Segoe UI" w:cs="Segoe UI"/>
          <w:sz w:val="22"/>
          <w:szCs w:val="22"/>
        </w:rPr>
        <w:t>May 24</w:t>
      </w:r>
      <w:r w:rsidR="004A6350" w:rsidRPr="004F4125">
        <w:rPr>
          <w:rFonts w:ascii="Segoe UI" w:hAnsi="Segoe UI" w:cs="Segoe UI"/>
          <w:sz w:val="22"/>
          <w:szCs w:val="22"/>
        </w:rPr>
        <w:t>, 2021</w:t>
      </w:r>
      <w:r w:rsidR="007F147C" w:rsidRPr="004F4125">
        <w:rPr>
          <w:rFonts w:ascii="Segoe UI" w:hAnsi="Segoe UI" w:cs="Segoe UI"/>
          <w:sz w:val="22"/>
          <w:szCs w:val="22"/>
        </w:rPr>
        <w:t>,</w:t>
      </w:r>
      <w:r w:rsidRPr="004F4125">
        <w:rPr>
          <w:rFonts w:ascii="Segoe UI" w:hAnsi="Segoe UI" w:cs="Segoe UI"/>
          <w:sz w:val="22"/>
          <w:szCs w:val="22"/>
        </w:rPr>
        <w:t xml:space="preserve"> at </w:t>
      </w:r>
      <w:r w:rsidR="00ED4D21" w:rsidRPr="004F4125">
        <w:rPr>
          <w:rFonts w:ascii="Segoe UI" w:hAnsi="Segoe UI" w:cs="Segoe UI"/>
          <w:sz w:val="22"/>
          <w:szCs w:val="22"/>
        </w:rPr>
        <w:t>5:30</w:t>
      </w:r>
      <w:r w:rsidRPr="004F4125">
        <w:rPr>
          <w:rFonts w:ascii="Segoe UI" w:hAnsi="Segoe UI" w:cs="Segoe UI"/>
          <w:sz w:val="22"/>
          <w:szCs w:val="22"/>
        </w:rPr>
        <w:t xml:space="preserve"> pm.</w:t>
      </w:r>
      <w:r w:rsidR="00ED4D21" w:rsidRPr="004F4125">
        <w:rPr>
          <w:rFonts w:ascii="Segoe UI" w:hAnsi="Segoe UI" w:cs="Segoe UI"/>
          <w:sz w:val="22"/>
          <w:szCs w:val="22"/>
        </w:rPr>
        <w:t xml:space="preserve"> The CDBG-CV proposals are available for public inspection </w:t>
      </w:r>
      <w:hyperlink r:id="rId5" w:history="1">
        <w:r w:rsidR="00391B16" w:rsidRPr="004F4125">
          <w:rPr>
            <w:rStyle w:val="Hyperlink"/>
            <w:rFonts w:ascii="Segoe UI" w:hAnsi="Segoe UI" w:cs="Segoe UI"/>
            <w:sz w:val="22"/>
            <w:szCs w:val="22"/>
          </w:rPr>
          <w:t>https://orem.org/cdbg/</w:t>
        </w:r>
      </w:hyperlink>
      <w:r w:rsidR="00391B16" w:rsidRPr="004F4125">
        <w:rPr>
          <w:rFonts w:ascii="Segoe UI" w:hAnsi="Segoe UI" w:cs="Segoe UI"/>
          <w:sz w:val="22"/>
          <w:szCs w:val="22"/>
        </w:rPr>
        <w:t xml:space="preserve">. </w:t>
      </w:r>
      <w:r w:rsidRPr="004F4125">
        <w:rPr>
          <w:rFonts w:ascii="Segoe UI" w:hAnsi="Segoe UI" w:cs="Segoe UI"/>
          <w:sz w:val="22"/>
          <w:szCs w:val="22"/>
        </w:rPr>
        <w:t xml:space="preserve"> Public Comments can be emailed to </w:t>
      </w:r>
      <w:r w:rsidR="00701412" w:rsidRPr="004F4125">
        <w:rPr>
          <w:rFonts w:ascii="Segoe UI" w:hAnsi="Segoe UI" w:cs="Segoe UI"/>
          <w:sz w:val="22"/>
          <w:szCs w:val="22"/>
        </w:rPr>
        <w:t>Kena Jo Mathews, Community Services Manager</w:t>
      </w:r>
      <w:r w:rsidR="00FA0CD2" w:rsidRPr="004F4125">
        <w:rPr>
          <w:rFonts w:ascii="Segoe UI" w:hAnsi="Segoe UI" w:cs="Segoe UI"/>
          <w:sz w:val="22"/>
          <w:szCs w:val="22"/>
        </w:rPr>
        <w:t>,</w:t>
      </w:r>
      <w:r w:rsidR="00701412" w:rsidRPr="004F4125">
        <w:rPr>
          <w:rFonts w:ascii="Segoe UI" w:hAnsi="Segoe UI" w:cs="Segoe UI"/>
          <w:sz w:val="22"/>
          <w:szCs w:val="22"/>
        </w:rPr>
        <w:t xml:space="preserve"> at </w:t>
      </w:r>
      <w:r w:rsidR="00ED4D21" w:rsidRPr="004F4125">
        <w:rPr>
          <w:rFonts w:ascii="Segoe UI" w:hAnsi="Segoe UI" w:cs="Segoe UI"/>
          <w:sz w:val="22"/>
          <w:szCs w:val="22"/>
        </w:rPr>
        <w:t>kjmathews@orem.org</w:t>
      </w:r>
      <w:r w:rsidRPr="004F4125">
        <w:rPr>
          <w:rFonts w:ascii="Segoe UI" w:hAnsi="Segoe UI" w:cs="Segoe UI"/>
          <w:sz w:val="22"/>
          <w:szCs w:val="22"/>
        </w:rPr>
        <w:t> or can be mailed to:</w:t>
      </w:r>
    </w:p>
    <w:p w:rsidR="00DF37A9" w:rsidRPr="004F4125" w:rsidRDefault="00ED4D21" w:rsidP="00ED4D21">
      <w:pPr>
        <w:pStyle w:val="NormalWeb"/>
        <w:shd w:val="clear" w:color="auto" w:fill="FFFFFF"/>
        <w:spacing w:before="0" w:beforeAutospacing="0" w:after="0" w:afterAutospacing="0"/>
        <w:rPr>
          <w:rFonts w:ascii="Segoe UI" w:hAnsi="Segoe UI" w:cs="Segoe UI"/>
          <w:sz w:val="22"/>
          <w:szCs w:val="22"/>
        </w:rPr>
      </w:pPr>
      <w:r w:rsidRPr="004F4125">
        <w:rPr>
          <w:rFonts w:ascii="Segoe UI" w:hAnsi="Segoe UI" w:cs="Segoe UI"/>
          <w:sz w:val="22"/>
          <w:szCs w:val="22"/>
        </w:rPr>
        <w:t xml:space="preserve">City of Orem </w:t>
      </w:r>
    </w:p>
    <w:p w:rsidR="00ED4D21" w:rsidRPr="004F4125" w:rsidRDefault="00ED4D21" w:rsidP="00ED4D21">
      <w:pPr>
        <w:pStyle w:val="NormalWeb"/>
        <w:shd w:val="clear" w:color="auto" w:fill="FFFFFF"/>
        <w:spacing w:before="0" w:beforeAutospacing="0" w:after="0" w:afterAutospacing="0"/>
        <w:rPr>
          <w:rFonts w:ascii="Segoe UI" w:hAnsi="Segoe UI" w:cs="Segoe UI"/>
          <w:sz w:val="22"/>
          <w:szCs w:val="22"/>
        </w:rPr>
      </w:pPr>
      <w:r w:rsidRPr="004F4125">
        <w:rPr>
          <w:rFonts w:ascii="Segoe UI" w:hAnsi="Segoe UI" w:cs="Segoe UI"/>
          <w:sz w:val="22"/>
          <w:szCs w:val="22"/>
        </w:rPr>
        <w:t>56 North State Street, Room 101</w:t>
      </w:r>
    </w:p>
    <w:p w:rsidR="00ED4D21" w:rsidRPr="004F4125" w:rsidRDefault="00ED4D21" w:rsidP="00ED4D21">
      <w:pPr>
        <w:pStyle w:val="NormalWeb"/>
        <w:shd w:val="clear" w:color="auto" w:fill="FFFFFF"/>
        <w:spacing w:before="0" w:beforeAutospacing="0" w:after="0" w:afterAutospacing="0"/>
        <w:rPr>
          <w:rFonts w:ascii="Segoe UI" w:hAnsi="Segoe UI" w:cs="Segoe UI"/>
          <w:sz w:val="22"/>
          <w:szCs w:val="22"/>
        </w:rPr>
      </w:pPr>
      <w:r w:rsidRPr="004F4125">
        <w:rPr>
          <w:rFonts w:ascii="Segoe UI" w:hAnsi="Segoe UI" w:cs="Segoe UI"/>
          <w:sz w:val="22"/>
          <w:szCs w:val="22"/>
        </w:rPr>
        <w:t>Orem, UT 84057</w:t>
      </w:r>
    </w:p>
    <w:p w:rsidR="00ED4D21" w:rsidRPr="004F4125" w:rsidRDefault="00ED4D21" w:rsidP="00ED4D21">
      <w:pPr>
        <w:pStyle w:val="NormalWeb"/>
        <w:shd w:val="clear" w:color="auto" w:fill="FFFFFF"/>
        <w:spacing w:before="0" w:beforeAutospacing="0" w:after="0" w:afterAutospacing="0"/>
        <w:rPr>
          <w:rFonts w:ascii="Segoe UI" w:hAnsi="Segoe UI" w:cs="Segoe UI"/>
          <w:sz w:val="22"/>
          <w:szCs w:val="22"/>
        </w:rPr>
      </w:pPr>
    </w:p>
    <w:p w:rsidR="00DF37A9" w:rsidRPr="004F4125" w:rsidRDefault="00DF37A9" w:rsidP="00DF37A9">
      <w:pPr>
        <w:pStyle w:val="NormalWeb"/>
        <w:shd w:val="clear" w:color="auto" w:fill="FFFFFF"/>
        <w:spacing w:before="0" w:beforeAutospacing="0" w:after="195" w:afterAutospacing="0"/>
        <w:rPr>
          <w:rFonts w:ascii="Segoe UI" w:hAnsi="Segoe UI" w:cs="Segoe UI"/>
          <w:sz w:val="22"/>
          <w:szCs w:val="22"/>
        </w:rPr>
      </w:pPr>
      <w:r w:rsidRPr="004F4125">
        <w:rPr>
          <w:rFonts w:ascii="Segoe UI" w:hAnsi="Segoe UI" w:cs="Segoe UI"/>
          <w:sz w:val="22"/>
          <w:szCs w:val="22"/>
        </w:rPr>
        <w:t xml:space="preserve">If you would like to make a public comment by phone, please call </w:t>
      </w:r>
      <w:r w:rsidR="00ED4D21" w:rsidRPr="004F4125">
        <w:rPr>
          <w:rFonts w:ascii="Segoe UI" w:hAnsi="Segoe UI" w:cs="Segoe UI"/>
          <w:sz w:val="22"/>
          <w:szCs w:val="22"/>
        </w:rPr>
        <w:t>(801) 229-7023</w:t>
      </w:r>
      <w:r w:rsidRPr="004F4125">
        <w:rPr>
          <w:rFonts w:ascii="Segoe UI" w:hAnsi="Segoe UI" w:cs="Segoe UI"/>
          <w:sz w:val="22"/>
          <w:szCs w:val="22"/>
        </w:rPr>
        <w:t xml:space="preserve">. All public comments will be taken into consideration prior to sending the Substantial Amendment No. </w:t>
      </w:r>
      <w:r w:rsidR="007F6953" w:rsidRPr="004F4125">
        <w:rPr>
          <w:rFonts w:ascii="Segoe UI" w:hAnsi="Segoe UI" w:cs="Segoe UI"/>
          <w:sz w:val="22"/>
          <w:szCs w:val="22"/>
        </w:rPr>
        <w:t>9</w:t>
      </w:r>
      <w:r w:rsidRPr="004F4125">
        <w:rPr>
          <w:rFonts w:ascii="Segoe UI" w:hAnsi="Segoe UI" w:cs="Segoe UI"/>
          <w:sz w:val="22"/>
          <w:szCs w:val="22"/>
        </w:rPr>
        <w:t xml:space="preserve"> to the U.S. Department of Housing and Urban Development.</w:t>
      </w:r>
    </w:p>
    <w:p w:rsidR="0071793F" w:rsidRPr="004F4125" w:rsidRDefault="00ED4D21" w:rsidP="00802440">
      <w:pPr>
        <w:jc w:val="both"/>
        <w:rPr>
          <w:rFonts w:ascii="Segoe UI" w:hAnsi="Segoe UI" w:cs="Segoe UI"/>
          <w:sz w:val="22"/>
          <w:szCs w:val="22"/>
        </w:rPr>
      </w:pPr>
      <w:r w:rsidRPr="004F4125">
        <w:rPr>
          <w:rFonts w:ascii="Segoe UI" w:hAnsi="Segoe UI" w:cs="Segoe UI"/>
          <w:sz w:val="22"/>
          <w:szCs w:val="22"/>
        </w:rPr>
        <w:t xml:space="preserve">A public hearing will be held in the Council Chambers at 56 North State Street, Orem, Utah on </w:t>
      </w:r>
      <w:r w:rsidR="007F6953" w:rsidRPr="004F4125">
        <w:rPr>
          <w:rFonts w:ascii="Segoe UI" w:hAnsi="Segoe UI" w:cs="Segoe UI"/>
          <w:sz w:val="22"/>
          <w:szCs w:val="22"/>
        </w:rPr>
        <w:t>May 25</w:t>
      </w:r>
      <w:r w:rsidR="004A6350" w:rsidRPr="004F4125">
        <w:rPr>
          <w:rFonts w:ascii="Segoe UI" w:hAnsi="Segoe UI" w:cs="Segoe UI"/>
          <w:sz w:val="22"/>
          <w:szCs w:val="22"/>
        </w:rPr>
        <w:t xml:space="preserve">, </w:t>
      </w:r>
      <w:r w:rsidR="00ED32EE" w:rsidRPr="004F4125">
        <w:rPr>
          <w:rFonts w:ascii="Segoe UI" w:hAnsi="Segoe UI" w:cs="Segoe UI"/>
          <w:sz w:val="22"/>
          <w:szCs w:val="22"/>
        </w:rPr>
        <w:t>2021</w:t>
      </w:r>
      <w:r w:rsidR="00516CA6">
        <w:rPr>
          <w:rFonts w:ascii="Segoe UI" w:hAnsi="Segoe UI" w:cs="Segoe UI"/>
          <w:sz w:val="22"/>
          <w:szCs w:val="22"/>
        </w:rPr>
        <w:t xml:space="preserve">, </w:t>
      </w:r>
      <w:bookmarkStart w:id="0" w:name="_GoBack"/>
      <w:bookmarkEnd w:id="0"/>
      <w:r w:rsidR="0071793F" w:rsidRPr="004F4125">
        <w:rPr>
          <w:rFonts w:ascii="Segoe UI" w:hAnsi="Segoe UI" w:cs="Segoe UI"/>
          <w:sz w:val="22"/>
          <w:szCs w:val="22"/>
        </w:rPr>
        <w:t>at</w:t>
      </w:r>
      <w:r w:rsidRPr="004F4125">
        <w:rPr>
          <w:rFonts w:ascii="Segoe UI" w:hAnsi="Segoe UI" w:cs="Segoe UI"/>
          <w:sz w:val="22"/>
          <w:szCs w:val="22"/>
        </w:rPr>
        <w:t xml:space="preserve"> 6:00 p.m. to obtain additional comments</w:t>
      </w:r>
      <w:r w:rsidR="0071793F" w:rsidRPr="004F4125">
        <w:rPr>
          <w:rFonts w:ascii="Segoe UI" w:hAnsi="Segoe UI" w:cs="Segoe UI"/>
          <w:sz w:val="22"/>
          <w:szCs w:val="22"/>
        </w:rPr>
        <w:t xml:space="preserve"> on the</w:t>
      </w:r>
      <w:r w:rsidRPr="004F4125">
        <w:rPr>
          <w:rFonts w:ascii="Segoe UI" w:hAnsi="Segoe UI" w:cs="Segoe UI"/>
          <w:sz w:val="22"/>
          <w:szCs w:val="22"/>
        </w:rPr>
        <w:t xml:space="preserve"> use of these funds and funding recommendations</w:t>
      </w:r>
      <w:r w:rsidR="0071793F" w:rsidRPr="004F4125">
        <w:rPr>
          <w:rFonts w:ascii="Segoe UI" w:hAnsi="Segoe UI" w:cs="Segoe UI"/>
          <w:sz w:val="22"/>
          <w:szCs w:val="22"/>
        </w:rPr>
        <w:t>. The m</w:t>
      </w:r>
      <w:r w:rsidR="00802440" w:rsidRPr="004F4125">
        <w:rPr>
          <w:rFonts w:ascii="Segoe UI" w:hAnsi="Segoe UI" w:cs="Segoe UI"/>
          <w:sz w:val="22"/>
          <w:szCs w:val="22"/>
        </w:rPr>
        <w:t>eeting may be held virtually due to</w:t>
      </w:r>
      <w:r w:rsidRPr="004F4125">
        <w:rPr>
          <w:rFonts w:ascii="Segoe UI" w:hAnsi="Segoe UI" w:cs="Segoe UI"/>
          <w:sz w:val="22"/>
          <w:szCs w:val="22"/>
        </w:rPr>
        <w:t xml:space="preserve"> the current COVID-19 </w:t>
      </w:r>
      <w:r w:rsidR="0071793F" w:rsidRPr="004F4125">
        <w:rPr>
          <w:rFonts w:ascii="Segoe UI" w:hAnsi="Segoe UI" w:cs="Segoe UI"/>
          <w:sz w:val="22"/>
          <w:szCs w:val="22"/>
        </w:rPr>
        <w:t xml:space="preserve">pandemic. </w:t>
      </w:r>
    </w:p>
    <w:p w:rsidR="0071793F" w:rsidRPr="004F4125" w:rsidRDefault="0071793F" w:rsidP="00802440">
      <w:pPr>
        <w:jc w:val="both"/>
        <w:rPr>
          <w:rFonts w:ascii="Segoe UI" w:hAnsi="Segoe UI" w:cs="Segoe UI"/>
          <w:sz w:val="22"/>
          <w:szCs w:val="22"/>
        </w:rPr>
      </w:pPr>
    </w:p>
    <w:p w:rsidR="002A02EE" w:rsidRPr="004F4125" w:rsidRDefault="0071793F" w:rsidP="00802440">
      <w:pPr>
        <w:jc w:val="both"/>
        <w:rPr>
          <w:rFonts w:ascii="Segoe UI" w:hAnsi="Segoe UI" w:cs="Segoe UI"/>
          <w:sz w:val="22"/>
          <w:szCs w:val="22"/>
        </w:rPr>
      </w:pPr>
      <w:r w:rsidRPr="004F4125">
        <w:rPr>
          <w:rFonts w:ascii="Segoe UI" w:hAnsi="Segoe UI" w:cs="Segoe UI"/>
          <w:sz w:val="22"/>
          <w:szCs w:val="22"/>
        </w:rPr>
        <w:t>Meetings</w:t>
      </w:r>
      <w:r w:rsidR="002A02EE" w:rsidRPr="004F4125">
        <w:rPr>
          <w:rFonts w:ascii="Segoe UI" w:eastAsia="Calibri" w:hAnsi="Segoe UI" w:cs="Segoe UI"/>
          <w:bCs/>
          <w:noProof/>
          <w:sz w:val="22"/>
          <w:szCs w:val="22"/>
        </w:rPr>
        <w:t xml:space="preserve"> are open to the public and held in buildings and rooms that are accessible.  If you need a special accommodation to participate, please contact the City Recorder’s Office at least 3 working days prior to the meeting by phone at (801) 229-7</w:t>
      </w:r>
      <w:r w:rsidR="009952C2" w:rsidRPr="004F4125">
        <w:rPr>
          <w:rFonts w:ascii="Segoe UI" w:eastAsia="Calibri" w:hAnsi="Segoe UI" w:cs="Segoe UI"/>
          <w:bCs/>
          <w:noProof/>
          <w:sz w:val="22"/>
          <w:szCs w:val="22"/>
        </w:rPr>
        <w:t>298</w:t>
      </w:r>
      <w:r w:rsidR="002A02EE" w:rsidRPr="004F4125">
        <w:rPr>
          <w:rFonts w:ascii="Segoe UI" w:eastAsia="Calibri" w:hAnsi="Segoe UI" w:cs="Segoe UI"/>
          <w:bCs/>
          <w:noProof/>
          <w:sz w:val="22"/>
          <w:szCs w:val="22"/>
        </w:rPr>
        <w:t xml:space="preserve"> or by email at </w:t>
      </w:r>
      <w:r w:rsidR="009952C2" w:rsidRPr="004F4125">
        <w:rPr>
          <w:rStyle w:val="Hyperlink"/>
          <w:rFonts w:ascii="Segoe UI" w:eastAsia="Calibri" w:hAnsi="Segoe UI" w:cs="Segoe UI"/>
          <w:bCs/>
          <w:noProof/>
          <w:color w:val="auto"/>
          <w:sz w:val="22"/>
          <w:szCs w:val="22"/>
        </w:rPr>
        <w:t>jbates@orem.org</w:t>
      </w:r>
      <w:r w:rsidR="002A02EE" w:rsidRPr="004F4125">
        <w:rPr>
          <w:rFonts w:ascii="Segoe UI" w:eastAsia="Calibri" w:hAnsi="Segoe UI" w:cs="Segoe UI"/>
          <w:bCs/>
          <w:noProof/>
          <w:sz w:val="22"/>
          <w:szCs w:val="22"/>
        </w:rPr>
        <w:t xml:space="preserve">. </w:t>
      </w:r>
    </w:p>
    <w:p w:rsidR="002114E9" w:rsidRPr="004F4125" w:rsidRDefault="002114E9" w:rsidP="008A1219">
      <w:pPr>
        <w:rPr>
          <w:rFonts w:ascii="Segoe UI" w:hAnsi="Segoe UI" w:cs="Segoe UI"/>
          <w:sz w:val="22"/>
          <w:szCs w:val="22"/>
        </w:rPr>
      </w:pPr>
    </w:p>
    <w:p w:rsidR="00DB4714" w:rsidRPr="004F4125" w:rsidRDefault="00DB4714" w:rsidP="008A1219">
      <w:pPr>
        <w:numPr>
          <w:ilvl w:val="12"/>
          <w:numId w:val="0"/>
        </w:num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overflowPunct/>
        <w:textAlignment w:val="auto"/>
        <w:rPr>
          <w:rFonts w:ascii="Segoe UI" w:eastAsia="Calibri" w:hAnsi="Segoe UI" w:cs="Segoe UI"/>
          <w:sz w:val="22"/>
          <w:szCs w:val="22"/>
          <w:shd w:val="clear" w:color="auto" w:fill="FFFFFF"/>
        </w:rPr>
      </w:pPr>
      <w:r w:rsidRPr="004F4125">
        <w:rPr>
          <w:rFonts w:ascii="Segoe UI" w:eastAsia="Calibri" w:hAnsi="Segoe UI" w:cs="Segoe UI"/>
          <w:sz w:val="22"/>
          <w:szCs w:val="22"/>
          <w:shd w:val="clear" w:color="auto" w:fill="FFFFFF"/>
        </w:rPr>
        <w:t xml:space="preserve">La ciudad de Orem </w:t>
      </w:r>
      <w:proofErr w:type="spellStart"/>
      <w:r w:rsidRPr="004F4125">
        <w:rPr>
          <w:rFonts w:ascii="Segoe UI" w:eastAsia="Calibri" w:hAnsi="Segoe UI" w:cs="Segoe UI"/>
          <w:sz w:val="22"/>
          <w:szCs w:val="22"/>
          <w:shd w:val="clear" w:color="auto" w:fill="FFFFFF"/>
        </w:rPr>
        <w:t>invita</w:t>
      </w:r>
      <w:proofErr w:type="spellEnd"/>
      <w:r w:rsidRPr="004F4125">
        <w:rPr>
          <w:rFonts w:ascii="Segoe UI" w:eastAsia="Calibri" w:hAnsi="Segoe UI" w:cs="Segoe UI"/>
          <w:sz w:val="22"/>
          <w:szCs w:val="22"/>
          <w:shd w:val="clear" w:color="auto" w:fill="FFFFFF"/>
        </w:rPr>
        <w:t xml:space="preserve"> a </w:t>
      </w:r>
      <w:proofErr w:type="spellStart"/>
      <w:r w:rsidRPr="004F4125">
        <w:rPr>
          <w:rFonts w:ascii="Segoe UI" w:eastAsia="Calibri" w:hAnsi="Segoe UI" w:cs="Segoe UI"/>
          <w:sz w:val="22"/>
          <w:szCs w:val="22"/>
          <w:shd w:val="clear" w:color="auto" w:fill="FFFFFF"/>
        </w:rPr>
        <w:t>todos</w:t>
      </w:r>
      <w:proofErr w:type="spellEnd"/>
      <w:r w:rsidRPr="004F4125">
        <w:rPr>
          <w:rFonts w:ascii="Segoe UI" w:eastAsia="Calibri" w:hAnsi="Segoe UI" w:cs="Segoe UI"/>
          <w:sz w:val="22"/>
          <w:szCs w:val="22"/>
          <w:shd w:val="clear" w:color="auto" w:fill="FFFFFF"/>
        </w:rPr>
        <w:t xml:space="preserve"> </w:t>
      </w:r>
      <w:proofErr w:type="spellStart"/>
      <w:r w:rsidRPr="004F4125">
        <w:rPr>
          <w:rFonts w:ascii="Segoe UI" w:eastAsia="Calibri" w:hAnsi="Segoe UI" w:cs="Segoe UI"/>
          <w:sz w:val="22"/>
          <w:szCs w:val="22"/>
          <w:shd w:val="clear" w:color="auto" w:fill="FFFFFF"/>
        </w:rPr>
        <w:t>los</w:t>
      </w:r>
      <w:proofErr w:type="spellEnd"/>
      <w:r w:rsidRPr="004F4125">
        <w:rPr>
          <w:rFonts w:ascii="Segoe UI" w:eastAsia="Calibri" w:hAnsi="Segoe UI" w:cs="Segoe UI"/>
          <w:sz w:val="22"/>
          <w:szCs w:val="22"/>
          <w:shd w:val="clear" w:color="auto" w:fill="FFFFFF"/>
        </w:rPr>
        <w:t xml:space="preserve"> </w:t>
      </w:r>
      <w:proofErr w:type="spellStart"/>
      <w:r w:rsidRPr="004F4125">
        <w:rPr>
          <w:rFonts w:ascii="Segoe UI" w:eastAsia="Calibri" w:hAnsi="Segoe UI" w:cs="Segoe UI"/>
          <w:sz w:val="22"/>
          <w:szCs w:val="22"/>
          <w:shd w:val="clear" w:color="auto" w:fill="FFFFFF"/>
        </w:rPr>
        <w:t>residentes</w:t>
      </w:r>
      <w:proofErr w:type="spellEnd"/>
      <w:r w:rsidRPr="004F4125">
        <w:rPr>
          <w:rFonts w:ascii="Segoe UI" w:eastAsia="Calibri" w:hAnsi="Segoe UI" w:cs="Segoe UI"/>
          <w:sz w:val="22"/>
          <w:szCs w:val="22"/>
          <w:shd w:val="clear" w:color="auto" w:fill="FFFFFF"/>
        </w:rPr>
        <w:t xml:space="preserve"> a </w:t>
      </w:r>
      <w:proofErr w:type="spellStart"/>
      <w:r w:rsidRPr="004F4125">
        <w:rPr>
          <w:rFonts w:ascii="Segoe UI" w:eastAsia="Calibri" w:hAnsi="Segoe UI" w:cs="Segoe UI"/>
          <w:sz w:val="22"/>
          <w:szCs w:val="22"/>
          <w:shd w:val="clear" w:color="auto" w:fill="FFFFFF"/>
        </w:rPr>
        <w:t>participar</w:t>
      </w:r>
      <w:proofErr w:type="spellEnd"/>
      <w:r w:rsidRPr="004F4125">
        <w:rPr>
          <w:rFonts w:ascii="Segoe UI" w:eastAsia="Calibri" w:hAnsi="Segoe UI" w:cs="Segoe UI"/>
          <w:sz w:val="22"/>
          <w:szCs w:val="22"/>
          <w:shd w:val="clear" w:color="auto" w:fill="FFFFFF"/>
        </w:rPr>
        <w:t xml:space="preserve"> </w:t>
      </w:r>
      <w:proofErr w:type="spellStart"/>
      <w:r w:rsidRPr="004F4125">
        <w:rPr>
          <w:rFonts w:ascii="Segoe UI" w:eastAsia="Calibri" w:hAnsi="Segoe UI" w:cs="Segoe UI"/>
          <w:sz w:val="22"/>
          <w:szCs w:val="22"/>
          <w:shd w:val="clear" w:color="auto" w:fill="FFFFFF"/>
        </w:rPr>
        <w:t>en</w:t>
      </w:r>
      <w:proofErr w:type="spellEnd"/>
      <w:r w:rsidRPr="004F4125">
        <w:rPr>
          <w:rFonts w:ascii="Segoe UI" w:eastAsia="Calibri" w:hAnsi="Segoe UI" w:cs="Segoe UI"/>
          <w:sz w:val="22"/>
          <w:szCs w:val="22"/>
          <w:shd w:val="clear" w:color="auto" w:fill="FFFFFF"/>
        </w:rPr>
        <w:t xml:space="preserve"> la </w:t>
      </w:r>
      <w:proofErr w:type="spellStart"/>
      <w:r w:rsidRPr="004F4125">
        <w:rPr>
          <w:rFonts w:ascii="Segoe UI" w:eastAsia="Calibri" w:hAnsi="Segoe UI" w:cs="Segoe UI"/>
          <w:sz w:val="22"/>
          <w:szCs w:val="22"/>
          <w:shd w:val="clear" w:color="auto" w:fill="FFFFFF"/>
        </w:rPr>
        <w:t>revisión</w:t>
      </w:r>
      <w:proofErr w:type="spellEnd"/>
      <w:r w:rsidRPr="004F4125">
        <w:rPr>
          <w:rFonts w:ascii="Segoe UI" w:eastAsia="Calibri" w:hAnsi="Segoe UI" w:cs="Segoe UI"/>
          <w:sz w:val="22"/>
          <w:szCs w:val="22"/>
          <w:shd w:val="clear" w:color="auto" w:fill="FFFFFF"/>
        </w:rPr>
        <w:t xml:space="preserve"> </w:t>
      </w:r>
      <w:proofErr w:type="spellStart"/>
      <w:r w:rsidRPr="004F4125">
        <w:rPr>
          <w:rFonts w:ascii="Segoe UI" w:eastAsia="Calibri" w:hAnsi="Segoe UI" w:cs="Segoe UI"/>
          <w:sz w:val="22"/>
          <w:szCs w:val="22"/>
          <w:shd w:val="clear" w:color="auto" w:fill="FFFFFF"/>
        </w:rPr>
        <w:t>examen</w:t>
      </w:r>
      <w:proofErr w:type="spellEnd"/>
      <w:r w:rsidRPr="004F4125">
        <w:rPr>
          <w:rFonts w:ascii="Segoe UI" w:eastAsia="Calibri" w:hAnsi="Segoe UI" w:cs="Segoe UI"/>
          <w:sz w:val="22"/>
          <w:szCs w:val="22"/>
          <w:shd w:val="clear" w:color="auto" w:fill="FFFFFF"/>
        </w:rPr>
        <w:t xml:space="preserve"> y </w:t>
      </w:r>
      <w:proofErr w:type="spellStart"/>
      <w:r w:rsidRPr="004F4125">
        <w:rPr>
          <w:rFonts w:ascii="Segoe UI" w:eastAsia="Calibri" w:hAnsi="Segoe UI" w:cs="Segoe UI"/>
          <w:sz w:val="22"/>
          <w:szCs w:val="22"/>
          <w:shd w:val="clear" w:color="auto" w:fill="FFFFFF"/>
        </w:rPr>
        <w:t>proceso</w:t>
      </w:r>
      <w:proofErr w:type="spellEnd"/>
      <w:r w:rsidRPr="004F4125">
        <w:rPr>
          <w:rFonts w:ascii="Segoe UI" w:eastAsia="Calibri" w:hAnsi="Segoe UI" w:cs="Segoe UI"/>
          <w:sz w:val="22"/>
          <w:szCs w:val="22"/>
          <w:shd w:val="clear" w:color="auto" w:fill="FFFFFF"/>
        </w:rPr>
        <w:t xml:space="preserve"> de </w:t>
      </w:r>
      <w:proofErr w:type="spellStart"/>
      <w:r w:rsidRPr="004F4125">
        <w:rPr>
          <w:rFonts w:ascii="Segoe UI" w:eastAsia="Calibri" w:hAnsi="Segoe UI" w:cs="Segoe UI"/>
          <w:sz w:val="22"/>
          <w:szCs w:val="22"/>
          <w:shd w:val="clear" w:color="auto" w:fill="FFFFFF"/>
        </w:rPr>
        <w:t>asignación</w:t>
      </w:r>
      <w:proofErr w:type="spellEnd"/>
      <w:r w:rsidRPr="004F4125">
        <w:rPr>
          <w:rFonts w:ascii="Segoe UI" w:eastAsia="Calibri" w:hAnsi="Segoe UI" w:cs="Segoe UI"/>
          <w:sz w:val="22"/>
          <w:szCs w:val="22"/>
          <w:shd w:val="clear" w:color="auto" w:fill="FFFFFF"/>
        </w:rPr>
        <w:t xml:space="preserve"> de </w:t>
      </w:r>
      <w:proofErr w:type="spellStart"/>
      <w:r w:rsidRPr="004F4125">
        <w:rPr>
          <w:rFonts w:ascii="Segoe UI" w:eastAsia="Calibri" w:hAnsi="Segoe UI" w:cs="Segoe UI"/>
          <w:sz w:val="22"/>
          <w:szCs w:val="22"/>
          <w:shd w:val="clear" w:color="auto" w:fill="FFFFFF"/>
        </w:rPr>
        <w:t>fondos</w:t>
      </w:r>
      <w:proofErr w:type="spellEnd"/>
      <w:r w:rsidRPr="004F4125">
        <w:rPr>
          <w:rFonts w:ascii="Segoe UI" w:eastAsia="Calibri" w:hAnsi="Segoe UI" w:cs="Segoe UI"/>
          <w:sz w:val="22"/>
          <w:szCs w:val="22"/>
          <w:shd w:val="clear" w:color="auto" w:fill="FFFFFF"/>
        </w:rPr>
        <w:t xml:space="preserve"> CDBG.</w:t>
      </w:r>
      <w:r w:rsidR="002A02EE" w:rsidRPr="004F4125">
        <w:rPr>
          <w:rFonts w:ascii="Segoe UI" w:eastAsia="Calibri" w:hAnsi="Segoe UI" w:cs="Segoe UI"/>
          <w:sz w:val="22"/>
          <w:szCs w:val="22"/>
          <w:shd w:val="clear" w:color="auto" w:fill="FFFFFF"/>
        </w:rPr>
        <w:t xml:space="preserve">  </w:t>
      </w:r>
      <w:r w:rsidRPr="004F4125">
        <w:rPr>
          <w:rFonts w:ascii="Segoe UI" w:eastAsia="Calibri" w:hAnsi="Segoe UI" w:cs="Segoe UI"/>
          <w:sz w:val="22"/>
          <w:szCs w:val="22"/>
          <w:shd w:val="clear" w:color="auto" w:fill="FFFFFF"/>
        </w:rPr>
        <w:t xml:space="preserve">Favor de </w:t>
      </w:r>
      <w:proofErr w:type="spellStart"/>
      <w:r w:rsidRPr="004F4125">
        <w:rPr>
          <w:rFonts w:ascii="Segoe UI" w:eastAsia="Calibri" w:hAnsi="Segoe UI" w:cs="Segoe UI"/>
          <w:sz w:val="22"/>
          <w:szCs w:val="22"/>
          <w:shd w:val="clear" w:color="auto" w:fill="FFFFFF"/>
        </w:rPr>
        <w:t>dirigir</w:t>
      </w:r>
      <w:proofErr w:type="spellEnd"/>
      <w:r w:rsidRPr="004F4125">
        <w:rPr>
          <w:rFonts w:ascii="Segoe UI" w:eastAsia="Calibri" w:hAnsi="Segoe UI" w:cs="Segoe UI"/>
          <w:sz w:val="22"/>
          <w:szCs w:val="22"/>
          <w:shd w:val="clear" w:color="auto" w:fill="FFFFFF"/>
        </w:rPr>
        <w:t xml:space="preserve"> </w:t>
      </w:r>
      <w:proofErr w:type="spellStart"/>
      <w:r w:rsidRPr="004F4125">
        <w:rPr>
          <w:rFonts w:ascii="Segoe UI" w:eastAsia="Calibri" w:hAnsi="Segoe UI" w:cs="Segoe UI"/>
          <w:sz w:val="22"/>
          <w:szCs w:val="22"/>
          <w:shd w:val="clear" w:color="auto" w:fill="FFFFFF"/>
        </w:rPr>
        <w:t>preguntas</w:t>
      </w:r>
      <w:proofErr w:type="spellEnd"/>
      <w:r w:rsidRPr="004F4125">
        <w:rPr>
          <w:rFonts w:ascii="Segoe UI" w:eastAsia="Calibri" w:hAnsi="Segoe UI" w:cs="Segoe UI"/>
          <w:sz w:val="22"/>
          <w:szCs w:val="22"/>
          <w:shd w:val="clear" w:color="auto" w:fill="FFFFFF"/>
        </w:rPr>
        <w:t xml:space="preserve"> y </w:t>
      </w:r>
      <w:proofErr w:type="spellStart"/>
      <w:r w:rsidRPr="004F4125">
        <w:rPr>
          <w:rFonts w:ascii="Segoe UI" w:eastAsia="Calibri" w:hAnsi="Segoe UI" w:cs="Segoe UI"/>
          <w:sz w:val="22"/>
          <w:szCs w:val="22"/>
          <w:shd w:val="clear" w:color="auto" w:fill="FFFFFF"/>
        </w:rPr>
        <w:t>comentarios</w:t>
      </w:r>
      <w:proofErr w:type="spellEnd"/>
      <w:r w:rsidRPr="004F4125">
        <w:rPr>
          <w:rFonts w:ascii="Segoe UI" w:eastAsia="Calibri" w:hAnsi="Segoe UI" w:cs="Segoe UI"/>
          <w:sz w:val="22"/>
          <w:szCs w:val="22"/>
          <w:shd w:val="clear" w:color="auto" w:fill="FFFFFF"/>
        </w:rPr>
        <w:t xml:space="preserve"> a:</w:t>
      </w:r>
    </w:p>
    <w:p w:rsidR="00DB4714" w:rsidRPr="004F4125" w:rsidRDefault="002A02EE" w:rsidP="008A1219">
      <w:pPr>
        <w:numPr>
          <w:ilvl w:val="12"/>
          <w:numId w:val="0"/>
        </w:num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overflowPunct/>
        <w:textAlignment w:val="auto"/>
        <w:rPr>
          <w:rFonts w:ascii="Segoe UI" w:eastAsia="Calibri" w:hAnsi="Segoe UI" w:cs="Segoe UI"/>
          <w:sz w:val="22"/>
          <w:szCs w:val="22"/>
          <w:shd w:val="clear" w:color="auto" w:fill="FFFFFF"/>
        </w:rPr>
      </w:pPr>
      <w:r w:rsidRPr="004F4125">
        <w:rPr>
          <w:rFonts w:ascii="Segoe UI" w:eastAsia="Calibri" w:hAnsi="Segoe UI" w:cs="Segoe UI"/>
          <w:sz w:val="22"/>
          <w:szCs w:val="22"/>
          <w:shd w:val="clear" w:color="auto" w:fill="FFFFFF"/>
        </w:rPr>
        <w:tab/>
      </w:r>
      <w:r w:rsidR="00B00823" w:rsidRPr="004F4125">
        <w:rPr>
          <w:rFonts w:ascii="Segoe UI" w:eastAsia="Calibri" w:hAnsi="Segoe UI" w:cs="Segoe UI"/>
          <w:sz w:val="22"/>
          <w:szCs w:val="22"/>
          <w:shd w:val="clear" w:color="auto" w:fill="FFFFFF"/>
        </w:rPr>
        <w:t>Ciudad de Orem</w:t>
      </w:r>
    </w:p>
    <w:p w:rsidR="00DB4714" w:rsidRPr="004F4125" w:rsidRDefault="002A02EE" w:rsidP="008A1219">
      <w:pPr>
        <w:numPr>
          <w:ilvl w:val="12"/>
          <w:numId w:val="0"/>
        </w:num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overflowPunct/>
        <w:textAlignment w:val="auto"/>
        <w:rPr>
          <w:rFonts w:ascii="Segoe UI" w:eastAsia="Calibri" w:hAnsi="Segoe UI" w:cs="Segoe UI"/>
          <w:sz w:val="22"/>
          <w:szCs w:val="22"/>
          <w:shd w:val="clear" w:color="auto" w:fill="FFFFFF"/>
        </w:rPr>
      </w:pPr>
      <w:r w:rsidRPr="004F4125">
        <w:rPr>
          <w:rFonts w:ascii="Segoe UI" w:eastAsia="Calibri" w:hAnsi="Segoe UI" w:cs="Segoe UI"/>
          <w:sz w:val="22"/>
          <w:szCs w:val="22"/>
          <w:shd w:val="clear" w:color="auto" w:fill="FFFFFF"/>
        </w:rPr>
        <w:tab/>
      </w:r>
      <w:r w:rsidR="00DB4714" w:rsidRPr="004F4125">
        <w:rPr>
          <w:rFonts w:ascii="Segoe UI" w:eastAsia="Calibri" w:hAnsi="Segoe UI" w:cs="Segoe UI"/>
          <w:sz w:val="22"/>
          <w:szCs w:val="22"/>
          <w:shd w:val="clear" w:color="auto" w:fill="FFFFFF"/>
        </w:rPr>
        <w:t>56 North State Street, Room 101, Orem, UT 84057</w:t>
      </w:r>
    </w:p>
    <w:p w:rsidR="00DB4714" w:rsidRPr="004F4125" w:rsidRDefault="002A02EE" w:rsidP="008A1219">
      <w:pPr>
        <w:numPr>
          <w:ilvl w:val="12"/>
          <w:numId w:val="0"/>
        </w:num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overflowPunct/>
        <w:textAlignment w:val="auto"/>
        <w:rPr>
          <w:rFonts w:ascii="Segoe UI" w:eastAsia="Calibri" w:hAnsi="Segoe UI" w:cs="Segoe UI"/>
          <w:sz w:val="22"/>
          <w:szCs w:val="22"/>
          <w:shd w:val="clear" w:color="auto" w:fill="FFFFFF"/>
        </w:rPr>
      </w:pPr>
      <w:r w:rsidRPr="004F4125">
        <w:rPr>
          <w:rFonts w:ascii="Segoe UI" w:eastAsia="Calibri" w:hAnsi="Segoe UI" w:cs="Segoe UI"/>
          <w:sz w:val="22"/>
          <w:szCs w:val="22"/>
          <w:shd w:val="clear" w:color="auto" w:fill="FFFFFF"/>
        </w:rPr>
        <w:tab/>
      </w:r>
      <w:r w:rsidR="009952C2" w:rsidRPr="004F4125">
        <w:rPr>
          <w:rFonts w:ascii="Segoe UI" w:eastAsia="Calibri" w:hAnsi="Segoe UI" w:cs="Segoe UI"/>
          <w:sz w:val="22"/>
          <w:szCs w:val="22"/>
          <w:shd w:val="clear" w:color="auto" w:fill="FFFFFF"/>
        </w:rPr>
        <w:t>(801) 229-7023</w:t>
      </w:r>
      <w:r w:rsidR="00DB4714" w:rsidRPr="004F4125">
        <w:rPr>
          <w:rFonts w:ascii="Segoe UI" w:eastAsia="Calibri" w:hAnsi="Segoe UI" w:cs="Segoe UI"/>
          <w:sz w:val="22"/>
          <w:szCs w:val="22"/>
          <w:shd w:val="clear" w:color="auto" w:fill="FFFFFF"/>
        </w:rPr>
        <w:t xml:space="preserve"> </w:t>
      </w:r>
      <w:proofErr w:type="spellStart"/>
      <w:r w:rsidR="00DB4714" w:rsidRPr="004F4125">
        <w:rPr>
          <w:rFonts w:ascii="Segoe UI" w:eastAsia="Calibri" w:hAnsi="Segoe UI" w:cs="Segoe UI"/>
          <w:sz w:val="22"/>
          <w:szCs w:val="22"/>
          <w:shd w:val="clear" w:color="auto" w:fill="FFFFFF"/>
        </w:rPr>
        <w:t>teléfono</w:t>
      </w:r>
      <w:proofErr w:type="spellEnd"/>
      <w:r w:rsidR="00DB4714" w:rsidRPr="004F4125">
        <w:rPr>
          <w:rFonts w:ascii="Segoe UI" w:eastAsia="Calibri" w:hAnsi="Segoe UI" w:cs="Segoe UI"/>
          <w:sz w:val="22"/>
          <w:szCs w:val="22"/>
          <w:shd w:val="clear" w:color="auto" w:fill="FFFFFF"/>
        </w:rPr>
        <w:t xml:space="preserve"> o al (801) 229-7301 fax o</w:t>
      </w:r>
      <w:r w:rsidR="002114E9" w:rsidRPr="004F4125">
        <w:rPr>
          <w:rFonts w:ascii="Segoe UI" w:eastAsia="Calibri" w:hAnsi="Segoe UI" w:cs="Segoe UI"/>
          <w:sz w:val="22"/>
          <w:szCs w:val="22"/>
          <w:shd w:val="clear" w:color="auto" w:fill="FFFFFF"/>
        </w:rPr>
        <w:t xml:space="preserve"> al</w:t>
      </w:r>
      <w:r w:rsidR="00DB4714" w:rsidRPr="004F4125">
        <w:rPr>
          <w:rFonts w:ascii="Segoe UI" w:eastAsia="Calibri" w:hAnsi="Segoe UI" w:cs="Segoe UI"/>
          <w:sz w:val="22"/>
          <w:szCs w:val="22"/>
          <w:shd w:val="clear" w:color="auto" w:fill="FFFFFF"/>
        </w:rPr>
        <w:t xml:space="preserve"> </w:t>
      </w:r>
      <w:r w:rsidR="009952C2" w:rsidRPr="004F4125">
        <w:rPr>
          <w:rFonts w:ascii="Segoe UI" w:hAnsi="Segoe UI" w:cs="Segoe UI"/>
          <w:sz w:val="22"/>
          <w:szCs w:val="22"/>
        </w:rPr>
        <w:t>kjmathews@orem.org</w:t>
      </w:r>
    </w:p>
    <w:p w:rsidR="00DB4714" w:rsidRPr="004F4125" w:rsidRDefault="00DB4714" w:rsidP="008A1219">
      <w:pPr>
        <w:numPr>
          <w:ilvl w:val="12"/>
          <w:numId w:val="0"/>
        </w:num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overflowPunct/>
        <w:textAlignment w:val="auto"/>
        <w:rPr>
          <w:rFonts w:ascii="Segoe UI" w:eastAsia="Calibri" w:hAnsi="Segoe UI" w:cs="Segoe UI"/>
          <w:sz w:val="22"/>
          <w:szCs w:val="22"/>
          <w:shd w:val="clear" w:color="auto" w:fill="FFFFFF"/>
        </w:rPr>
      </w:pPr>
    </w:p>
    <w:p w:rsidR="008A1219" w:rsidRPr="004A6350" w:rsidRDefault="00DB4714" w:rsidP="004A6350">
      <w:pPr>
        <w:numPr>
          <w:ilvl w:val="12"/>
          <w:numId w:val="0"/>
        </w:num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overflowPunct/>
        <w:textAlignment w:val="auto"/>
        <w:rPr>
          <w:rFonts w:ascii="Segoe UI" w:eastAsia="Calibri" w:hAnsi="Segoe UI" w:cs="Segoe UI"/>
          <w:sz w:val="22"/>
          <w:szCs w:val="22"/>
          <w:shd w:val="clear" w:color="auto" w:fill="FFFFFF"/>
        </w:rPr>
      </w:pPr>
      <w:r w:rsidRPr="004A6350">
        <w:rPr>
          <w:rFonts w:ascii="Segoe UI" w:eastAsia="Calibri" w:hAnsi="Segoe UI" w:cs="Segoe UI"/>
          <w:sz w:val="22"/>
          <w:szCs w:val="22"/>
          <w:shd w:val="clear" w:color="auto" w:fill="FFFFFF"/>
        </w:rPr>
        <w:lastRenderedPageBreak/>
        <w:t xml:space="preserve">Para </w:t>
      </w:r>
      <w:proofErr w:type="spellStart"/>
      <w:r w:rsidRPr="004A6350">
        <w:rPr>
          <w:rFonts w:ascii="Segoe UI" w:eastAsia="Calibri" w:hAnsi="Segoe UI" w:cs="Segoe UI"/>
          <w:sz w:val="22"/>
          <w:szCs w:val="22"/>
          <w:shd w:val="clear" w:color="auto" w:fill="FFFFFF"/>
        </w:rPr>
        <w:t>ayuda</w:t>
      </w:r>
      <w:proofErr w:type="spellEnd"/>
      <w:r w:rsidRPr="004A6350">
        <w:rPr>
          <w:rFonts w:ascii="Segoe UI" w:eastAsia="Calibri" w:hAnsi="Segoe UI" w:cs="Segoe UI"/>
          <w:sz w:val="22"/>
          <w:szCs w:val="22"/>
          <w:shd w:val="clear" w:color="auto" w:fill="FFFFFF"/>
        </w:rPr>
        <w:t xml:space="preserve"> con la </w:t>
      </w:r>
      <w:proofErr w:type="spellStart"/>
      <w:r w:rsidRPr="004A6350">
        <w:rPr>
          <w:rFonts w:ascii="Segoe UI" w:eastAsia="Calibri" w:hAnsi="Segoe UI" w:cs="Segoe UI"/>
          <w:sz w:val="22"/>
          <w:szCs w:val="22"/>
          <w:shd w:val="clear" w:color="auto" w:fill="FFFFFF"/>
        </w:rPr>
        <w:t>traducción</w:t>
      </w:r>
      <w:proofErr w:type="spellEnd"/>
      <w:r w:rsidRPr="004A6350">
        <w:rPr>
          <w:rFonts w:ascii="Segoe UI" w:eastAsia="Calibri" w:hAnsi="Segoe UI" w:cs="Segoe UI"/>
          <w:sz w:val="22"/>
          <w:szCs w:val="22"/>
          <w:shd w:val="clear" w:color="auto" w:fill="FFFFFF"/>
        </w:rPr>
        <w:t xml:space="preserve"> de </w:t>
      </w:r>
      <w:proofErr w:type="spellStart"/>
      <w:proofErr w:type="gramStart"/>
      <w:r w:rsidRPr="004A6350">
        <w:rPr>
          <w:rFonts w:ascii="Segoe UI" w:eastAsia="Calibri" w:hAnsi="Segoe UI" w:cs="Segoe UI"/>
          <w:sz w:val="22"/>
          <w:szCs w:val="22"/>
          <w:shd w:val="clear" w:color="auto" w:fill="FFFFFF"/>
        </w:rPr>
        <w:t>este</w:t>
      </w:r>
      <w:proofErr w:type="spellEnd"/>
      <w:proofErr w:type="gramEnd"/>
      <w:r w:rsidRPr="004A6350">
        <w:rPr>
          <w:rFonts w:ascii="Segoe UI" w:eastAsia="Calibri" w:hAnsi="Segoe UI" w:cs="Segoe UI"/>
          <w:sz w:val="22"/>
          <w:szCs w:val="22"/>
          <w:shd w:val="clear" w:color="auto" w:fill="FFFFFF"/>
        </w:rPr>
        <w:t xml:space="preserve"> </w:t>
      </w:r>
      <w:proofErr w:type="spellStart"/>
      <w:r w:rsidRPr="004A6350">
        <w:rPr>
          <w:rFonts w:ascii="Segoe UI" w:eastAsia="Calibri" w:hAnsi="Segoe UI" w:cs="Segoe UI"/>
          <w:sz w:val="22"/>
          <w:szCs w:val="22"/>
          <w:shd w:val="clear" w:color="auto" w:fill="FFFFFF"/>
        </w:rPr>
        <w:t>informe</w:t>
      </w:r>
      <w:proofErr w:type="spellEnd"/>
      <w:r w:rsidRPr="004A6350">
        <w:rPr>
          <w:rFonts w:ascii="Segoe UI" w:eastAsia="Calibri" w:hAnsi="Segoe UI" w:cs="Segoe UI"/>
          <w:sz w:val="22"/>
          <w:szCs w:val="22"/>
          <w:shd w:val="clear" w:color="auto" w:fill="FFFFFF"/>
        </w:rPr>
        <w:t xml:space="preserve"> u </w:t>
      </w:r>
      <w:proofErr w:type="spellStart"/>
      <w:r w:rsidRPr="004A6350">
        <w:rPr>
          <w:rFonts w:ascii="Segoe UI" w:eastAsia="Calibri" w:hAnsi="Segoe UI" w:cs="Segoe UI"/>
          <w:sz w:val="22"/>
          <w:szCs w:val="22"/>
          <w:shd w:val="clear" w:color="auto" w:fill="FFFFFF"/>
        </w:rPr>
        <w:t>otras</w:t>
      </w:r>
      <w:proofErr w:type="spellEnd"/>
      <w:r w:rsidRPr="004A6350">
        <w:rPr>
          <w:rFonts w:ascii="Segoe UI" w:eastAsia="Calibri" w:hAnsi="Segoe UI" w:cs="Segoe UI"/>
          <w:sz w:val="22"/>
          <w:szCs w:val="22"/>
          <w:shd w:val="clear" w:color="auto" w:fill="FFFFFF"/>
        </w:rPr>
        <w:t xml:space="preserve"> </w:t>
      </w:r>
      <w:proofErr w:type="spellStart"/>
      <w:r w:rsidRPr="004A6350">
        <w:rPr>
          <w:rFonts w:ascii="Segoe UI" w:eastAsia="Calibri" w:hAnsi="Segoe UI" w:cs="Segoe UI"/>
          <w:sz w:val="22"/>
          <w:szCs w:val="22"/>
          <w:shd w:val="clear" w:color="auto" w:fill="FFFFFF"/>
        </w:rPr>
        <w:t>preguntas</w:t>
      </w:r>
      <w:proofErr w:type="spellEnd"/>
      <w:r w:rsidRPr="004A6350">
        <w:rPr>
          <w:rFonts w:ascii="Segoe UI" w:eastAsia="Calibri" w:hAnsi="Segoe UI" w:cs="Segoe UI"/>
          <w:sz w:val="22"/>
          <w:szCs w:val="22"/>
          <w:shd w:val="clear" w:color="auto" w:fill="FFFFFF"/>
        </w:rPr>
        <w:t xml:space="preserve"> con </w:t>
      </w:r>
      <w:proofErr w:type="spellStart"/>
      <w:r w:rsidRPr="004A6350">
        <w:rPr>
          <w:rFonts w:ascii="Segoe UI" w:eastAsia="Calibri" w:hAnsi="Segoe UI" w:cs="Segoe UI"/>
          <w:sz w:val="22"/>
          <w:szCs w:val="22"/>
          <w:shd w:val="clear" w:color="auto" w:fill="FFFFFF"/>
        </w:rPr>
        <w:t>respecto</w:t>
      </w:r>
      <w:proofErr w:type="spellEnd"/>
      <w:r w:rsidRPr="004A6350">
        <w:rPr>
          <w:rFonts w:ascii="Segoe UI" w:eastAsia="Calibri" w:hAnsi="Segoe UI" w:cs="Segoe UI"/>
          <w:sz w:val="22"/>
          <w:szCs w:val="22"/>
          <w:shd w:val="clear" w:color="auto" w:fill="FFFFFF"/>
        </w:rPr>
        <w:t xml:space="preserve"> a la </w:t>
      </w:r>
      <w:proofErr w:type="spellStart"/>
      <w:r w:rsidRPr="004A6350">
        <w:rPr>
          <w:rFonts w:ascii="Segoe UI" w:eastAsia="Calibri" w:hAnsi="Segoe UI" w:cs="Segoe UI"/>
          <w:sz w:val="22"/>
          <w:szCs w:val="22"/>
          <w:shd w:val="clear" w:color="auto" w:fill="FFFFFF"/>
        </w:rPr>
        <w:t>financiación</w:t>
      </w:r>
      <w:proofErr w:type="spellEnd"/>
      <w:r w:rsidRPr="004A6350">
        <w:rPr>
          <w:rFonts w:ascii="Segoe UI" w:eastAsia="Calibri" w:hAnsi="Segoe UI" w:cs="Segoe UI"/>
          <w:sz w:val="22"/>
          <w:szCs w:val="22"/>
          <w:shd w:val="clear" w:color="auto" w:fill="FFFFFF"/>
        </w:rPr>
        <w:t xml:space="preserve"> federal de Orem, </w:t>
      </w:r>
      <w:proofErr w:type="spellStart"/>
      <w:r w:rsidRPr="004A6350">
        <w:rPr>
          <w:rFonts w:ascii="Segoe UI" w:eastAsia="Calibri" w:hAnsi="Segoe UI" w:cs="Segoe UI"/>
          <w:sz w:val="22"/>
          <w:szCs w:val="22"/>
          <w:shd w:val="clear" w:color="auto" w:fill="FFFFFF"/>
        </w:rPr>
        <w:t>póngase</w:t>
      </w:r>
      <w:proofErr w:type="spellEnd"/>
      <w:r w:rsidRPr="004A6350">
        <w:rPr>
          <w:rFonts w:ascii="Segoe UI" w:eastAsia="Calibri" w:hAnsi="Segoe UI" w:cs="Segoe UI"/>
          <w:sz w:val="22"/>
          <w:szCs w:val="22"/>
          <w:shd w:val="clear" w:color="auto" w:fill="FFFFFF"/>
        </w:rPr>
        <w:t xml:space="preserve"> </w:t>
      </w:r>
      <w:proofErr w:type="spellStart"/>
      <w:r w:rsidRPr="004A6350">
        <w:rPr>
          <w:rFonts w:ascii="Segoe UI" w:eastAsia="Calibri" w:hAnsi="Segoe UI" w:cs="Segoe UI"/>
          <w:sz w:val="22"/>
          <w:szCs w:val="22"/>
          <w:shd w:val="clear" w:color="auto" w:fill="FFFFFF"/>
        </w:rPr>
        <w:t>en</w:t>
      </w:r>
      <w:proofErr w:type="spellEnd"/>
      <w:r w:rsidRPr="004A6350">
        <w:rPr>
          <w:rFonts w:ascii="Segoe UI" w:eastAsia="Calibri" w:hAnsi="Segoe UI" w:cs="Segoe UI"/>
          <w:sz w:val="22"/>
          <w:szCs w:val="22"/>
          <w:shd w:val="clear" w:color="auto" w:fill="FFFFFF"/>
        </w:rPr>
        <w:t xml:space="preserve"> </w:t>
      </w:r>
      <w:proofErr w:type="spellStart"/>
      <w:r w:rsidRPr="004A6350">
        <w:rPr>
          <w:rFonts w:ascii="Segoe UI" w:eastAsia="Calibri" w:hAnsi="Segoe UI" w:cs="Segoe UI"/>
          <w:sz w:val="22"/>
          <w:szCs w:val="22"/>
          <w:shd w:val="clear" w:color="auto" w:fill="FFFFFF"/>
        </w:rPr>
        <w:t>contacto</w:t>
      </w:r>
      <w:proofErr w:type="spellEnd"/>
      <w:r w:rsidRPr="004A6350">
        <w:rPr>
          <w:rFonts w:ascii="Segoe UI" w:eastAsia="Calibri" w:hAnsi="Segoe UI" w:cs="Segoe UI"/>
          <w:sz w:val="22"/>
          <w:szCs w:val="22"/>
          <w:shd w:val="clear" w:color="auto" w:fill="FFFFFF"/>
        </w:rPr>
        <w:t xml:space="preserve"> con Kathy </w:t>
      </w:r>
      <w:r w:rsidR="001A2C7A" w:rsidRPr="004A6350">
        <w:rPr>
          <w:rFonts w:ascii="Segoe UI" w:eastAsia="Calibri" w:hAnsi="Segoe UI" w:cs="Segoe UI"/>
          <w:sz w:val="22"/>
          <w:szCs w:val="22"/>
          <w:shd w:val="clear" w:color="auto" w:fill="FFFFFF"/>
        </w:rPr>
        <w:t>Phipps</w:t>
      </w:r>
      <w:r w:rsidRPr="004A6350">
        <w:rPr>
          <w:rFonts w:ascii="Segoe UI" w:eastAsia="Calibri" w:hAnsi="Segoe UI" w:cs="Segoe UI"/>
          <w:sz w:val="22"/>
          <w:szCs w:val="22"/>
          <w:shd w:val="clear" w:color="auto" w:fill="FFFFFF"/>
        </w:rPr>
        <w:t xml:space="preserve">, (801) 229-7011.  </w:t>
      </w:r>
    </w:p>
    <w:sectPr w:rsidR="008A1219" w:rsidRPr="004A6350" w:rsidSect="008A1219">
      <w:endnotePr>
        <w:numFmt w:val="decimal"/>
      </w:endnotePr>
      <w:pgSz w:w="12240" w:h="15840"/>
      <w:pgMar w:top="1080" w:right="1080" w:bottom="720" w:left="1080" w:header="720" w:footer="720" w:gutter="0"/>
      <w:cols w:space="720"/>
      <w:docGrid w:linePitch="27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32266DC"/>
    <w:multiLevelType w:val="multilevel"/>
    <w:tmpl w:val="9EE40BA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oNotHyphenateCaps/>
  <w:drawingGridHorizontalSpacing w:val="120"/>
  <w:drawingGridVerticalSpacing w:val="120"/>
  <w:displayVerticalDrawingGridEvery w:val="0"/>
  <w:doNotUseMarginsForDrawingGridOrigin/>
  <w:doNotShadeFormData/>
  <w:characterSpacingControl w:val="doNotCompress"/>
  <w:endnotePr>
    <w:numFmt w:val="decimal"/>
  </w:endnotePr>
  <w:compat>
    <w:balanceSingleByteDoubleByteWidth/>
    <w:doNotLeaveBackslashAlone/>
    <w:ulTrailSpace/>
    <w:doNotExpandShiftReturn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D12DD"/>
    <w:rsid w:val="00053F5B"/>
    <w:rsid w:val="00072DB0"/>
    <w:rsid w:val="000B3CA7"/>
    <w:rsid w:val="000C3144"/>
    <w:rsid w:val="000C7B90"/>
    <w:rsid w:val="00114D78"/>
    <w:rsid w:val="001A2C7A"/>
    <w:rsid w:val="002114E9"/>
    <w:rsid w:val="0021783F"/>
    <w:rsid w:val="002568BF"/>
    <w:rsid w:val="00267D71"/>
    <w:rsid w:val="002A02EE"/>
    <w:rsid w:val="002A1642"/>
    <w:rsid w:val="002A6686"/>
    <w:rsid w:val="002D23C6"/>
    <w:rsid w:val="002E4FB0"/>
    <w:rsid w:val="002F4864"/>
    <w:rsid w:val="00387D3E"/>
    <w:rsid w:val="00391B16"/>
    <w:rsid w:val="003D35E3"/>
    <w:rsid w:val="003E1A7F"/>
    <w:rsid w:val="0046008B"/>
    <w:rsid w:val="0049332F"/>
    <w:rsid w:val="004A5832"/>
    <w:rsid w:val="004A6350"/>
    <w:rsid w:val="004F4125"/>
    <w:rsid w:val="005146A2"/>
    <w:rsid w:val="00516CA6"/>
    <w:rsid w:val="005407D9"/>
    <w:rsid w:val="00554272"/>
    <w:rsid w:val="00555EA5"/>
    <w:rsid w:val="00565536"/>
    <w:rsid w:val="005C4920"/>
    <w:rsid w:val="005E7E3D"/>
    <w:rsid w:val="00604766"/>
    <w:rsid w:val="00642F6E"/>
    <w:rsid w:val="00645B1F"/>
    <w:rsid w:val="00653928"/>
    <w:rsid w:val="00667E09"/>
    <w:rsid w:val="006C3ECE"/>
    <w:rsid w:val="006D5EC8"/>
    <w:rsid w:val="00701412"/>
    <w:rsid w:val="00704D75"/>
    <w:rsid w:val="0071793F"/>
    <w:rsid w:val="00755C6E"/>
    <w:rsid w:val="0078337C"/>
    <w:rsid w:val="007B5017"/>
    <w:rsid w:val="007C0E69"/>
    <w:rsid w:val="007C5FED"/>
    <w:rsid w:val="007F03DC"/>
    <w:rsid w:val="007F147C"/>
    <w:rsid w:val="007F43F1"/>
    <w:rsid w:val="007F6953"/>
    <w:rsid w:val="00802440"/>
    <w:rsid w:val="00813AA9"/>
    <w:rsid w:val="008458A0"/>
    <w:rsid w:val="0089689B"/>
    <w:rsid w:val="008A1219"/>
    <w:rsid w:val="008C322E"/>
    <w:rsid w:val="008E4168"/>
    <w:rsid w:val="008F6CB1"/>
    <w:rsid w:val="009952C2"/>
    <w:rsid w:val="009D12DD"/>
    <w:rsid w:val="00A65D2E"/>
    <w:rsid w:val="00AA1762"/>
    <w:rsid w:val="00B00823"/>
    <w:rsid w:val="00B32252"/>
    <w:rsid w:val="00BA0056"/>
    <w:rsid w:val="00BD6725"/>
    <w:rsid w:val="00C31D61"/>
    <w:rsid w:val="00CA3D8C"/>
    <w:rsid w:val="00D7419E"/>
    <w:rsid w:val="00DB4714"/>
    <w:rsid w:val="00DD3113"/>
    <w:rsid w:val="00DD444E"/>
    <w:rsid w:val="00DF37A9"/>
    <w:rsid w:val="00E053B3"/>
    <w:rsid w:val="00E723DD"/>
    <w:rsid w:val="00EA09E2"/>
    <w:rsid w:val="00EC43D0"/>
    <w:rsid w:val="00ED32EE"/>
    <w:rsid w:val="00ED4D21"/>
    <w:rsid w:val="00F60276"/>
    <w:rsid w:val="00FA07E2"/>
    <w:rsid w:val="00FA0CD2"/>
    <w:rsid w:val="00FC69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D9A7B251-7112-42C2-955A-395F3D20890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pPr>
      <w:overflowPunct w:val="0"/>
      <w:autoSpaceDE w:val="0"/>
      <w:autoSpaceDN w:val="0"/>
      <w:adjustRightInd w:val="0"/>
      <w:textAlignment w:val="baseline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Quick1">
    <w:name w:val="Quick 1."/>
    <w:basedOn w:val="Normal"/>
    <w:pPr>
      <w:ind w:left="720" w:hanging="720"/>
    </w:pPr>
    <w:rPr>
      <w:sz w:val="24"/>
    </w:rPr>
  </w:style>
  <w:style w:type="paragraph" w:styleId="BalloonText">
    <w:name w:val="Balloon Text"/>
    <w:basedOn w:val="Normal"/>
    <w:semiHidden/>
    <w:rsid w:val="007C0E69"/>
    <w:rPr>
      <w:rFonts w:ascii="Tahoma" w:hAnsi="Tahoma" w:cs="Tahoma"/>
      <w:sz w:val="16"/>
      <w:szCs w:val="16"/>
    </w:rPr>
  </w:style>
  <w:style w:type="character" w:styleId="Hyperlink">
    <w:name w:val="Hyperlink"/>
    <w:rsid w:val="002A02EE"/>
    <w:rPr>
      <w:color w:val="0000FF"/>
      <w:u w:val="single"/>
    </w:rPr>
  </w:style>
  <w:style w:type="paragraph" w:styleId="NormalWeb">
    <w:name w:val="Normal (Web)"/>
    <w:basedOn w:val="Normal"/>
    <w:uiPriority w:val="99"/>
    <w:semiHidden/>
    <w:unhideWhenUsed/>
    <w:rsid w:val="00DF37A9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sz w:val="24"/>
      <w:szCs w:val="24"/>
    </w:rPr>
  </w:style>
  <w:style w:type="character" w:styleId="Strong">
    <w:name w:val="Strong"/>
    <w:basedOn w:val="DefaultParagraphFont"/>
    <w:uiPriority w:val="22"/>
    <w:qFormat/>
    <w:rsid w:val="00DF37A9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19662804">
      <w:bodyDiv w:val="1"/>
      <w:marLeft w:val="60"/>
      <w:marRight w:val="60"/>
      <w:marTop w:val="60"/>
      <w:marBottom w:val="15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9257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7034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4047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1635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s://orem.org/cdbg/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57</TotalTime>
  <Pages>1</Pages>
  <Words>461</Words>
  <Characters>2630</Characters>
  <Application>Microsoft Office Word</Application>
  <DocSecurity>0</DocSecurity>
  <Lines>21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LEGAL NOTICE</vt:lpstr>
    </vt:vector>
  </TitlesOfParts>
  <Company>City of Orem</Company>
  <LinksUpToDate>false</LinksUpToDate>
  <CharactersWithSpaces>3085</CharactersWithSpaces>
  <SharedDoc>false</SharedDoc>
  <HLinks>
    <vt:vector size="18" baseType="variant">
      <vt:variant>
        <vt:i4>3866635</vt:i4>
      </vt:variant>
      <vt:variant>
        <vt:i4>6</vt:i4>
      </vt:variant>
      <vt:variant>
        <vt:i4>0</vt:i4>
      </vt:variant>
      <vt:variant>
        <vt:i4>5</vt:i4>
      </vt:variant>
      <vt:variant>
        <vt:lpwstr>mailto:ccrozier@orem.org</vt:lpwstr>
      </vt:variant>
      <vt:variant>
        <vt:lpwstr/>
      </vt:variant>
      <vt:variant>
        <vt:i4>3866635</vt:i4>
      </vt:variant>
      <vt:variant>
        <vt:i4>3</vt:i4>
      </vt:variant>
      <vt:variant>
        <vt:i4>0</vt:i4>
      </vt:variant>
      <vt:variant>
        <vt:i4>5</vt:i4>
      </vt:variant>
      <vt:variant>
        <vt:lpwstr>mailto:ccrozier@orem.org</vt:lpwstr>
      </vt:variant>
      <vt:variant>
        <vt:lpwstr/>
      </vt:variant>
      <vt:variant>
        <vt:i4>2228239</vt:i4>
      </vt:variant>
      <vt:variant>
        <vt:i4>0</vt:i4>
      </vt:variant>
      <vt:variant>
        <vt:i4>0</vt:i4>
      </vt:variant>
      <vt:variant>
        <vt:i4>5</vt:i4>
      </vt:variant>
      <vt:variant>
        <vt:lpwstr>mailto:drweaver@orem.org</vt:lpwstr>
      </vt:variant>
      <vt:variant>
        <vt:lpwstr/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LEGAL NOTICE</dc:title>
  <dc:creator>Charlene Mackay</dc:creator>
  <cp:lastModifiedBy>Kena J. Mathews</cp:lastModifiedBy>
  <cp:revision>6</cp:revision>
  <cp:lastPrinted>2019-03-11T21:57:00Z</cp:lastPrinted>
  <dcterms:created xsi:type="dcterms:W3CDTF">2021-05-12T15:39:00Z</dcterms:created>
  <dcterms:modified xsi:type="dcterms:W3CDTF">2021-05-12T16:40:00Z</dcterms:modified>
</cp:coreProperties>
</file>