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MINUTES OF THE REGULAR MEETING OF THE BOARD</w:t>
      </w:r>
    </w:p>
    <w:p w:rsidR="00000000" w:rsidDel="00000000" w:rsidP="00000000" w:rsidRDefault="00000000" w:rsidRPr="00000000" w14:paraId="00000002">
      <w:pPr>
        <w:jc w:val="center"/>
        <w:rPr/>
      </w:pPr>
      <w:r w:rsidDel="00000000" w:rsidR="00000000" w:rsidRPr="00000000">
        <w:rPr>
          <w:rtl w:val="0"/>
        </w:rPr>
        <w:t xml:space="preserve">OF EMERY COUNTY COMMISSIONERS</w:t>
      </w:r>
    </w:p>
    <w:p w:rsidR="00000000" w:rsidDel="00000000" w:rsidP="00000000" w:rsidRDefault="00000000" w:rsidRPr="00000000" w14:paraId="00000003">
      <w:pPr>
        <w:jc w:val="center"/>
        <w:rPr/>
      </w:pPr>
      <w:r w:rsidDel="00000000" w:rsidR="00000000" w:rsidRPr="00000000">
        <w:rPr>
          <w:rtl w:val="0"/>
        </w:rPr>
        <w:t xml:space="preserve">HELD AT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APRIL 6, 2021</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DUE TO RESTRICTIONS IN PLACE DURING THE COVID-19 PANDEMIC THIS MEETING WAS OFFERED ELECTRONICALLY.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Present at the meeting was Chairman Lynn Sitterud, Commissioner Kent Wilson, Commissioner Gil Conover, Attorney Mike Olsen, Deputy Clerk/Auditor Carol Cox, elected officials and citizens.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CONSENT AGENDA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p>
    <w:p w:rsidR="00000000" w:rsidDel="00000000" w:rsidP="00000000" w:rsidRDefault="00000000" w:rsidRPr="00000000" w14:paraId="0000000E">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Warrant Check Edit List # 257301 through # 257408 was presented for payment.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Requisitions were presented for the following: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REQUISITION</w:t>
        <w:tab/>
        <w:tab/>
        <w:t xml:space="preserve">DESCRIPTION</w:t>
        <w:tab/>
        <w:tab/>
        <w:tab/>
        <w:tab/>
        <w:t xml:space="preserve">AMOUNT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19-21</w:t>
        <w:tab/>
        <w:tab/>
        <w:tab/>
        <w:t xml:space="preserve">CPR Manikin Training kit</w:t>
      </w:r>
    </w:p>
    <w:p w:rsidR="00000000" w:rsidDel="00000000" w:rsidP="00000000" w:rsidRDefault="00000000" w:rsidRPr="00000000" w14:paraId="00000016">
      <w:pPr>
        <w:rPr/>
      </w:pPr>
      <w:r w:rsidDel="00000000" w:rsidR="00000000" w:rsidRPr="00000000">
        <w:rPr>
          <w:rtl w:val="0"/>
        </w:rPr>
        <w:tab/>
        <w:tab/>
        <w:tab/>
        <w:t xml:space="preserve">Ambulance</w:t>
        <w:tab/>
        <w:tab/>
        <w:tab/>
        <w:tab/>
        <w:tab/>
        <w:t xml:space="preserve">$1,647.42</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20-21</w:t>
        <w:tab/>
        <w:tab/>
        <w:tab/>
        <w:t xml:space="preserve">Drain Cleaning Machine</w:t>
      </w:r>
    </w:p>
    <w:p w:rsidR="00000000" w:rsidDel="00000000" w:rsidP="00000000" w:rsidRDefault="00000000" w:rsidRPr="00000000" w14:paraId="00000019">
      <w:pPr>
        <w:rPr/>
      </w:pPr>
      <w:r w:rsidDel="00000000" w:rsidR="00000000" w:rsidRPr="00000000">
        <w:rPr>
          <w:rtl w:val="0"/>
        </w:rPr>
        <w:tab/>
        <w:tab/>
        <w:tab/>
        <w:t xml:space="preserve">Courthouse</w:t>
        <w:tab/>
        <w:tab/>
        <w:tab/>
        <w:tab/>
        <w:tab/>
        <w:t xml:space="preserve">$2,240.63</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21-21</w:t>
        <w:tab/>
        <w:tab/>
        <w:tab/>
        <w:t xml:space="preserve">(6) Lenova Thinkpads</w:t>
      </w:r>
    </w:p>
    <w:p w:rsidR="00000000" w:rsidDel="00000000" w:rsidP="00000000" w:rsidRDefault="00000000" w:rsidRPr="00000000" w14:paraId="0000001C">
      <w:pPr>
        <w:rPr/>
      </w:pPr>
      <w:r w:rsidDel="00000000" w:rsidR="00000000" w:rsidRPr="00000000">
        <w:rPr>
          <w:rtl w:val="0"/>
        </w:rPr>
        <w:tab/>
        <w:tab/>
        <w:tab/>
        <w:t xml:space="preserve">Capital Pjts-Attorney</w:t>
        <w:tab/>
        <w:tab/>
        <w:tab/>
        <w:tab/>
        <w:t xml:space="preserve">$5,939.16</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22-21</w:t>
        <w:tab/>
        <w:tab/>
        <w:tab/>
        <w:t xml:space="preserve">2021 Polaris Ranger Crew 1000</w:t>
      </w:r>
    </w:p>
    <w:p w:rsidR="00000000" w:rsidDel="00000000" w:rsidP="00000000" w:rsidRDefault="00000000" w:rsidRPr="00000000" w14:paraId="0000001F">
      <w:pPr>
        <w:rPr/>
      </w:pPr>
      <w:r w:rsidDel="00000000" w:rsidR="00000000" w:rsidRPr="00000000">
        <w:rPr>
          <w:rtl w:val="0"/>
        </w:rPr>
        <w:tab/>
        <w:tab/>
        <w:tab/>
        <w:t xml:space="preserve">Travel/Events</w:t>
        <w:tab/>
        <w:tab/>
        <w:tab/>
        <w:tab/>
        <w:tab/>
        <w:t xml:space="preserve">$15,903.08</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23-21</w:t>
        <w:tab/>
        <w:tab/>
        <w:tab/>
        <w:t xml:space="preserve">7 x 14 Trailer</w:t>
      </w:r>
    </w:p>
    <w:p w:rsidR="00000000" w:rsidDel="00000000" w:rsidP="00000000" w:rsidRDefault="00000000" w:rsidRPr="00000000" w14:paraId="00000022">
      <w:pPr>
        <w:rPr/>
      </w:pPr>
      <w:r w:rsidDel="00000000" w:rsidR="00000000" w:rsidRPr="00000000">
        <w:rPr>
          <w:rtl w:val="0"/>
        </w:rPr>
        <w:tab/>
        <w:tab/>
        <w:tab/>
        <w:t xml:space="preserve">Travel/Events</w:t>
        <w:tab/>
        <w:tab/>
        <w:tab/>
        <w:tab/>
        <w:tab/>
        <w:t xml:space="preserve">$2,065.00</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One disposition for #1467 Clock.</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(2)</w:t>
      </w:r>
    </w:p>
    <w:p w:rsidR="00000000" w:rsidDel="00000000" w:rsidP="00000000" w:rsidRDefault="00000000" w:rsidRPr="00000000" w14:paraId="00000028">
      <w:pPr>
        <w:rPr>
          <w:u w:val="single"/>
        </w:rPr>
      </w:pPr>
      <w:r w:rsidDel="00000000" w:rsidR="00000000" w:rsidRPr="00000000">
        <w:rPr>
          <w:u w:val="single"/>
          <w:rtl w:val="0"/>
        </w:rPr>
        <w:t xml:space="preserve">APPROVAL OF THE MARCH 16, 2021 COMMISSION MEETING MINUTES.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(3)</w:t>
      </w:r>
    </w:p>
    <w:p w:rsidR="00000000" w:rsidDel="00000000" w:rsidP="00000000" w:rsidRDefault="00000000" w:rsidRPr="00000000" w14:paraId="0000002F">
      <w:pPr>
        <w:rPr>
          <w:u w:val="single"/>
        </w:rPr>
      </w:pPr>
      <w:r w:rsidDel="00000000" w:rsidR="00000000" w:rsidRPr="00000000">
        <w:rPr>
          <w:u w:val="single"/>
          <w:rtl w:val="0"/>
        </w:rPr>
        <w:t xml:space="preserve">APPROVAL TO APPOINT JERAD HOWES AS THE FERRON AMBULANCE GARAGE LEAD REPRESENTING FERRON ON THE EMS BOARD AND THE EEMSSD BOARD.</w:t>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(4)</w:t>
      </w:r>
    </w:p>
    <w:p w:rsidR="00000000" w:rsidDel="00000000" w:rsidP="00000000" w:rsidRDefault="00000000" w:rsidRPr="00000000" w14:paraId="00000032">
      <w:pPr>
        <w:rPr>
          <w:u w:val="single"/>
        </w:rPr>
      </w:pPr>
      <w:r w:rsidDel="00000000" w:rsidR="00000000" w:rsidRPr="00000000">
        <w:rPr>
          <w:u w:val="single"/>
          <w:rtl w:val="0"/>
        </w:rPr>
        <w:t xml:space="preserve">APPROVAL OF DALTON HINKINS TO BE A VOLUNTEER IN THE ATTORNEY’S OFFICE.</w:t>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(5)</w:t>
      </w:r>
    </w:p>
    <w:p w:rsidR="00000000" w:rsidDel="00000000" w:rsidP="00000000" w:rsidRDefault="00000000" w:rsidRPr="00000000" w14:paraId="00000035">
      <w:pPr>
        <w:rPr/>
      </w:pPr>
      <w:r w:rsidDel="00000000" w:rsidR="00000000" w:rsidRPr="00000000">
        <w:rPr>
          <w:u w:val="single"/>
          <w:rtl w:val="0"/>
        </w:rPr>
        <w:t xml:space="preserve">APPROVAL TO PROMOTE KEATON COWLEY AND AJ ONEIL TO PATROL SERGEANT.  GRADE 21.  EFFECTIVE 4-11-21</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(6)</w:t>
      </w:r>
    </w:p>
    <w:p w:rsidR="00000000" w:rsidDel="00000000" w:rsidP="00000000" w:rsidRDefault="00000000" w:rsidRPr="00000000" w14:paraId="00000038">
      <w:pPr>
        <w:rPr/>
      </w:pPr>
      <w:r w:rsidDel="00000000" w:rsidR="00000000" w:rsidRPr="00000000">
        <w:rPr>
          <w:u w:val="single"/>
          <w:rtl w:val="0"/>
        </w:rPr>
        <w:t xml:space="preserve">APPROVAL TO HIRE TIFFANY BAINTER AS A ¾ TIME  JUSTICE COURT CLERK WITH PRORATED BENEFITS, NO MEDICAL.  WORKING 29 HOURS PER WEEK.  WAGE GRADE 11 @ $13.70 PER HOUR.</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(7)</w:t>
      </w:r>
    </w:p>
    <w:p w:rsidR="00000000" w:rsidDel="00000000" w:rsidP="00000000" w:rsidRDefault="00000000" w:rsidRPr="00000000" w14:paraId="0000003B">
      <w:pPr>
        <w:rPr>
          <w:u w:val="single"/>
        </w:rPr>
      </w:pPr>
      <w:r w:rsidDel="00000000" w:rsidR="00000000" w:rsidRPr="00000000">
        <w:rPr>
          <w:u w:val="single"/>
          <w:rtl w:val="0"/>
        </w:rPr>
        <w:t xml:space="preserve">APPROVAL TO HIRE TYLER BUTLER AS A FULL TIME LUBE MECHANIC WITH FULL BENEFITS.  WAGE GRADE 16 @ $18.45 PER HOUR.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(8)</w:t>
      </w:r>
    </w:p>
    <w:p w:rsidR="00000000" w:rsidDel="00000000" w:rsidP="00000000" w:rsidRDefault="00000000" w:rsidRPr="00000000" w14:paraId="0000003E">
      <w:pPr>
        <w:rPr>
          <w:u w:val="single"/>
        </w:rPr>
      </w:pPr>
      <w:r w:rsidDel="00000000" w:rsidR="00000000" w:rsidRPr="00000000">
        <w:rPr>
          <w:u w:val="single"/>
          <w:rtl w:val="0"/>
        </w:rPr>
        <w:t xml:space="preserve">APPROVAL TO REHIRE KYLER MINCHEY, TERRY KEAGLEY, KAEJHA JOHNSON, AND SYDNEY STILSON AS SEASONAL LIFEGUARDS WORKING UP TO 29 HOURS PER WEEK FOR 120 CALENDAR DAYS.  WAG $7.91 PER HOUR.  </w:t>
      </w:r>
    </w:p>
    <w:p w:rsidR="00000000" w:rsidDel="00000000" w:rsidP="00000000" w:rsidRDefault="00000000" w:rsidRPr="00000000" w14:paraId="0000003F">
      <w:pPr>
        <w:rPr>
          <w:u w:val="single"/>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(9)</w:t>
      </w:r>
    </w:p>
    <w:p w:rsidR="00000000" w:rsidDel="00000000" w:rsidP="00000000" w:rsidRDefault="00000000" w:rsidRPr="00000000" w14:paraId="00000041">
      <w:pPr>
        <w:rPr>
          <w:u w:val="single"/>
        </w:rPr>
      </w:pPr>
      <w:r w:rsidDel="00000000" w:rsidR="00000000" w:rsidRPr="00000000">
        <w:rPr>
          <w:u w:val="single"/>
          <w:rtl w:val="0"/>
        </w:rPr>
        <w:t xml:space="preserve">APPROVAL TO HIRE CAMBRIE JENSEN AND ABBY WILLSON AS SEASONAL LIFEGUARDS WORKING UP TO 29 HOURS PER WEEK FOR 120 CALENDAR DAYS.  WAGE $7.91 PER HOUR.</w:t>
      </w:r>
    </w:p>
    <w:p w:rsidR="00000000" w:rsidDel="00000000" w:rsidP="00000000" w:rsidRDefault="00000000" w:rsidRPr="00000000" w14:paraId="00000042">
      <w:pPr>
        <w:rPr>
          <w:u w:val="singl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(10)</w:t>
      </w:r>
    </w:p>
    <w:p w:rsidR="00000000" w:rsidDel="00000000" w:rsidP="00000000" w:rsidRDefault="00000000" w:rsidRPr="00000000" w14:paraId="00000044">
      <w:pPr>
        <w:rPr/>
      </w:pPr>
      <w:r w:rsidDel="00000000" w:rsidR="00000000" w:rsidRPr="00000000">
        <w:rPr>
          <w:u w:val="single"/>
          <w:rtl w:val="0"/>
        </w:rPr>
        <w:t xml:space="preserve">APPROVAL TO REHIRE JENNY FUNK AND KAELEE HOOLEY AS SEASONAL LIFEGUARDS BUT PROMOTE THEM TO HEAD LIFEGUARD WORKING TO TP 29 HOURS PER WEEK FOR A 120 CALENDAR DAYS.  WAGE $9.16 PER HOUR.</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(11)</w:t>
      </w:r>
    </w:p>
    <w:p w:rsidR="00000000" w:rsidDel="00000000" w:rsidP="00000000" w:rsidRDefault="00000000" w:rsidRPr="00000000" w14:paraId="00000047">
      <w:pPr>
        <w:rPr>
          <w:u w:val="single"/>
        </w:rPr>
      </w:pPr>
      <w:r w:rsidDel="00000000" w:rsidR="00000000" w:rsidRPr="00000000">
        <w:rPr>
          <w:u w:val="single"/>
          <w:rtl w:val="0"/>
        </w:rPr>
        <w:t xml:space="preserve">APPROVAL TO GIVE ANDELINA TAYLOR, KAYLEIGH MCCANDLESS, AND MEGAN HESS A 3% WAGE INCREASE FOR SUCCESSFUL COMPLETION OF THEIR 6 MONTH ORIENTATION PERIOD AS A LIFEGUARD.  MOVE FORM GRADE 3 @ $7.91 PER HOUR TO $8.16 PER HOUR.  EFFECTIVE 4-11-21.</w:t>
      </w:r>
    </w:p>
    <w:p w:rsidR="00000000" w:rsidDel="00000000" w:rsidP="00000000" w:rsidRDefault="00000000" w:rsidRPr="00000000" w14:paraId="00000048">
      <w:pPr>
        <w:jc w:val="left"/>
        <w:rPr/>
      </w:pPr>
      <w:r w:rsidDel="00000000" w:rsidR="00000000" w:rsidRPr="00000000">
        <w:rPr>
          <w:rtl w:val="0"/>
        </w:rPr>
      </w:r>
    </w:p>
    <w:p w:rsidR="00000000" w:rsidDel="00000000" w:rsidP="00000000" w:rsidRDefault="00000000" w:rsidRPr="00000000" w14:paraId="00000049">
      <w:pPr>
        <w:jc w:val="left"/>
        <w:rPr/>
      </w:pPr>
      <w:r w:rsidDel="00000000" w:rsidR="00000000" w:rsidRPr="00000000">
        <w:rPr>
          <w:rtl w:val="0"/>
        </w:rPr>
        <w:t xml:space="preserve">(12)</w:t>
      </w:r>
    </w:p>
    <w:p w:rsidR="00000000" w:rsidDel="00000000" w:rsidP="00000000" w:rsidRDefault="00000000" w:rsidRPr="00000000" w14:paraId="0000004A">
      <w:pPr>
        <w:jc w:val="left"/>
        <w:rPr>
          <w:u w:val="single"/>
        </w:rPr>
      </w:pPr>
      <w:r w:rsidDel="00000000" w:rsidR="00000000" w:rsidRPr="00000000">
        <w:rPr>
          <w:u w:val="single"/>
          <w:rtl w:val="0"/>
        </w:rPr>
        <w:t xml:space="preserve">NOTIFICATION SELECTED CHET PAYNE AS A PART TIME LABORER AT THE ROAD SHOP TO HELP WITH CRACK SEAL.  WORKING 19 ¾ HOURS PER WEEK.   $15.00 PER HOUR.</w:t>
      </w:r>
    </w:p>
    <w:p w:rsidR="00000000" w:rsidDel="00000000" w:rsidP="00000000" w:rsidRDefault="00000000" w:rsidRPr="00000000" w14:paraId="0000004B">
      <w:pPr>
        <w:jc w:val="left"/>
        <w:rPr>
          <w:u w:val="single"/>
        </w:rPr>
      </w:pPr>
      <w:r w:rsidDel="00000000" w:rsidR="00000000" w:rsidRPr="00000000">
        <w:rPr>
          <w:rtl w:val="0"/>
        </w:rPr>
      </w:r>
    </w:p>
    <w:p w:rsidR="00000000" w:rsidDel="00000000" w:rsidP="00000000" w:rsidRDefault="00000000" w:rsidRPr="00000000" w14:paraId="0000004C">
      <w:pPr>
        <w:jc w:val="left"/>
        <w:rPr/>
      </w:pPr>
      <w:r w:rsidDel="00000000" w:rsidR="00000000" w:rsidRPr="00000000">
        <w:rPr>
          <w:rtl w:val="0"/>
        </w:rPr>
        <w:t xml:space="preserve">(13)</w:t>
      </w:r>
    </w:p>
    <w:p w:rsidR="00000000" w:rsidDel="00000000" w:rsidP="00000000" w:rsidRDefault="00000000" w:rsidRPr="00000000" w14:paraId="0000004D">
      <w:pPr>
        <w:jc w:val="left"/>
        <w:rPr/>
      </w:pPr>
      <w:r w:rsidDel="00000000" w:rsidR="00000000" w:rsidRPr="00000000">
        <w:rPr>
          <w:u w:val="single"/>
          <w:rtl w:val="0"/>
        </w:rPr>
        <w:t xml:space="preserve">APPROVAL TO PROMOTE KYLER FARLEY TO CORRECTION OFFICER I.  MOVE FROM GRADE 14 @ $18.52 PER HOUR TO GRADE 16 @ $ 20.07 PER HOUR.  EFFECTIVE 4-11-21</w:t>
      </w: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t xml:space="preserve">(14)</w:t>
      </w:r>
    </w:p>
    <w:p w:rsidR="00000000" w:rsidDel="00000000" w:rsidP="00000000" w:rsidRDefault="00000000" w:rsidRPr="00000000" w14:paraId="00000050">
      <w:pPr>
        <w:jc w:val="left"/>
        <w:rPr>
          <w:u w:val="single"/>
        </w:rPr>
      </w:pPr>
      <w:r w:rsidDel="00000000" w:rsidR="00000000" w:rsidRPr="00000000">
        <w:rPr>
          <w:u w:val="single"/>
          <w:rtl w:val="0"/>
        </w:rPr>
        <w:t xml:space="preserve">APPROVAL TO MOVE JEREMY LAKE FROM CORRECTION OFFICER I TO PATROL DEPUTY I.  NO PAY CHANGE, BOTH POSITIONS ARE A GRADE 16. EFFECTIVE 4-11-21</w:t>
      </w:r>
    </w:p>
    <w:p w:rsidR="00000000" w:rsidDel="00000000" w:rsidP="00000000" w:rsidRDefault="00000000" w:rsidRPr="00000000" w14:paraId="00000051">
      <w:pPr>
        <w:jc w:val="left"/>
        <w:rPr/>
      </w:pPr>
      <w:r w:rsidDel="00000000" w:rsidR="00000000" w:rsidRPr="00000000">
        <w:rPr>
          <w:rtl w:val="0"/>
        </w:rPr>
      </w:r>
    </w:p>
    <w:p w:rsidR="00000000" w:rsidDel="00000000" w:rsidP="00000000" w:rsidRDefault="00000000" w:rsidRPr="00000000" w14:paraId="00000052">
      <w:pPr>
        <w:jc w:val="left"/>
        <w:rPr/>
      </w:pPr>
      <w:r w:rsidDel="00000000" w:rsidR="00000000" w:rsidRPr="00000000">
        <w:rPr>
          <w:rtl w:val="0"/>
        </w:rPr>
        <w:t xml:space="preserve">(15)</w:t>
      </w:r>
    </w:p>
    <w:p w:rsidR="00000000" w:rsidDel="00000000" w:rsidP="00000000" w:rsidRDefault="00000000" w:rsidRPr="00000000" w14:paraId="00000053">
      <w:pPr>
        <w:jc w:val="left"/>
        <w:rPr>
          <w:u w:val="single"/>
        </w:rPr>
      </w:pPr>
      <w:r w:rsidDel="00000000" w:rsidR="00000000" w:rsidRPr="00000000">
        <w:rPr>
          <w:u w:val="single"/>
          <w:rtl w:val="0"/>
        </w:rPr>
        <w:t xml:space="preserve">APPROVAL OF BUSINESS LICENSE FOR MATT BELL FOR DESERT SPEED SHOCK TUNING.</w:t>
      </w:r>
    </w:p>
    <w:p w:rsidR="00000000" w:rsidDel="00000000" w:rsidP="00000000" w:rsidRDefault="00000000" w:rsidRPr="00000000" w14:paraId="00000054">
      <w:pPr>
        <w:jc w:val="left"/>
        <w:rPr>
          <w:u w:val="single"/>
        </w:rPr>
      </w:pPr>
      <w:r w:rsidDel="00000000" w:rsidR="00000000" w:rsidRPr="00000000">
        <w:rPr>
          <w:rtl w:val="0"/>
        </w:rPr>
      </w:r>
    </w:p>
    <w:p w:rsidR="00000000" w:rsidDel="00000000" w:rsidP="00000000" w:rsidRDefault="00000000" w:rsidRPr="00000000" w14:paraId="00000055">
      <w:pPr>
        <w:jc w:val="left"/>
        <w:rPr/>
      </w:pPr>
      <w:r w:rsidDel="00000000" w:rsidR="00000000" w:rsidRPr="00000000">
        <w:rPr>
          <w:rtl w:val="0"/>
        </w:rPr>
        <w:t xml:space="preserve">Motion to approve the Consent Agenda was made by Commissioner Gil Conover, seconded by Commissioner Kent Wilson, and the motion passed.</w:t>
      </w:r>
    </w:p>
    <w:p w:rsidR="00000000" w:rsidDel="00000000" w:rsidP="00000000" w:rsidRDefault="00000000" w:rsidRPr="00000000" w14:paraId="00000056">
      <w:pPr>
        <w:jc w:val="left"/>
        <w:rPr/>
      </w:pPr>
      <w:r w:rsidDel="00000000" w:rsidR="00000000" w:rsidRPr="00000000">
        <w:rPr>
          <w:rtl w:val="0"/>
        </w:rPr>
      </w:r>
    </w:p>
    <w:p w:rsidR="00000000" w:rsidDel="00000000" w:rsidP="00000000" w:rsidRDefault="00000000" w:rsidRPr="00000000" w14:paraId="00000057">
      <w:pPr>
        <w:jc w:val="left"/>
        <w:rPr/>
      </w:pPr>
      <w:r w:rsidDel="00000000" w:rsidR="00000000" w:rsidRPr="00000000">
        <w:rPr>
          <w:rtl w:val="0"/>
        </w:rPr>
      </w:r>
    </w:p>
    <w:p w:rsidR="00000000" w:rsidDel="00000000" w:rsidP="00000000" w:rsidRDefault="00000000" w:rsidRPr="00000000" w14:paraId="00000058">
      <w:pPr>
        <w:jc w:val="left"/>
        <w:rPr>
          <w:b w:val="1"/>
        </w:rPr>
      </w:pPr>
      <w:r w:rsidDel="00000000" w:rsidR="00000000" w:rsidRPr="00000000">
        <w:rPr>
          <w:b w:val="1"/>
          <w:rtl w:val="0"/>
        </w:rPr>
        <w:t xml:space="preserve">DISCUSSION AGENDA</w:t>
      </w:r>
    </w:p>
    <w:p w:rsidR="00000000" w:rsidDel="00000000" w:rsidP="00000000" w:rsidRDefault="00000000" w:rsidRPr="00000000" w14:paraId="00000059">
      <w:pPr>
        <w:jc w:val="left"/>
        <w:rPr>
          <w:b w:val="1"/>
        </w:rPr>
      </w:pPr>
      <w:r w:rsidDel="00000000" w:rsidR="00000000" w:rsidRPr="00000000">
        <w:rPr>
          <w:rtl w:val="0"/>
        </w:rPr>
      </w:r>
    </w:p>
    <w:p w:rsidR="00000000" w:rsidDel="00000000" w:rsidP="00000000" w:rsidRDefault="00000000" w:rsidRPr="00000000" w14:paraId="0000005A">
      <w:pPr>
        <w:jc w:val="left"/>
        <w:rPr/>
      </w:pPr>
      <w:r w:rsidDel="00000000" w:rsidR="00000000" w:rsidRPr="00000000">
        <w:rPr>
          <w:rtl w:val="0"/>
        </w:rPr>
        <w:t xml:space="preserve">(1)</w:t>
      </w:r>
    </w:p>
    <w:p w:rsidR="00000000" w:rsidDel="00000000" w:rsidP="00000000" w:rsidRDefault="00000000" w:rsidRPr="00000000" w14:paraId="0000005B">
      <w:pPr>
        <w:jc w:val="left"/>
        <w:rPr>
          <w:u w:val="single"/>
        </w:rPr>
      </w:pPr>
      <w:r w:rsidDel="00000000" w:rsidR="00000000" w:rsidRPr="00000000">
        <w:rPr>
          <w:u w:val="single"/>
          <w:rtl w:val="0"/>
        </w:rPr>
        <w:t xml:space="preserve">ITEMS PULLED FROM THE CONSENT AGENDA.</w:t>
      </w:r>
    </w:p>
    <w:p w:rsidR="00000000" w:rsidDel="00000000" w:rsidP="00000000" w:rsidRDefault="00000000" w:rsidRPr="00000000" w14:paraId="0000005C">
      <w:pPr>
        <w:jc w:val="left"/>
        <w:rPr>
          <w:u w:val="single"/>
        </w:rPr>
      </w:pPr>
      <w:r w:rsidDel="00000000" w:rsidR="00000000" w:rsidRPr="00000000">
        <w:rPr>
          <w:rtl w:val="0"/>
        </w:rPr>
      </w:r>
    </w:p>
    <w:p w:rsidR="00000000" w:rsidDel="00000000" w:rsidP="00000000" w:rsidRDefault="00000000" w:rsidRPr="00000000" w14:paraId="0000005D">
      <w:pPr>
        <w:jc w:val="left"/>
        <w:rPr/>
      </w:pPr>
      <w:r w:rsidDel="00000000" w:rsidR="00000000" w:rsidRPr="00000000">
        <w:rPr>
          <w:rtl w:val="0"/>
        </w:rPr>
        <w:t xml:space="preserve">(2)</w:t>
      </w:r>
    </w:p>
    <w:p w:rsidR="00000000" w:rsidDel="00000000" w:rsidP="00000000" w:rsidRDefault="00000000" w:rsidRPr="00000000" w14:paraId="0000005E">
      <w:pPr>
        <w:jc w:val="left"/>
        <w:rPr>
          <w:u w:val="single"/>
        </w:rPr>
      </w:pPr>
      <w:r w:rsidDel="00000000" w:rsidR="00000000" w:rsidRPr="00000000">
        <w:rPr>
          <w:u w:val="single"/>
          <w:rtl w:val="0"/>
        </w:rPr>
        <w:t xml:space="preserve">PUBLIC COMMENT (3 MINUTE TIME LIMIT)</w:t>
      </w:r>
    </w:p>
    <w:p w:rsidR="00000000" w:rsidDel="00000000" w:rsidP="00000000" w:rsidRDefault="00000000" w:rsidRPr="00000000" w14:paraId="0000005F">
      <w:pPr>
        <w:jc w:val="left"/>
        <w:rPr>
          <w:u w:val="single"/>
        </w:rPr>
      </w:pPr>
      <w:r w:rsidDel="00000000" w:rsidR="00000000" w:rsidRPr="00000000">
        <w:rPr>
          <w:rtl w:val="0"/>
        </w:rPr>
      </w:r>
    </w:p>
    <w:p w:rsidR="00000000" w:rsidDel="00000000" w:rsidP="00000000" w:rsidRDefault="00000000" w:rsidRPr="00000000" w14:paraId="00000060">
      <w:pPr>
        <w:jc w:val="left"/>
        <w:rPr/>
      </w:pPr>
      <w:r w:rsidDel="00000000" w:rsidR="00000000" w:rsidRPr="00000000">
        <w:rPr>
          <w:rtl w:val="0"/>
        </w:rPr>
        <w:t xml:space="preserve">Commissioner Wilson suggested that the Commission do away with the Public Comment on the agenda.  </w:t>
      </w:r>
    </w:p>
    <w:p w:rsidR="00000000" w:rsidDel="00000000" w:rsidP="00000000" w:rsidRDefault="00000000" w:rsidRPr="00000000" w14:paraId="00000061">
      <w:pPr>
        <w:jc w:val="left"/>
        <w:rPr>
          <w:u w:val="single"/>
        </w:rPr>
      </w:pPr>
      <w:r w:rsidDel="00000000" w:rsidR="00000000" w:rsidRPr="00000000">
        <w:rPr>
          <w:rtl w:val="0"/>
        </w:rPr>
      </w:r>
    </w:p>
    <w:p w:rsidR="00000000" w:rsidDel="00000000" w:rsidP="00000000" w:rsidRDefault="00000000" w:rsidRPr="00000000" w14:paraId="00000062">
      <w:pPr>
        <w:jc w:val="left"/>
        <w:rPr/>
      </w:pPr>
      <w:r w:rsidDel="00000000" w:rsidR="00000000" w:rsidRPr="00000000">
        <w:rPr>
          <w:rtl w:val="0"/>
        </w:rPr>
        <w:t xml:space="preserve">(3)</w:t>
      </w:r>
    </w:p>
    <w:p w:rsidR="00000000" w:rsidDel="00000000" w:rsidP="00000000" w:rsidRDefault="00000000" w:rsidRPr="00000000" w14:paraId="00000063">
      <w:pPr>
        <w:jc w:val="left"/>
        <w:rPr/>
      </w:pPr>
      <w:r w:rsidDel="00000000" w:rsidR="00000000" w:rsidRPr="00000000">
        <w:rPr>
          <w:u w:val="single"/>
          <w:rtl w:val="0"/>
        </w:rPr>
        <w:t xml:space="preserve">PRESENTATION REGARDING THE SRMS SERVICE PROJECT REPORT.</w:t>
      </w:r>
      <w:r w:rsidDel="00000000" w:rsidR="00000000" w:rsidRPr="00000000">
        <w:rPr>
          <w:rtl w:val="0"/>
        </w:rPr>
      </w:r>
    </w:p>
    <w:p w:rsidR="00000000" w:rsidDel="00000000" w:rsidP="00000000" w:rsidRDefault="00000000" w:rsidRPr="00000000" w14:paraId="00000064">
      <w:pPr>
        <w:jc w:val="left"/>
        <w:rPr/>
      </w:pPr>
      <w:r w:rsidDel="00000000" w:rsidR="00000000" w:rsidRPr="00000000">
        <w:rPr>
          <w:rtl w:val="0"/>
        </w:rPr>
      </w:r>
    </w:p>
    <w:p w:rsidR="00000000" w:rsidDel="00000000" w:rsidP="00000000" w:rsidRDefault="00000000" w:rsidRPr="00000000" w14:paraId="00000065">
      <w:pPr>
        <w:jc w:val="left"/>
        <w:rPr/>
      </w:pPr>
      <w:r w:rsidDel="00000000" w:rsidR="00000000" w:rsidRPr="00000000">
        <w:rPr>
          <w:rtl w:val="0"/>
        </w:rPr>
        <w:t xml:space="preserve">(4)</w:t>
      </w:r>
    </w:p>
    <w:p w:rsidR="00000000" w:rsidDel="00000000" w:rsidP="00000000" w:rsidRDefault="00000000" w:rsidRPr="00000000" w14:paraId="00000066">
      <w:pPr>
        <w:jc w:val="left"/>
        <w:rPr/>
      </w:pPr>
      <w:r w:rsidDel="00000000" w:rsidR="00000000" w:rsidRPr="00000000">
        <w:rPr>
          <w:u w:val="single"/>
          <w:rtl w:val="0"/>
        </w:rPr>
        <w:t xml:space="preserve">RATIFICATION OF CHANGE ORDER #1 ON  THE TRAIL MOUNTAIN FIRE EWP MILLFORK PROJECT.</w:t>
      </w:r>
      <w:r w:rsidDel="00000000" w:rsidR="00000000" w:rsidRPr="00000000">
        <w:rPr>
          <w:rtl w:val="0"/>
        </w:rPr>
      </w:r>
    </w:p>
    <w:p w:rsidR="00000000" w:rsidDel="00000000" w:rsidP="00000000" w:rsidRDefault="00000000" w:rsidRPr="00000000" w14:paraId="00000067">
      <w:pPr>
        <w:jc w:val="left"/>
        <w:rPr/>
      </w:pPr>
      <w:r w:rsidDel="00000000" w:rsidR="00000000" w:rsidRPr="00000000">
        <w:rPr>
          <w:rtl w:val="0"/>
        </w:rPr>
      </w:r>
    </w:p>
    <w:p w:rsidR="00000000" w:rsidDel="00000000" w:rsidP="00000000" w:rsidRDefault="00000000" w:rsidRPr="00000000" w14:paraId="00000068">
      <w:pPr>
        <w:jc w:val="left"/>
        <w:rPr/>
      </w:pPr>
      <w:r w:rsidDel="00000000" w:rsidR="00000000" w:rsidRPr="00000000">
        <w:rPr>
          <w:rtl w:val="0"/>
        </w:rPr>
        <w:t xml:space="preserve">Captain Kyle Ekker explained that Change Order #1 on the Trail Mountain Fire EWP Millfork Project is for the NRCS portion of the project and will close out that portion of the project.  Since the Change Order needed signatures prior to this meeting Commissioner Gil Conover made a motion to ratify the signing of Change Order #1 on the Trail Mountain Fire EWP  Millfork Project.  The motion was seconded by Commissioner Kent Wilson.  The motion passed.</w:t>
      </w:r>
    </w:p>
    <w:p w:rsidR="00000000" w:rsidDel="00000000" w:rsidP="00000000" w:rsidRDefault="00000000" w:rsidRPr="00000000" w14:paraId="00000069">
      <w:pPr>
        <w:jc w:val="left"/>
        <w:rPr/>
      </w:pPr>
      <w:r w:rsidDel="00000000" w:rsidR="00000000" w:rsidRPr="00000000">
        <w:rPr>
          <w:rtl w:val="0"/>
        </w:rPr>
      </w:r>
    </w:p>
    <w:p w:rsidR="00000000" w:rsidDel="00000000" w:rsidP="00000000" w:rsidRDefault="00000000" w:rsidRPr="00000000" w14:paraId="0000006A">
      <w:pPr>
        <w:jc w:val="left"/>
        <w:rPr/>
      </w:pPr>
      <w:r w:rsidDel="00000000" w:rsidR="00000000" w:rsidRPr="00000000">
        <w:rPr>
          <w:rtl w:val="0"/>
        </w:rPr>
      </w:r>
    </w:p>
    <w:p w:rsidR="00000000" w:rsidDel="00000000" w:rsidP="00000000" w:rsidRDefault="00000000" w:rsidRPr="00000000" w14:paraId="0000006B">
      <w:pPr>
        <w:jc w:val="left"/>
        <w:rPr/>
      </w:pPr>
      <w:r w:rsidDel="00000000" w:rsidR="00000000" w:rsidRPr="00000000">
        <w:rPr>
          <w:rtl w:val="0"/>
        </w:rPr>
      </w:r>
    </w:p>
    <w:p w:rsidR="00000000" w:rsidDel="00000000" w:rsidP="00000000" w:rsidRDefault="00000000" w:rsidRPr="00000000" w14:paraId="0000006C">
      <w:pPr>
        <w:jc w:val="left"/>
        <w:rPr/>
      </w:pPr>
      <w:r w:rsidDel="00000000" w:rsidR="00000000" w:rsidRPr="00000000">
        <w:rPr>
          <w:rtl w:val="0"/>
        </w:rPr>
        <w:t xml:space="preserve">(5)</w:t>
      </w:r>
    </w:p>
    <w:p w:rsidR="00000000" w:rsidDel="00000000" w:rsidP="00000000" w:rsidRDefault="00000000" w:rsidRPr="00000000" w14:paraId="0000006D">
      <w:pPr>
        <w:jc w:val="left"/>
        <w:rPr/>
      </w:pPr>
      <w:r w:rsidDel="00000000" w:rsidR="00000000" w:rsidRPr="00000000">
        <w:rPr>
          <w:u w:val="single"/>
          <w:rtl w:val="0"/>
        </w:rPr>
        <w:t xml:space="preserve">RATIFICATION OF CHANGE ORDER #1 ON THE TRAIL MOUNTAIN FIRE EWP MEETINGHOUSE PROJECT.</w:t>
      </w:r>
      <w:r w:rsidDel="00000000" w:rsidR="00000000" w:rsidRPr="00000000">
        <w:rPr>
          <w:rtl w:val="0"/>
        </w:rPr>
      </w:r>
    </w:p>
    <w:p w:rsidR="00000000" w:rsidDel="00000000" w:rsidP="00000000" w:rsidRDefault="00000000" w:rsidRPr="00000000" w14:paraId="0000006E">
      <w:pPr>
        <w:jc w:val="left"/>
        <w:rPr/>
      </w:pPr>
      <w:r w:rsidDel="00000000" w:rsidR="00000000" w:rsidRPr="00000000">
        <w:rPr>
          <w:rtl w:val="0"/>
        </w:rPr>
      </w:r>
    </w:p>
    <w:p w:rsidR="00000000" w:rsidDel="00000000" w:rsidP="00000000" w:rsidRDefault="00000000" w:rsidRPr="00000000" w14:paraId="0000006F">
      <w:pPr>
        <w:jc w:val="left"/>
        <w:rPr/>
      </w:pPr>
      <w:r w:rsidDel="00000000" w:rsidR="00000000" w:rsidRPr="00000000">
        <w:rPr>
          <w:rtl w:val="0"/>
        </w:rPr>
        <w:t xml:space="preserve">Captain Kyle Ekker explained that Change Order #1 on the Trail Mountain Fire EWP Meetinghouse Project is for the NRCS portion of the project and will close out that portion of the project.  Since the Change Order needed signatures prior to this meeting Commissioner Gil Conover made a motion to ratify the signing of Change Order # 1 on Trail Mountain Fire EWP Meetinghouse Project.  The motion was seconded by Commissioner Kent Wilson.  The motion passed.</w:t>
      </w:r>
    </w:p>
    <w:p w:rsidR="00000000" w:rsidDel="00000000" w:rsidP="00000000" w:rsidRDefault="00000000" w:rsidRPr="00000000" w14:paraId="00000070">
      <w:pPr>
        <w:jc w:val="left"/>
        <w:rPr/>
      </w:pPr>
      <w:r w:rsidDel="00000000" w:rsidR="00000000" w:rsidRPr="00000000">
        <w:rPr>
          <w:rtl w:val="0"/>
        </w:rPr>
      </w:r>
    </w:p>
    <w:p w:rsidR="00000000" w:rsidDel="00000000" w:rsidP="00000000" w:rsidRDefault="00000000" w:rsidRPr="00000000" w14:paraId="00000071">
      <w:pPr>
        <w:jc w:val="left"/>
        <w:rPr/>
      </w:pPr>
      <w:r w:rsidDel="00000000" w:rsidR="00000000" w:rsidRPr="00000000">
        <w:rPr>
          <w:rtl w:val="0"/>
        </w:rPr>
        <w:t xml:space="preserve">(6)</w:t>
      </w:r>
    </w:p>
    <w:p w:rsidR="00000000" w:rsidDel="00000000" w:rsidP="00000000" w:rsidRDefault="00000000" w:rsidRPr="00000000" w14:paraId="00000072">
      <w:pPr>
        <w:jc w:val="left"/>
        <w:rPr>
          <w:u w:val="single"/>
        </w:rPr>
      </w:pPr>
      <w:r w:rsidDel="00000000" w:rsidR="00000000" w:rsidRPr="00000000">
        <w:rPr>
          <w:u w:val="single"/>
          <w:rtl w:val="0"/>
        </w:rPr>
        <w:t xml:space="preserve">RATIFICATION OF THE FUND LSTA TECHNOLOGY ENHANCEMENT CONTRACT.</w:t>
      </w:r>
    </w:p>
    <w:p w:rsidR="00000000" w:rsidDel="00000000" w:rsidP="00000000" w:rsidRDefault="00000000" w:rsidRPr="00000000" w14:paraId="00000073">
      <w:pPr>
        <w:jc w:val="left"/>
        <w:rPr>
          <w:u w:val="single"/>
        </w:rPr>
      </w:pPr>
      <w:r w:rsidDel="00000000" w:rsidR="00000000" w:rsidRPr="00000000">
        <w:rPr>
          <w:rtl w:val="0"/>
        </w:rPr>
      </w:r>
    </w:p>
    <w:p w:rsidR="00000000" w:rsidDel="00000000" w:rsidP="00000000" w:rsidRDefault="00000000" w:rsidRPr="00000000" w14:paraId="00000074">
      <w:pPr>
        <w:jc w:val="left"/>
        <w:rPr/>
      </w:pPr>
      <w:r w:rsidDel="00000000" w:rsidR="00000000" w:rsidRPr="00000000">
        <w:rPr>
          <w:rtl w:val="0"/>
        </w:rPr>
        <w:t xml:space="preserve">Commissioner Conover explained that the LSTA Technology Enhancement Contract is state library funds in the amount of $5,000 to upgrade networking essentials such as new routers for eight libraries.  Since the contract was date sensitive the contract was signed prior to this meeting.  Commissioner Gil Conover made a motion to ratify the signing of LSTA Technology Enhancement Contract for the Emery County Library.  The motion was seconded by Commissioner Kent Wilson.  The motion passed.</w:t>
      </w:r>
    </w:p>
    <w:p w:rsidR="00000000" w:rsidDel="00000000" w:rsidP="00000000" w:rsidRDefault="00000000" w:rsidRPr="00000000" w14:paraId="00000075">
      <w:pPr>
        <w:jc w:val="left"/>
        <w:rPr>
          <w:u w:val="single"/>
        </w:rPr>
      </w:pPr>
      <w:r w:rsidDel="00000000" w:rsidR="00000000" w:rsidRPr="00000000">
        <w:rPr>
          <w:rtl w:val="0"/>
        </w:rPr>
      </w:r>
    </w:p>
    <w:p w:rsidR="00000000" w:rsidDel="00000000" w:rsidP="00000000" w:rsidRDefault="00000000" w:rsidRPr="00000000" w14:paraId="00000076">
      <w:pPr>
        <w:jc w:val="left"/>
        <w:rPr/>
      </w:pPr>
      <w:r w:rsidDel="00000000" w:rsidR="00000000" w:rsidRPr="00000000">
        <w:rPr>
          <w:rtl w:val="0"/>
        </w:rPr>
        <w:t xml:space="preserve">(7)</w:t>
      </w:r>
    </w:p>
    <w:p w:rsidR="00000000" w:rsidDel="00000000" w:rsidP="00000000" w:rsidRDefault="00000000" w:rsidRPr="00000000" w14:paraId="00000077">
      <w:pPr>
        <w:jc w:val="left"/>
        <w:rPr>
          <w:u w:val="single"/>
        </w:rPr>
      </w:pPr>
      <w:r w:rsidDel="00000000" w:rsidR="00000000" w:rsidRPr="00000000">
        <w:rPr>
          <w:u w:val="single"/>
          <w:rtl w:val="0"/>
        </w:rPr>
        <w:t xml:space="preserve">DISCUSS/APPROVE/DENY PROPERTY TAX INCENTIVE FOR THE BUCKHORN RV PARK.</w:t>
      </w:r>
    </w:p>
    <w:p w:rsidR="00000000" w:rsidDel="00000000" w:rsidP="00000000" w:rsidRDefault="00000000" w:rsidRPr="00000000" w14:paraId="00000078">
      <w:pPr>
        <w:jc w:val="left"/>
        <w:rPr/>
      </w:pPr>
      <w:r w:rsidDel="00000000" w:rsidR="00000000" w:rsidRPr="00000000">
        <w:rPr>
          <w:rtl w:val="0"/>
        </w:rPr>
      </w:r>
    </w:p>
    <w:p w:rsidR="00000000" w:rsidDel="00000000" w:rsidP="00000000" w:rsidRDefault="00000000" w:rsidRPr="00000000" w14:paraId="00000079">
      <w:pPr>
        <w:jc w:val="left"/>
        <w:rPr/>
      </w:pPr>
      <w:r w:rsidDel="00000000" w:rsidR="00000000" w:rsidRPr="00000000">
        <w:rPr>
          <w:rtl w:val="0"/>
        </w:rPr>
        <w:t xml:space="preserve">Jade Powell, SEUALG working with Huntington City on their Community Reinvestment Agency requested a 75% tax incentive for the Buckhorn RV Park in Huntington, UT for twenty years. Cole Revelli, Buckhorn RV explained that this is a $5 million dollar investment. A 75% tax incentive will help them recoup some of the investment. They have met with Emery County School District who has ruled to grant a 75% tax incentive for the first five years with a re-evaluation every five years based on the average occupancy rate.  They have had discussions with EWCD.  They are scheduled to meet again with Huntington City on the 21st of April and are scheduling to meet with CVSSD.  After much discussion, the Commissioners decided to take this discussion under advisement and look at it again in thirty days after Huntington City makes their decision.            </w:t>
      </w:r>
    </w:p>
    <w:p w:rsidR="00000000" w:rsidDel="00000000" w:rsidP="00000000" w:rsidRDefault="00000000" w:rsidRPr="00000000" w14:paraId="0000007A">
      <w:pPr>
        <w:jc w:val="left"/>
        <w:rPr/>
      </w:pPr>
      <w:r w:rsidDel="00000000" w:rsidR="00000000" w:rsidRPr="00000000">
        <w:rPr>
          <w:rtl w:val="0"/>
        </w:rPr>
      </w:r>
    </w:p>
    <w:p w:rsidR="00000000" w:rsidDel="00000000" w:rsidP="00000000" w:rsidRDefault="00000000" w:rsidRPr="00000000" w14:paraId="0000007B">
      <w:pPr>
        <w:jc w:val="left"/>
        <w:rPr/>
      </w:pPr>
      <w:r w:rsidDel="00000000" w:rsidR="00000000" w:rsidRPr="00000000">
        <w:rPr>
          <w:rtl w:val="0"/>
        </w:rPr>
      </w:r>
    </w:p>
    <w:p w:rsidR="00000000" w:rsidDel="00000000" w:rsidP="00000000" w:rsidRDefault="00000000" w:rsidRPr="00000000" w14:paraId="0000007C">
      <w:pPr>
        <w:jc w:val="left"/>
        <w:rPr/>
      </w:pPr>
      <w:r w:rsidDel="00000000" w:rsidR="00000000" w:rsidRPr="00000000">
        <w:rPr>
          <w:rtl w:val="0"/>
        </w:rPr>
      </w:r>
    </w:p>
    <w:p w:rsidR="00000000" w:rsidDel="00000000" w:rsidP="00000000" w:rsidRDefault="00000000" w:rsidRPr="00000000" w14:paraId="0000007D">
      <w:pPr>
        <w:jc w:val="left"/>
        <w:rPr/>
      </w:pPr>
      <w:r w:rsidDel="00000000" w:rsidR="00000000" w:rsidRPr="00000000">
        <w:rPr>
          <w:rtl w:val="0"/>
        </w:rPr>
      </w:r>
    </w:p>
    <w:p w:rsidR="00000000" w:rsidDel="00000000" w:rsidP="00000000" w:rsidRDefault="00000000" w:rsidRPr="00000000" w14:paraId="0000007E">
      <w:pPr>
        <w:jc w:val="left"/>
        <w:rPr/>
      </w:pPr>
      <w:r w:rsidDel="00000000" w:rsidR="00000000" w:rsidRPr="00000000">
        <w:rPr>
          <w:rtl w:val="0"/>
        </w:rPr>
      </w:r>
    </w:p>
    <w:p w:rsidR="00000000" w:rsidDel="00000000" w:rsidP="00000000" w:rsidRDefault="00000000" w:rsidRPr="00000000" w14:paraId="0000007F">
      <w:pPr>
        <w:jc w:val="left"/>
        <w:rPr/>
      </w:pPr>
      <w:r w:rsidDel="00000000" w:rsidR="00000000" w:rsidRPr="00000000">
        <w:rPr>
          <w:rtl w:val="0"/>
        </w:rPr>
      </w:r>
    </w:p>
    <w:p w:rsidR="00000000" w:rsidDel="00000000" w:rsidP="00000000" w:rsidRDefault="00000000" w:rsidRPr="00000000" w14:paraId="00000080">
      <w:pPr>
        <w:jc w:val="left"/>
        <w:rPr/>
      </w:pPr>
      <w:r w:rsidDel="00000000" w:rsidR="00000000" w:rsidRPr="00000000">
        <w:rPr>
          <w:rtl w:val="0"/>
        </w:rPr>
      </w:r>
    </w:p>
    <w:p w:rsidR="00000000" w:rsidDel="00000000" w:rsidP="00000000" w:rsidRDefault="00000000" w:rsidRPr="00000000" w14:paraId="00000081">
      <w:pPr>
        <w:jc w:val="left"/>
        <w:rPr/>
      </w:pPr>
      <w:r w:rsidDel="00000000" w:rsidR="00000000" w:rsidRPr="00000000">
        <w:rPr>
          <w:rtl w:val="0"/>
        </w:rPr>
      </w:r>
    </w:p>
    <w:p w:rsidR="00000000" w:rsidDel="00000000" w:rsidP="00000000" w:rsidRDefault="00000000" w:rsidRPr="00000000" w14:paraId="00000082">
      <w:pPr>
        <w:jc w:val="left"/>
        <w:rPr/>
      </w:pPr>
      <w:r w:rsidDel="00000000" w:rsidR="00000000" w:rsidRPr="00000000">
        <w:rPr>
          <w:rtl w:val="0"/>
        </w:rPr>
        <w:t xml:space="preserve">(8)</w:t>
      </w:r>
    </w:p>
    <w:p w:rsidR="00000000" w:rsidDel="00000000" w:rsidP="00000000" w:rsidRDefault="00000000" w:rsidRPr="00000000" w14:paraId="00000083">
      <w:pPr>
        <w:jc w:val="left"/>
        <w:rPr>
          <w:u w:val="single"/>
        </w:rPr>
      </w:pPr>
      <w:r w:rsidDel="00000000" w:rsidR="00000000" w:rsidRPr="00000000">
        <w:rPr>
          <w:u w:val="single"/>
          <w:rtl w:val="0"/>
        </w:rPr>
        <w:t xml:space="preserve">DISCUSS/APPROVE/DENY THE 2021 PREDATION MANAGEMENT PLAN  AGREEMENT BETWEEN EMERY COUNTY AND THE STATE OF UTAH.</w:t>
      </w:r>
    </w:p>
    <w:p w:rsidR="00000000" w:rsidDel="00000000" w:rsidP="00000000" w:rsidRDefault="00000000" w:rsidRPr="00000000" w14:paraId="00000084">
      <w:pPr>
        <w:jc w:val="left"/>
        <w:rPr/>
      </w:pPr>
      <w:r w:rsidDel="00000000" w:rsidR="00000000" w:rsidRPr="00000000">
        <w:rPr>
          <w:u w:val="single"/>
          <w:rtl w:val="0"/>
        </w:rPr>
        <w:br w:type="textWrapping"/>
      </w:r>
      <w:r w:rsidDel="00000000" w:rsidR="00000000" w:rsidRPr="00000000">
        <w:rPr>
          <w:rtl w:val="0"/>
        </w:rPr>
        <w:t xml:space="preserve">This is an annual agreement between Emery County and the State of Utah.  EC makes payment of $6,000 to the State and we get back $3,000.    </w:t>
      </w:r>
    </w:p>
    <w:p w:rsidR="00000000" w:rsidDel="00000000" w:rsidP="00000000" w:rsidRDefault="00000000" w:rsidRPr="00000000" w14:paraId="00000085">
      <w:pPr>
        <w:jc w:val="left"/>
        <w:rPr/>
      </w:pPr>
      <w:r w:rsidDel="00000000" w:rsidR="00000000" w:rsidRPr="00000000">
        <w:rPr>
          <w:rtl w:val="0"/>
        </w:rPr>
        <w:t xml:space="preserve">Commissioner Kent Wilson made a motion to approve the 2021 Predation Management Plan Agreement between Emery County and the State of Utah matching $3,000 from Dues and contribution.  The motion was seconded by Commissioner Gill Conover.  The motion passed.</w:t>
      </w:r>
    </w:p>
    <w:p w:rsidR="00000000" w:rsidDel="00000000" w:rsidP="00000000" w:rsidRDefault="00000000" w:rsidRPr="00000000" w14:paraId="00000086">
      <w:pPr>
        <w:jc w:val="left"/>
        <w:rPr>
          <w:u w:val="single"/>
        </w:rPr>
      </w:pPr>
      <w:r w:rsidDel="00000000" w:rsidR="00000000" w:rsidRPr="00000000">
        <w:rPr>
          <w:rtl w:val="0"/>
        </w:rPr>
      </w:r>
    </w:p>
    <w:p w:rsidR="00000000" w:rsidDel="00000000" w:rsidP="00000000" w:rsidRDefault="00000000" w:rsidRPr="00000000" w14:paraId="00000087">
      <w:pPr>
        <w:jc w:val="left"/>
        <w:rPr/>
      </w:pPr>
      <w:r w:rsidDel="00000000" w:rsidR="00000000" w:rsidRPr="00000000">
        <w:rPr>
          <w:rtl w:val="0"/>
        </w:rPr>
        <w:t xml:space="preserve">(9)</w:t>
      </w:r>
    </w:p>
    <w:p w:rsidR="00000000" w:rsidDel="00000000" w:rsidP="00000000" w:rsidRDefault="00000000" w:rsidRPr="00000000" w14:paraId="00000088">
      <w:pPr>
        <w:jc w:val="left"/>
        <w:rPr>
          <w:u w:val="single"/>
        </w:rPr>
      </w:pPr>
      <w:r w:rsidDel="00000000" w:rsidR="00000000" w:rsidRPr="00000000">
        <w:rPr>
          <w:u w:val="single"/>
          <w:rtl w:val="0"/>
        </w:rPr>
        <w:t xml:space="preserve">DISCUSS/APPROVE/DENY REQUEST FOR LETTER OF SUPPORT FOR THE BUSINESS &amp; TECHNICAL ASSISTANCE GRANT.</w:t>
      </w:r>
    </w:p>
    <w:p w:rsidR="00000000" w:rsidDel="00000000" w:rsidP="00000000" w:rsidRDefault="00000000" w:rsidRPr="00000000" w14:paraId="00000089">
      <w:pPr>
        <w:jc w:val="left"/>
        <w:rPr/>
      </w:pPr>
      <w:r w:rsidDel="00000000" w:rsidR="00000000" w:rsidRPr="00000000">
        <w:rPr>
          <w:rtl w:val="0"/>
        </w:rPr>
      </w:r>
    </w:p>
    <w:p w:rsidR="00000000" w:rsidDel="00000000" w:rsidP="00000000" w:rsidRDefault="00000000" w:rsidRPr="00000000" w14:paraId="0000008A">
      <w:pPr>
        <w:jc w:val="left"/>
        <w:rPr/>
      </w:pPr>
      <w:r w:rsidDel="00000000" w:rsidR="00000000" w:rsidRPr="00000000">
        <w:rPr>
          <w:rtl w:val="0"/>
        </w:rPr>
        <w:t xml:space="preserve">Jade Powell explained that they are applying for a grant for the Build-to-Scale EDA Challenge.  It is a federal grant through the Economic Development Administration.  Southeastern Utah Economic Development District is an arm of the AOG and they are putting together a proposal for $750,000 for three years ($250,000 per year).  It will be centered on building out the Entrepreneurial Ecosystem in Southeastern Utah.  The idea is taking all the assets in the region, such as the co-working space in Price, Green River/ Orangeville Libraries as well as Grand County and San Juan County, USU is a prominent partner, Coal Country Strike team, and others taking all these assets and coupling them with partners and programming such as through the small business development center.  They will help with start-ups and succession  planning to help businesses have the resources that they need. They like the idea of the Dixie State Innovation Center and what it offers to start-up businesses.  They have patent attorneys available to help   The grant $ will be to pay operating costs to get this all established and bring the pieces together.  They have been granted funding to construct a new AOG building and plan to use the old building  for some of the one-to-one matching grant.  Once they have moved to the new building the old building will become the Business and Technical Assistance Center.  They will also use his salary and other staff members salaries as a match.   There is no monetary match cost for the county.   Commissioner Kent Wilson made a motion to approve writing a letter of support for the Business &amp; Technical Assistance Grant.   The motion was seconded by Commissioner Gil Conover.  The motion passed. </w:t>
      </w:r>
    </w:p>
    <w:p w:rsidR="00000000" w:rsidDel="00000000" w:rsidP="00000000" w:rsidRDefault="00000000" w:rsidRPr="00000000" w14:paraId="0000008B">
      <w:pPr>
        <w:jc w:val="left"/>
        <w:rPr/>
      </w:pPr>
      <w:r w:rsidDel="00000000" w:rsidR="00000000" w:rsidRPr="00000000">
        <w:rPr>
          <w:rtl w:val="0"/>
        </w:rPr>
      </w:r>
    </w:p>
    <w:p w:rsidR="00000000" w:rsidDel="00000000" w:rsidP="00000000" w:rsidRDefault="00000000" w:rsidRPr="00000000" w14:paraId="0000008C">
      <w:pPr>
        <w:jc w:val="left"/>
        <w:rPr/>
      </w:pPr>
      <w:r w:rsidDel="00000000" w:rsidR="00000000" w:rsidRPr="00000000">
        <w:rPr>
          <w:rtl w:val="0"/>
        </w:rPr>
        <w:t xml:space="preserve">(10)</w:t>
      </w:r>
    </w:p>
    <w:p w:rsidR="00000000" w:rsidDel="00000000" w:rsidP="00000000" w:rsidRDefault="00000000" w:rsidRPr="00000000" w14:paraId="0000008D">
      <w:pPr>
        <w:jc w:val="left"/>
        <w:rPr>
          <w:u w:val="single"/>
        </w:rPr>
      </w:pPr>
      <w:r w:rsidDel="00000000" w:rsidR="00000000" w:rsidRPr="00000000">
        <w:rPr>
          <w:u w:val="single"/>
          <w:rtl w:val="0"/>
        </w:rPr>
        <w:t xml:space="preserve">DISCUSS/APPROVE/DENY POSSIBLE ACTION REGARDING WORKING WITH JCI ON A NON INSURED PATIENT DISCOUNT RATE.</w:t>
      </w:r>
    </w:p>
    <w:p w:rsidR="00000000" w:rsidDel="00000000" w:rsidP="00000000" w:rsidRDefault="00000000" w:rsidRPr="00000000" w14:paraId="0000008E">
      <w:pPr>
        <w:jc w:val="left"/>
        <w:rPr/>
      </w:pPr>
      <w:r w:rsidDel="00000000" w:rsidR="00000000" w:rsidRPr="00000000">
        <w:rPr>
          <w:rtl w:val="0"/>
        </w:rPr>
      </w:r>
    </w:p>
    <w:p w:rsidR="00000000" w:rsidDel="00000000" w:rsidP="00000000" w:rsidRDefault="00000000" w:rsidRPr="00000000" w14:paraId="0000008F">
      <w:pPr>
        <w:jc w:val="left"/>
        <w:rPr/>
      </w:pPr>
      <w:r w:rsidDel="00000000" w:rsidR="00000000" w:rsidRPr="00000000">
        <w:rPr>
          <w:rtl w:val="0"/>
        </w:rPr>
        <w:t xml:space="preserve">JoNeil Alvey JCI Billing requested discussion on possible action regarding working with JCI on a non insured patient discount rate.  JCI would like to simplify the process for offering a discounted rate to patients who do not have insurance.  In the past, Emery County Commission had a history of granting a 50% charitable write-off.  There was a procedure through a written request to the EC Commissioners requesting a charitable write-off.  In discussions it was noted that a few years ago the EC Commission took the position to not grant any further charitable write-offs for ambulance service.  JoNeil pointed out that people are willing to pay on their bill if the county would be willing to apply a discount if the discounted rate is paid in full at the time of service.  This is similar to what the hospital does following a procedure.  They will call within 24 hours and offer a discounted rate if the bill is paid in full at that time.  Otherwise, the patient continues to pay the full amount in payments or not pay at all.   JCI wants to be able to offer the patient a discounted rate at the time of service.  Most of the time the patient will pay their insurance deductible to avoid a higher bill.  JCI requested discussion regarding a possible discounted rate to offer to patients.  The EC Commissioners will take the discussion into consideration and bring back to Commission Meeting for further discussion and/or action. </w:t>
      </w:r>
    </w:p>
    <w:p w:rsidR="00000000" w:rsidDel="00000000" w:rsidP="00000000" w:rsidRDefault="00000000" w:rsidRPr="00000000" w14:paraId="00000090">
      <w:pPr>
        <w:jc w:val="left"/>
        <w:rPr/>
      </w:pPr>
      <w:r w:rsidDel="00000000" w:rsidR="00000000" w:rsidRPr="00000000">
        <w:rPr>
          <w:rtl w:val="0"/>
        </w:rPr>
      </w:r>
    </w:p>
    <w:p w:rsidR="00000000" w:rsidDel="00000000" w:rsidP="00000000" w:rsidRDefault="00000000" w:rsidRPr="00000000" w14:paraId="00000091">
      <w:pPr>
        <w:jc w:val="left"/>
        <w:rPr/>
      </w:pPr>
      <w:r w:rsidDel="00000000" w:rsidR="00000000" w:rsidRPr="00000000">
        <w:rPr>
          <w:rtl w:val="0"/>
        </w:rPr>
        <w:t xml:space="preserve">(11)</w:t>
      </w:r>
    </w:p>
    <w:p w:rsidR="00000000" w:rsidDel="00000000" w:rsidP="00000000" w:rsidRDefault="00000000" w:rsidRPr="00000000" w14:paraId="00000092">
      <w:pPr>
        <w:jc w:val="left"/>
        <w:rPr>
          <w:u w:val="single"/>
        </w:rPr>
      </w:pPr>
      <w:r w:rsidDel="00000000" w:rsidR="00000000" w:rsidRPr="00000000">
        <w:rPr>
          <w:u w:val="single"/>
          <w:rtl w:val="0"/>
        </w:rPr>
        <w:t xml:space="preserve">DISCUSS/APPROVE/DENY CONTRACT BETWEEN THE STATE OF UTAH AND EMERY COUNTY SHERIFF’S OFFICE FOR BAILIFF AND PERIMETER SECURITY. </w:t>
      </w:r>
    </w:p>
    <w:p w:rsidR="00000000" w:rsidDel="00000000" w:rsidP="00000000" w:rsidRDefault="00000000" w:rsidRPr="00000000" w14:paraId="00000093">
      <w:pPr>
        <w:jc w:val="left"/>
        <w:rPr>
          <w:u w:val="single"/>
        </w:rPr>
      </w:pPr>
      <w:r w:rsidDel="00000000" w:rsidR="00000000" w:rsidRPr="00000000">
        <w:rPr>
          <w:rtl w:val="0"/>
        </w:rPr>
      </w:r>
    </w:p>
    <w:p w:rsidR="00000000" w:rsidDel="00000000" w:rsidP="00000000" w:rsidRDefault="00000000" w:rsidRPr="00000000" w14:paraId="00000094">
      <w:pPr>
        <w:jc w:val="left"/>
        <w:rPr/>
      </w:pPr>
      <w:r w:rsidDel="00000000" w:rsidR="00000000" w:rsidRPr="00000000">
        <w:rPr>
          <w:rtl w:val="0"/>
        </w:rPr>
        <w:t xml:space="preserve">Commissioner Gil Conover made a motion to approve the contract between the State of Utah and Emery County Sheriff’s Office for Bailiff and Perimeter Security.  The motion was seconded by Commissioner Kent Wilson.  The motion passed.</w:t>
      </w:r>
    </w:p>
    <w:p w:rsidR="00000000" w:rsidDel="00000000" w:rsidP="00000000" w:rsidRDefault="00000000" w:rsidRPr="00000000" w14:paraId="00000095">
      <w:pPr>
        <w:jc w:val="left"/>
        <w:rPr/>
      </w:pPr>
      <w:r w:rsidDel="00000000" w:rsidR="00000000" w:rsidRPr="00000000">
        <w:rPr>
          <w:rtl w:val="0"/>
        </w:rPr>
      </w:r>
    </w:p>
    <w:p w:rsidR="00000000" w:rsidDel="00000000" w:rsidP="00000000" w:rsidRDefault="00000000" w:rsidRPr="00000000" w14:paraId="00000096">
      <w:pPr>
        <w:jc w:val="left"/>
        <w:rPr/>
      </w:pPr>
      <w:r w:rsidDel="00000000" w:rsidR="00000000" w:rsidRPr="00000000">
        <w:rPr>
          <w:rtl w:val="0"/>
        </w:rPr>
        <w:t xml:space="preserve">(12)</w:t>
      </w:r>
    </w:p>
    <w:p w:rsidR="00000000" w:rsidDel="00000000" w:rsidP="00000000" w:rsidRDefault="00000000" w:rsidRPr="00000000" w14:paraId="00000097">
      <w:pPr>
        <w:jc w:val="left"/>
        <w:rPr>
          <w:u w:val="single"/>
        </w:rPr>
      </w:pPr>
      <w:r w:rsidDel="00000000" w:rsidR="00000000" w:rsidRPr="00000000">
        <w:rPr>
          <w:u w:val="single"/>
          <w:rtl w:val="0"/>
        </w:rPr>
        <w:t xml:space="preserve">DISCUSS/APPROVE/DENY DEOBLIGATION OF UNUSED FUNDING AND CLOSE OUT OF OPTION YEAR 4-LAW ENFORCEMENT SERVICES FOR EMERY COUNTY SHERIFF’S OFFICE LAW ENFORCEMENT SERVICE ON BLM LAND FOR THE PERIOD 9/15/2019 THROUGH 9/14/2020</w:t>
      </w:r>
    </w:p>
    <w:p w:rsidR="00000000" w:rsidDel="00000000" w:rsidP="00000000" w:rsidRDefault="00000000" w:rsidRPr="00000000" w14:paraId="00000098">
      <w:pPr>
        <w:jc w:val="left"/>
        <w:rPr>
          <w:u w:val="single"/>
        </w:rPr>
      </w:pPr>
      <w:r w:rsidDel="00000000" w:rsidR="00000000" w:rsidRPr="00000000">
        <w:rPr>
          <w:rtl w:val="0"/>
        </w:rPr>
      </w:r>
    </w:p>
    <w:p w:rsidR="00000000" w:rsidDel="00000000" w:rsidP="00000000" w:rsidRDefault="00000000" w:rsidRPr="00000000" w14:paraId="00000099">
      <w:pPr>
        <w:jc w:val="left"/>
        <w:rPr/>
      </w:pPr>
      <w:r w:rsidDel="00000000" w:rsidR="00000000" w:rsidRPr="00000000">
        <w:rPr>
          <w:rtl w:val="0"/>
        </w:rPr>
        <w:t xml:space="preserve">Captain Kyle Ekker explained that the SO did not use all the funds from the last Law Enforcement Agreement.  They need to deobligate the unused funds totaling $12,161.29 and return it to the state.  Commissioner Gil Conover made a motion to approve deobligation of unused funds and close out of option year 4-Law Enforcement Services for Emery County Sheriff’s Office Law Enforcement Service on BLM for the period 9/15/2019 through 9/14/2020.  The motion was seconded by Commissioner Kent Wilson. The motion passed.</w:t>
      </w:r>
    </w:p>
    <w:p w:rsidR="00000000" w:rsidDel="00000000" w:rsidP="00000000" w:rsidRDefault="00000000" w:rsidRPr="00000000" w14:paraId="0000009A">
      <w:pPr>
        <w:jc w:val="left"/>
        <w:rPr>
          <w:u w:val="single"/>
        </w:rPr>
      </w:pPr>
      <w:r w:rsidDel="00000000" w:rsidR="00000000" w:rsidRPr="00000000">
        <w:rPr>
          <w:rtl w:val="0"/>
        </w:rPr>
      </w:r>
    </w:p>
    <w:p w:rsidR="00000000" w:rsidDel="00000000" w:rsidP="00000000" w:rsidRDefault="00000000" w:rsidRPr="00000000" w14:paraId="0000009B">
      <w:pPr>
        <w:jc w:val="left"/>
        <w:rPr/>
      </w:pPr>
      <w:r w:rsidDel="00000000" w:rsidR="00000000" w:rsidRPr="00000000">
        <w:rPr>
          <w:rtl w:val="0"/>
        </w:rPr>
        <w:t xml:space="preserve">(13)</w:t>
      </w:r>
    </w:p>
    <w:p w:rsidR="00000000" w:rsidDel="00000000" w:rsidP="00000000" w:rsidRDefault="00000000" w:rsidRPr="00000000" w14:paraId="0000009C">
      <w:pPr>
        <w:jc w:val="left"/>
        <w:rPr>
          <w:u w:val="single"/>
        </w:rPr>
      </w:pPr>
      <w:r w:rsidDel="00000000" w:rsidR="00000000" w:rsidRPr="00000000">
        <w:rPr>
          <w:u w:val="single"/>
          <w:rtl w:val="0"/>
        </w:rPr>
        <w:t xml:space="preserve">DISCUSS/APPROVE/DENY ADOPTION OF RESOLUTION DECLARING THE EXISTENCE OF A DROUGHT EMERGENCY IN EMERY COUNTY, UT.</w:t>
      </w:r>
    </w:p>
    <w:p w:rsidR="00000000" w:rsidDel="00000000" w:rsidP="00000000" w:rsidRDefault="00000000" w:rsidRPr="00000000" w14:paraId="0000009D">
      <w:pPr>
        <w:jc w:val="left"/>
        <w:rPr>
          <w:u w:val="single"/>
        </w:rPr>
      </w:pPr>
      <w:r w:rsidDel="00000000" w:rsidR="00000000" w:rsidRPr="00000000">
        <w:rPr>
          <w:rtl w:val="0"/>
        </w:rPr>
      </w:r>
    </w:p>
    <w:p w:rsidR="00000000" w:rsidDel="00000000" w:rsidP="00000000" w:rsidRDefault="00000000" w:rsidRPr="00000000" w14:paraId="0000009E">
      <w:pPr>
        <w:jc w:val="left"/>
        <w:rPr/>
      </w:pPr>
      <w:r w:rsidDel="00000000" w:rsidR="00000000" w:rsidRPr="00000000">
        <w:rPr>
          <w:rtl w:val="0"/>
        </w:rPr>
        <w:t xml:space="preserve">Captain Kyle Ekker explained that adopting a resolution declaring the existence of a drought emergency in Emery County will help agriculture in the county apply for grants.  Commissioner Kent Wilson made a motion to adopt Resolution 4-6-21 a Resolution declaring the existence of a drought emergency in Emery County, UT.  The motion was seconded by Commissioner Gil Conover.  The motion passed. </w:t>
      </w:r>
    </w:p>
    <w:p w:rsidR="00000000" w:rsidDel="00000000" w:rsidP="00000000" w:rsidRDefault="00000000" w:rsidRPr="00000000" w14:paraId="0000009F">
      <w:pPr>
        <w:jc w:val="left"/>
        <w:rPr>
          <w:u w:val="single"/>
        </w:rPr>
      </w:pPr>
      <w:r w:rsidDel="00000000" w:rsidR="00000000" w:rsidRPr="00000000">
        <w:rPr>
          <w:rtl w:val="0"/>
        </w:rPr>
      </w:r>
    </w:p>
    <w:p w:rsidR="00000000" w:rsidDel="00000000" w:rsidP="00000000" w:rsidRDefault="00000000" w:rsidRPr="00000000" w14:paraId="000000A0">
      <w:pPr>
        <w:jc w:val="left"/>
        <w:rPr>
          <w:u w:val="single"/>
        </w:rPr>
      </w:pPr>
      <w:r w:rsidDel="00000000" w:rsidR="00000000" w:rsidRPr="00000000">
        <w:rPr>
          <w:rtl w:val="0"/>
        </w:rPr>
      </w:r>
    </w:p>
    <w:p w:rsidR="00000000" w:rsidDel="00000000" w:rsidP="00000000" w:rsidRDefault="00000000" w:rsidRPr="00000000" w14:paraId="000000A1">
      <w:pPr>
        <w:jc w:val="left"/>
        <w:rPr>
          <w:u w:val="single"/>
        </w:rPr>
      </w:pPr>
      <w:r w:rsidDel="00000000" w:rsidR="00000000" w:rsidRPr="00000000">
        <w:rPr>
          <w:rtl w:val="0"/>
        </w:rPr>
      </w:r>
    </w:p>
    <w:p w:rsidR="00000000" w:rsidDel="00000000" w:rsidP="00000000" w:rsidRDefault="00000000" w:rsidRPr="00000000" w14:paraId="000000A2">
      <w:pPr>
        <w:jc w:val="left"/>
        <w:rPr>
          <w:u w:val="single"/>
        </w:rPr>
      </w:pPr>
      <w:r w:rsidDel="00000000" w:rsidR="00000000" w:rsidRPr="00000000">
        <w:rPr>
          <w:rtl w:val="0"/>
        </w:rPr>
      </w:r>
    </w:p>
    <w:p w:rsidR="00000000" w:rsidDel="00000000" w:rsidP="00000000" w:rsidRDefault="00000000" w:rsidRPr="00000000" w14:paraId="000000A3">
      <w:pPr>
        <w:jc w:val="left"/>
        <w:rPr/>
      </w:pPr>
      <w:r w:rsidDel="00000000" w:rsidR="00000000" w:rsidRPr="00000000">
        <w:rPr>
          <w:rtl w:val="0"/>
        </w:rPr>
        <w:t xml:space="preserve">(14)</w:t>
      </w:r>
    </w:p>
    <w:p w:rsidR="00000000" w:rsidDel="00000000" w:rsidP="00000000" w:rsidRDefault="00000000" w:rsidRPr="00000000" w14:paraId="000000A4">
      <w:pPr>
        <w:jc w:val="left"/>
        <w:rPr>
          <w:u w:val="single"/>
        </w:rPr>
      </w:pPr>
      <w:r w:rsidDel="00000000" w:rsidR="00000000" w:rsidRPr="00000000">
        <w:rPr>
          <w:u w:val="single"/>
          <w:rtl w:val="0"/>
        </w:rPr>
        <w:t xml:space="preserve">DISCUSS/APPROVE/DENY TAX INCENTIVE RATES FOR GREEN RIVER 1, GREEN RIVER 2 AND PIVOT 13 SOLAR PROJECTS.</w:t>
      </w:r>
    </w:p>
    <w:p w:rsidR="00000000" w:rsidDel="00000000" w:rsidP="00000000" w:rsidRDefault="00000000" w:rsidRPr="00000000" w14:paraId="000000A5">
      <w:pPr>
        <w:jc w:val="left"/>
        <w:rPr>
          <w:u w:val="single"/>
        </w:rPr>
      </w:pPr>
      <w:r w:rsidDel="00000000" w:rsidR="00000000" w:rsidRPr="00000000">
        <w:rPr>
          <w:rtl w:val="0"/>
        </w:rPr>
      </w:r>
    </w:p>
    <w:p w:rsidR="00000000" w:rsidDel="00000000" w:rsidP="00000000" w:rsidRDefault="00000000" w:rsidRPr="00000000" w14:paraId="000000A6">
      <w:pPr>
        <w:jc w:val="left"/>
        <w:rPr/>
      </w:pPr>
      <w:r w:rsidDel="00000000" w:rsidR="00000000" w:rsidRPr="00000000">
        <w:rPr>
          <w:rtl w:val="0"/>
        </w:rPr>
        <w:t xml:space="preserve">Commissioner Wilson talked about solar projects currently seeking tax incentives from Emery County.  Rocky Mountain Power advertised for solar projects in the Western United States. Emery County has two projects, Iron County has four projects, some in Beaver County, some in Sevier County and Tooele County.  In response to RMP’s request for solar projects a company has put together a solar project in Moore, vying for an opportunity to supply power to RMP.  The Green River 1 &amp; 2  project will be 400 mw of power with 200 mw battery storage.  In the past we did a 50% tax incentive for the 100 mw solar project in Clawson.  We did a 40% tax incentive for the project in Huntington Canyon that is a 40mw.  The project in Moore would supply much more power plus the battery storage component.  It is a $600 million dollar investment project. The project has been shortlisted and have to put in their final bid to RMP for what a power purchase agreement would look like for the next twenty years..  They have requested a 50% Tax incentive from Emery County.  As a Commission we have to look at what should solar look like in Emery County?  The project will not create many jobs, maybe seven or eight jobs.  It will create over the twenty year period roughly $24 million dollars for the taxing entities of Emery County prior to an incentive. The EC School District voted to give a 40% Tax incentive.  As a Commission they have struggled and have a difference of opinion or agreed on a resolution to the issue.   Commissioner Gil Conover made a motion to approve a 40% Tax Incentive for Green River 1 Green River 2 and Pivot 13 Solar Projects.  Commissioner Lynn Sitterud stepped down to second the motion. Commissioner Kent Wilson voted nay.  The motion passed.            </w:t>
      </w:r>
    </w:p>
    <w:p w:rsidR="00000000" w:rsidDel="00000000" w:rsidP="00000000" w:rsidRDefault="00000000" w:rsidRPr="00000000" w14:paraId="000000A7">
      <w:pPr>
        <w:jc w:val="left"/>
        <w:rPr>
          <w:u w:val="single"/>
        </w:rPr>
      </w:pPr>
      <w:r w:rsidDel="00000000" w:rsidR="00000000" w:rsidRPr="00000000">
        <w:rPr>
          <w:rtl w:val="0"/>
        </w:rPr>
      </w:r>
    </w:p>
    <w:p w:rsidR="00000000" w:rsidDel="00000000" w:rsidP="00000000" w:rsidRDefault="00000000" w:rsidRPr="00000000" w14:paraId="000000A8">
      <w:pPr>
        <w:jc w:val="left"/>
        <w:rPr/>
      </w:pPr>
      <w:r w:rsidDel="00000000" w:rsidR="00000000" w:rsidRPr="00000000">
        <w:rPr>
          <w:rtl w:val="0"/>
        </w:rPr>
        <w:t xml:space="preserve">(15)</w:t>
      </w:r>
    </w:p>
    <w:p w:rsidR="00000000" w:rsidDel="00000000" w:rsidP="00000000" w:rsidRDefault="00000000" w:rsidRPr="00000000" w14:paraId="000000A9">
      <w:pPr>
        <w:jc w:val="left"/>
        <w:rPr>
          <w:u w:val="single"/>
        </w:rPr>
      </w:pPr>
      <w:r w:rsidDel="00000000" w:rsidR="00000000" w:rsidRPr="00000000">
        <w:rPr>
          <w:u w:val="single"/>
          <w:rtl w:val="0"/>
        </w:rPr>
        <w:t xml:space="preserve">DISCUSS/APPROVE/DENY TAX INCENTIVE RATES FOR HORNSHADOW SOLAR PROJECT.</w:t>
      </w:r>
    </w:p>
    <w:p w:rsidR="00000000" w:rsidDel="00000000" w:rsidP="00000000" w:rsidRDefault="00000000" w:rsidRPr="00000000" w14:paraId="000000AA">
      <w:pPr>
        <w:jc w:val="left"/>
        <w:rPr/>
      </w:pPr>
      <w:r w:rsidDel="00000000" w:rsidR="00000000" w:rsidRPr="00000000">
        <w:rPr>
          <w:rtl w:val="0"/>
        </w:rPr>
      </w:r>
    </w:p>
    <w:p w:rsidR="00000000" w:rsidDel="00000000" w:rsidP="00000000" w:rsidRDefault="00000000" w:rsidRPr="00000000" w14:paraId="000000AB">
      <w:pPr>
        <w:jc w:val="left"/>
        <w:rPr/>
      </w:pPr>
      <w:r w:rsidDel="00000000" w:rsidR="00000000" w:rsidRPr="00000000">
        <w:rPr>
          <w:rtl w:val="0"/>
        </w:rPr>
        <w:t xml:space="preserve">Commissioner Wilson indicated that the Hornshadow Solar Project entails 12 to 13 different fields spanning from Hunter Power Plant to Wilberg Wash hooked together in one project.  The project will be a 200 mw solar project with a 100 mw battery storage component.  The project will be visible along Highway 10 in several places.   Julie Johansen commented that this project has not been granted a permit from Planning and Zoning at this time.  They are also requesting a tax incentive rate from Emery County.  After discussion on this request Commissioner Gil Conover made a motion to approve a 40% tax incentive rate for Hornshadow Solar Project.  Commissioner Lynn Sitterud stepped down to second the motion.  Commissioner Kent Wilson voted nay.  The motion passed.</w:t>
      </w:r>
    </w:p>
    <w:p w:rsidR="00000000" w:rsidDel="00000000" w:rsidP="00000000" w:rsidRDefault="00000000" w:rsidRPr="00000000" w14:paraId="000000AC">
      <w:pPr>
        <w:jc w:val="left"/>
        <w:rPr/>
      </w:pPr>
      <w:r w:rsidDel="00000000" w:rsidR="00000000" w:rsidRPr="00000000">
        <w:rPr>
          <w:rtl w:val="0"/>
        </w:rPr>
      </w:r>
    </w:p>
    <w:p w:rsidR="00000000" w:rsidDel="00000000" w:rsidP="00000000" w:rsidRDefault="00000000" w:rsidRPr="00000000" w14:paraId="000000AD">
      <w:pPr>
        <w:jc w:val="left"/>
        <w:rPr/>
      </w:pPr>
      <w:r w:rsidDel="00000000" w:rsidR="00000000" w:rsidRPr="00000000">
        <w:rPr>
          <w:rtl w:val="0"/>
        </w:rPr>
      </w:r>
    </w:p>
    <w:p w:rsidR="00000000" w:rsidDel="00000000" w:rsidP="00000000" w:rsidRDefault="00000000" w:rsidRPr="00000000" w14:paraId="000000AE">
      <w:pPr>
        <w:jc w:val="left"/>
        <w:rPr/>
      </w:pPr>
      <w:r w:rsidDel="00000000" w:rsidR="00000000" w:rsidRPr="00000000">
        <w:rPr>
          <w:rtl w:val="0"/>
        </w:rPr>
      </w:r>
    </w:p>
    <w:p w:rsidR="00000000" w:rsidDel="00000000" w:rsidP="00000000" w:rsidRDefault="00000000" w:rsidRPr="00000000" w14:paraId="000000AF">
      <w:pPr>
        <w:jc w:val="left"/>
        <w:rPr/>
      </w:pPr>
      <w:r w:rsidDel="00000000" w:rsidR="00000000" w:rsidRPr="00000000">
        <w:rPr>
          <w:rtl w:val="0"/>
        </w:rPr>
      </w:r>
    </w:p>
    <w:p w:rsidR="00000000" w:rsidDel="00000000" w:rsidP="00000000" w:rsidRDefault="00000000" w:rsidRPr="00000000" w14:paraId="000000B0">
      <w:pPr>
        <w:jc w:val="left"/>
        <w:rPr/>
      </w:pPr>
      <w:r w:rsidDel="00000000" w:rsidR="00000000" w:rsidRPr="00000000">
        <w:rPr>
          <w:rtl w:val="0"/>
        </w:rPr>
      </w:r>
    </w:p>
    <w:p w:rsidR="00000000" w:rsidDel="00000000" w:rsidP="00000000" w:rsidRDefault="00000000" w:rsidRPr="00000000" w14:paraId="000000B1">
      <w:pPr>
        <w:jc w:val="left"/>
        <w:rPr/>
      </w:pPr>
      <w:r w:rsidDel="00000000" w:rsidR="00000000" w:rsidRPr="00000000">
        <w:rPr>
          <w:rtl w:val="0"/>
        </w:rPr>
      </w:r>
    </w:p>
    <w:p w:rsidR="00000000" w:rsidDel="00000000" w:rsidP="00000000" w:rsidRDefault="00000000" w:rsidRPr="00000000" w14:paraId="000000B2">
      <w:pPr>
        <w:jc w:val="left"/>
        <w:rPr/>
      </w:pPr>
      <w:r w:rsidDel="00000000" w:rsidR="00000000" w:rsidRPr="00000000">
        <w:rPr>
          <w:rtl w:val="0"/>
        </w:rPr>
      </w:r>
    </w:p>
    <w:p w:rsidR="00000000" w:rsidDel="00000000" w:rsidP="00000000" w:rsidRDefault="00000000" w:rsidRPr="00000000" w14:paraId="000000B3">
      <w:pPr>
        <w:jc w:val="left"/>
        <w:rPr/>
      </w:pPr>
      <w:r w:rsidDel="00000000" w:rsidR="00000000" w:rsidRPr="00000000">
        <w:rPr>
          <w:rtl w:val="0"/>
        </w:rPr>
        <w:t xml:space="preserve">(16)</w:t>
      </w:r>
    </w:p>
    <w:p w:rsidR="00000000" w:rsidDel="00000000" w:rsidP="00000000" w:rsidRDefault="00000000" w:rsidRPr="00000000" w14:paraId="000000B4">
      <w:pPr>
        <w:jc w:val="left"/>
        <w:rPr/>
      </w:pPr>
      <w:r w:rsidDel="00000000" w:rsidR="00000000" w:rsidRPr="00000000">
        <w:rPr>
          <w:u w:val="single"/>
          <w:rtl w:val="0"/>
        </w:rPr>
        <w:t xml:space="preserve">DISCUSS/APPROVE/DENY AMENDMENT OF SOLICITATION/MODIFICATION OF THE CONTRACT WITH THE BUREAU OF LAND MANAGEMENT, PRICE FIELD OFFICE.</w:t>
      </w:r>
      <w:r w:rsidDel="00000000" w:rsidR="00000000" w:rsidRPr="00000000">
        <w:rPr>
          <w:rtl w:val="0"/>
        </w:rPr>
      </w:r>
    </w:p>
    <w:p w:rsidR="00000000" w:rsidDel="00000000" w:rsidP="00000000" w:rsidRDefault="00000000" w:rsidRPr="00000000" w14:paraId="000000B5">
      <w:pPr>
        <w:jc w:val="left"/>
        <w:rPr/>
      </w:pPr>
      <w:r w:rsidDel="00000000" w:rsidR="00000000" w:rsidRPr="00000000">
        <w:rPr>
          <w:rtl w:val="0"/>
        </w:rPr>
      </w:r>
    </w:p>
    <w:p w:rsidR="00000000" w:rsidDel="00000000" w:rsidP="00000000" w:rsidRDefault="00000000" w:rsidRPr="00000000" w14:paraId="000000B6">
      <w:pPr>
        <w:jc w:val="left"/>
        <w:rPr/>
      </w:pPr>
      <w:r w:rsidDel="00000000" w:rsidR="00000000" w:rsidRPr="00000000">
        <w:rPr>
          <w:rtl w:val="0"/>
        </w:rPr>
        <w:t xml:space="preserve">Cory Worwood explained that this is their annual noxious weed control contract with the BLM.  The amount of the contract is $13,000.  Commissioner Gil Conover made a motion to approve an amendment of Solicitation/Modification of the contract with the Bureau of Land Management, Price Field Office.  The motion was seconded by Commissioner Kent Wilson.  The motion passed.</w:t>
      </w:r>
    </w:p>
    <w:p w:rsidR="00000000" w:rsidDel="00000000" w:rsidP="00000000" w:rsidRDefault="00000000" w:rsidRPr="00000000" w14:paraId="000000B7">
      <w:pPr>
        <w:jc w:val="left"/>
        <w:rPr/>
      </w:pPr>
      <w:r w:rsidDel="00000000" w:rsidR="00000000" w:rsidRPr="00000000">
        <w:rPr>
          <w:rtl w:val="0"/>
        </w:rPr>
      </w:r>
    </w:p>
    <w:p w:rsidR="00000000" w:rsidDel="00000000" w:rsidP="00000000" w:rsidRDefault="00000000" w:rsidRPr="00000000" w14:paraId="000000B8">
      <w:pPr>
        <w:jc w:val="left"/>
        <w:rPr/>
      </w:pPr>
      <w:r w:rsidDel="00000000" w:rsidR="00000000" w:rsidRPr="00000000">
        <w:rPr>
          <w:rtl w:val="0"/>
        </w:rPr>
        <w:t xml:space="preserve">(17)</w:t>
      </w:r>
    </w:p>
    <w:p w:rsidR="00000000" w:rsidDel="00000000" w:rsidP="00000000" w:rsidRDefault="00000000" w:rsidRPr="00000000" w14:paraId="000000B9">
      <w:pPr>
        <w:jc w:val="left"/>
        <w:rPr/>
      </w:pPr>
      <w:r w:rsidDel="00000000" w:rsidR="00000000" w:rsidRPr="00000000">
        <w:rPr>
          <w:u w:val="single"/>
          <w:rtl w:val="0"/>
        </w:rPr>
        <w:t xml:space="preserve">DISCUSS/APPROVE/DENY EMERY COUNTY EMS HANDBOOK.</w:t>
      </w:r>
      <w:r w:rsidDel="00000000" w:rsidR="00000000" w:rsidRPr="00000000">
        <w:rPr>
          <w:rtl w:val="0"/>
        </w:rPr>
      </w:r>
    </w:p>
    <w:p w:rsidR="00000000" w:rsidDel="00000000" w:rsidP="00000000" w:rsidRDefault="00000000" w:rsidRPr="00000000" w14:paraId="000000BA">
      <w:pPr>
        <w:jc w:val="left"/>
        <w:rPr/>
      </w:pPr>
      <w:r w:rsidDel="00000000" w:rsidR="00000000" w:rsidRPr="00000000">
        <w:rPr>
          <w:rtl w:val="0"/>
        </w:rPr>
      </w:r>
    </w:p>
    <w:p w:rsidR="00000000" w:rsidDel="00000000" w:rsidP="00000000" w:rsidRDefault="00000000" w:rsidRPr="00000000" w14:paraId="000000BB">
      <w:pPr>
        <w:jc w:val="left"/>
        <w:rPr/>
      </w:pPr>
      <w:r w:rsidDel="00000000" w:rsidR="00000000" w:rsidRPr="00000000">
        <w:rPr>
          <w:rtl w:val="0"/>
        </w:rPr>
        <w:t xml:space="preserve">Commissioner Kent Wilson explained that with the hiring of new employees in Green River Emery County would like to put together an EMS Handbook to instruct new EMT’s on personnel policies and code of conduct for employees.  Commissioner Kent Wilson made a motion to approve an Emery County EMS Handbook.  The motion was seconded by Commissioner Gil Conover.  The motion passed.</w:t>
      </w:r>
    </w:p>
    <w:p w:rsidR="00000000" w:rsidDel="00000000" w:rsidP="00000000" w:rsidRDefault="00000000" w:rsidRPr="00000000" w14:paraId="000000BC">
      <w:pPr>
        <w:jc w:val="left"/>
        <w:rPr/>
      </w:pPr>
      <w:r w:rsidDel="00000000" w:rsidR="00000000" w:rsidRPr="00000000">
        <w:rPr>
          <w:rtl w:val="0"/>
        </w:rPr>
        <w:t xml:space="preserve"> </w:t>
      </w:r>
    </w:p>
    <w:p w:rsidR="00000000" w:rsidDel="00000000" w:rsidP="00000000" w:rsidRDefault="00000000" w:rsidRPr="00000000" w14:paraId="000000BD">
      <w:pPr>
        <w:jc w:val="left"/>
        <w:rPr/>
      </w:pPr>
      <w:r w:rsidDel="00000000" w:rsidR="00000000" w:rsidRPr="00000000">
        <w:rPr>
          <w:rtl w:val="0"/>
        </w:rPr>
      </w:r>
    </w:p>
    <w:p w:rsidR="00000000" w:rsidDel="00000000" w:rsidP="00000000" w:rsidRDefault="00000000" w:rsidRPr="00000000" w14:paraId="000000BE">
      <w:pPr>
        <w:jc w:val="left"/>
        <w:rPr/>
      </w:pPr>
      <w:r w:rsidDel="00000000" w:rsidR="00000000" w:rsidRPr="00000000">
        <w:rPr>
          <w:rtl w:val="0"/>
        </w:rPr>
        <w:t xml:space="preserve">(18)</w:t>
      </w:r>
    </w:p>
    <w:p w:rsidR="00000000" w:rsidDel="00000000" w:rsidP="00000000" w:rsidRDefault="00000000" w:rsidRPr="00000000" w14:paraId="000000BF">
      <w:pPr>
        <w:jc w:val="left"/>
        <w:rPr/>
      </w:pPr>
      <w:r w:rsidDel="00000000" w:rsidR="00000000" w:rsidRPr="00000000">
        <w:rPr>
          <w:u w:val="single"/>
          <w:rtl w:val="0"/>
        </w:rPr>
        <w:t xml:space="preserve">COMMISSION/ELECTED OFFICIALS REPORTS.</w:t>
      </w:r>
      <w:r w:rsidDel="00000000" w:rsidR="00000000" w:rsidRPr="00000000">
        <w:rPr>
          <w:rtl w:val="0"/>
        </w:rPr>
      </w:r>
    </w:p>
    <w:p w:rsidR="00000000" w:rsidDel="00000000" w:rsidP="00000000" w:rsidRDefault="00000000" w:rsidRPr="00000000" w14:paraId="000000C0">
      <w:pPr>
        <w:jc w:val="left"/>
        <w:rPr/>
      </w:pPr>
      <w:r w:rsidDel="00000000" w:rsidR="00000000" w:rsidRPr="00000000">
        <w:rPr>
          <w:rtl w:val="0"/>
        </w:rPr>
      </w:r>
    </w:p>
    <w:p w:rsidR="00000000" w:rsidDel="00000000" w:rsidP="00000000" w:rsidRDefault="00000000" w:rsidRPr="00000000" w14:paraId="000000C1">
      <w:pPr>
        <w:jc w:val="left"/>
        <w:rPr/>
      </w:pPr>
      <w:r w:rsidDel="00000000" w:rsidR="00000000" w:rsidRPr="00000000">
        <w:rPr>
          <w:rtl w:val="0"/>
        </w:rPr>
        <w:t xml:space="preserve">Commissioner Sitterud gave a brief detail of activity at the San Rafael Energy Research Center as well as a history of how the beginning of SRERC and its purpose with regard for the future of Emery County.</w:t>
      </w:r>
    </w:p>
    <w:p w:rsidR="00000000" w:rsidDel="00000000" w:rsidP="00000000" w:rsidRDefault="00000000" w:rsidRPr="00000000" w14:paraId="000000C2">
      <w:pPr>
        <w:jc w:val="left"/>
        <w:rPr/>
      </w:pPr>
      <w:r w:rsidDel="00000000" w:rsidR="00000000" w:rsidRPr="00000000">
        <w:rPr>
          <w:rtl w:val="0"/>
        </w:rPr>
      </w:r>
    </w:p>
    <w:p w:rsidR="00000000" w:rsidDel="00000000" w:rsidP="00000000" w:rsidRDefault="00000000" w:rsidRPr="00000000" w14:paraId="000000C3">
      <w:pPr>
        <w:jc w:val="left"/>
        <w:rPr/>
      </w:pPr>
      <w:r w:rsidDel="00000000" w:rsidR="00000000" w:rsidRPr="00000000">
        <w:rPr>
          <w:rtl w:val="0"/>
        </w:rPr>
        <w:t xml:space="preserve">(19)</w:t>
      </w:r>
    </w:p>
    <w:p w:rsidR="00000000" w:rsidDel="00000000" w:rsidP="00000000" w:rsidRDefault="00000000" w:rsidRPr="00000000" w14:paraId="000000C4">
      <w:pPr>
        <w:jc w:val="left"/>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C5">
      <w:pPr>
        <w:jc w:val="left"/>
        <w:rPr/>
      </w:pPr>
      <w:r w:rsidDel="00000000" w:rsidR="00000000" w:rsidRPr="00000000">
        <w:rPr>
          <w:rtl w:val="0"/>
        </w:rPr>
      </w:r>
    </w:p>
    <w:p w:rsidR="00000000" w:rsidDel="00000000" w:rsidP="00000000" w:rsidRDefault="00000000" w:rsidRPr="00000000" w14:paraId="000000C6">
      <w:pPr>
        <w:jc w:val="left"/>
        <w:rPr/>
      </w:pPr>
      <w:r w:rsidDel="00000000" w:rsidR="00000000" w:rsidRPr="00000000">
        <w:rPr>
          <w:rtl w:val="0"/>
        </w:rPr>
        <w:t xml:space="preserve">Motion to adjourn the meeting was made by Commissioner Gil Conover, seconded by Commissioner Kent Wilson, and the motion passed.</w:t>
      </w:r>
    </w:p>
    <w:p w:rsidR="00000000" w:rsidDel="00000000" w:rsidP="00000000" w:rsidRDefault="00000000" w:rsidRPr="00000000" w14:paraId="000000C7">
      <w:pPr>
        <w:jc w:val="left"/>
        <w:rPr/>
      </w:pPr>
      <w:r w:rsidDel="00000000" w:rsidR="00000000" w:rsidRPr="00000000">
        <w:rPr>
          <w:rtl w:val="0"/>
        </w:rPr>
      </w:r>
    </w:p>
    <w:p w:rsidR="00000000" w:rsidDel="00000000" w:rsidP="00000000" w:rsidRDefault="00000000" w:rsidRPr="00000000" w14:paraId="000000C8">
      <w:pPr>
        <w:jc w:val="left"/>
        <w:rPr/>
      </w:pPr>
      <w:r w:rsidDel="00000000" w:rsidR="00000000" w:rsidRPr="00000000">
        <w:rPr>
          <w:rtl w:val="0"/>
        </w:rPr>
      </w:r>
    </w:p>
    <w:p w:rsidR="00000000" w:rsidDel="00000000" w:rsidP="00000000" w:rsidRDefault="00000000" w:rsidRPr="00000000" w14:paraId="000000C9">
      <w:pPr>
        <w:jc w:val="left"/>
        <w:rPr/>
      </w:pPr>
      <w:r w:rsidDel="00000000" w:rsidR="00000000" w:rsidRPr="00000000">
        <w:rPr>
          <w:rtl w:val="0"/>
        </w:rPr>
      </w:r>
    </w:p>
    <w:p w:rsidR="00000000" w:rsidDel="00000000" w:rsidP="00000000" w:rsidRDefault="00000000" w:rsidRPr="00000000" w14:paraId="000000CA">
      <w:pPr>
        <w:jc w:val="left"/>
        <w:rPr/>
      </w:pPr>
      <w:r w:rsidDel="00000000" w:rsidR="00000000" w:rsidRPr="00000000">
        <w:rPr>
          <w:rtl w:val="0"/>
        </w:rPr>
      </w:r>
    </w:p>
    <w:p w:rsidR="00000000" w:rsidDel="00000000" w:rsidP="00000000" w:rsidRDefault="00000000" w:rsidRPr="00000000" w14:paraId="000000CB">
      <w:pPr>
        <w:jc w:val="left"/>
        <w:rPr/>
      </w:pPr>
      <w:r w:rsidDel="00000000" w:rsidR="00000000" w:rsidRPr="00000000">
        <w:rPr>
          <w:rtl w:val="0"/>
        </w:rPr>
      </w:r>
    </w:p>
    <w:p w:rsidR="00000000" w:rsidDel="00000000" w:rsidP="00000000" w:rsidRDefault="00000000" w:rsidRPr="00000000" w14:paraId="000000CC">
      <w:pPr>
        <w:jc w:val="left"/>
        <w:rPr/>
      </w:pPr>
      <w:r w:rsidDel="00000000" w:rsidR="00000000" w:rsidRPr="00000000">
        <w:rPr>
          <w:rtl w:val="0"/>
        </w:rPr>
        <w:t xml:space="preserve">ATTEST:___________________________ COMMISSIONER:___________________________</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Commission Meeting Minutes</w:t>
    </w:r>
  </w:p>
  <w:p w:rsidR="00000000" w:rsidDel="00000000" w:rsidP="00000000" w:rsidRDefault="00000000" w:rsidRPr="00000000" w14:paraId="000000CF">
    <w:pPr>
      <w:rPr/>
    </w:pPr>
    <w:r w:rsidDel="00000000" w:rsidR="00000000" w:rsidRPr="00000000">
      <w:rPr>
        <w:rtl w:val="0"/>
      </w:rPr>
      <w:t xml:space="preserve">April 6, 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