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rtl w:val="0"/>
        </w:rPr>
      </w:r>
    </w:p>
    <w:p w:rsidR="00000000" w:rsidDel="00000000" w:rsidP="00000000" w:rsidRDefault="00000000" w:rsidRPr="00000000" w14:paraId="00000002">
      <w:pPr>
        <w:jc w:val="center"/>
        <w:rPr/>
      </w:pPr>
      <w:r w:rsidDel="00000000" w:rsidR="00000000" w:rsidRPr="00000000">
        <w:rPr>
          <w:rtl w:val="0"/>
        </w:rPr>
        <w:t xml:space="preserve">----------------------------------`MINUTES OF THE REGULAR MEETING OF THE </w:t>
      </w:r>
    </w:p>
    <w:p w:rsidR="00000000" w:rsidDel="00000000" w:rsidP="00000000" w:rsidRDefault="00000000" w:rsidRPr="00000000" w14:paraId="00000003">
      <w:pPr>
        <w:jc w:val="center"/>
        <w:rPr/>
      </w:pPr>
      <w:r w:rsidDel="00000000" w:rsidR="00000000" w:rsidRPr="00000000">
        <w:rPr>
          <w:rtl w:val="0"/>
        </w:rPr>
        <w:t xml:space="preserve">BOARD OF EMERY COUNTY COMMISSIONERS</w:t>
      </w:r>
    </w:p>
    <w:p w:rsidR="00000000" w:rsidDel="00000000" w:rsidP="00000000" w:rsidRDefault="00000000" w:rsidRPr="00000000" w14:paraId="00000004">
      <w:pPr>
        <w:jc w:val="center"/>
        <w:rPr/>
      </w:pPr>
      <w:r w:rsidDel="00000000" w:rsidR="00000000" w:rsidRPr="00000000">
        <w:rPr>
          <w:rtl w:val="0"/>
        </w:rPr>
        <w:t xml:space="preserve">HELD AT THE EMERY COUNTY COURTHOUSE</w:t>
      </w:r>
    </w:p>
    <w:p w:rsidR="00000000" w:rsidDel="00000000" w:rsidP="00000000" w:rsidRDefault="00000000" w:rsidRPr="00000000" w14:paraId="00000005">
      <w:pPr>
        <w:jc w:val="center"/>
        <w:rPr/>
      </w:pPr>
      <w:r w:rsidDel="00000000" w:rsidR="00000000" w:rsidRPr="00000000">
        <w:rPr>
          <w:rtl w:val="0"/>
        </w:rPr>
      </w:r>
    </w:p>
    <w:p w:rsidR="00000000" w:rsidDel="00000000" w:rsidP="00000000" w:rsidRDefault="00000000" w:rsidRPr="00000000" w14:paraId="00000006">
      <w:pPr>
        <w:jc w:val="center"/>
        <w:rPr/>
      </w:pPr>
      <w:r w:rsidDel="00000000" w:rsidR="00000000" w:rsidRPr="00000000">
        <w:rPr>
          <w:rtl w:val="0"/>
        </w:rPr>
        <w:t xml:space="preserve">NOVEMBER 17, 2020</w:t>
      </w:r>
    </w:p>
    <w:p w:rsidR="00000000" w:rsidDel="00000000" w:rsidP="00000000" w:rsidRDefault="00000000" w:rsidRPr="00000000" w14:paraId="00000007">
      <w:pPr>
        <w:jc w:val="cente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Due to restrictions in place during the COVID-19 Pandemic, this meeting was offered electronically.</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Present at the meeting was Commission Chairman Lynn Sitterud, Commissioner Kent Wilson, Commissioner Gil Conover, Attorney Mike Olsen, Deputy Clerk/Auditor Carol Cox, elected officials and citizens.</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CONSENT AGENDA</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(1)</w:t>
      </w:r>
    </w:p>
    <w:p w:rsidR="00000000" w:rsidDel="00000000" w:rsidP="00000000" w:rsidRDefault="00000000" w:rsidRPr="00000000" w14:paraId="00000010">
      <w:pPr>
        <w:rPr/>
      </w:pPr>
      <w:r w:rsidDel="00000000" w:rsidR="00000000" w:rsidRPr="00000000">
        <w:rPr>
          <w:u w:val="single"/>
          <w:rtl w:val="0"/>
        </w:rPr>
        <w:t xml:space="preserve">APPROVAL OF CHECK EDIT LIST, REQUISITIONS, AND DISPOSITIONS.</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The Warrant Check Edit List # 256223 through and including # 256366 was presented for payment.</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Requisitions were presented for the following:</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u w:val="single"/>
          <w:rtl w:val="0"/>
        </w:rPr>
        <w:t xml:space="preserve">REQUISITION</w:t>
        <w:tab/>
        <w:tab/>
        <w:t xml:space="preserve">DESCRIPTION</w:t>
        <w:tab/>
        <w:tab/>
        <w:tab/>
        <w:tab/>
        <w:tab/>
        <w:t xml:space="preserve">AMOUNT</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59-20                          Twin Recovery Unit</w:t>
      </w:r>
    </w:p>
    <w:p w:rsidR="00000000" w:rsidDel="00000000" w:rsidP="00000000" w:rsidRDefault="00000000" w:rsidRPr="00000000" w14:paraId="00000019">
      <w:pPr>
        <w:rPr/>
      </w:pPr>
      <w:r w:rsidDel="00000000" w:rsidR="00000000" w:rsidRPr="00000000">
        <w:rPr>
          <w:rtl w:val="0"/>
        </w:rPr>
        <w:t xml:space="preserve">                                    Landfill</w:t>
        <w:tab/>
        <w:tab/>
        <w:t xml:space="preserve">                                                    $699.00</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60-20                           38’ Flatbed Trailer   </w:t>
      </w:r>
    </w:p>
    <w:p w:rsidR="00000000" w:rsidDel="00000000" w:rsidP="00000000" w:rsidRDefault="00000000" w:rsidRPr="00000000" w14:paraId="0000001C">
      <w:pPr>
        <w:rPr/>
      </w:pPr>
      <w:r w:rsidDel="00000000" w:rsidR="00000000" w:rsidRPr="00000000">
        <w:rPr>
          <w:rtl w:val="0"/>
        </w:rPr>
        <w:t xml:space="preserve">                                     Weed/Mosquito                                                        $24,720.00</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61-20                           (7) Air Compressors</w:t>
      </w:r>
    </w:p>
    <w:p w:rsidR="00000000" w:rsidDel="00000000" w:rsidP="00000000" w:rsidRDefault="00000000" w:rsidRPr="00000000" w14:paraId="0000001F">
      <w:pPr>
        <w:rPr/>
      </w:pPr>
      <w:r w:rsidDel="00000000" w:rsidR="00000000" w:rsidRPr="00000000">
        <w:rPr>
          <w:rtl w:val="0"/>
        </w:rPr>
        <w:t xml:space="preserve">                                    Road Shop                                                                  $6,898.50</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There were no dispositions.</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(2)</w:t>
      </w:r>
    </w:p>
    <w:p w:rsidR="00000000" w:rsidDel="00000000" w:rsidP="00000000" w:rsidRDefault="00000000" w:rsidRPr="00000000" w14:paraId="00000024">
      <w:pPr>
        <w:rPr/>
      </w:pPr>
      <w:r w:rsidDel="00000000" w:rsidR="00000000" w:rsidRPr="00000000">
        <w:rPr>
          <w:u w:val="single"/>
          <w:rtl w:val="0"/>
        </w:rPr>
        <w:t xml:space="preserve">APPROVAL OF THE OCTOBER 20, 2020 COMMISSION MEETING MINUTES.</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(3)</w:t>
      </w:r>
    </w:p>
    <w:p w:rsidR="00000000" w:rsidDel="00000000" w:rsidP="00000000" w:rsidRDefault="00000000" w:rsidRPr="00000000" w14:paraId="00000027">
      <w:pPr>
        <w:rPr/>
      </w:pPr>
      <w:r w:rsidDel="00000000" w:rsidR="00000000" w:rsidRPr="00000000">
        <w:rPr>
          <w:u w:val="single"/>
          <w:rtl w:val="0"/>
        </w:rPr>
        <w:t xml:space="preserve">NOTIFICATION: SELECTED JANESSA MANN AS A 10-12 HOUR PER WEEK JUSTICE COURT CLERK.  WAGE GRADE 13.</w:t>
      </w: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(4)</w:t>
      </w:r>
    </w:p>
    <w:p w:rsidR="00000000" w:rsidDel="00000000" w:rsidP="00000000" w:rsidRDefault="00000000" w:rsidRPr="00000000" w14:paraId="0000002C">
      <w:pPr>
        <w:rPr/>
      </w:pPr>
      <w:r w:rsidDel="00000000" w:rsidR="00000000" w:rsidRPr="00000000">
        <w:rPr>
          <w:u w:val="single"/>
          <w:rtl w:val="0"/>
        </w:rPr>
        <w:t xml:space="preserve">NOTIFICATION:  SELECTED DANI JO THATCHER AS A 10 HOUR PER WEEK TEMPORARY OFFICE ASSISTANT IN THE TREASURER’S OFFICE DURING THE MONTH OF NOVEMBER.  WAGE $9.50 PER HOUR.</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(5)</w:t>
      </w:r>
    </w:p>
    <w:p w:rsidR="00000000" w:rsidDel="00000000" w:rsidP="00000000" w:rsidRDefault="00000000" w:rsidRPr="00000000" w14:paraId="0000002F">
      <w:pPr>
        <w:rPr/>
      </w:pPr>
      <w:r w:rsidDel="00000000" w:rsidR="00000000" w:rsidRPr="00000000">
        <w:rPr>
          <w:u w:val="single"/>
          <w:rtl w:val="0"/>
        </w:rPr>
        <w:t xml:space="preserve">APPROVAL TO HIRE JAMES WEAVER AS A RESERVE OFFICER IN THE JAIL.  WAGE $14.00 PER HOUR.</w:t>
      </w: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(6)</w:t>
      </w:r>
    </w:p>
    <w:p w:rsidR="00000000" w:rsidDel="00000000" w:rsidP="00000000" w:rsidRDefault="00000000" w:rsidRPr="00000000" w14:paraId="00000032">
      <w:pPr>
        <w:rPr/>
      </w:pPr>
      <w:r w:rsidDel="00000000" w:rsidR="00000000" w:rsidRPr="00000000">
        <w:rPr>
          <w:u w:val="single"/>
          <w:rtl w:val="0"/>
        </w:rPr>
        <w:t xml:space="preserve">NOTIFICATION: SELECTED SYDNEY CARTER AS A PART TIME LIFEGUARD WORKING UP TO 19 3/4 HOUR PER WEEK.  WAGE GRADE 3.</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(7)</w:t>
      </w:r>
    </w:p>
    <w:p w:rsidR="00000000" w:rsidDel="00000000" w:rsidP="00000000" w:rsidRDefault="00000000" w:rsidRPr="00000000" w14:paraId="00000035">
      <w:pPr>
        <w:rPr>
          <w:u w:val="single"/>
        </w:rPr>
      </w:pPr>
      <w:r w:rsidDel="00000000" w:rsidR="00000000" w:rsidRPr="00000000">
        <w:rPr>
          <w:u w:val="single"/>
          <w:rtl w:val="0"/>
        </w:rPr>
        <w:t xml:space="preserve">NOTIFICATION: SELECTED ELIZABETH CARTER AS A PART TIME JANITOR FORT THE CASTLE DALE LIBRARY.  WORKING 6 HOURS PER WEEK.  WAGE GRADE 6.</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(8)</w:t>
      </w:r>
    </w:p>
    <w:p w:rsidR="00000000" w:rsidDel="00000000" w:rsidP="00000000" w:rsidRDefault="00000000" w:rsidRPr="00000000" w14:paraId="00000038">
      <w:pPr>
        <w:rPr/>
      </w:pPr>
      <w:r w:rsidDel="00000000" w:rsidR="00000000" w:rsidRPr="00000000">
        <w:rPr>
          <w:u w:val="single"/>
          <w:rtl w:val="0"/>
        </w:rPr>
        <w:t xml:space="preserve">APPROVAL TO APPOINT STONEY JENSEN, SETH GARDNER, MANDIE BENNETT, CHRISTINE MANNING AND SCOTT RYAN TO THE EMERY EMERGENCY MEDICAL SPECIAL SERVICE DISTRICT BOARD.</w:t>
      </w:r>
      <w:r w:rsidDel="00000000" w:rsidR="00000000" w:rsidRPr="00000000">
        <w:rPr>
          <w:rtl w:val="0"/>
        </w:rPr>
        <w:t xml:space="preserve">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Motion to approve the Consent Agenda was made by Commissioner Gil Conover, seconded by Commissioner Kent Wilson, and the motion passed.</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DISCUSSION AGENDA</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(1)</w:t>
      </w:r>
    </w:p>
    <w:p w:rsidR="00000000" w:rsidDel="00000000" w:rsidP="00000000" w:rsidRDefault="00000000" w:rsidRPr="00000000" w14:paraId="00000040">
      <w:pPr>
        <w:rPr/>
      </w:pPr>
      <w:r w:rsidDel="00000000" w:rsidR="00000000" w:rsidRPr="00000000">
        <w:rPr>
          <w:u w:val="single"/>
          <w:rtl w:val="0"/>
        </w:rPr>
        <w:t xml:space="preserve">ITEMS PULLED FROM THE CONSENT AGENDA.</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(2)</w:t>
      </w:r>
    </w:p>
    <w:p w:rsidR="00000000" w:rsidDel="00000000" w:rsidP="00000000" w:rsidRDefault="00000000" w:rsidRPr="00000000" w14:paraId="00000043">
      <w:pPr>
        <w:rPr/>
      </w:pPr>
      <w:r w:rsidDel="00000000" w:rsidR="00000000" w:rsidRPr="00000000">
        <w:rPr>
          <w:u w:val="single"/>
          <w:rtl w:val="0"/>
        </w:rPr>
        <w:t xml:space="preserve">PUBLIC COMMENT (3 MINUTE TIME LIMIT)</w:t>
      </w: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Commissioner Kent Wilson invited the Captains from the three local posts in Emery County, R. Mack Huntington, Ray Quinn and Clifford Snow to attend today’s meeting.  He explained that due to COVID the County was not able to pay tribute to our Veterans this year.   He invited everyone to view a video that has been produced by Emery County’s Event Planner, Amanda Leonard.  The video highlights the importance of remembering and honoring our veterans and the freedoms that we enjoy due to their sacrifice on our behalf as well as honoring the flag of the United States of America and what it means to us as citizens of the USA.   The Commissioners each expressed their appreciation to Veterans, and all heroes from the Sheriff Deputies to first responders that we look to for examples.  Each of the Veterans expressed their appreciation to the Commissioners and Amanda for the special video.  They also thanked past Commissioners who were instrumental in getting the Veteran Monument in place.  The Monument honors all local Veterans.   Each of the posts will receive a digital copy of the video.</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(3)</w:t>
      </w:r>
    </w:p>
    <w:p w:rsidR="00000000" w:rsidDel="00000000" w:rsidP="00000000" w:rsidRDefault="00000000" w:rsidRPr="00000000" w14:paraId="00000048">
      <w:pPr>
        <w:rPr>
          <w:u w:val="single"/>
        </w:rPr>
      </w:pPr>
      <w:r w:rsidDel="00000000" w:rsidR="00000000" w:rsidRPr="00000000">
        <w:rPr>
          <w:u w:val="single"/>
          <w:rtl w:val="0"/>
        </w:rPr>
        <w:t xml:space="preserve">SAFETY MINUTE PRESENTATION BY DAVID AMES, LANDFILL CREW LEAD.</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David Ames provided useful guidelines for reducing accidents when visiting the Landfill. </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(4)</w:t>
      </w:r>
    </w:p>
    <w:p w:rsidR="00000000" w:rsidDel="00000000" w:rsidP="00000000" w:rsidRDefault="00000000" w:rsidRPr="00000000" w14:paraId="0000004D">
      <w:pPr>
        <w:rPr/>
      </w:pPr>
      <w:r w:rsidDel="00000000" w:rsidR="00000000" w:rsidRPr="00000000">
        <w:rPr>
          <w:u w:val="single"/>
          <w:rtl w:val="0"/>
        </w:rPr>
        <w:t xml:space="preserve">AWARDING OF THE SAFETY VISA GIFT CARDS.</w:t>
      </w: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Full time employee:  Dennis Fuller</w:t>
      </w:r>
    </w:p>
    <w:p w:rsidR="00000000" w:rsidDel="00000000" w:rsidP="00000000" w:rsidRDefault="00000000" w:rsidRPr="00000000" w14:paraId="00000050">
      <w:pPr>
        <w:rPr/>
      </w:pPr>
      <w:r w:rsidDel="00000000" w:rsidR="00000000" w:rsidRPr="00000000">
        <w:rPr>
          <w:rtl w:val="0"/>
        </w:rPr>
        <w:t xml:space="preserve">Part time employee:  Maegan Crosland</w:t>
      </w:r>
    </w:p>
    <w:p w:rsidR="00000000" w:rsidDel="00000000" w:rsidP="00000000" w:rsidRDefault="00000000" w:rsidRPr="00000000" w14:paraId="00000051">
      <w:pPr>
        <w:rPr/>
      </w:pPr>
      <w:r w:rsidDel="00000000" w:rsidR="00000000" w:rsidRPr="00000000">
        <w:rPr>
          <w:rtl w:val="0"/>
        </w:rPr>
        <w:t xml:space="preserve">Safety Sensitive employees:  Eric Nielsen and Coby Hunt</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Emery County employees have gone 742 consecutive days without a loss time workers compensation incident.  Congratulations!</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(5)</w:t>
      </w:r>
    </w:p>
    <w:p w:rsidR="00000000" w:rsidDel="00000000" w:rsidP="00000000" w:rsidRDefault="00000000" w:rsidRPr="00000000" w14:paraId="00000056">
      <w:pPr>
        <w:rPr>
          <w:u w:val="single"/>
        </w:rPr>
      </w:pPr>
      <w:r w:rsidDel="00000000" w:rsidR="00000000" w:rsidRPr="00000000">
        <w:rPr>
          <w:u w:val="single"/>
          <w:rtl w:val="0"/>
        </w:rPr>
        <w:t xml:space="preserve">RATIFICATION OF APPROVAL OF EMERY COUNTY SHERIFF’S OFFICE APPLICATION FOR JUSTICE ASSISTANCE GRANT 18A50 FOR THE EMERY COUNTY JAIL RISK AND NEEDS SCREENING DIAGNOSIS AND ASSESSMENT PROGRAM.</w:t>
      </w:r>
    </w:p>
    <w:p w:rsidR="00000000" w:rsidDel="00000000" w:rsidP="00000000" w:rsidRDefault="00000000" w:rsidRPr="00000000" w14:paraId="00000057">
      <w:pPr>
        <w:rPr>
          <w:u w:val="single"/>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Captain Kyle Ekker explained that Emery County Sheriff’s Office has participated in the Jail Risk and Needs Screening Diagnosis and Assessment Program for three years and would like to keep it going.  The application was due by October 1st so it was signed by the Commissioners and forwarded to the State.  Commissioner Gil Conover made a motion to ratify the signing of Emery County Sheriff’s Office application for Justice Assistance Grant 18A50.  The motion was seconded by Commissioner Kent Wilson.  The motion passed. </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(6)</w:t>
      </w:r>
    </w:p>
    <w:p w:rsidR="00000000" w:rsidDel="00000000" w:rsidP="00000000" w:rsidRDefault="00000000" w:rsidRPr="00000000" w14:paraId="0000005B">
      <w:pPr>
        <w:rPr>
          <w:u w:val="single"/>
        </w:rPr>
      </w:pPr>
      <w:r w:rsidDel="00000000" w:rsidR="00000000" w:rsidRPr="00000000">
        <w:rPr>
          <w:u w:val="single"/>
          <w:rtl w:val="0"/>
        </w:rPr>
        <w:t xml:space="preserve">RATIFICATION OF APPROVAL OF AGREEMENT BETWEEN EMERY COUNTY AND LOWELL MORRIS, PA-C, REGARDING THE EMERY COUNTY JAIL RISK AND NEEDS SCREENING DIAGNOSIS AND ASSESSMENT PROGRAM.</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Commissioner Gil Conover made a motion to ratify the signing of an agreement between Emery County and Lowell Morris, PA-C, for the Emery County Jail Risk and Needs Screening Diagnosis and Assessment program.  The motion was seconded by Commissioner Kent Wilson.  The motion passed.</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(7)</w:t>
      </w:r>
    </w:p>
    <w:p w:rsidR="00000000" w:rsidDel="00000000" w:rsidP="00000000" w:rsidRDefault="00000000" w:rsidRPr="00000000" w14:paraId="00000062">
      <w:pPr>
        <w:rPr/>
      </w:pPr>
      <w:r w:rsidDel="00000000" w:rsidR="00000000" w:rsidRPr="00000000">
        <w:rPr>
          <w:u w:val="single"/>
          <w:rtl w:val="0"/>
        </w:rPr>
        <w:t xml:space="preserve">RATIFICATION OF APPROVAL OF AGREEMENT BETWEEN EMERY COUNTY AND DALEN JOHNSON, NP, REGARDING THE EMERY COUNTY JAIL RISK AND NEEDS SCREENING DIAGNOSIS AND ASSESSMENT PROGRAM.</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Commissioner Kent Wilson made a motion to ratify the signing of an agreement between Emery County and Dalen Johnson, NP for the Emery County Jail Risk and Needs Screening Diagnosis and Assessment program.  The motion was seconded by Commissioner Gil Conover.  The motion passed.</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(8)</w:t>
      </w:r>
    </w:p>
    <w:p w:rsidR="00000000" w:rsidDel="00000000" w:rsidP="00000000" w:rsidRDefault="00000000" w:rsidRPr="00000000" w14:paraId="00000067">
      <w:pPr>
        <w:rPr>
          <w:u w:val="single"/>
        </w:rPr>
      </w:pPr>
      <w:r w:rsidDel="00000000" w:rsidR="00000000" w:rsidRPr="00000000">
        <w:rPr>
          <w:u w:val="single"/>
          <w:rtl w:val="0"/>
        </w:rPr>
        <w:t xml:space="preserve">RATIFICATION OF APPROVAL OF EMERY COUNTY’S COMMENTS TO BLM REGARDING THE FEDERAL LIVESTOCK GRAZING REGULATION.</w:t>
      </w:r>
    </w:p>
    <w:p w:rsidR="00000000" w:rsidDel="00000000" w:rsidP="00000000" w:rsidRDefault="00000000" w:rsidRPr="00000000" w14:paraId="00000068">
      <w:pPr>
        <w:rPr>
          <w:u w:val="single"/>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Commissioner Kent Wilson made a motion to ratify the submitting of Emery County’s comments to BLM regarding the Federal Livestock Grazing Regulation.  The motion was seconded by Commissioner Gil Conover.  The motion passed.</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(9)</w:t>
      </w:r>
    </w:p>
    <w:p w:rsidR="00000000" w:rsidDel="00000000" w:rsidP="00000000" w:rsidRDefault="00000000" w:rsidRPr="00000000" w14:paraId="0000006C">
      <w:pPr>
        <w:rPr/>
      </w:pPr>
      <w:r w:rsidDel="00000000" w:rsidR="00000000" w:rsidRPr="00000000">
        <w:rPr>
          <w:u w:val="single"/>
          <w:rtl w:val="0"/>
        </w:rPr>
        <w:t xml:space="preserve">DISCUSS/APPROVE/DENY ACCEPTANCE OF AWARD OF THE STATE HOMELAND SECURITY GRANT PROGRAM.</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Captain Kyle Ekker explained that this is an ongoing grant that comes through FEMA.  The funds are split between Carbon and Emery Counties to be used for training exercises for Emergency Management.    Commissioner Kent Wilson made a motion to accept the award of the State of Homeland Security Grant program.  The motion was seconded by Commissioner Gil Conover.  The motion passed.</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(10)</w:t>
      </w:r>
    </w:p>
    <w:p w:rsidR="00000000" w:rsidDel="00000000" w:rsidP="00000000" w:rsidRDefault="00000000" w:rsidRPr="00000000" w14:paraId="00000071">
      <w:pPr>
        <w:rPr/>
      </w:pPr>
      <w:r w:rsidDel="00000000" w:rsidR="00000000" w:rsidRPr="00000000">
        <w:rPr>
          <w:u w:val="single"/>
          <w:rtl w:val="0"/>
        </w:rPr>
        <w:t xml:space="preserve">DISCUSS/APPROVE/DENYCOOPERATIVE LAW ENFORCEMENT AGREEMENT BETWEEN COUNTY OF EMERY AND THE USDA, FOREST SERVICE MANTI-LAS SAL NATIONAL FOREST, TOGETHER WITH THE FY 2021 ANNUAL OPERATING AND FINANCIAL PLAN.</w:t>
      </w: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Sheriff Funk explained that this is an ongoing agreement between Emery County and Manti-LaSal National Forest Service to provide $5,000.00 to the SO to assist in patrolling the Forest.  Commissioner Gil Conover made a motion to approve a Cooperative Agreement between County of Emery and the USDA, Forest Service Manti-LaSal National Forest, together with the FY 2021 Annual Operating and Financial Plan.  The motion was seconded by Commissioner Kent Wilson.  The motion passed.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(11)</w:t>
      </w:r>
    </w:p>
    <w:p w:rsidR="00000000" w:rsidDel="00000000" w:rsidP="00000000" w:rsidRDefault="00000000" w:rsidRPr="00000000" w14:paraId="0000007A">
      <w:pPr>
        <w:rPr/>
      </w:pPr>
      <w:r w:rsidDel="00000000" w:rsidR="00000000" w:rsidRPr="00000000">
        <w:rPr>
          <w:u w:val="single"/>
          <w:rtl w:val="0"/>
        </w:rPr>
        <w:t xml:space="preserve">DISCUSS/APPROVE/DENY AMENDMENTS TO THE FY2021 EMERY COUNTY CIB PROJECT LIST.</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Commissioner Wilson explained that Emery County is required yearly to project on the Association of Governments project list.  This year Emery County has two projects to add to the list.  The first is the $7 million that LBA received for the Energy Research Center.  The other project is the new AOG building that they will pursue in the December CIB meeting.  Commissioner Kent Wilson made a motion to add these two projects to the FY2021 CIB Project list.  The motion was seconded by Commissioner Gil Conover.  The motion passed.  </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(12)</w:t>
      </w:r>
    </w:p>
    <w:p w:rsidR="00000000" w:rsidDel="00000000" w:rsidP="00000000" w:rsidRDefault="00000000" w:rsidRPr="00000000" w14:paraId="0000007F">
      <w:pPr>
        <w:rPr/>
      </w:pPr>
      <w:r w:rsidDel="00000000" w:rsidR="00000000" w:rsidRPr="00000000">
        <w:rPr>
          <w:u w:val="single"/>
          <w:rtl w:val="0"/>
        </w:rPr>
        <w:t xml:space="preserve">DISCUSS/APPROVE/DENY AGREEMENT BETWEEN EMERY COUNTY AND WAYNE PAHL TO STAFF THE EMERY COUNTY TRAVEL BUREAU BOOTH AT THE QUARTZSITE ARIZONA RV SHOW FROM JANUARY 16, 2021 THROUGH JANUARY 24, 2021.</w:t>
      </w: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Commissioner Wilson explained that yearly the Commission approves someone to staff the Quartzsite Arizona RV Show in January.  For the last few years the Commission has approved Gary Kofford for this.  This year the Travel Bureau has been working with Wayne Pahl to execute a contract to attend the show.  Commissioner Wilson, in conversations with the Travel Bureau, has asked that they consider some things.  They need to analyze two things.  With COVID there is a chance there will be half as many attend the RV show because people are going to be afraid of large gatherings. The second thing is that for the last two years they have sent the same brochures.  At some point the information needs to be updated.  He asked that they analyze these things before they negotiate a contract.  In the past we have supplied $3,600.00 to execute the contract.  $3,000.00 for the event and $600.00 to haul the brochures. Commissioner Wilson expressed concern that if we spend the money that we will get it back if the show is cancelled, addressed questions related to COVID and make sure we will have the same opportunity to advertise Emery County.   Commissioner Wilson made a motion to approve an agreement with Wayne Pahl to staff the Emery County Travel Council Booth at the Quartzsite Arizona RV Show in January 2021.  The motion was seconded by Commissioner Gil Conover.  The motion passed.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(13)</w:t>
      </w:r>
    </w:p>
    <w:p w:rsidR="00000000" w:rsidDel="00000000" w:rsidP="00000000" w:rsidRDefault="00000000" w:rsidRPr="00000000" w14:paraId="00000085">
      <w:pPr>
        <w:rPr>
          <w:u w:val="single"/>
        </w:rPr>
      </w:pPr>
      <w:r w:rsidDel="00000000" w:rsidR="00000000" w:rsidRPr="00000000">
        <w:rPr>
          <w:u w:val="single"/>
          <w:rtl w:val="0"/>
        </w:rPr>
        <w:t xml:space="preserve">APPROVAL TO PAY HAZARD WAGES TO FIRST RESPONDERS OUT OF CARES ACT FUNDS.</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Commissioner Wilson explained that through the CARES ACT, it allows the County to compensate our first responders with hazard pay.   With the Sheriff,  we have decided upon $2,000.00 in hazard pay for every one that works at the Sheriff’s Office.  Back at the beginning of all this, we closed down the offices for a time, but that was not an option for the Sheriff’s Office and EMS.  For the EMT’s,  he proposed splitting them into three areas.  EMT’s with 1,000 hours and under of on- call time  will receive $100.00 in hazard pay, EMT’s with between 1,000 hours to 2,000 hours will receive $250.00, and over 2,000 hours will receive $500.00.  The reason for the lower amount for EMS is because they are not full time employees.   Commissioner Kent Wilson made a motion to approve paying hazard pay as indicated to First Responders out of CARES ACT Funds.  The motion was seconded by Commissioner Gil Conover.  The motion passed.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(14)</w:t>
      </w:r>
    </w:p>
    <w:p w:rsidR="00000000" w:rsidDel="00000000" w:rsidP="00000000" w:rsidRDefault="00000000" w:rsidRPr="00000000" w14:paraId="0000008A">
      <w:pPr>
        <w:rPr/>
      </w:pPr>
      <w:r w:rsidDel="00000000" w:rsidR="00000000" w:rsidRPr="00000000">
        <w:rPr>
          <w:u w:val="single"/>
          <w:rtl w:val="0"/>
        </w:rPr>
        <w:t xml:space="preserve">DISCUSS/APPROVE/DENY THE RECOMMENDATION FROM EMERY COUNTY CED BOARD REGARDING THE RFP FOR THE SAN RAFAEL ENERGY RESEARCH CENTER PROJECT CONSULTANT.  </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Commissioner Sitterud explained that as the County first started the Research Center, it began as a molten salt nuclear research facility.  It then evolved into an energy wide research center where we could research all different kinds of energy.  With the help of a couple of Universities, the county was able to purchase a L1500 Combustion Analyzer from U of U.  This allowed us to set up part of our research center to research coal combustion and analyze pollutants and BTU’s and the different characteristics of burning coal under different scenarios, trying to prove new cleaner ways to burn coal to keep our power plants working more into the future.  We had no one with a strong background for running this type of a program.  We advertised a RFP for a couple of weeks in different places for someone with the background to be able to come in and run this program, to run the tests and talk to companies and people around the country to bring more testing into the research center.  The County received an application from a professor from BYU.  He will stay at BYU, but is willing to work for the County on the side. His name is Dr. Andrew Fry and has all of the background and met all the criteria that was spelled out in the invitation to bid.  They had a CED board meeting where the RFP was reviewed and after the meeting agreed to send the item to the Commission Meeting for action to negotiate a contract with Dr. Fry to be a consultant for the Energy Research Center.  Commissioner Gil Conover made a motion to negotiate a contract with Dr. Fry for the L1500 portion of the Energy Research Center.  Commissioner Wilson seconded the motion and commented that Emery County put together a grant application with the State of Utah and received $95,000.00 to find someone to promote the L1500 in the academic and business world to generate business for this machine.  We put out the RFP, but in the RFP there were no perimeters for what that contract should look like.  So we want to enter into negotiations with Dr. Fry to see what that looks like.  The CED board wants to get the word out that Emery County is a good place to work from remotely.  The board wants to produce a YouTube video to get that word out.   The motion passed.</w:t>
      </w:r>
    </w:p>
    <w:p w:rsidR="00000000" w:rsidDel="00000000" w:rsidP="00000000" w:rsidRDefault="00000000" w:rsidRPr="00000000" w14:paraId="0000008D">
      <w:pPr>
        <w:rPr/>
      </w:pPr>
      <w:r w:rsidDel="00000000" w:rsidR="00000000" w:rsidRPr="00000000">
        <w:rPr>
          <w:rtl w:val="0"/>
        </w:rPr>
        <w:t xml:space="preserve">                </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Commissioner Gil Conover made a motion to leave the regular meeting and enter into an Executive Session and upon the end of Executive Session return to the Regular meeting.  The motion was seconded by Commissioner Kent Wilson.</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(15)</w:t>
      </w:r>
    </w:p>
    <w:p w:rsidR="00000000" w:rsidDel="00000000" w:rsidP="00000000" w:rsidRDefault="00000000" w:rsidRPr="00000000" w14:paraId="00000095">
      <w:pPr>
        <w:rPr/>
      </w:pPr>
      <w:r w:rsidDel="00000000" w:rsidR="00000000" w:rsidRPr="00000000">
        <w:rPr>
          <w:u w:val="single"/>
          <w:rtl w:val="0"/>
        </w:rPr>
        <w:t xml:space="preserve">DISCUSS/APPROVE/DENY ENTERING INTO EXECUTIVE SESSION TO DISCUSS PENDING OR REASONABLY IMMINENT LITIGATION REGARDING THE PROCEEDINGS WITH LONGSTREET.</w:t>
      </w: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Present at the Executive Session was Commissioner Lynn Sitterud, Commissioner Kent Wilson, Commissioner Gil Conover, Attorney Mike Olsen, Sheriff Greg Funk, Deputy Clerk/Auditor Carol Cox.</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(16)</w:t>
      </w:r>
    </w:p>
    <w:p w:rsidR="00000000" w:rsidDel="00000000" w:rsidP="00000000" w:rsidRDefault="00000000" w:rsidRPr="00000000" w14:paraId="0000009A">
      <w:pPr>
        <w:rPr/>
      </w:pPr>
      <w:r w:rsidDel="00000000" w:rsidR="00000000" w:rsidRPr="00000000">
        <w:rPr>
          <w:u w:val="single"/>
          <w:rtl w:val="0"/>
        </w:rPr>
        <w:t xml:space="preserve">DISCUSS/APPROVE/DENY ACTIONS PERTAINING TO DISCUSSION REGARDING LONGSTREET.</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Upon returning to regular meeting Mike Olsen explained that in conversations with the current owner’s lawyer who indicated to him that he could recognize that the County has a ROW up to the bus turnaround, but no further.  He further made mention that potentially there is a locked gate, somewhere.  The County at one point had an open meeting regarding whether or not to abandon this portion of Longstreet that is in question.  This room was filled with concerned citizens  who objected to the idea of Emery County abandoning that road.  Since then he has not heard any complaints.  Until, when he received word that potentially there is a locked gate along the ROW.  Mr. Olsen suggested to the Commission that they send someone from the Road Department or the Sheriff’s Office to check and see if there is a locked gate.  He further suggested that the Commission pursue any and all avenues to keep this road open.  There is a variety of interest in keeping this road open. This is a very special place to people of Emery County, especially Green River citizens.  Depending on what they find when investigated then we may have to have further meetings regarding Longstreet.  Mr. Olsen suggested that the Commission should explore all legal avenues to keep the road open.   Commissioner Kent Wilson made a motion to approach the State of Utah, educate them on the situation that is happening in Green River, that the public is being denied access to a public road, and have discussions with the State of Utah on the best way for Emery County to proceed.  The motion was seconded by Commissioner Gil Conover.  The motion passed.</w:t>
      </w:r>
    </w:p>
    <w:p w:rsidR="00000000" w:rsidDel="00000000" w:rsidP="00000000" w:rsidRDefault="00000000" w:rsidRPr="00000000" w14:paraId="0000009D">
      <w:pPr>
        <w:rPr/>
      </w:pPr>
      <w:r w:rsidDel="00000000" w:rsidR="00000000" w:rsidRPr="00000000">
        <w:rPr>
          <w:rtl w:val="0"/>
        </w:rPr>
        <w:t xml:space="preserve">                </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(17)</w:t>
      </w:r>
    </w:p>
    <w:p w:rsidR="00000000" w:rsidDel="00000000" w:rsidP="00000000" w:rsidRDefault="00000000" w:rsidRPr="00000000" w14:paraId="000000A0">
      <w:pPr>
        <w:rPr/>
      </w:pPr>
      <w:r w:rsidDel="00000000" w:rsidR="00000000" w:rsidRPr="00000000">
        <w:rPr>
          <w:u w:val="single"/>
          <w:rtl w:val="0"/>
        </w:rPr>
        <w:t xml:space="preserve">COMMISSION/ELECTED OFFICIALS REPORTS.</w:t>
      </w: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Sheriff Funk thanked the Commissioners for making good on what they talked about earlier in the year.  This is something that the Federal Government set up in their guidelines to be able to take advantage of the ability for deputies to be compensated for time off due to COVID. They do not get the same benefits as the other employees.   If they get COVID and have to stay home for two weeks they cannot be compensated with COVID funds,  they have to use their sick time.  </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Larry Ellertson, provided a brief update on what Congressman John Curtis has been doing. </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(18)</w:t>
      </w:r>
    </w:p>
    <w:p w:rsidR="00000000" w:rsidDel="00000000" w:rsidP="00000000" w:rsidRDefault="00000000" w:rsidRPr="00000000" w14:paraId="000000A7">
      <w:pPr>
        <w:rPr/>
      </w:pPr>
      <w:r w:rsidDel="00000000" w:rsidR="00000000" w:rsidRPr="00000000">
        <w:rPr>
          <w:u w:val="single"/>
          <w:rtl w:val="0"/>
        </w:rPr>
        <w:t xml:space="preserve">ADJOURN</w:t>
      </w: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Commissioner Gil Conover made a motion to adjourn the meeting.  The motion was seconded by Commissioner Kent Wilson.  The motion passed.</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ATTEST:__________________________    COMMISSIONER:__________________________</w:t>
      </w:r>
    </w:p>
    <w:p w:rsidR="00000000" w:rsidDel="00000000" w:rsidP="00000000" w:rsidRDefault="00000000" w:rsidRPr="00000000" w14:paraId="000000AD">
      <w:pPr>
        <w:rPr/>
      </w:pPr>
      <w:r w:rsidDel="00000000" w:rsidR="00000000" w:rsidRPr="00000000">
        <w:rPr>
          <w:rtl w:val="0"/>
        </w:rPr>
        <w:t xml:space="preserve">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                               </w:t>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3">
    <w:pPr>
      <w:rPr/>
    </w:pPr>
    <w:r w:rsidDel="00000000" w:rsidR="00000000" w:rsidRPr="00000000">
      <w:rPr>
        <w:rtl w:val="0"/>
      </w:rPr>
      <w:t xml:space="preserve">Commission Meeting</w:t>
    </w:r>
  </w:p>
  <w:p w:rsidR="00000000" w:rsidDel="00000000" w:rsidP="00000000" w:rsidRDefault="00000000" w:rsidRPr="00000000" w14:paraId="000000B4">
    <w:pPr>
      <w:rPr/>
    </w:pPr>
    <w:r w:rsidDel="00000000" w:rsidR="00000000" w:rsidRPr="00000000">
      <w:rPr>
        <w:rtl w:val="0"/>
      </w:rPr>
      <w:t xml:space="preserve">November 17, 2020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