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444991" w14:textId="1C761A48" w:rsidR="008D38A5" w:rsidRDefault="000E0750" w:rsidP="00597720">
      <w:pPr>
        <w:pStyle w:val="NoSpacing"/>
      </w:pPr>
      <w:r>
        <w:t>P</w:t>
      </w:r>
      <w:r w:rsidR="00597720">
        <w:t>ZMARMIN21</w:t>
      </w:r>
    </w:p>
    <w:p w14:paraId="4DEC11EB" w14:textId="7AE6D082" w:rsidR="00597720" w:rsidRDefault="00597720" w:rsidP="00597720">
      <w:pPr>
        <w:pStyle w:val="NoSpacing"/>
      </w:pPr>
      <w:r>
        <w:t>March 2. 2021</w:t>
      </w:r>
    </w:p>
    <w:p w14:paraId="03DA11CD" w14:textId="5947F279" w:rsidR="00597720" w:rsidRDefault="00597720" w:rsidP="00597720">
      <w:pPr>
        <w:pStyle w:val="NoSpacing"/>
      </w:pPr>
      <w:r>
        <w:t>7:00 p.m.</w:t>
      </w:r>
    </w:p>
    <w:p w14:paraId="382E045E" w14:textId="6EAE0A5C" w:rsidR="00597720" w:rsidRDefault="00597720" w:rsidP="00597720">
      <w:pPr>
        <w:pStyle w:val="NoSpacing"/>
      </w:pPr>
      <w:r>
        <w:t>AGENDA</w:t>
      </w:r>
    </w:p>
    <w:p w14:paraId="25D05513" w14:textId="445C71E0" w:rsidR="00597720" w:rsidRDefault="00597720" w:rsidP="00597720">
      <w:pPr>
        <w:pStyle w:val="NoSpacing"/>
      </w:pPr>
    </w:p>
    <w:p w14:paraId="29896C27" w14:textId="1806DC7A" w:rsidR="00597720" w:rsidRDefault="00597720" w:rsidP="00597720">
      <w:pPr>
        <w:pStyle w:val="NoSpacing"/>
      </w:pPr>
    </w:p>
    <w:p w14:paraId="5A44F2A9" w14:textId="26FDA776" w:rsidR="00597720" w:rsidRDefault="00597720" w:rsidP="00597720">
      <w:pPr>
        <w:pStyle w:val="NoSpacing"/>
      </w:pPr>
      <w:r>
        <w:tab/>
      </w:r>
      <w:r>
        <w:tab/>
      </w:r>
      <w:r>
        <w:tab/>
      </w:r>
      <w:r>
        <w:tab/>
      </w:r>
      <w:r w:rsidR="0044191A">
        <w:t xml:space="preserve">           </w:t>
      </w:r>
      <w:r>
        <w:t>Lewiston City Planning &amp; Zoning</w:t>
      </w:r>
    </w:p>
    <w:p w14:paraId="3816116D" w14:textId="7BCD7EC8" w:rsidR="00597720" w:rsidRDefault="00597720" w:rsidP="00597720">
      <w:pPr>
        <w:pStyle w:val="NoSpacing"/>
      </w:pPr>
      <w:r>
        <w:tab/>
      </w:r>
      <w:r>
        <w:tab/>
      </w:r>
      <w:r>
        <w:tab/>
      </w:r>
      <w:r>
        <w:tab/>
      </w:r>
      <w:r w:rsidR="0044191A">
        <w:t xml:space="preserve">          </w:t>
      </w:r>
      <w:r>
        <w:t xml:space="preserve">   29 So. Main St. (Club Room)</w:t>
      </w:r>
    </w:p>
    <w:p w14:paraId="2D34341A" w14:textId="41DEEC51" w:rsidR="00597720" w:rsidRDefault="00597720" w:rsidP="007C74DE">
      <w:pPr>
        <w:pStyle w:val="NoSpacing"/>
      </w:pPr>
      <w:r>
        <w:t xml:space="preserve">                                                           </w:t>
      </w:r>
      <w:r w:rsidR="0044191A">
        <w:t xml:space="preserve">          </w:t>
      </w:r>
      <w:r>
        <w:t xml:space="preserve">     Lewiston, </w:t>
      </w:r>
      <w:proofErr w:type="gramStart"/>
      <w:r>
        <w:t>Utah  84320</w:t>
      </w:r>
      <w:proofErr w:type="gramEnd"/>
    </w:p>
    <w:p w14:paraId="1FBEF198" w14:textId="62C4879B" w:rsidR="007C74DE" w:rsidRDefault="007C74DE" w:rsidP="007C74DE">
      <w:pPr>
        <w:pStyle w:val="NoSpacing"/>
      </w:pPr>
      <w:r>
        <w:t xml:space="preserve">                                                                        </w:t>
      </w:r>
      <w:r w:rsidR="0044191A">
        <w:t xml:space="preserve">        </w:t>
      </w:r>
      <w:r>
        <w:t xml:space="preserve">     7:00 p.m.</w:t>
      </w:r>
    </w:p>
    <w:p w14:paraId="2051A9EE" w14:textId="15277AC6" w:rsidR="00930B90" w:rsidRDefault="007C74DE">
      <w:r>
        <w:t xml:space="preserve">                                                                                </w:t>
      </w:r>
    </w:p>
    <w:p w14:paraId="6DD47BEE" w14:textId="7132B9CA" w:rsidR="00930B90" w:rsidRDefault="00930B90">
      <w:pPr>
        <w:rPr>
          <w:b/>
          <w:bCs/>
        </w:rPr>
      </w:pPr>
      <w:r>
        <w:rPr>
          <w:b/>
          <w:bCs/>
        </w:rPr>
        <w:t>AGENDA</w:t>
      </w:r>
    </w:p>
    <w:p w14:paraId="3F187024" w14:textId="69C1716A" w:rsidR="007C74DE" w:rsidRDefault="009B10EC" w:rsidP="007C74DE">
      <w:pPr>
        <w:pStyle w:val="NoSpacing"/>
      </w:pPr>
      <w:r>
        <w:tab/>
      </w:r>
      <w:r>
        <w:tab/>
      </w:r>
      <w:r>
        <w:tab/>
      </w:r>
      <w:r>
        <w:tab/>
      </w:r>
    </w:p>
    <w:p w14:paraId="3AF9B139" w14:textId="289341B1" w:rsidR="009B10EC" w:rsidRPr="00A55EA8" w:rsidRDefault="009B10EC" w:rsidP="009B10EC">
      <w:pPr>
        <w:pStyle w:val="NoSpacing"/>
      </w:pPr>
      <w:r w:rsidRPr="00A55EA8">
        <w:rPr>
          <w:b/>
          <w:bCs/>
        </w:rPr>
        <w:t>Welcome &amp; Roll Call:</w:t>
      </w:r>
      <w:r w:rsidRPr="00A55EA8">
        <w:t xml:space="preserve"> Welcome was extended by Rob Garner who chaired the meeting in place of Phil Foster who was excused. </w:t>
      </w:r>
      <w:r>
        <w:t xml:space="preserve">We have enough for a quorum so we will proceed. </w:t>
      </w:r>
      <w:r w:rsidRPr="00A55EA8">
        <w:t xml:space="preserve"> Committee members in attendance were, Dan Bergeson, Anna Sisson, Eric Nielsen, John Morrison</w:t>
      </w:r>
      <w:r>
        <w:t>. Others in attendance were:</w:t>
      </w:r>
      <w:r w:rsidRPr="00A55EA8">
        <w:t xml:space="preserve"> </w:t>
      </w:r>
      <w:proofErr w:type="spellStart"/>
      <w:r w:rsidRPr="00A55EA8">
        <w:t>Loyd</w:t>
      </w:r>
      <w:proofErr w:type="spellEnd"/>
      <w:r w:rsidRPr="00A55EA8">
        <w:t xml:space="preserve"> F</w:t>
      </w:r>
      <w:r w:rsidR="0044191A">
        <w:t>i</w:t>
      </w:r>
      <w:r w:rsidRPr="00A55EA8">
        <w:t xml:space="preserve">eld, Darren Michaelis, </w:t>
      </w:r>
      <w:proofErr w:type="spellStart"/>
      <w:r w:rsidRPr="00A55EA8">
        <w:t>Dyrt</w:t>
      </w:r>
      <w:proofErr w:type="spellEnd"/>
      <w:r w:rsidRPr="00A55EA8">
        <w:t xml:space="preserve"> Development </w:t>
      </w:r>
      <w:proofErr w:type="gramStart"/>
      <w:r w:rsidRPr="00A55EA8">
        <w:t>i.e.</w:t>
      </w:r>
      <w:proofErr w:type="gramEnd"/>
      <w:r w:rsidRPr="00A55EA8">
        <w:t xml:space="preserve"> Brooke and Cody Hyer, Mike Smith, Derek Ritter, Parker </w:t>
      </w:r>
      <w:proofErr w:type="spellStart"/>
      <w:r w:rsidRPr="00A55EA8">
        <w:t>Westhoff</w:t>
      </w:r>
      <w:proofErr w:type="spellEnd"/>
      <w:r w:rsidRPr="00A55EA8">
        <w:t>, Tim Christensen – Surveyor, Dona Kay Flint, Ellis &amp; Kim Layne.</w:t>
      </w:r>
    </w:p>
    <w:p w14:paraId="1810B332" w14:textId="77777777" w:rsidR="009B10EC" w:rsidRPr="00A55EA8" w:rsidRDefault="009B10EC" w:rsidP="009B10EC">
      <w:pPr>
        <w:pStyle w:val="NoSpacing"/>
      </w:pPr>
    </w:p>
    <w:p w14:paraId="53B756AF" w14:textId="77777777" w:rsidR="009B10EC" w:rsidRPr="00A55EA8" w:rsidRDefault="009B10EC" w:rsidP="009B10EC">
      <w:pPr>
        <w:pStyle w:val="NoSpacing"/>
      </w:pPr>
      <w:r w:rsidRPr="00A55EA8">
        <w:rPr>
          <w:b/>
          <w:bCs/>
        </w:rPr>
        <w:t>Approval of the Minutes</w:t>
      </w:r>
      <w:r>
        <w:rPr>
          <w:b/>
          <w:bCs/>
        </w:rPr>
        <w:t xml:space="preserve">: </w:t>
      </w:r>
      <w:r>
        <w:t>It is proposed that we approve the minutes. Everyone agrees the minutes are a good representation of the last meeting, Dan proposed we accept the minutes, Eric seconded.  All are in favor.  Motion carries.</w:t>
      </w:r>
    </w:p>
    <w:p w14:paraId="3B856964" w14:textId="77777777" w:rsidR="009B10EC" w:rsidRDefault="009B10EC" w:rsidP="009B10EC">
      <w:pPr>
        <w:pStyle w:val="NoSpacing"/>
      </w:pPr>
    </w:p>
    <w:p w14:paraId="0828F7CD" w14:textId="77777777" w:rsidR="009B10EC" w:rsidRDefault="009B10EC" w:rsidP="009B10EC">
      <w:pPr>
        <w:pStyle w:val="NoSpacing"/>
        <w:rPr>
          <w:b/>
          <w:bCs/>
        </w:rPr>
      </w:pPr>
      <w:r w:rsidRPr="00817DD3">
        <w:rPr>
          <w:b/>
          <w:bCs/>
        </w:rPr>
        <w:t xml:space="preserve">Summit Structures – Edwin &amp; Craig </w:t>
      </w:r>
      <w:proofErr w:type="gramStart"/>
      <w:r w:rsidRPr="00817DD3">
        <w:rPr>
          <w:b/>
          <w:bCs/>
        </w:rPr>
        <w:t>Eby</w:t>
      </w:r>
      <w:r>
        <w:rPr>
          <w:b/>
          <w:bCs/>
        </w:rPr>
        <w:t xml:space="preserve">  (</w:t>
      </w:r>
      <w:proofErr w:type="gramEnd"/>
      <w:r>
        <w:rPr>
          <w:b/>
          <w:bCs/>
        </w:rPr>
        <w:t>Business park approx. 160 No 1300 E)</w:t>
      </w:r>
    </w:p>
    <w:p w14:paraId="26B7181D" w14:textId="77777777" w:rsidR="009B10EC" w:rsidRPr="00FA6F59" w:rsidRDefault="009B10EC" w:rsidP="009B10EC">
      <w:pPr>
        <w:pStyle w:val="NoSpacing"/>
      </w:pPr>
      <w:r>
        <w:t>Building permit submitted to Hyde Park – Waiting on drawings</w:t>
      </w:r>
    </w:p>
    <w:p w14:paraId="5924E38E" w14:textId="5F7DBF4E" w:rsidR="009B10EC" w:rsidRDefault="009B10EC" w:rsidP="009B10EC">
      <w:pPr>
        <w:pStyle w:val="NoSpacing"/>
      </w:pPr>
      <w:r>
        <w:t>Return for plan approval and possible approval of building permit. Summit Structures is excuse</w:t>
      </w:r>
      <w:r w:rsidR="0044191A">
        <w:t>d</w:t>
      </w:r>
      <w:r>
        <w:t>, their final drawings were not completed in time for this meeting.</w:t>
      </w:r>
    </w:p>
    <w:p w14:paraId="773AA250" w14:textId="77777777" w:rsidR="009B10EC" w:rsidRDefault="009B10EC" w:rsidP="009B10EC">
      <w:pPr>
        <w:pStyle w:val="NoSpacing"/>
      </w:pPr>
    </w:p>
    <w:p w14:paraId="1F71CE33" w14:textId="77777777" w:rsidR="009B10EC" w:rsidRDefault="009B10EC" w:rsidP="009B10EC">
      <w:pPr>
        <w:pStyle w:val="NoSpacing"/>
        <w:rPr>
          <w:b/>
          <w:bCs/>
        </w:rPr>
      </w:pPr>
      <w:proofErr w:type="spellStart"/>
      <w:r w:rsidRPr="00817DD3">
        <w:rPr>
          <w:b/>
          <w:bCs/>
        </w:rPr>
        <w:t>Loyd</w:t>
      </w:r>
      <w:proofErr w:type="spellEnd"/>
      <w:r w:rsidRPr="00817DD3">
        <w:rPr>
          <w:b/>
          <w:bCs/>
        </w:rPr>
        <w:t xml:space="preserve"> Field – </w:t>
      </w:r>
      <w:r>
        <w:rPr>
          <w:b/>
          <w:bCs/>
        </w:rPr>
        <w:t xml:space="preserve">Detached </w:t>
      </w:r>
      <w:r w:rsidRPr="00817DD3">
        <w:rPr>
          <w:b/>
          <w:bCs/>
        </w:rPr>
        <w:t xml:space="preserve">Garage </w:t>
      </w:r>
      <w:r>
        <w:rPr>
          <w:b/>
          <w:bCs/>
        </w:rPr>
        <w:t xml:space="preserve">Build </w:t>
      </w:r>
    </w:p>
    <w:p w14:paraId="6C004D2C" w14:textId="77777777" w:rsidR="009B10EC" w:rsidRDefault="009B10EC" w:rsidP="009B10EC">
      <w:pPr>
        <w:pStyle w:val="NoSpacing"/>
      </w:pPr>
      <w:r>
        <w:t>Parcel # 09-018-0030   181 West 100 South, Lewiston, UT</w:t>
      </w:r>
    </w:p>
    <w:p w14:paraId="629D783C" w14:textId="77777777" w:rsidR="009B10EC" w:rsidRDefault="009B10EC" w:rsidP="009B10EC">
      <w:pPr>
        <w:pStyle w:val="NoSpacing"/>
      </w:pPr>
      <w:r>
        <w:t>Preliminary plan review done by Phil, building permit submitted to Hyde Park.</w:t>
      </w:r>
    </w:p>
    <w:p w14:paraId="4E1A7B53" w14:textId="4E7FE0F1" w:rsidR="009B10EC" w:rsidRDefault="009B10EC" w:rsidP="009B10EC">
      <w:pPr>
        <w:pStyle w:val="NoSpacing"/>
      </w:pPr>
      <w:r>
        <w:t>Final approval for Building Permit needed from Committee.</w:t>
      </w:r>
      <w:r w:rsidR="000652EF">
        <w:t xml:space="preserve"> Rod has question on the footage.  He has 5 ft. wide and needs 10 ft; however, </w:t>
      </w:r>
      <w:r>
        <w:t xml:space="preserve">Phil came to the site and looked at property and determined </w:t>
      </w:r>
      <w:r>
        <w:lastRenderedPageBreak/>
        <w:t>that he has 22 ft</w:t>
      </w:r>
      <w:r w:rsidR="000652EF">
        <w:t>.</w:t>
      </w:r>
      <w:r>
        <w:t xml:space="preserve"> to the rear</w:t>
      </w:r>
      <w:r w:rsidR="000652EF">
        <w:t xml:space="preserve"> and so the 10 ft. restriction is waived</w:t>
      </w:r>
      <w:r>
        <w:t>.  He is zoned residential.</w:t>
      </w:r>
      <w:r w:rsidR="000652EF">
        <w:t xml:space="preserve"> </w:t>
      </w:r>
      <w:r>
        <w:t xml:space="preserve"> </w:t>
      </w:r>
      <w:proofErr w:type="spellStart"/>
      <w:r>
        <w:t>Loyd</w:t>
      </w:r>
      <w:proofErr w:type="spellEnd"/>
      <w:r>
        <w:t xml:space="preserve"> needs to get a licensed electrician. He agrees.  </w:t>
      </w:r>
      <w:r w:rsidR="000652EF">
        <w:t xml:space="preserve">Licensed electrician will be required for inspection. </w:t>
      </w:r>
      <w:r>
        <w:t xml:space="preserve">The quorum agrees that he should be issued a permit.  Dan makes a motion to approve the permit for the Field Garage.  Eric seconds it.  All agree.  Motion carries. </w:t>
      </w:r>
    </w:p>
    <w:p w14:paraId="68F9FDB6" w14:textId="77777777" w:rsidR="009B10EC" w:rsidRDefault="009B10EC" w:rsidP="009B10EC">
      <w:pPr>
        <w:pStyle w:val="NoSpacing"/>
      </w:pPr>
    </w:p>
    <w:p w14:paraId="598711CC" w14:textId="77777777" w:rsidR="009B10EC" w:rsidRPr="00FC3179" w:rsidRDefault="009B10EC" w:rsidP="009B10EC">
      <w:pPr>
        <w:pStyle w:val="NoSpacing"/>
        <w:rPr>
          <w:b/>
          <w:bCs/>
        </w:rPr>
      </w:pPr>
      <w:r w:rsidRPr="00817DD3">
        <w:rPr>
          <w:b/>
          <w:bCs/>
        </w:rPr>
        <w:t>Darren Michaelis – Revisit property line description</w:t>
      </w:r>
      <w:r>
        <w:rPr>
          <w:b/>
          <w:bCs/>
        </w:rPr>
        <w:t xml:space="preserve"> (approx. </w:t>
      </w:r>
      <w:r w:rsidRPr="00FC3179">
        <w:rPr>
          <w:b/>
          <w:bCs/>
        </w:rPr>
        <w:t>300 No. Main)</w:t>
      </w:r>
    </w:p>
    <w:p w14:paraId="4810CBEB" w14:textId="77777777" w:rsidR="00957C1B" w:rsidRDefault="009B10EC" w:rsidP="007C74DE">
      <w:pPr>
        <w:pStyle w:val="NoSpacing"/>
      </w:pPr>
      <w:r w:rsidRPr="00FC3179">
        <w:t xml:space="preserve">Parcel # 09-008-0013, Parcel # 09-008-0019 &amp; Parcel # 09-008-0020, </w:t>
      </w:r>
      <w:r w:rsidR="000652EF">
        <w:t xml:space="preserve">Darren says he is here for further light, </w:t>
      </w:r>
      <w:proofErr w:type="gramStart"/>
      <w:r w:rsidRPr="00FC3179">
        <w:t>Darren</w:t>
      </w:r>
      <w:proofErr w:type="gramEnd"/>
      <w:r w:rsidRPr="00FC3179">
        <w:t xml:space="preserve"> and Paul and JUB have all</w:t>
      </w:r>
      <w:r>
        <w:t xml:space="preserve"> had conversation’s concerning this property.  It has been determined that </w:t>
      </w:r>
      <w:r w:rsidR="000652EF">
        <w:t>all</w:t>
      </w:r>
      <w:r>
        <w:t xml:space="preserve"> the professionals involved still do not have the measurements and a survey is required. Some of the property lines have been in place for many years. None of them have ever been moved. </w:t>
      </w:r>
      <w:r w:rsidR="000652EF">
        <w:t xml:space="preserve"> </w:t>
      </w:r>
    </w:p>
    <w:p w14:paraId="10D15A41" w14:textId="77777777" w:rsidR="00957C1B" w:rsidRDefault="00957C1B" w:rsidP="007C74DE">
      <w:pPr>
        <w:pStyle w:val="NoSpacing"/>
      </w:pPr>
    </w:p>
    <w:p w14:paraId="31FFAD52" w14:textId="77777777" w:rsidR="00957C1B" w:rsidRDefault="00957C1B" w:rsidP="007C74DE">
      <w:pPr>
        <w:pStyle w:val="NoSpacing"/>
      </w:pPr>
    </w:p>
    <w:p w14:paraId="3A11F3DC" w14:textId="67936B40" w:rsidR="00930B90" w:rsidRDefault="009B10EC" w:rsidP="007C74DE">
      <w:pPr>
        <w:pStyle w:val="NoSpacing"/>
      </w:pPr>
      <w:r>
        <w:t xml:space="preserve">Some of them are even in the current roadway. Darren had planned on having a survey done but he does not own the property and wanted some direction from Council before doing it.  They think it is necessary to enable them to </w:t>
      </w:r>
      <w:r w:rsidR="000652EF">
        <w:t>decide</w:t>
      </w:r>
      <w:r>
        <w:t xml:space="preserve">. </w:t>
      </w:r>
      <w:r w:rsidR="000652EF">
        <w:t xml:space="preserve">It </w:t>
      </w:r>
      <w:proofErr w:type="gramStart"/>
      <w:r w:rsidR="000652EF">
        <w:t>isn’t</w:t>
      </w:r>
      <w:proofErr w:type="gramEnd"/>
      <w:r w:rsidR="000652EF">
        <w:t xml:space="preserve"> clear where th</w:t>
      </w:r>
      <w:r w:rsidR="00957C1B">
        <w:t>e</w:t>
      </w:r>
      <w:r w:rsidR="000652EF">
        <w:t xml:space="preserve"> lin</w:t>
      </w:r>
      <w:r w:rsidR="00957C1B">
        <w:t xml:space="preserve">es are without </w:t>
      </w:r>
      <w:r w:rsidR="0044191A">
        <w:t>it.</w:t>
      </w:r>
      <w:r w:rsidR="00957C1B">
        <w:t xml:space="preserve"> </w:t>
      </w:r>
      <w:r>
        <w:t>They are trying to determine where the property line begins. The lines jog and Dan’s family, his father and grandfather owned the property</w:t>
      </w:r>
      <w:r w:rsidR="00957C1B">
        <w:t xml:space="preserve"> across the </w:t>
      </w:r>
      <w:r w:rsidR="0044191A">
        <w:t>street,</w:t>
      </w:r>
      <w:r>
        <w:t xml:space="preserve"> and </w:t>
      </w:r>
      <w:r w:rsidR="0044191A">
        <w:t>it</w:t>
      </w:r>
      <w:r>
        <w:t xml:space="preserve"> goes into the road, which in the past was dirt. The City still has the right of way. With the survey it would determine a starting point and enable the City and Darren to know where the lines are currently.  Rod interjects that current ordinances </w:t>
      </w:r>
      <w:proofErr w:type="gramStart"/>
      <w:r>
        <w:t>would</w:t>
      </w:r>
      <w:proofErr w:type="gramEnd"/>
    </w:p>
    <w:p w14:paraId="63A9AB82" w14:textId="068CF472" w:rsidR="007C74DE" w:rsidRDefault="007C74DE" w:rsidP="003F7D80">
      <w:pPr>
        <w:pStyle w:val="NoSpacing"/>
      </w:pPr>
      <w:r>
        <w:t xml:space="preserve">apply even though we are concerned with the </w:t>
      </w:r>
      <w:r w:rsidR="007236EB">
        <w:t>long-standing</w:t>
      </w:r>
      <w:r>
        <w:t xml:space="preserve"> issue.  There </w:t>
      </w:r>
      <w:r w:rsidR="00957C1B">
        <w:t>i</w:t>
      </w:r>
      <w:r>
        <w:t xml:space="preserve">s a possibility that Don Baldwin stepped this property off.  That is how it used to be done. Darren wonders if </w:t>
      </w:r>
      <w:r w:rsidR="00957C1B">
        <w:t xml:space="preserve">the survey </w:t>
      </w:r>
      <w:r>
        <w:t xml:space="preserve">will follow GPS which is about 10 feet off.  Dan says that the lines that are County are not </w:t>
      </w:r>
      <w:r w:rsidR="007236EB">
        <w:t>set-in</w:t>
      </w:r>
      <w:r>
        <w:t xml:space="preserve"> stone. </w:t>
      </w:r>
      <w:r w:rsidR="00957C1B">
        <w:t>One other thought,</w:t>
      </w:r>
      <w:r>
        <w:t xml:space="preserve"> Darren and Paul </w:t>
      </w:r>
      <w:r w:rsidR="00957C1B">
        <w:t>were</w:t>
      </w:r>
      <w:r>
        <w:t xml:space="preserve"> m</w:t>
      </w:r>
      <w:r w:rsidR="003F7D80">
        <w:t>ea</w:t>
      </w:r>
      <w:r>
        <w:t xml:space="preserve">suring, </w:t>
      </w:r>
      <w:r w:rsidR="00957C1B">
        <w:t xml:space="preserve">it was about 10600 sq. ft. </w:t>
      </w:r>
      <w:r>
        <w:t>and it is su</w:t>
      </w:r>
      <w:r w:rsidR="003F7D80">
        <w:t>ppos</w:t>
      </w:r>
      <w:r>
        <w:t xml:space="preserve">ed to </w:t>
      </w:r>
      <w:r w:rsidR="003F7D80">
        <w:t xml:space="preserve">go </w:t>
      </w:r>
      <w:r>
        <w:t>down</w:t>
      </w:r>
      <w:r w:rsidR="003F7D80">
        <w:t xml:space="preserve"> farther.  He would have to give up 7 ft.  He is wondering if it would still qualify as a viable building lot.  Multiple people discuss the issue.  It is decided that Paul needs to continue to be included in further discussions so that he can help with water/sewer issues. It is determined that the survey will be obtained and then Darren will return to Planning and Zoning so that they can make sure the City and Darren are both considered.  It a</w:t>
      </w:r>
      <w:r w:rsidR="007236EB">
        <w:t>ls</w:t>
      </w:r>
      <w:r w:rsidR="003F7D80">
        <w:t xml:space="preserve">o needs to go thru the </w:t>
      </w:r>
      <w:r w:rsidR="007236EB">
        <w:t>C</w:t>
      </w:r>
      <w:r w:rsidR="003F7D80">
        <w:t xml:space="preserve">ity </w:t>
      </w:r>
      <w:r w:rsidR="007236EB">
        <w:t>A</w:t>
      </w:r>
      <w:r w:rsidR="003F7D80">
        <w:t>ttorney and well as the</w:t>
      </w:r>
      <w:r w:rsidR="007236EB">
        <w:t xml:space="preserve"> C</w:t>
      </w:r>
      <w:r w:rsidR="003F7D80">
        <w:t xml:space="preserve">ity </w:t>
      </w:r>
      <w:r w:rsidR="007236EB">
        <w:t>E</w:t>
      </w:r>
      <w:r w:rsidR="003F7D80">
        <w:t xml:space="preserve">ngineers </w:t>
      </w:r>
      <w:r w:rsidR="007236EB">
        <w:t>b</w:t>
      </w:r>
      <w:r w:rsidR="003F7D80">
        <w:t>efore final a</w:t>
      </w:r>
      <w:r w:rsidR="007236EB">
        <w:t>pp</w:t>
      </w:r>
      <w:r w:rsidR="003F7D80">
        <w:t xml:space="preserve">roval could be given.  Sorry we </w:t>
      </w:r>
      <w:r w:rsidR="007236EB">
        <w:t>cannot</w:t>
      </w:r>
      <w:r w:rsidR="003F7D80">
        <w:t xml:space="preserve"> do more a</w:t>
      </w:r>
      <w:r w:rsidR="007236EB">
        <w:t>t</w:t>
      </w:r>
      <w:r w:rsidR="003F7D80">
        <w:t xml:space="preserve"> this time.</w:t>
      </w:r>
    </w:p>
    <w:p w14:paraId="02C8CB25" w14:textId="6C25EDF4" w:rsidR="007236EB" w:rsidRDefault="007236EB" w:rsidP="003F7D80">
      <w:pPr>
        <w:pStyle w:val="NoSpacing"/>
      </w:pPr>
    </w:p>
    <w:p w14:paraId="400CF785" w14:textId="46B6A8D9" w:rsidR="007236EB" w:rsidRDefault="007236EB" w:rsidP="003F7D80">
      <w:pPr>
        <w:pStyle w:val="NoSpacing"/>
        <w:rPr>
          <w:b/>
          <w:bCs/>
        </w:rPr>
      </w:pPr>
      <w:r>
        <w:rPr>
          <w:b/>
          <w:bCs/>
        </w:rPr>
        <w:t>Business License Approvals:</w:t>
      </w:r>
    </w:p>
    <w:p w14:paraId="68786638" w14:textId="6DF666EE" w:rsidR="007236EB" w:rsidRPr="005D237C" w:rsidRDefault="007236EB" w:rsidP="003F7D80">
      <w:pPr>
        <w:pStyle w:val="NoSpacing"/>
        <w:rPr>
          <w:b/>
          <w:bCs/>
        </w:rPr>
      </w:pPr>
    </w:p>
    <w:p w14:paraId="0FFC519A" w14:textId="13460BA1" w:rsidR="005D237C" w:rsidRDefault="007236EB" w:rsidP="003F7D80">
      <w:pPr>
        <w:pStyle w:val="NoSpacing"/>
      </w:pPr>
      <w:r w:rsidRPr="005D237C">
        <w:rPr>
          <w:b/>
          <w:bCs/>
        </w:rPr>
        <w:lastRenderedPageBreak/>
        <w:t>DMR Handyman – Derek Ritter:</w:t>
      </w:r>
      <w:r>
        <w:t xml:space="preserve">  </w:t>
      </w:r>
      <w:r w:rsidRPr="000E0750">
        <w:t>Derek is a handyman who has recently moved to Lewiston an</w:t>
      </w:r>
      <w:r w:rsidR="00534CED">
        <w:t>d is interested in obtaining a license to operate his business from his home.  He does small jobs like installing garbage disposals, hanging doors, household maintenance</w:t>
      </w:r>
      <w:r w:rsidR="0044191A">
        <w:t xml:space="preserve">, etc. </w:t>
      </w:r>
      <w:r w:rsidR="00534CED">
        <w:t xml:space="preserve"> He will not cater to a clientele who come</w:t>
      </w:r>
      <w:r w:rsidR="000652EF">
        <w:t xml:space="preserve"> to his home.  There will not be a shop or</w:t>
      </w:r>
      <w:r w:rsidR="00256F55">
        <w:t xml:space="preserve"> have</w:t>
      </w:r>
      <w:r w:rsidR="000652EF">
        <w:t xml:space="preserve"> problems with parking.  He will not have anyone at his home associated with his business. </w:t>
      </w:r>
      <w:r w:rsidR="00256F55">
        <w:t xml:space="preserve">He does not have a contractor’s license or a sales tax #.  Rod asked me to see if those are required which I have done.  He is not required to have a </w:t>
      </w:r>
      <w:r w:rsidR="005D237C">
        <w:t>contractor’s</w:t>
      </w:r>
      <w:r w:rsidR="00256F55">
        <w:t xml:space="preserve"> license for jobs that are $3000 or less and he is not to do electrical, plumbing, </w:t>
      </w:r>
      <w:proofErr w:type="spellStart"/>
      <w:r w:rsidR="00256F55">
        <w:t>hvac</w:t>
      </w:r>
      <w:proofErr w:type="spellEnd"/>
      <w:r w:rsidR="00256F55">
        <w:t xml:space="preserve">.  </w:t>
      </w:r>
      <w:r w:rsidR="005D237C">
        <w:t>He does not se</w:t>
      </w:r>
      <w:r w:rsidR="0044191A">
        <w:t>ll</w:t>
      </w:r>
      <w:r w:rsidR="005D237C">
        <w:t xml:space="preserve"> or re-sell any items to the public, so he does not need a sales tax i.d.  Council looked at his paperwork.  His name for his company is registered with the State.  His license is approved.  Eric made a proposal to approve DMR Handyman services for a business license. Dan seconded it.  All are in favor.  Motion carries.</w:t>
      </w:r>
    </w:p>
    <w:p w14:paraId="0B9FF8A0" w14:textId="77777777" w:rsidR="005D237C" w:rsidRDefault="005D237C" w:rsidP="003F7D80">
      <w:pPr>
        <w:pStyle w:val="NoSpacing"/>
      </w:pPr>
    </w:p>
    <w:p w14:paraId="20D7AA94" w14:textId="3C7C4362" w:rsidR="007236EB" w:rsidRDefault="005D237C" w:rsidP="003F7D80">
      <w:pPr>
        <w:pStyle w:val="NoSpacing"/>
        <w:rPr>
          <w:b/>
          <w:bCs/>
        </w:rPr>
      </w:pPr>
      <w:proofErr w:type="spellStart"/>
      <w:r>
        <w:rPr>
          <w:b/>
          <w:bCs/>
        </w:rPr>
        <w:t>Dyrt</w:t>
      </w:r>
      <w:proofErr w:type="spellEnd"/>
      <w:r>
        <w:rPr>
          <w:b/>
          <w:bCs/>
        </w:rPr>
        <w:t xml:space="preserve"> Development: Brooke Hyer, Cody Hyer, Mike </w:t>
      </w:r>
      <w:r w:rsidR="00B40012">
        <w:rPr>
          <w:b/>
          <w:bCs/>
        </w:rPr>
        <w:t>Smith:</w:t>
      </w:r>
    </w:p>
    <w:p w14:paraId="0631D581" w14:textId="40D8739B" w:rsidR="00B968C6" w:rsidRDefault="00B968C6" w:rsidP="003F7D80">
      <w:pPr>
        <w:pStyle w:val="NoSpacing"/>
        <w:rPr>
          <w:b/>
          <w:bCs/>
        </w:rPr>
      </w:pPr>
    </w:p>
    <w:p w14:paraId="31C61AF0" w14:textId="22CDABA7" w:rsidR="00DE489E" w:rsidRDefault="00DE489E" w:rsidP="00DE489E">
      <w:pPr>
        <w:pStyle w:val="NoSpacing"/>
      </w:pPr>
      <w:r>
        <w:t>T</w:t>
      </w:r>
      <w:r w:rsidR="00B968C6">
        <w:t xml:space="preserve">hey are here to continue in the steps to getting their subdivision approved on 200 South by the school. </w:t>
      </w:r>
    </w:p>
    <w:p w14:paraId="7B24D9F5" w14:textId="4FCA8370" w:rsidR="00176E74" w:rsidRDefault="00B968C6" w:rsidP="00DE489E">
      <w:pPr>
        <w:pStyle w:val="NoSpacing"/>
      </w:pPr>
      <w:r>
        <w:t xml:space="preserve">They have submitted their application for the subdivision.  They have also submitted the </w:t>
      </w:r>
      <w:proofErr w:type="gramStart"/>
      <w:r>
        <w:t>titl</w:t>
      </w:r>
      <w:r w:rsidR="00DE489E">
        <w:t>e</w:t>
      </w:r>
      <w:proofErr w:type="gramEnd"/>
    </w:p>
    <w:p w14:paraId="43C21E05" w14:textId="77777777" w:rsidR="00176E74" w:rsidRDefault="00B968C6" w:rsidP="00176E74">
      <w:pPr>
        <w:pStyle w:val="NoSpacing"/>
        <w:ind w:left="720" w:hanging="720"/>
      </w:pPr>
      <w:r>
        <w:t xml:space="preserve">information, insurance requirements, tax information and fee and envelopes to be mailed to </w:t>
      </w:r>
      <w:proofErr w:type="gramStart"/>
      <w:r>
        <w:t>make</w:t>
      </w:r>
      <w:proofErr w:type="gramEnd"/>
      <w:r w:rsidR="00176E74">
        <w:t xml:space="preserve"> </w:t>
      </w:r>
    </w:p>
    <w:p w14:paraId="5B504B33" w14:textId="77777777" w:rsidR="00176E74" w:rsidRDefault="00B968C6" w:rsidP="00176E74">
      <w:pPr>
        <w:pStyle w:val="NoSpacing"/>
        <w:ind w:left="720" w:hanging="720"/>
      </w:pPr>
      <w:r>
        <w:t xml:space="preserve">homeowners in the area know of their intent to build in the area.  They are following steps in the </w:t>
      </w:r>
    </w:p>
    <w:p w14:paraId="6C5F7D29" w14:textId="77777777" w:rsidR="00176E74" w:rsidRDefault="00B968C6" w:rsidP="00176E74">
      <w:pPr>
        <w:pStyle w:val="NoSpacing"/>
        <w:ind w:left="720" w:hanging="720"/>
      </w:pPr>
      <w:r>
        <w:t xml:space="preserve">process to get approved. We received plans and site drawings this morning.  This information must go to </w:t>
      </w:r>
    </w:p>
    <w:p w14:paraId="1FD0FD55" w14:textId="77777777" w:rsidR="00176E74" w:rsidRDefault="00B968C6" w:rsidP="00176E74">
      <w:pPr>
        <w:pStyle w:val="NoSpacing"/>
        <w:ind w:left="720" w:hanging="720"/>
      </w:pPr>
      <w:r>
        <w:t>the Attorney and Engineer prior to going thru Planning and Zoning and on to Hyde Park City for a</w:t>
      </w:r>
    </w:p>
    <w:p w14:paraId="4AD7CE8F" w14:textId="56E5BD64" w:rsidR="00B968C6" w:rsidRDefault="00176E74" w:rsidP="00176E74">
      <w:pPr>
        <w:pStyle w:val="NoSpacing"/>
      </w:pPr>
      <w:r>
        <w:t>b</w:t>
      </w:r>
      <w:r w:rsidR="00B968C6">
        <w:t>uilding permit.</w:t>
      </w:r>
      <w:r w:rsidR="003E2B3E">
        <w:t xml:space="preserve"> We are returning the fee until the plans have been approved thru the Engineering.  Also, on the application, #12 it is proposed the city put in approvements which the developer normally </w:t>
      </w:r>
      <w:r w:rsidR="008D0AFD">
        <w:t>does,</w:t>
      </w:r>
      <w:r w:rsidR="003E2B3E">
        <w:t xml:space="preserve"> and Lewiston City required it of the school. Brooke states that is their intention although that is not clear in # 12.</w:t>
      </w:r>
      <w:r w:rsidR="007D7F4D">
        <w:t xml:space="preserve"> John will speak with City Council about this. The idea is to make all of 200 </w:t>
      </w:r>
      <w:r w:rsidR="00DE489E">
        <w:t xml:space="preserve">South look the same. The kids </w:t>
      </w:r>
      <w:r w:rsidR="008D0AFD">
        <w:t>do not</w:t>
      </w:r>
      <w:r w:rsidR="00DE489E">
        <w:t xml:space="preserve"> use the sidewalk whether </w:t>
      </w:r>
      <w:proofErr w:type="gramStart"/>
      <w:r w:rsidR="008D0AFD">
        <w:t>it’s</w:t>
      </w:r>
      <w:proofErr w:type="gramEnd"/>
      <w:r w:rsidR="00DE489E">
        <w:t xml:space="preserve"> there or not, however, it needs to be addressed. Everything seems to be in order, they have followed the steps it just needs reviewed by the Engineer and the Attorney.  We make a proposal to send it for approval and return the money until they really can proceed.  Anna Sisson makes the motion to send their plans and all information to the Engineers and the</w:t>
      </w:r>
      <w:r>
        <w:t xml:space="preserve"> </w:t>
      </w:r>
      <w:r w:rsidR="0016169A">
        <w:t>Attorneys. Eric</w:t>
      </w:r>
      <w:r w:rsidR="00476D47">
        <w:t xml:space="preserve"> seconded it. All in favor.  Motion carries.  John suggests we take this to City </w:t>
      </w:r>
      <w:r w:rsidR="008D0AFD">
        <w:t xml:space="preserve">Council.  It we do that now it will help to speed their approval process up.  It will make it easier if they are already aware of it, when the time comes it will expedite the plan. Do to the fact that I am taking minutes and am unable to leave my post, and their check is on my desk, Brooke </w:t>
      </w:r>
      <w:r w:rsidR="008D0AFD">
        <w:lastRenderedPageBreak/>
        <w:t>will come in and pick it up. We will revisit this in future after we receive information</w:t>
      </w:r>
      <w:r>
        <w:t xml:space="preserve"> </w:t>
      </w:r>
      <w:r w:rsidR="008D0AFD">
        <w:t xml:space="preserve">from J U B and </w:t>
      </w:r>
      <w:r w:rsidR="0016169A">
        <w:t>Seth Tait,</w:t>
      </w:r>
      <w:r>
        <w:t xml:space="preserve"> Esq.</w:t>
      </w:r>
    </w:p>
    <w:p w14:paraId="469F83AA" w14:textId="708ADE88" w:rsidR="00176E74" w:rsidRDefault="00176E74" w:rsidP="00176E74">
      <w:pPr>
        <w:pStyle w:val="NoSpacing"/>
      </w:pPr>
    </w:p>
    <w:p w14:paraId="2A32A15A" w14:textId="77777777" w:rsidR="00176E74" w:rsidRDefault="00176E74" w:rsidP="00176E74">
      <w:pPr>
        <w:pStyle w:val="NoSpacing"/>
        <w:rPr>
          <w:b/>
          <w:bCs/>
        </w:rPr>
      </w:pPr>
      <w:r>
        <w:rPr>
          <w:b/>
          <w:bCs/>
        </w:rPr>
        <w:t xml:space="preserve">Parker </w:t>
      </w:r>
      <w:proofErr w:type="spellStart"/>
      <w:r>
        <w:rPr>
          <w:b/>
          <w:bCs/>
        </w:rPr>
        <w:t>Westhoff</w:t>
      </w:r>
      <w:proofErr w:type="spellEnd"/>
      <w:r>
        <w:rPr>
          <w:b/>
          <w:bCs/>
        </w:rPr>
        <w:t xml:space="preserve"> – Establish Property Lines (See Overview) 391 East 800 So.</w:t>
      </w:r>
    </w:p>
    <w:p w14:paraId="7364CDC3" w14:textId="113E56A7" w:rsidR="00176E74" w:rsidRDefault="00176E74" w:rsidP="00176E74">
      <w:pPr>
        <w:pStyle w:val="NoSpacing"/>
      </w:pPr>
      <w:r>
        <w:t xml:space="preserve">Timothy Christiansen – Surveyor is here with Parker tonight. Their sole purpose is to determine if they </w:t>
      </w:r>
      <w:proofErr w:type="gramStart"/>
      <w:r>
        <w:t>are able to</w:t>
      </w:r>
      <w:proofErr w:type="gramEnd"/>
      <w:r>
        <w:t xml:space="preserve"> make some of the changes on the property.  He is under contract on the old Pitcher Dairy and he needs to know what he can do with the property before he finalizes the purchase. He passes out a picture of the property to show the quorum what he would like to do if it is possible. He will have about 40 acres.</w:t>
      </w:r>
    </w:p>
    <w:p w14:paraId="760A1E3E" w14:textId="77777777" w:rsidR="007A2391" w:rsidRDefault="00176E74" w:rsidP="007A2391">
      <w:pPr>
        <w:pStyle w:val="NoSpacing"/>
        <w:ind w:left="1440" w:hanging="1440"/>
      </w:pPr>
      <w:r>
        <w:t xml:space="preserve">#1: 09-022-0045 230 ft plus wrap around house? There is 230 ft on this piece. He needs 250 ft.  He </w:t>
      </w:r>
      <w:proofErr w:type="gramStart"/>
      <w:r>
        <w:t>is</w:t>
      </w:r>
      <w:proofErr w:type="gramEnd"/>
      <w:r>
        <w:t xml:space="preserve"> </w:t>
      </w:r>
    </w:p>
    <w:p w14:paraId="49D95B5E" w14:textId="77777777" w:rsidR="007A2391" w:rsidRDefault="00176E74" w:rsidP="007A2391">
      <w:pPr>
        <w:pStyle w:val="NoSpacing"/>
        <w:ind w:left="1440" w:hanging="1440"/>
      </w:pPr>
      <w:r>
        <w:t xml:space="preserve">proposing to go along </w:t>
      </w:r>
      <w:r w:rsidR="007A2391">
        <w:t>the back of the existing home and then down the other side to get to the 250 ft.</w:t>
      </w:r>
    </w:p>
    <w:p w14:paraId="1CD1A298" w14:textId="5A56985C" w:rsidR="007A2391" w:rsidRDefault="007A2391" w:rsidP="007A2391">
      <w:pPr>
        <w:pStyle w:val="NoSpacing"/>
        <w:ind w:left="2160" w:hanging="2160"/>
      </w:pPr>
      <w:r>
        <w:t xml:space="preserve">they say it was done for Landon Hyer before.  Can he do it now? His is a </w:t>
      </w:r>
      <w:r w:rsidR="0044191A">
        <w:t>10-acre</w:t>
      </w:r>
      <w:r>
        <w:t xml:space="preserve"> piece and will be sold. </w:t>
      </w:r>
    </w:p>
    <w:p w14:paraId="7D36AA65" w14:textId="675D3CF6" w:rsidR="00176E74" w:rsidRPr="00650285" w:rsidRDefault="007A2391" w:rsidP="007A2391">
      <w:pPr>
        <w:pStyle w:val="NoSpacing"/>
        <w:ind w:left="2160" w:hanging="2160"/>
      </w:pPr>
      <w:r>
        <w:t xml:space="preserve">With the wrap around it would be a bit of a bottle neck for a prospective buyer but…can it be done? </w:t>
      </w:r>
    </w:p>
    <w:p w14:paraId="3F89B36F" w14:textId="77777777" w:rsidR="007A2391" w:rsidRDefault="00176E74" w:rsidP="007A2391">
      <w:pPr>
        <w:pStyle w:val="NoSpacing"/>
        <w:ind w:left="720" w:hanging="720"/>
      </w:pPr>
      <w:r>
        <w:t>#2: 09-022-0046 Existing house – does not want to purchase.</w:t>
      </w:r>
      <w:r w:rsidR="007A2391">
        <w:t xml:space="preserve"> Plans have changed.  He had originally </w:t>
      </w:r>
    </w:p>
    <w:p w14:paraId="7024E087" w14:textId="6D0ADD78" w:rsidR="007A2391" w:rsidRDefault="007A2391" w:rsidP="007A2391">
      <w:pPr>
        <w:pStyle w:val="NoSpacing"/>
        <w:ind w:left="720" w:hanging="720"/>
      </w:pPr>
      <w:r>
        <w:t xml:space="preserve">wanted to buy this but that doesn’t seem to be an option </w:t>
      </w:r>
      <w:r w:rsidR="0044191A">
        <w:t>now,</w:t>
      </w:r>
      <w:r>
        <w:t xml:space="preserve"> but consideration needs to be given </w:t>
      </w:r>
      <w:proofErr w:type="gramStart"/>
      <w:r>
        <w:t>that</w:t>
      </w:r>
      <w:proofErr w:type="gramEnd"/>
      <w:r>
        <w:t xml:space="preserve"> </w:t>
      </w:r>
    </w:p>
    <w:p w14:paraId="47721493" w14:textId="77777777" w:rsidR="0044191A" w:rsidRDefault="0044191A" w:rsidP="007A2391">
      <w:pPr>
        <w:pStyle w:val="NoSpacing"/>
        <w:ind w:left="720" w:hanging="720"/>
      </w:pPr>
      <w:r>
        <w:t>there</w:t>
      </w:r>
      <w:r w:rsidR="007A2391">
        <w:t xml:space="preserve"> will be an Owner</w:t>
      </w:r>
      <w:r>
        <w:t xml:space="preserve"> or </w:t>
      </w:r>
      <w:r w:rsidR="007A2391">
        <w:t xml:space="preserve">Tenant that will need to be considered somewhat as these decisions </w:t>
      </w:r>
      <w:proofErr w:type="gramStart"/>
      <w:r w:rsidR="007A2391">
        <w:t>are</w:t>
      </w:r>
      <w:proofErr w:type="gramEnd"/>
      <w:r w:rsidR="007A2391">
        <w:t xml:space="preserve"> </w:t>
      </w:r>
    </w:p>
    <w:p w14:paraId="3533EEEF" w14:textId="7AAFDB04" w:rsidR="00176E74" w:rsidRDefault="007A2391" w:rsidP="007A2391">
      <w:pPr>
        <w:pStyle w:val="NoSpacing"/>
        <w:ind w:left="720" w:hanging="720"/>
      </w:pPr>
      <w:r>
        <w:t>made.</w:t>
      </w:r>
    </w:p>
    <w:p w14:paraId="63DBBE23" w14:textId="77777777" w:rsidR="006E3B17" w:rsidRDefault="00176E74" w:rsidP="006E3B17">
      <w:pPr>
        <w:pStyle w:val="NoSpacing"/>
        <w:ind w:left="1440" w:hanging="1440"/>
      </w:pPr>
      <w:r>
        <w:t>#3, 4 &amp; 5: 09-022-0023 Modify barn into a house, build new home, demolish old buildings.?</w:t>
      </w:r>
      <w:r w:rsidR="007A2391">
        <w:t xml:space="preserve"> Parker </w:t>
      </w:r>
      <w:proofErr w:type="gramStart"/>
      <w:r w:rsidR="007A2391">
        <w:t>was</w:t>
      </w:r>
      <w:proofErr w:type="gramEnd"/>
      <w:r w:rsidR="007A2391">
        <w:t xml:space="preserve"> </w:t>
      </w:r>
    </w:p>
    <w:p w14:paraId="0A098619" w14:textId="77777777" w:rsidR="006E3B17" w:rsidRDefault="007A2391" w:rsidP="006E3B17">
      <w:pPr>
        <w:pStyle w:val="NoSpacing"/>
        <w:ind w:left="1440" w:hanging="1440"/>
      </w:pPr>
      <w:r>
        <w:t xml:space="preserve">raised in a modified/remodeled dairy barn.  It seems normal for him to do that to this one. It is in the </w:t>
      </w:r>
    </w:p>
    <w:p w14:paraId="475B4C60" w14:textId="77777777" w:rsidR="006E3B17" w:rsidRDefault="007A2391" w:rsidP="006E3B17">
      <w:pPr>
        <w:pStyle w:val="NoSpacing"/>
        <w:ind w:left="1440" w:hanging="1440"/>
      </w:pPr>
      <w:r>
        <w:t>middle of all of this and</w:t>
      </w:r>
      <w:r w:rsidR="00124CD1">
        <w:t xml:space="preserve"> will not be on a </w:t>
      </w:r>
      <w:proofErr w:type="gramStart"/>
      <w:r w:rsidR="00124CD1">
        <w:t>10 acre</w:t>
      </w:r>
      <w:proofErr w:type="gramEnd"/>
      <w:r w:rsidR="00124CD1">
        <w:t xml:space="preserve"> piece, he may want to live in it or sell it.  It is zoned </w:t>
      </w:r>
      <w:proofErr w:type="gramStart"/>
      <w:r w:rsidR="00124CD1">
        <w:t>AG</w:t>
      </w:r>
      <w:proofErr w:type="gramEnd"/>
    </w:p>
    <w:p w14:paraId="27672297" w14:textId="77777777" w:rsidR="006E3B17" w:rsidRDefault="00124CD1" w:rsidP="006E3B17">
      <w:pPr>
        <w:pStyle w:val="NoSpacing"/>
        <w:ind w:left="1440" w:hanging="1440"/>
      </w:pPr>
      <w:r>
        <w:t xml:space="preserve">currently, can he do that?  There is also another </w:t>
      </w:r>
      <w:proofErr w:type="gramStart"/>
      <w:r>
        <w:t>6 acre</w:t>
      </w:r>
      <w:proofErr w:type="gramEnd"/>
      <w:r>
        <w:t xml:space="preserve"> piece next to a 4 acre piece = 10 acres, could he</w:t>
      </w:r>
    </w:p>
    <w:p w14:paraId="25067C76" w14:textId="77777777" w:rsidR="006E3B17" w:rsidRDefault="00124CD1" w:rsidP="006E3B17">
      <w:pPr>
        <w:pStyle w:val="NoSpacing"/>
        <w:ind w:left="1440" w:hanging="1440"/>
      </w:pPr>
      <w:r>
        <w:t>build a home on that and sell it? He wants to reconfigure the parcels and split one of them.  If they do</w:t>
      </w:r>
    </w:p>
    <w:p w14:paraId="0B027012" w14:textId="77777777" w:rsidR="006E3B17" w:rsidRDefault="00124CD1" w:rsidP="006E3B17">
      <w:pPr>
        <w:pStyle w:val="NoSpacing"/>
        <w:ind w:left="1440" w:hanging="1440"/>
      </w:pPr>
      <w:r>
        <w:t xml:space="preserve">this #1 will never be able to be split.  Does it have to be contiguous? The quorum is kind of feeling like </w:t>
      </w:r>
    </w:p>
    <w:p w14:paraId="3D1DE9B3" w14:textId="77777777" w:rsidR="006E3B17" w:rsidRDefault="00124CD1" w:rsidP="006E3B17">
      <w:pPr>
        <w:pStyle w:val="NoSpacing"/>
        <w:ind w:left="1440" w:hanging="1440"/>
      </w:pPr>
      <w:r>
        <w:t>the wrap around may work.  Question is continuous or contiguous. He wants to take 3 and make 4.  He</w:t>
      </w:r>
    </w:p>
    <w:p w14:paraId="0EDB192E" w14:textId="77777777" w:rsidR="006E3B17" w:rsidRDefault="00124CD1" w:rsidP="006E3B17">
      <w:pPr>
        <w:pStyle w:val="NoSpacing"/>
        <w:ind w:left="1440" w:hanging="1440"/>
      </w:pPr>
      <w:r>
        <w:lastRenderedPageBreak/>
        <w:t xml:space="preserve">wants to make it split legally. The bigger piece has 360 ft.  Parcel #2 is 180. The set aside is 9.25. Parcel 3 </w:t>
      </w:r>
    </w:p>
    <w:p w14:paraId="6BFE9EF4" w14:textId="1ED3B0E9" w:rsidR="006E3B17" w:rsidRDefault="0044191A" w:rsidP="006E3B17">
      <w:pPr>
        <w:pStyle w:val="NoSpacing"/>
        <w:ind w:left="1440" w:hanging="1440"/>
      </w:pPr>
      <w:r>
        <w:t>h</w:t>
      </w:r>
      <w:r w:rsidR="00124CD1">
        <w:t>as 360</w:t>
      </w:r>
      <w:r>
        <w:t xml:space="preserve"> ft</w:t>
      </w:r>
      <w:r w:rsidR="00124CD1">
        <w:t xml:space="preserve"> but part of that may have to go with parcel 2.  There </w:t>
      </w:r>
      <w:proofErr w:type="gramStart"/>
      <w:r w:rsidR="00124CD1">
        <w:t>wouldn’t</w:t>
      </w:r>
      <w:proofErr w:type="gramEnd"/>
      <w:r w:rsidR="00124CD1">
        <w:t xml:space="preserve"> be any landlocked lots.  He has </w:t>
      </w:r>
    </w:p>
    <w:p w14:paraId="7B643926" w14:textId="77777777" w:rsidR="006E3B17" w:rsidRDefault="00124CD1" w:rsidP="006E3B17">
      <w:pPr>
        <w:pStyle w:val="NoSpacing"/>
        <w:ind w:left="1440" w:hanging="1440"/>
      </w:pPr>
      <w:r>
        <w:t xml:space="preserve">about 40 acres total. </w:t>
      </w:r>
      <w:r w:rsidR="006E3B17">
        <w:t>The quorum is discussing with each other, I am unable to get it all separated.  They</w:t>
      </w:r>
    </w:p>
    <w:p w14:paraId="518D7E7A" w14:textId="33FDAB45" w:rsidR="006E3B17" w:rsidRDefault="006E3B17" w:rsidP="006E3B17">
      <w:pPr>
        <w:pStyle w:val="NoSpacing"/>
        <w:ind w:left="1440" w:hanging="1440"/>
      </w:pPr>
      <w:r>
        <w:t xml:space="preserve">are </w:t>
      </w:r>
      <w:r w:rsidR="008D38A5">
        <w:t>concluding</w:t>
      </w:r>
      <w:r>
        <w:t xml:space="preserve"> that it needs to be referred to the Attorney and possibly the Engineer.  </w:t>
      </w:r>
    </w:p>
    <w:p w14:paraId="2462259C" w14:textId="39E03159" w:rsidR="00176E74" w:rsidRDefault="006E3B17" w:rsidP="006E3B17">
      <w:pPr>
        <w:pStyle w:val="NoSpacing"/>
        <w:ind w:left="1440" w:hanging="1440"/>
      </w:pPr>
      <w:r>
        <w:t xml:space="preserve">They would like to send this to Seth.  Surveyor is asking if it </w:t>
      </w:r>
      <w:proofErr w:type="gramStart"/>
      <w:r>
        <w:t>has to</w:t>
      </w:r>
      <w:proofErr w:type="gramEnd"/>
      <w:r>
        <w:t xml:space="preserve"> be a subdivision or a split. He has </w:t>
      </w:r>
      <w:proofErr w:type="gramStart"/>
      <w:r>
        <w:t>3</w:t>
      </w:r>
      <w:proofErr w:type="gramEnd"/>
      <w:r>
        <w:t xml:space="preserve"> </w:t>
      </w:r>
    </w:p>
    <w:p w14:paraId="68D1F560" w14:textId="351BFD7F" w:rsidR="006E3B17" w:rsidRDefault="006E3B17" w:rsidP="006E3B17">
      <w:pPr>
        <w:pStyle w:val="NoSpacing"/>
        <w:ind w:left="1440" w:hanging="1440"/>
      </w:pPr>
      <w:r>
        <w:t xml:space="preserve">Parcels but he might want 4. They would prefer to not do a subdivision if possible, just do lot </w:t>
      </w:r>
      <w:proofErr w:type="gramStart"/>
      <w:r>
        <w:t>splits</w:t>
      </w:r>
      <w:proofErr w:type="gramEnd"/>
      <w:r>
        <w:t xml:space="preserve"> </w:t>
      </w:r>
    </w:p>
    <w:p w14:paraId="53E699A7" w14:textId="5FD2EC32" w:rsidR="002063E7" w:rsidRDefault="006E3B17" w:rsidP="006E6F0B">
      <w:pPr>
        <w:pStyle w:val="NoSpacing"/>
        <w:ind w:left="2160" w:hanging="2160"/>
      </w:pPr>
      <w:r>
        <w:t xml:space="preserve">or lot line adjustments. We need to ask </w:t>
      </w:r>
      <w:r w:rsidR="006E6F0B">
        <w:t xml:space="preserve">Seth about this.  If it is a </w:t>
      </w:r>
      <w:r w:rsidR="002063E7">
        <w:t>subdivision,</w:t>
      </w:r>
      <w:r w:rsidR="006E6F0B">
        <w:t xml:space="preserve"> then curb and gutter </w:t>
      </w:r>
      <w:proofErr w:type="gramStart"/>
      <w:r w:rsidR="006E6F0B">
        <w:t>would</w:t>
      </w:r>
      <w:proofErr w:type="gramEnd"/>
    </w:p>
    <w:p w14:paraId="0DD8AF8E" w14:textId="7EDD516E" w:rsidR="006E3B17" w:rsidRDefault="006E6F0B" w:rsidP="006E6F0B">
      <w:pPr>
        <w:pStyle w:val="NoSpacing"/>
        <w:ind w:left="2160" w:hanging="2160"/>
      </w:pPr>
      <w:r>
        <w:t>need to be put in, etc.</w:t>
      </w:r>
      <w:r w:rsidR="002063E7">
        <w:t xml:space="preserve"> This is zoned A10, curb and gutter would not be appropriate there. </w:t>
      </w:r>
      <w:proofErr w:type="gramStart"/>
      <w:r w:rsidR="002063E7">
        <w:t>That’s</w:t>
      </w:r>
      <w:proofErr w:type="gramEnd"/>
      <w:r w:rsidR="002063E7">
        <w:t xml:space="preserve"> why the </w:t>
      </w:r>
    </w:p>
    <w:p w14:paraId="67C0DA18" w14:textId="77777777" w:rsidR="008D38A5" w:rsidRDefault="002063E7" w:rsidP="006E6F0B">
      <w:pPr>
        <w:pStyle w:val="NoSpacing"/>
        <w:ind w:left="2160" w:hanging="2160"/>
      </w:pPr>
      <w:r>
        <w:t xml:space="preserve">frontage is required.  Parkers number so we call him is 435-690-9651.  </w:t>
      </w:r>
      <w:r w:rsidR="008D38A5">
        <w:t xml:space="preserve">All around decision is </w:t>
      </w:r>
      <w:r>
        <w:t xml:space="preserve">made </w:t>
      </w:r>
      <w:proofErr w:type="gramStart"/>
      <w:r>
        <w:t>to</w:t>
      </w:r>
      <w:proofErr w:type="gramEnd"/>
      <w:r>
        <w:t xml:space="preserve"> </w:t>
      </w:r>
    </w:p>
    <w:p w14:paraId="0B89E32C" w14:textId="5CCCAF81" w:rsidR="002063E7" w:rsidRDefault="002063E7" w:rsidP="006E6F0B">
      <w:pPr>
        <w:pStyle w:val="NoSpacing"/>
        <w:ind w:left="2160" w:hanging="2160"/>
      </w:pPr>
      <w:r>
        <w:t>send it to Seth.</w:t>
      </w:r>
      <w:r w:rsidR="008D38A5">
        <w:t xml:space="preserve"> We will contact Parker as soon as we have an answer from the Attorney.</w:t>
      </w:r>
    </w:p>
    <w:p w14:paraId="3375CC45" w14:textId="492A35D4" w:rsidR="008D38A5" w:rsidRDefault="008D38A5" w:rsidP="006E6F0B">
      <w:pPr>
        <w:pStyle w:val="NoSpacing"/>
        <w:ind w:left="2160" w:hanging="2160"/>
      </w:pPr>
    </w:p>
    <w:p w14:paraId="7D747FE5" w14:textId="20C6C2B1" w:rsidR="00D44306" w:rsidRDefault="008D38A5" w:rsidP="00D44306">
      <w:pPr>
        <w:pStyle w:val="NoSpacing"/>
        <w:ind w:left="2160" w:hanging="2160"/>
      </w:pPr>
      <w:r>
        <w:rPr>
          <w:b/>
          <w:bCs/>
          <w:lang w:val="fr-FR"/>
        </w:rPr>
        <w:t xml:space="preserve">Ellis </w:t>
      </w:r>
      <w:proofErr w:type="spellStart"/>
      <w:proofErr w:type="gramStart"/>
      <w:r w:rsidRPr="008D38A5">
        <w:rPr>
          <w:b/>
          <w:bCs/>
          <w:lang w:val="fr-FR"/>
        </w:rPr>
        <w:t>Layne</w:t>
      </w:r>
      <w:proofErr w:type="spellEnd"/>
      <w:r w:rsidRPr="008D38A5">
        <w:rPr>
          <w:b/>
          <w:bCs/>
          <w:lang w:val="fr-FR"/>
        </w:rPr>
        <w:t>:</w:t>
      </w:r>
      <w:proofErr w:type="gramEnd"/>
      <w:r w:rsidRPr="008D38A5">
        <w:rPr>
          <w:b/>
          <w:bCs/>
          <w:lang w:val="fr-FR"/>
        </w:rPr>
        <w:t xml:space="preserve"> Approx. 300 East 800 D0. </w:t>
      </w:r>
      <w:r w:rsidRPr="008D38A5">
        <w:rPr>
          <w:b/>
          <w:bCs/>
        </w:rPr>
        <w:t>Parcel # 09-007-0007. Wants to build a</w:t>
      </w:r>
      <w:r>
        <w:rPr>
          <w:b/>
          <w:bCs/>
        </w:rPr>
        <w:t xml:space="preserve"> </w:t>
      </w:r>
      <w:r w:rsidR="0044191A">
        <w:rPr>
          <w:b/>
          <w:bCs/>
        </w:rPr>
        <w:t>home.</w:t>
      </w:r>
      <w:r>
        <w:rPr>
          <w:b/>
          <w:bCs/>
        </w:rPr>
        <w:t xml:space="preserve"> </w:t>
      </w:r>
      <w:r>
        <w:t xml:space="preserve">Ellis just wants to </w:t>
      </w:r>
    </w:p>
    <w:p w14:paraId="73B82BC0" w14:textId="3DE3ECED" w:rsidR="008D38A5" w:rsidRDefault="00D44306" w:rsidP="00D44306">
      <w:pPr>
        <w:pStyle w:val="NoSpacing"/>
      </w:pPr>
      <w:r>
        <w:t>k</w:t>
      </w:r>
      <w:r w:rsidR="008D38A5" w:rsidRPr="008D38A5">
        <w:t xml:space="preserve">now what he </w:t>
      </w:r>
      <w:proofErr w:type="gramStart"/>
      <w:r w:rsidR="008D38A5" w:rsidRPr="008D38A5">
        <w:t>has t</w:t>
      </w:r>
      <w:r w:rsidR="008D38A5">
        <w:t>o</w:t>
      </w:r>
      <w:proofErr w:type="gramEnd"/>
      <w:r w:rsidR="008D38A5">
        <w:t xml:space="preserve"> do to get his house underway. We need to have a plot map/site map, there </w:t>
      </w:r>
      <w:proofErr w:type="gramStart"/>
      <w:r w:rsidR="008D38A5">
        <w:t>wasn’t</w:t>
      </w:r>
      <w:proofErr w:type="gramEnd"/>
      <w:r>
        <w:t xml:space="preserve"> </w:t>
      </w:r>
      <w:r w:rsidR="008D38A5">
        <w:t xml:space="preserve">one included in with the house plan.  His house plan is there and complete.  Then we need to </w:t>
      </w:r>
      <w:r>
        <w:t>k</w:t>
      </w:r>
      <w:r w:rsidR="008D38A5">
        <w:t>now</w:t>
      </w:r>
      <w:r>
        <w:t xml:space="preserve"> </w:t>
      </w:r>
      <w:r w:rsidR="008D38A5">
        <w:t>where</w:t>
      </w:r>
      <w:r>
        <w:t xml:space="preserve"> you are going</w:t>
      </w:r>
      <w:r w:rsidR="008D38A5">
        <w:t xml:space="preserve"> to put the house. They are discussing where it will be and explaining to</w:t>
      </w:r>
      <w:r>
        <w:t xml:space="preserve"> Ellis that you </w:t>
      </w:r>
      <w:proofErr w:type="gramStart"/>
      <w:r>
        <w:t>have to</w:t>
      </w:r>
      <w:proofErr w:type="gramEnd"/>
      <w:r>
        <w:t xml:space="preserve"> have 250 ft on a class C (paved) road. Apparently, the County put the stipulation in place </w:t>
      </w:r>
      <w:r w:rsidR="0044191A">
        <w:t>to</w:t>
      </w:r>
      <w:r>
        <w:t xml:space="preserve"> make it easier for plows and drivers to plow roads.  They were having a hard time maintaining gravel and dirt roads so they put a mandate in place that no building could take place in areas unless they were on a class C road.  Ellis has the setback property required for A-10</w:t>
      </w:r>
      <w:r w:rsidR="009A52FE">
        <w:t xml:space="preserve">. He will have a </w:t>
      </w:r>
      <w:r w:rsidR="0044191A">
        <w:t>1-acre</w:t>
      </w:r>
      <w:r w:rsidR="009A52FE">
        <w:t xml:space="preserve"> lot. He is putting in a new (12”) culvert to handle the water. He will have the </w:t>
      </w:r>
      <w:r w:rsidR="0044191A">
        <w:t>9-acre</w:t>
      </w:r>
      <w:r w:rsidR="009A52FE">
        <w:t xml:space="preserve"> set aside. He can dig the </w:t>
      </w:r>
      <w:r w:rsidR="0044191A">
        <w:t>hole,</w:t>
      </w:r>
      <w:r w:rsidR="009A52FE">
        <w:t xml:space="preserve"> but he </w:t>
      </w:r>
      <w:proofErr w:type="gramStart"/>
      <w:r w:rsidR="009A52FE">
        <w:t>can’t</w:t>
      </w:r>
      <w:proofErr w:type="gramEnd"/>
      <w:r w:rsidR="009A52FE">
        <w:t xml:space="preserve"> put in footings or foundation without a permit. I will help him get their drawings in for review at Hyde Park City tomorrow and start from there. It is established that “crap” runs downhill.  LOL </w:t>
      </w:r>
    </w:p>
    <w:p w14:paraId="0121CEE5" w14:textId="7BA59604" w:rsidR="009A52FE" w:rsidRDefault="009A52FE" w:rsidP="00D44306">
      <w:pPr>
        <w:pStyle w:val="NoSpacing"/>
      </w:pPr>
      <w:r>
        <w:t xml:space="preserve">He can start on his </w:t>
      </w:r>
      <w:r w:rsidR="0045781C">
        <w:t xml:space="preserve">septic field. Plans need to be approved. He will give us names of electrician, plumber and </w:t>
      </w:r>
      <w:proofErr w:type="spellStart"/>
      <w:r w:rsidR="0045781C">
        <w:t>hvac</w:t>
      </w:r>
      <w:proofErr w:type="spellEnd"/>
      <w:r w:rsidR="0045781C">
        <w:t xml:space="preserve"> contractors tomorrow along with the site plan.</w:t>
      </w:r>
    </w:p>
    <w:p w14:paraId="1A7923F2" w14:textId="3464C492" w:rsidR="0045781C" w:rsidRDefault="0045781C" w:rsidP="00D44306">
      <w:pPr>
        <w:pStyle w:val="NoSpacing"/>
      </w:pPr>
    </w:p>
    <w:p w14:paraId="18D5DDB9" w14:textId="2343D9DC" w:rsidR="0045781C" w:rsidRDefault="0045781C" w:rsidP="00D44306">
      <w:pPr>
        <w:pStyle w:val="NoSpacing"/>
        <w:rPr>
          <w:b/>
          <w:bCs/>
        </w:rPr>
      </w:pPr>
      <w:r>
        <w:rPr>
          <w:b/>
          <w:bCs/>
        </w:rPr>
        <w:t>Adjournment</w:t>
      </w:r>
    </w:p>
    <w:p w14:paraId="7D099F31" w14:textId="752D0592" w:rsidR="0045781C" w:rsidRDefault="0045781C" w:rsidP="00D44306">
      <w:pPr>
        <w:pStyle w:val="NoSpacing"/>
        <w:rPr>
          <w:b/>
          <w:bCs/>
        </w:rPr>
      </w:pPr>
    </w:p>
    <w:p w14:paraId="5B3BAC19" w14:textId="68EECFC1" w:rsidR="0045781C" w:rsidRPr="0045781C" w:rsidRDefault="0045781C" w:rsidP="00D44306">
      <w:pPr>
        <w:pStyle w:val="NoSpacing"/>
      </w:pPr>
      <w:r>
        <w:t>Dan proposes that we adjourn the meeting.  Eric seconds. All in favor. Motion carries.  We stand adjourned until April 6</w:t>
      </w:r>
      <w:r w:rsidRPr="0045781C">
        <w:rPr>
          <w:vertAlign w:val="superscript"/>
        </w:rPr>
        <w:t>th</w:t>
      </w:r>
      <w:r>
        <w:t xml:space="preserve"> at 7:00 p.m.  </w:t>
      </w:r>
    </w:p>
    <w:p w14:paraId="1969BC2C" w14:textId="77777777" w:rsidR="008D38A5" w:rsidRPr="008D38A5" w:rsidRDefault="008D38A5" w:rsidP="006E6F0B">
      <w:pPr>
        <w:pStyle w:val="NoSpacing"/>
        <w:ind w:left="2160" w:hanging="2160"/>
      </w:pPr>
    </w:p>
    <w:p w14:paraId="1A87F614" w14:textId="77777777" w:rsidR="00176E74" w:rsidRPr="008D38A5" w:rsidRDefault="00176E74" w:rsidP="00176E74">
      <w:pPr>
        <w:pStyle w:val="NoSpacing"/>
        <w:rPr>
          <w:b/>
          <w:bCs/>
          <w:iCs/>
        </w:rPr>
      </w:pPr>
    </w:p>
    <w:sectPr w:rsidR="00176E74" w:rsidRPr="008D38A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377420" w14:textId="77777777" w:rsidR="008D38A5" w:rsidRDefault="008D38A5" w:rsidP="006C69AF">
      <w:pPr>
        <w:spacing w:after="0" w:line="240" w:lineRule="auto"/>
      </w:pPr>
      <w:r>
        <w:separator/>
      </w:r>
    </w:p>
  </w:endnote>
  <w:endnote w:type="continuationSeparator" w:id="0">
    <w:p w14:paraId="6C3BF2F8" w14:textId="77777777" w:rsidR="008D38A5" w:rsidRDefault="008D38A5" w:rsidP="006C6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4946692"/>
      <w:docPartObj>
        <w:docPartGallery w:val="Page Numbers (Bottom of Page)"/>
        <w:docPartUnique/>
      </w:docPartObj>
    </w:sdtPr>
    <w:sdtEndPr>
      <w:rPr>
        <w:noProof/>
      </w:rPr>
    </w:sdtEndPr>
    <w:sdtContent>
      <w:p w14:paraId="000D7693" w14:textId="23B8BA2C" w:rsidR="008D38A5" w:rsidRDefault="008D38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6B97A4" w14:textId="77777777" w:rsidR="008D38A5" w:rsidRDefault="008D38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921F7" w14:textId="77777777" w:rsidR="008D38A5" w:rsidRDefault="008D38A5" w:rsidP="006C69AF">
      <w:pPr>
        <w:spacing w:after="0" w:line="240" w:lineRule="auto"/>
      </w:pPr>
      <w:r>
        <w:separator/>
      </w:r>
    </w:p>
  </w:footnote>
  <w:footnote w:type="continuationSeparator" w:id="0">
    <w:p w14:paraId="15259792" w14:textId="77777777" w:rsidR="008D38A5" w:rsidRDefault="008D38A5" w:rsidP="006C69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720"/>
    <w:rsid w:val="000652EF"/>
    <w:rsid w:val="000E0750"/>
    <w:rsid w:val="00124CD1"/>
    <w:rsid w:val="0016169A"/>
    <w:rsid w:val="00176E74"/>
    <w:rsid w:val="002063E7"/>
    <w:rsid w:val="00256F55"/>
    <w:rsid w:val="003E2B3E"/>
    <w:rsid w:val="003F7D80"/>
    <w:rsid w:val="0044191A"/>
    <w:rsid w:val="0045781C"/>
    <w:rsid w:val="00476D47"/>
    <w:rsid w:val="00534CED"/>
    <w:rsid w:val="00597720"/>
    <w:rsid w:val="005D237C"/>
    <w:rsid w:val="00651DA0"/>
    <w:rsid w:val="006C69AF"/>
    <w:rsid w:val="006E3B17"/>
    <w:rsid w:val="006E6F0B"/>
    <w:rsid w:val="007236EB"/>
    <w:rsid w:val="007A2391"/>
    <w:rsid w:val="007C74DE"/>
    <w:rsid w:val="007D7F4D"/>
    <w:rsid w:val="008D0AFD"/>
    <w:rsid w:val="008D38A5"/>
    <w:rsid w:val="00930B90"/>
    <w:rsid w:val="00957C1B"/>
    <w:rsid w:val="009A52FE"/>
    <w:rsid w:val="009B10EC"/>
    <w:rsid w:val="00B05EAD"/>
    <w:rsid w:val="00B40012"/>
    <w:rsid w:val="00B968C6"/>
    <w:rsid w:val="00D44306"/>
    <w:rsid w:val="00DE489E"/>
    <w:rsid w:val="00E64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B3B90"/>
  <w15:chartTrackingRefBased/>
  <w15:docId w15:val="{BFCDB6BF-7B95-4167-998A-9229371E9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720"/>
    <w:pPr>
      <w:tabs>
        <w:tab w:val="center" w:pos="4680"/>
        <w:tab w:val="right" w:pos="9360"/>
      </w:tabs>
      <w:spacing w:after="0" w:line="240" w:lineRule="auto"/>
    </w:pPr>
    <w:rPr>
      <w:rFonts w:eastAsiaTheme="minorEastAsia" w:cs="Times New Roman"/>
    </w:rPr>
  </w:style>
  <w:style w:type="character" w:customStyle="1" w:styleId="HeaderChar">
    <w:name w:val="Header Char"/>
    <w:basedOn w:val="DefaultParagraphFont"/>
    <w:link w:val="Header"/>
    <w:uiPriority w:val="99"/>
    <w:rsid w:val="00597720"/>
    <w:rPr>
      <w:rFonts w:eastAsiaTheme="minorEastAsia" w:cs="Times New Roman"/>
    </w:rPr>
  </w:style>
  <w:style w:type="paragraph" w:styleId="NoSpacing">
    <w:name w:val="No Spacing"/>
    <w:uiPriority w:val="1"/>
    <w:qFormat/>
    <w:rsid w:val="00597720"/>
    <w:pPr>
      <w:spacing w:after="0" w:line="240" w:lineRule="auto"/>
    </w:pPr>
  </w:style>
  <w:style w:type="paragraph" w:styleId="Footer">
    <w:name w:val="footer"/>
    <w:basedOn w:val="Normal"/>
    <w:link w:val="FooterChar"/>
    <w:uiPriority w:val="99"/>
    <w:unhideWhenUsed/>
    <w:rsid w:val="006C6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9AF"/>
  </w:style>
  <w:style w:type="character" w:styleId="CommentReference">
    <w:name w:val="annotation reference"/>
    <w:basedOn w:val="DefaultParagraphFont"/>
    <w:uiPriority w:val="99"/>
    <w:semiHidden/>
    <w:unhideWhenUsed/>
    <w:rsid w:val="006E3B17"/>
    <w:rPr>
      <w:sz w:val="16"/>
      <w:szCs w:val="16"/>
    </w:rPr>
  </w:style>
  <w:style w:type="paragraph" w:styleId="CommentText">
    <w:name w:val="annotation text"/>
    <w:basedOn w:val="Normal"/>
    <w:link w:val="CommentTextChar"/>
    <w:uiPriority w:val="99"/>
    <w:semiHidden/>
    <w:unhideWhenUsed/>
    <w:rsid w:val="006E3B17"/>
    <w:pPr>
      <w:spacing w:line="240" w:lineRule="auto"/>
    </w:pPr>
    <w:rPr>
      <w:sz w:val="20"/>
      <w:szCs w:val="20"/>
    </w:rPr>
  </w:style>
  <w:style w:type="character" w:customStyle="1" w:styleId="CommentTextChar">
    <w:name w:val="Comment Text Char"/>
    <w:basedOn w:val="DefaultParagraphFont"/>
    <w:link w:val="CommentText"/>
    <w:uiPriority w:val="99"/>
    <w:semiHidden/>
    <w:rsid w:val="006E3B17"/>
    <w:rPr>
      <w:sz w:val="20"/>
      <w:szCs w:val="20"/>
    </w:rPr>
  </w:style>
  <w:style w:type="paragraph" w:styleId="CommentSubject">
    <w:name w:val="annotation subject"/>
    <w:basedOn w:val="CommentText"/>
    <w:next w:val="CommentText"/>
    <w:link w:val="CommentSubjectChar"/>
    <w:uiPriority w:val="99"/>
    <w:semiHidden/>
    <w:unhideWhenUsed/>
    <w:rsid w:val="006E3B17"/>
    <w:rPr>
      <w:b/>
      <w:bCs/>
    </w:rPr>
  </w:style>
  <w:style w:type="character" w:customStyle="1" w:styleId="CommentSubjectChar">
    <w:name w:val="Comment Subject Char"/>
    <w:basedOn w:val="CommentTextChar"/>
    <w:link w:val="CommentSubject"/>
    <w:uiPriority w:val="99"/>
    <w:semiHidden/>
    <w:rsid w:val="006E3B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2056</Words>
  <Characters>9808</Characters>
  <Application>Microsoft Office Word</Application>
  <DocSecurity>0</DocSecurity>
  <Lines>200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 Flint</dc:creator>
  <cp:keywords/>
  <dc:description/>
  <cp:lastModifiedBy>Dona Flint</cp:lastModifiedBy>
  <cp:revision>4</cp:revision>
  <cp:lastPrinted>2021-03-10T23:30:00Z</cp:lastPrinted>
  <dcterms:created xsi:type="dcterms:W3CDTF">2021-03-10T21:49:00Z</dcterms:created>
  <dcterms:modified xsi:type="dcterms:W3CDTF">2021-03-10T23:31:00Z</dcterms:modified>
</cp:coreProperties>
</file>