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F5" w:rsidRDefault="0095658A">
      <w:r>
        <w:t>11-5-</w:t>
      </w:r>
      <w:r w:rsidR="00751FB8">
        <w:t>9</w:t>
      </w:r>
      <w:r>
        <w:t xml:space="preserve">:   </w:t>
      </w:r>
      <w:r w:rsidR="000C123E">
        <w:rPr>
          <w:sz w:val="28"/>
          <w:szCs w:val="28"/>
        </w:rPr>
        <w:t>T</w:t>
      </w:r>
      <w:r w:rsidR="00E14E54">
        <w:rPr>
          <w:sz w:val="28"/>
          <w:szCs w:val="28"/>
        </w:rPr>
        <w:t>RAILS</w:t>
      </w:r>
      <w:r w:rsidR="004E4228" w:rsidRPr="004E4228">
        <w:rPr>
          <w:sz w:val="28"/>
          <w:szCs w:val="28"/>
        </w:rPr>
        <w:t>, HIKING PATH</w:t>
      </w:r>
      <w:r w:rsidR="00ED5D67">
        <w:rPr>
          <w:sz w:val="28"/>
          <w:szCs w:val="28"/>
        </w:rPr>
        <w:t>S</w:t>
      </w:r>
      <w:r w:rsidR="004E4228" w:rsidRPr="004E4228">
        <w:rPr>
          <w:sz w:val="28"/>
          <w:szCs w:val="28"/>
        </w:rPr>
        <w:t xml:space="preserve"> AND WALKWAYS</w:t>
      </w:r>
    </w:p>
    <w:p w:rsidR="00700BCF" w:rsidRDefault="00700BCF" w:rsidP="00700BCF">
      <w:pPr>
        <w:spacing w:after="100" w:afterAutospacing="1" w:line="240" w:lineRule="auto"/>
        <w:contextualSpacing/>
      </w:pPr>
      <w:r>
        <w:t>11-5-</w:t>
      </w:r>
      <w:proofErr w:type="gramStart"/>
      <w:r w:rsidR="00751FB8">
        <w:t>9</w:t>
      </w:r>
      <w:r w:rsidR="00CB3514">
        <w:t>A  Purpose</w:t>
      </w:r>
      <w:proofErr w:type="gramEnd"/>
      <w:r w:rsidR="00CB3514">
        <w:t xml:space="preserve"> of the Trail system</w:t>
      </w:r>
    </w:p>
    <w:p w:rsidR="00700BCF" w:rsidRDefault="00CB3514" w:rsidP="00700BCF">
      <w:pPr>
        <w:spacing w:after="100" w:afterAutospacing="1" w:line="240" w:lineRule="auto"/>
        <w:contextualSpacing/>
      </w:pPr>
      <w:r>
        <w:t>11-5-</w:t>
      </w:r>
      <w:r w:rsidR="00751FB8">
        <w:t>9</w:t>
      </w:r>
      <w:r>
        <w:t xml:space="preserve">B Definitions </w:t>
      </w:r>
    </w:p>
    <w:p w:rsidR="00700BCF" w:rsidRDefault="00CB3514" w:rsidP="00700BCF">
      <w:pPr>
        <w:spacing w:after="100" w:afterAutospacing="1" w:line="240" w:lineRule="auto"/>
        <w:contextualSpacing/>
      </w:pPr>
      <w:r>
        <w:t>11-5-</w:t>
      </w:r>
      <w:r w:rsidR="00751FB8">
        <w:t>9</w:t>
      </w:r>
      <w:r>
        <w:t>C Prohibitions</w:t>
      </w:r>
    </w:p>
    <w:p w:rsidR="00700BCF" w:rsidRDefault="00CB3514" w:rsidP="00700BCF">
      <w:pPr>
        <w:spacing w:after="100" w:afterAutospacing="1" w:line="240" w:lineRule="auto"/>
        <w:contextualSpacing/>
      </w:pPr>
      <w:r>
        <w:t>11-5-</w:t>
      </w:r>
      <w:r w:rsidR="00751FB8">
        <w:t>9</w:t>
      </w:r>
      <w:r>
        <w:t>D Penalties</w:t>
      </w:r>
    </w:p>
    <w:p w:rsidR="00700BCF" w:rsidRDefault="00CB3514" w:rsidP="00700BCF">
      <w:pPr>
        <w:spacing w:after="100" w:afterAutospacing="1" w:line="240" w:lineRule="auto"/>
        <w:contextualSpacing/>
      </w:pPr>
      <w:r>
        <w:t>11-5-</w:t>
      </w:r>
      <w:r w:rsidR="00751FB8">
        <w:t>9</w:t>
      </w:r>
      <w:r>
        <w:t>E Trails in Subdivisions</w:t>
      </w:r>
    </w:p>
    <w:p w:rsidR="00700BCF" w:rsidRDefault="00CB3514" w:rsidP="00700BCF">
      <w:pPr>
        <w:spacing w:after="100" w:afterAutospacing="1" w:line="240" w:lineRule="auto"/>
        <w:contextualSpacing/>
      </w:pPr>
      <w:r>
        <w:t>11-5-</w:t>
      </w:r>
      <w:r w:rsidR="00751FB8">
        <w:t>9</w:t>
      </w:r>
      <w:r>
        <w:t>F Maintenance of Trails and Walkways</w:t>
      </w:r>
    </w:p>
    <w:p w:rsidR="00700BCF" w:rsidRDefault="00CB3514" w:rsidP="00E535EC">
      <w:r>
        <w:t>11-5-</w:t>
      </w:r>
      <w:r w:rsidR="00751FB8">
        <w:t>9</w:t>
      </w:r>
      <w:r>
        <w:t xml:space="preserve">G </w:t>
      </w:r>
      <w:r w:rsidR="000D1F4C">
        <w:t>Development</w:t>
      </w:r>
      <w:r>
        <w:t xml:space="preserve"> and Construction Standards</w:t>
      </w:r>
    </w:p>
    <w:p w:rsidR="00751FB8" w:rsidRDefault="00E535EC" w:rsidP="00751FB8">
      <w:r>
        <w:t xml:space="preserve">11-5-10A - </w:t>
      </w:r>
      <w:r w:rsidR="000373CE">
        <w:t>PURPOSE OF THE TRAIL SYSTEM</w:t>
      </w:r>
      <w:r w:rsidR="0095658A">
        <w:t xml:space="preserve"> –</w:t>
      </w:r>
    </w:p>
    <w:p w:rsidR="00751FB8" w:rsidRDefault="00751FB8" w:rsidP="00E535EC">
      <w:proofErr w:type="gramStart"/>
      <w:r>
        <w:t>1.</w:t>
      </w:r>
      <w:r w:rsidR="0095658A">
        <w:t>The</w:t>
      </w:r>
      <w:proofErr w:type="gramEnd"/>
      <w:r w:rsidR="0095658A">
        <w:t xml:space="preserve"> purpose of establishin</w:t>
      </w:r>
      <w:r w:rsidR="0093189E">
        <w:t>g a trail system is to have</w:t>
      </w:r>
      <w:r w:rsidR="0095658A">
        <w:t xml:space="preserve"> a uniform community plan consisting of </w:t>
      </w:r>
      <w:r w:rsidR="00E535EC">
        <w:tab/>
      </w:r>
      <w:r w:rsidR="0095658A">
        <w:t>trails, paths and walkways for the residents of the city to use in their daily recreational activities</w:t>
      </w:r>
      <w:r>
        <w:t xml:space="preserve"> </w:t>
      </w:r>
      <w:r w:rsidR="0095658A">
        <w:t xml:space="preserve">to promote the health and </w:t>
      </w:r>
      <w:proofErr w:type="spellStart"/>
      <w:r w:rsidR="0095658A">
        <w:t>well being</w:t>
      </w:r>
      <w:proofErr w:type="spellEnd"/>
      <w:r w:rsidR="0095658A">
        <w:t xml:space="preserve"> of city residents. </w:t>
      </w:r>
      <w:r w:rsidR="0093189E">
        <w:t xml:space="preserve">  It is intended for there to be a city wide shared trail system, to the degree possible</w:t>
      </w:r>
      <w:r w:rsidR="00E93619">
        <w:t>,</w:t>
      </w:r>
      <w:r w:rsidR="0093189E">
        <w:t xml:space="preserve"> for all city residents to use.</w:t>
      </w:r>
      <w:r w:rsidR="00CB3514">
        <w:t xml:space="preserve">  The Planning</w:t>
      </w:r>
      <w:r>
        <w:t xml:space="preserve"> </w:t>
      </w:r>
      <w:r w:rsidR="00CB3514">
        <w:t>Commission and City Council shall identify city plats, preliminary and final plats where trails and</w:t>
      </w:r>
      <w:r>
        <w:t xml:space="preserve"> </w:t>
      </w:r>
      <w:r w:rsidR="00CB3514">
        <w:t>walkways are to be incorporated into the city trail system.</w:t>
      </w:r>
      <w:r w:rsidR="008A423B">
        <w:t xml:space="preserve">  See the Trails section in the General</w:t>
      </w:r>
      <w:r>
        <w:t xml:space="preserve"> </w:t>
      </w:r>
      <w:r w:rsidR="008A423B">
        <w:t>Plan for further guidance.</w:t>
      </w:r>
      <w:r>
        <w:t xml:space="preserve"> </w:t>
      </w:r>
    </w:p>
    <w:p w:rsidR="00751FB8" w:rsidRDefault="00751FB8" w:rsidP="00E535EC">
      <w:r>
        <w:t xml:space="preserve">2. The arrangement, character, extent, width, and location of all trails and walkways shall be considered in relation to existing and planned streets, trails and walkways, to topographical </w:t>
      </w:r>
      <w:r>
        <w:tab/>
        <w:t>conditions, to public convenience and safety and in relation to the proposed uses of the land to be served by such trails and walkways.</w:t>
      </w:r>
    </w:p>
    <w:p w:rsidR="00751FB8" w:rsidRDefault="00751FB8" w:rsidP="00E535EC">
      <w:r>
        <w:t xml:space="preserve">3. Construction Standards. Trails and walkways shall comply with the Development and Construction Standards and other specifications of the city of Woodland Hills, to the degree possible. </w:t>
      </w:r>
    </w:p>
    <w:p w:rsidR="000E7192" w:rsidRDefault="00E535EC">
      <w:r>
        <w:t xml:space="preserve">11-5-10B - </w:t>
      </w:r>
      <w:r w:rsidR="000373CE">
        <w:t>DEFINITIONS</w:t>
      </w:r>
      <w:r w:rsidR="000E7192">
        <w:t xml:space="preserve"> –</w:t>
      </w:r>
    </w:p>
    <w:p w:rsidR="0078063B" w:rsidRDefault="000E7192" w:rsidP="0078063B">
      <w:pPr>
        <w:pStyle w:val="ListParagraph"/>
        <w:numPr>
          <w:ilvl w:val="0"/>
          <w:numId w:val="2"/>
        </w:numPr>
      </w:pPr>
      <w:r>
        <w:t>Trails</w:t>
      </w:r>
      <w:r w:rsidR="00C9634B">
        <w:t xml:space="preserve"> and Walkways</w:t>
      </w:r>
      <w:r>
        <w:t xml:space="preserve"> – Consist of </w:t>
      </w:r>
      <w:r w:rsidR="00FB5CA2">
        <w:t>both soft surfaces and h</w:t>
      </w:r>
      <w:r>
        <w:t>ard surface</w:t>
      </w:r>
      <w:r w:rsidR="00FB5CA2">
        <w:t>s</w:t>
      </w:r>
      <w:r>
        <w:t xml:space="preserve">, usually asphalt, </w:t>
      </w:r>
      <w:r w:rsidR="0078063B">
        <w:t>o</w:t>
      </w:r>
      <w:r>
        <w:t>n which to walk,</w:t>
      </w:r>
      <w:r w:rsidR="00E841A8">
        <w:t xml:space="preserve"> r</w:t>
      </w:r>
      <w:r>
        <w:t>un or bicycle.</w:t>
      </w:r>
      <w:r w:rsidR="00C9634B">
        <w:t xml:space="preserve">  Walkways are synonymous with trails.</w:t>
      </w:r>
      <w:r>
        <w:t xml:space="preserve"> </w:t>
      </w:r>
    </w:p>
    <w:p w:rsidR="0078063B" w:rsidRDefault="0078063B" w:rsidP="0078063B">
      <w:pPr>
        <w:pStyle w:val="ListParagraph"/>
        <w:ind w:left="1080"/>
      </w:pPr>
    </w:p>
    <w:p w:rsidR="000E7192" w:rsidRDefault="0078063B" w:rsidP="0078063B">
      <w:pPr>
        <w:pStyle w:val="ListParagraph"/>
        <w:numPr>
          <w:ilvl w:val="0"/>
          <w:numId w:val="2"/>
        </w:numPr>
      </w:pPr>
      <w:r>
        <w:t xml:space="preserve"> Natural Surface Trail</w:t>
      </w:r>
      <w:r w:rsidR="000E7192">
        <w:t xml:space="preserve">– </w:t>
      </w:r>
      <w:r>
        <w:t>A trail with a surface other than a hard surface of asphalt or concrete</w:t>
      </w:r>
      <w:r w:rsidR="00E14E54">
        <w:t>,</w:t>
      </w:r>
      <w:r>
        <w:t xml:space="preserve"> </w:t>
      </w:r>
      <w:r w:rsidR="000E7192">
        <w:t>usually dirt</w:t>
      </w:r>
      <w:r>
        <w:t>, that serves the purpose of passive recreation activities such as hiking, mountain biking, snowshoeing, cross country skiing</w:t>
      </w:r>
      <w:r w:rsidR="000C123E">
        <w:t>,</w:t>
      </w:r>
      <w:r>
        <w:t xml:space="preserve"> equestrian activities</w:t>
      </w:r>
      <w:r w:rsidR="000C123E">
        <w:t xml:space="preserve"> and the like</w:t>
      </w:r>
      <w:r>
        <w:t>.</w:t>
      </w:r>
      <w:bookmarkStart w:id="0" w:name="_GoBack"/>
      <w:bookmarkEnd w:id="0"/>
    </w:p>
    <w:p w:rsidR="0078063B" w:rsidRDefault="0078063B" w:rsidP="0078063B">
      <w:pPr>
        <w:pStyle w:val="ListParagraph"/>
      </w:pPr>
    </w:p>
    <w:p w:rsidR="0078063B" w:rsidRDefault="00C9634B" w:rsidP="0078063B">
      <w:pPr>
        <w:pStyle w:val="ListParagraph"/>
        <w:numPr>
          <w:ilvl w:val="0"/>
          <w:numId w:val="2"/>
        </w:numPr>
      </w:pPr>
      <w:r>
        <w:t>Motorized Vehicle – Any type of motorized vehicle</w:t>
      </w:r>
      <w:r w:rsidR="00F31CDB">
        <w:t>, ATV, UTV, etc.</w:t>
      </w:r>
      <w:r>
        <w:t xml:space="preserve"> or </w:t>
      </w:r>
      <w:r w:rsidR="00F31CDB">
        <w:t xml:space="preserve">any means of </w:t>
      </w:r>
      <w:r>
        <w:t xml:space="preserve">transportation that </w:t>
      </w:r>
      <w:r w:rsidR="00F31CDB">
        <w:t>is propelled by</w:t>
      </w:r>
      <w:r>
        <w:t xml:space="preserve"> </w:t>
      </w:r>
      <w:r w:rsidR="00F31CDB">
        <w:t xml:space="preserve">an </w:t>
      </w:r>
      <w:r>
        <w:t xml:space="preserve">electrical or gasoline motor. </w:t>
      </w:r>
    </w:p>
    <w:p w:rsidR="00F31CDB" w:rsidRDefault="00C9634B" w:rsidP="0078063B">
      <w:pPr>
        <w:pStyle w:val="ListParagraph"/>
        <w:ind w:left="1080"/>
      </w:pPr>
      <w:r>
        <w:t xml:space="preserve"> </w:t>
      </w:r>
    </w:p>
    <w:p w:rsidR="00F31CDB" w:rsidRDefault="00E535EC" w:rsidP="00E535EC">
      <w:pPr>
        <w:pStyle w:val="ListParagraph"/>
        <w:numPr>
          <w:ilvl w:val="0"/>
          <w:numId w:val="2"/>
        </w:numPr>
      </w:pPr>
      <w:r>
        <w:t>l</w:t>
      </w:r>
      <w:r w:rsidR="00F31CDB">
        <w:t>i</w:t>
      </w:r>
      <w:r w:rsidR="005B083F">
        <w:t>t</w:t>
      </w:r>
      <w:r w:rsidR="00F31CDB">
        <w:t>ter - Any wrapper, food or water covering, paper product, organic commodity</w:t>
      </w:r>
    </w:p>
    <w:p w:rsidR="0078063B" w:rsidRDefault="0078063B" w:rsidP="0078063B">
      <w:pPr>
        <w:pStyle w:val="ListParagraph"/>
      </w:pPr>
    </w:p>
    <w:p w:rsidR="00C9634B" w:rsidRDefault="00F31CDB" w:rsidP="0078063B">
      <w:pPr>
        <w:pStyle w:val="ListParagraph"/>
        <w:numPr>
          <w:ilvl w:val="0"/>
          <w:numId w:val="2"/>
        </w:numPr>
      </w:pPr>
      <w:r>
        <w:t xml:space="preserve">Animal – Any non-human living </w:t>
      </w:r>
      <w:r w:rsidR="00634FE2">
        <w:t>creature</w:t>
      </w:r>
    </w:p>
    <w:p w:rsidR="00C9634B" w:rsidRDefault="00E535EC">
      <w:r>
        <w:t xml:space="preserve">11-5-10C - </w:t>
      </w:r>
      <w:r w:rsidR="000373CE">
        <w:t>PROHIBITIONS</w:t>
      </w:r>
      <w:r w:rsidR="00C9634B">
        <w:t xml:space="preserve"> –</w:t>
      </w:r>
    </w:p>
    <w:p w:rsidR="00E535EC" w:rsidRDefault="00C9634B" w:rsidP="00E535EC">
      <w:pPr>
        <w:pStyle w:val="ListParagraph"/>
        <w:numPr>
          <w:ilvl w:val="0"/>
          <w:numId w:val="3"/>
        </w:numPr>
      </w:pPr>
      <w:r>
        <w:t xml:space="preserve">It is prohibited to use any type of motorized vehicle on trails or walkways </w:t>
      </w:r>
      <w:r w:rsidR="000C123E">
        <w:t xml:space="preserve">designated as non-motorized, </w:t>
      </w:r>
      <w:r>
        <w:t>except with city ap</w:t>
      </w:r>
      <w:r w:rsidR="00E841A8">
        <w:t>proval for</w:t>
      </w:r>
      <w:r w:rsidR="00927FB1">
        <w:t xml:space="preserve"> events, </w:t>
      </w:r>
      <w:r w:rsidR="0078063B">
        <w:t>emergency or maintenance purposes or</w:t>
      </w:r>
      <w:r w:rsidR="00E841A8">
        <w:t xml:space="preserve"> if used by a person who has </w:t>
      </w:r>
      <w:r w:rsidR="00FB5CA2">
        <w:t xml:space="preserve">doctor certified </w:t>
      </w:r>
      <w:r w:rsidR="00E841A8">
        <w:t>mobility disabilities.</w:t>
      </w:r>
      <w:r>
        <w:t xml:space="preserve">  </w:t>
      </w:r>
    </w:p>
    <w:p w:rsidR="00E535EC" w:rsidRDefault="00E535EC" w:rsidP="00E535EC">
      <w:pPr>
        <w:pStyle w:val="ListParagraph"/>
        <w:ind w:left="1080"/>
      </w:pPr>
    </w:p>
    <w:p w:rsidR="00E535EC" w:rsidRDefault="00F31CDB" w:rsidP="00E841A8">
      <w:pPr>
        <w:pStyle w:val="ListParagraph"/>
        <w:numPr>
          <w:ilvl w:val="0"/>
          <w:numId w:val="5"/>
        </w:numPr>
      </w:pPr>
      <w:r>
        <w:t>It is prohibited to liter along any trail, path or walkway.</w:t>
      </w:r>
      <w:r w:rsidR="00634FE2">
        <w:t xml:space="preserve">  </w:t>
      </w:r>
      <w:r w:rsidR="00ED5D67">
        <w:t>Whatever material you bring with you</w:t>
      </w:r>
      <w:r w:rsidR="00634FE2">
        <w:t xml:space="preserve"> must</w:t>
      </w:r>
      <w:r w:rsidR="00ED5D67">
        <w:t xml:space="preserve"> be</w:t>
      </w:r>
      <w:r w:rsidR="00634FE2">
        <w:t xml:space="preserve"> take</w:t>
      </w:r>
      <w:r w:rsidR="00ED5D67">
        <w:t>n out with no liter left along the trail</w:t>
      </w:r>
      <w:r w:rsidR="000C123E">
        <w:t xml:space="preserve"> or walkway</w:t>
      </w:r>
      <w:r w:rsidR="00634FE2">
        <w:t>.</w:t>
      </w:r>
    </w:p>
    <w:p w:rsidR="00E535EC" w:rsidRDefault="00E535EC" w:rsidP="00E535EC">
      <w:pPr>
        <w:pStyle w:val="ListParagraph"/>
      </w:pPr>
    </w:p>
    <w:p w:rsidR="0095658A" w:rsidRDefault="00FB5CA2" w:rsidP="00E841A8">
      <w:pPr>
        <w:pStyle w:val="ListParagraph"/>
        <w:numPr>
          <w:ilvl w:val="0"/>
          <w:numId w:val="5"/>
        </w:numPr>
      </w:pPr>
      <w:r>
        <w:t>On any trail or walkway, a</w:t>
      </w:r>
      <w:r w:rsidR="00634FE2">
        <w:t>ny animal must have a leash attached at all times and must be controlled by the person holding the leash.</w:t>
      </w:r>
      <w:r w:rsidR="000E7192">
        <w:t xml:space="preserve"> </w:t>
      </w:r>
      <w:r w:rsidR="0093189E">
        <w:t xml:space="preserve">  </w:t>
      </w:r>
      <w:r w:rsidR="0095658A">
        <w:t xml:space="preserve"> </w:t>
      </w:r>
    </w:p>
    <w:p w:rsidR="00E535EC" w:rsidRDefault="00E535EC" w:rsidP="00E535EC">
      <w:pPr>
        <w:pStyle w:val="ListParagraph"/>
        <w:ind w:left="1080"/>
      </w:pPr>
    </w:p>
    <w:p w:rsidR="00634FE2" w:rsidRDefault="00634FE2" w:rsidP="00E841A8">
      <w:pPr>
        <w:pStyle w:val="ListParagraph"/>
        <w:numPr>
          <w:ilvl w:val="0"/>
          <w:numId w:val="5"/>
        </w:numPr>
      </w:pPr>
      <w:r>
        <w:t>Any animal defecation on or off a</w:t>
      </w:r>
      <w:r w:rsidR="00927FB1">
        <w:t>ny</w:t>
      </w:r>
      <w:r>
        <w:t xml:space="preserve"> trial</w:t>
      </w:r>
      <w:r w:rsidR="00927FB1">
        <w:t xml:space="preserve">, </w:t>
      </w:r>
      <w:r>
        <w:t>path</w:t>
      </w:r>
      <w:r w:rsidR="00FB5CA2">
        <w:t xml:space="preserve"> or walkway</w:t>
      </w:r>
      <w:r>
        <w:t xml:space="preserve"> must be picked up and carried out by the person in charge of the animal.  </w:t>
      </w:r>
    </w:p>
    <w:p w:rsidR="000C123E" w:rsidRDefault="000C123E" w:rsidP="000C123E">
      <w:pPr>
        <w:pStyle w:val="ListParagraph"/>
      </w:pPr>
    </w:p>
    <w:p w:rsidR="000C123E" w:rsidRDefault="000C123E" w:rsidP="00E841A8">
      <w:pPr>
        <w:pStyle w:val="ListParagraph"/>
        <w:numPr>
          <w:ilvl w:val="0"/>
          <w:numId w:val="5"/>
        </w:numPr>
      </w:pPr>
      <w:r>
        <w:t>Use of any path, trail or walkway may be controlled by curfew hours at the direction of the city council.</w:t>
      </w:r>
    </w:p>
    <w:p w:rsidR="00E718D7" w:rsidRDefault="00E718D7" w:rsidP="00E718D7">
      <w:pPr>
        <w:pStyle w:val="ListParagraph"/>
      </w:pPr>
    </w:p>
    <w:p w:rsidR="00E718D7" w:rsidRDefault="00E718D7" w:rsidP="00E841A8">
      <w:pPr>
        <w:pStyle w:val="ListParagraph"/>
        <w:numPr>
          <w:ilvl w:val="0"/>
          <w:numId w:val="5"/>
        </w:numPr>
      </w:pPr>
      <w:r>
        <w:t>If designated parking areas have been identified and available for trail head parking, they must be used rather than parking on the street.</w:t>
      </w:r>
    </w:p>
    <w:p w:rsidR="00E718D7" w:rsidRDefault="00E718D7" w:rsidP="00E718D7">
      <w:pPr>
        <w:pStyle w:val="ListParagraph"/>
      </w:pPr>
    </w:p>
    <w:p w:rsidR="00E718D7" w:rsidRDefault="00E718D7" w:rsidP="00E841A8">
      <w:pPr>
        <w:pStyle w:val="ListParagraph"/>
        <w:numPr>
          <w:ilvl w:val="0"/>
          <w:numId w:val="5"/>
        </w:numPr>
      </w:pPr>
      <w:r>
        <w:t xml:space="preserve">In using a walkway or trail, </w:t>
      </w:r>
      <w:r w:rsidR="00712DCE">
        <w:t xml:space="preserve">courtesy </w:t>
      </w:r>
      <w:r>
        <w:t xml:space="preserve">way will be given to the slowest means of locomotion being used by the parties.  </w:t>
      </w:r>
    </w:p>
    <w:p w:rsidR="00634FE2" w:rsidRDefault="00E841A8">
      <w:r>
        <w:t xml:space="preserve">11-5-10D - </w:t>
      </w:r>
      <w:r w:rsidR="00634FE2">
        <w:t xml:space="preserve">PENALTIES – </w:t>
      </w:r>
    </w:p>
    <w:p w:rsidR="00634FE2" w:rsidRDefault="00634FE2">
      <w:r>
        <w:tab/>
        <w:t>Any person violating a</w:t>
      </w:r>
      <w:r w:rsidR="004E4228">
        <w:t>ny of the prohibitions mentioned in the PROHIBITIONS section</w:t>
      </w:r>
      <w:r>
        <w:t xml:space="preserve"> above </w:t>
      </w:r>
      <w:r w:rsidR="000373CE">
        <w:t xml:space="preserve">will </w:t>
      </w:r>
      <w:r w:rsidR="004E4228">
        <w:tab/>
      </w:r>
      <w:r w:rsidR="000373CE">
        <w:t>be</w:t>
      </w:r>
      <w:r w:rsidR="004E4228">
        <w:t xml:space="preserve"> </w:t>
      </w:r>
      <w:r w:rsidR="00FE250E">
        <w:t>charged with a Class C Misdemeanor subject to a fine of up to $750.</w:t>
      </w:r>
      <w:r w:rsidR="000373CE">
        <w:t xml:space="preserve">  </w:t>
      </w:r>
    </w:p>
    <w:p w:rsidR="00000D60" w:rsidRDefault="00E841A8">
      <w:r>
        <w:t xml:space="preserve">11-5-10E - </w:t>
      </w:r>
      <w:r w:rsidR="00000D60">
        <w:t xml:space="preserve">TRAILS IN SUBDIVISIONS – </w:t>
      </w:r>
    </w:p>
    <w:p w:rsidR="00000D60" w:rsidRDefault="00E841A8">
      <w:r>
        <w:tab/>
      </w:r>
      <w:r w:rsidR="00000D60">
        <w:t>To the degree possible, trails and walkways will be</w:t>
      </w:r>
      <w:r w:rsidR="007205AC">
        <w:t xml:space="preserve"> incorporated into subdivision </w:t>
      </w:r>
      <w:r>
        <w:tab/>
      </w:r>
      <w:r w:rsidR="007205AC">
        <w:t xml:space="preserve">developments, particularly along collector and local roads as defined in the general plan.   </w:t>
      </w:r>
      <w:r w:rsidR="00927FB1">
        <w:tab/>
        <w:t xml:space="preserve">Natural Surface Trails </w:t>
      </w:r>
      <w:r w:rsidR="007205AC">
        <w:t xml:space="preserve">are also to be considered but are less desirable as their use </w:t>
      </w:r>
      <w:r w:rsidR="00927FB1">
        <w:t xml:space="preserve">is more </w:t>
      </w:r>
      <w:r w:rsidR="00927FB1">
        <w:tab/>
        <w:t xml:space="preserve">specialized and </w:t>
      </w:r>
      <w:r w:rsidR="00927FB1">
        <w:tab/>
      </w:r>
      <w:r w:rsidR="007205AC">
        <w:t>more restricted in</w:t>
      </w:r>
      <w:r w:rsidR="00927FB1">
        <w:t xml:space="preserve"> </w:t>
      </w:r>
      <w:r w:rsidR="007205AC">
        <w:t xml:space="preserve">nature.  Developers </w:t>
      </w:r>
      <w:r w:rsidR="004E4228">
        <w:t>must</w:t>
      </w:r>
      <w:r w:rsidR="007205AC">
        <w:t xml:space="preserve"> </w:t>
      </w:r>
      <w:r w:rsidR="000D1F4C">
        <w:t>demonstrate that they have given</w:t>
      </w:r>
      <w:r w:rsidR="007205AC">
        <w:t xml:space="preserve"> </w:t>
      </w:r>
      <w:r w:rsidR="000D1F4C">
        <w:tab/>
      </w:r>
      <w:r w:rsidR="007205AC">
        <w:t>consideration to connecting</w:t>
      </w:r>
      <w:r w:rsidR="000D1F4C">
        <w:t xml:space="preserve"> </w:t>
      </w:r>
      <w:r w:rsidR="007205AC">
        <w:t xml:space="preserve">trails and walkways between different subdivisions or within the </w:t>
      </w:r>
      <w:r w:rsidR="000D1F4C">
        <w:tab/>
      </w:r>
      <w:r w:rsidR="007205AC">
        <w:t>same subdivision that is</w:t>
      </w:r>
      <w:r w:rsidR="000D1F4C">
        <w:t xml:space="preserve"> </w:t>
      </w:r>
      <w:r w:rsidR="007205AC">
        <w:t>developed in phases to ensure a</w:t>
      </w:r>
      <w:r w:rsidR="00927FB1">
        <w:t xml:space="preserve"> </w:t>
      </w:r>
      <w:r w:rsidR="007205AC">
        <w:t xml:space="preserve">uniform and consistent flow to the </w:t>
      </w:r>
      <w:r w:rsidR="000D1F4C">
        <w:tab/>
      </w:r>
      <w:r w:rsidR="007205AC">
        <w:t>trails and walkways in</w:t>
      </w:r>
      <w:r w:rsidR="000D1F4C">
        <w:t xml:space="preserve"> </w:t>
      </w:r>
      <w:r w:rsidR="007205AC">
        <w:t xml:space="preserve">a particular area of the city.  </w:t>
      </w:r>
    </w:p>
    <w:p w:rsidR="00E718D7" w:rsidRDefault="00E718D7">
      <w:r>
        <w:tab/>
        <w:t xml:space="preserve">Trails and walkways can be designated by the city council for either motorized or non-motorized </w:t>
      </w:r>
      <w:r>
        <w:tab/>
        <w:t>traffic or both.</w:t>
      </w:r>
    </w:p>
    <w:p w:rsidR="00920A83" w:rsidRDefault="00920A83">
      <w:r>
        <w:t>11-5-10F – MAINTENANCE OF TRAILS AND WALKWAYS –</w:t>
      </w:r>
    </w:p>
    <w:p w:rsidR="00920A83" w:rsidRDefault="00920A83">
      <w:r>
        <w:tab/>
        <w:t xml:space="preserve">Where trails and walkways are on common ground within a subdivision, easements shall be </w:t>
      </w:r>
      <w:r w:rsidR="004E4228">
        <w:tab/>
      </w:r>
      <w:r>
        <w:t>granted to the city in order for the city to take ov</w:t>
      </w:r>
      <w:r w:rsidR="004E4228">
        <w:t>er the maintenance of the</w:t>
      </w:r>
      <w:r w:rsidR="00CB3514">
        <w:t xml:space="preserve"> </w:t>
      </w:r>
      <w:r w:rsidR="004E4228">
        <w:t xml:space="preserve">trail and to provide </w:t>
      </w:r>
      <w:r w:rsidR="00CB3514">
        <w:tab/>
      </w:r>
      <w:r w:rsidR="004E4228">
        <w:t>access to all city residents.</w:t>
      </w:r>
      <w:r w:rsidR="00ED5D67">
        <w:t xml:space="preserve">  If a particular Homeowners Association wants to maintain a trail or </w:t>
      </w:r>
      <w:r w:rsidR="00ED5D67">
        <w:tab/>
        <w:t xml:space="preserve">walkway in their subdivision, an arrangement shall be agreed to by the HOA and the city council </w:t>
      </w:r>
      <w:r w:rsidR="00ED5D67">
        <w:tab/>
        <w:t>for them to do so.</w:t>
      </w:r>
    </w:p>
    <w:p w:rsidR="00CB3514" w:rsidRDefault="00CB3514">
      <w:r>
        <w:t>11-5-10G – DE</w:t>
      </w:r>
      <w:r w:rsidR="000D1F4C">
        <w:t>VELOPMENT</w:t>
      </w:r>
      <w:r>
        <w:t xml:space="preserve"> AND CONSTRUCTION STANDARDS</w:t>
      </w:r>
    </w:p>
    <w:p w:rsidR="00CB3514" w:rsidRDefault="00CB3514">
      <w:r>
        <w:lastRenderedPageBreak/>
        <w:tab/>
        <w:t>Trails and walkways are to be construc</w:t>
      </w:r>
      <w:r w:rsidR="000D1F4C">
        <w:t>ted according to the city Development</w:t>
      </w:r>
      <w:r>
        <w:t xml:space="preserve"> and Construction </w:t>
      </w:r>
      <w:r>
        <w:tab/>
        <w:t xml:space="preserve">Standards.  Any exceptions to this must be approved by the Planning Commission and City </w:t>
      </w:r>
      <w:r>
        <w:tab/>
        <w:t>Council.</w:t>
      </w:r>
    </w:p>
    <w:p w:rsidR="0095658A" w:rsidRDefault="0095658A">
      <w:r>
        <w:tab/>
      </w:r>
    </w:p>
    <w:sectPr w:rsidR="00956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3B4E"/>
    <w:multiLevelType w:val="hybridMultilevel"/>
    <w:tmpl w:val="5338F152"/>
    <w:lvl w:ilvl="0" w:tplc="5B066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73BCB"/>
    <w:multiLevelType w:val="hybridMultilevel"/>
    <w:tmpl w:val="7BD4F91C"/>
    <w:lvl w:ilvl="0" w:tplc="22F43C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95680F"/>
    <w:multiLevelType w:val="hybridMultilevel"/>
    <w:tmpl w:val="7F5672CC"/>
    <w:lvl w:ilvl="0" w:tplc="394218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DD2073"/>
    <w:multiLevelType w:val="hybridMultilevel"/>
    <w:tmpl w:val="178CB408"/>
    <w:lvl w:ilvl="0" w:tplc="6FAA3C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74EC7"/>
    <w:multiLevelType w:val="hybridMultilevel"/>
    <w:tmpl w:val="D80E39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0A173D"/>
    <w:multiLevelType w:val="hybridMultilevel"/>
    <w:tmpl w:val="FA4A9116"/>
    <w:lvl w:ilvl="0" w:tplc="799E0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8A"/>
    <w:rsid w:val="00000D60"/>
    <w:rsid w:val="000373CE"/>
    <w:rsid w:val="000C123E"/>
    <w:rsid w:val="000D1F4C"/>
    <w:rsid w:val="000E7192"/>
    <w:rsid w:val="004E4228"/>
    <w:rsid w:val="005B083F"/>
    <w:rsid w:val="00634FE2"/>
    <w:rsid w:val="00700BCF"/>
    <w:rsid w:val="00712DCE"/>
    <w:rsid w:val="007205AC"/>
    <w:rsid w:val="00751FB8"/>
    <w:rsid w:val="0078063B"/>
    <w:rsid w:val="008906B4"/>
    <w:rsid w:val="008A423B"/>
    <w:rsid w:val="00920A83"/>
    <w:rsid w:val="00927FB1"/>
    <w:rsid w:val="0093189E"/>
    <w:rsid w:val="0095658A"/>
    <w:rsid w:val="00B156F5"/>
    <w:rsid w:val="00C9634B"/>
    <w:rsid w:val="00CB3514"/>
    <w:rsid w:val="00E14E54"/>
    <w:rsid w:val="00E535EC"/>
    <w:rsid w:val="00E718D7"/>
    <w:rsid w:val="00E841A8"/>
    <w:rsid w:val="00E93619"/>
    <w:rsid w:val="00ED5D67"/>
    <w:rsid w:val="00F31CDB"/>
    <w:rsid w:val="00FB5CA2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35518-1AE9-488E-9971-29ED24A2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Frandsen</dc:creator>
  <cp:keywords/>
  <dc:description/>
  <cp:lastModifiedBy>Microsoft account</cp:lastModifiedBy>
  <cp:revision>13</cp:revision>
  <cp:lastPrinted>2021-03-30T22:58:00Z</cp:lastPrinted>
  <dcterms:created xsi:type="dcterms:W3CDTF">2019-12-12T00:48:00Z</dcterms:created>
  <dcterms:modified xsi:type="dcterms:W3CDTF">2021-03-30T23:10:00Z</dcterms:modified>
</cp:coreProperties>
</file>