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59EC81" w14:textId="37B115D7" w:rsidR="00680DAF" w:rsidRDefault="00680DAF">
      <w:pPr>
        <w:jc w:val="center"/>
        <w:rPr>
          <w:b/>
          <w:bCs/>
        </w:rPr>
      </w:pPr>
      <w:r>
        <w:rPr>
          <w:b/>
          <w:bCs/>
        </w:rPr>
        <w:t>ESCALANTE CITY PLANNING AND ZONING</w:t>
      </w:r>
    </w:p>
    <w:p w14:paraId="64D2C11D" w14:textId="30F6E022" w:rsidR="00680DAF" w:rsidRDefault="00DA1529">
      <w:pPr>
        <w:jc w:val="center"/>
        <w:rPr>
          <w:b/>
          <w:bCs/>
        </w:rPr>
      </w:pPr>
      <w:r>
        <w:rPr>
          <w:b/>
          <w:bCs/>
        </w:rPr>
        <w:t xml:space="preserve">MARCH </w:t>
      </w:r>
      <w:r w:rsidR="00BA170D">
        <w:rPr>
          <w:b/>
          <w:bCs/>
        </w:rPr>
        <w:t>23</w:t>
      </w:r>
      <w:r w:rsidR="00C80F9D">
        <w:rPr>
          <w:b/>
          <w:bCs/>
        </w:rPr>
        <w:t>, 2021</w:t>
      </w:r>
    </w:p>
    <w:p w14:paraId="044774D8" w14:textId="7E5F4D1E" w:rsidR="00680DAF" w:rsidRDefault="00680DAF">
      <w:pPr>
        <w:jc w:val="center"/>
        <w:rPr>
          <w:b/>
          <w:bCs/>
        </w:rPr>
      </w:pPr>
      <w:r>
        <w:rPr>
          <w:b/>
          <w:bCs/>
        </w:rPr>
        <w:t>REGULAR MEETING</w:t>
      </w:r>
      <w:r w:rsidR="00794B45">
        <w:rPr>
          <w:b/>
          <w:bCs/>
        </w:rPr>
        <w:t xml:space="preserve">/ELECTRONIC MEETING </w:t>
      </w:r>
      <w:r>
        <w:rPr>
          <w:b/>
          <w:bCs/>
        </w:rPr>
        <w:t xml:space="preserve">- </w:t>
      </w:r>
      <w:r w:rsidR="00B448E9">
        <w:rPr>
          <w:b/>
          <w:bCs/>
        </w:rPr>
        <w:t>6</w:t>
      </w:r>
      <w:r>
        <w:rPr>
          <w:b/>
          <w:bCs/>
        </w:rPr>
        <w:t>:00 P.M.</w:t>
      </w:r>
    </w:p>
    <w:p w14:paraId="445A26E2" w14:textId="1115D9A0" w:rsidR="00680DAF" w:rsidRDefault="00680DAF">
      <w:pPr>
        <w:jc w:val="center"/>
        <w:rPr>
          <w:b/>
          <w:bCs/>
        </w:rPr>
      </w:pPr>
      <w:r>
        <w:rPr>
          <w:b/>
          <w:bCs/>
        </w:rPr>
        <w:t>ESCALANTE CITY COUNCIL CHAMBERS - 56 N. 100 W.</w:t>
      </w:r>
    </w:p>
    <w:p w14:paraId="0E4A9017" w14:textId="5D868856" w:rsidR="0048148D" w:rsidRDefault="0048148D" w:rsidP="0048148D">
      <w:pPr>
        <w:rPr>
          <w:b/>
          <w:bCs/>
        </w:rPr>
      </w:pPr>
    </w:p>
    <w:p w14:paraId="2959D9B1" w14:textId="77777777" w:rsidR="00953B72" w:rsidRDefault="00953B72" w:rsidP="0048148D">
      <w:pPr>
        <w:rPr>
          <w:bCs/>
        </w:rPr>
      </w:pPr>
    </w:p>
    <w:p w14:paraId="7EC16DDB" w14:textId="0361D73A" w:rsidR="00680DAF" w:rsidRDefault="00680DAF">
      <w:r>
        <w:t xml:space="preserve">Chairman </w:t>
      </w:r>
      <w:r w:rsidR="00C6511C">
        <w:t xml:space="preserve">Tony </w:t>
      </w:r>
      <w:r>
        <w:t xml:space="preserve">Peterson called the </w:t>
      </w:r>
      <w:r w:rsidR="009236C2">
        <w:t xml:space="preserve">regular </w:t>
      </w:r>
      <w:r w:rsidR="00C6511C">
        <w:t>m</w:t>
      </w:r>
      <w:r>
        <w:t xml:space="preserve">eeting to order at </w:t>
      </w:r>
      <w:r w:rsidR="00C6511C">
        <w:t>6</w:t>
      </w:r>
      <w:r>
        <w:t>:0</w:t>
      </w:r>
      <w:r w:rsidR="00C80F9D">
        <w:t>0</w:t>
      </w:r>
      <w:r>
        <w:t xml:space="preserve"> p.m. in the Escalante City Council Chambers.</w:t>
      </w:r>
    </w:p>
    <w:p w14:paraId="5DA06092" w14:textId="77777777" w:rsidR="00680DAF" w:rsidRDefault="00680DAF">
      <w:pPr>
        <w:ind w:firstLine="5040"/>
      </w:pPr>
    </w:p>
    <w:p w14:paraId="1CA0FBCE" w14:textId="77777777" w:rsidR="00C80F9D" w:rsidRDefault="00680DAF">
      <w:r>
        <w:t xml:space="preserve">Present at said meeting were Chairman Peterson, Commissioners </w:t>
      </w:r>
      <w:r w:rsidR="00C6511C">
        <w:t xml:space="preserve">Shane </w:t>
      </w:r>
      <w:r w:rsidR="008E1293">
        <w:t>Meisenbach</w:t>
      </w:r>
      <w:r>
        <w:t>,</w:t>
      </w:r>
      <w:r w:rsidR="00C80F9D">
        <w:t xml:space="preserve"> </w:t>
      </w:r>
    </w:p>
    <w:p w14:paraId="207FDB03" w14:textId="77777777" w:rsidR="007E62DB" w:rsidRDefault="00FC2542">
      <w:r>
        <w:t>Terry Olsen</w:t>
      </w:r>
      <w:r w:rsidR="00DE5424">
        <w:t>,</w:t>
      </w:r>
      <w:r>
        <w:t xml:space="preserve"> </w:t>
      </w:r>
      <w:r w:rsidR="00DA1529">
        <w:t xml:space="preserve">Lori Coleman, </w:t>
      </w:r>
      <w:r>
        <w:t xml:space="preserve">Marlene </w:t>
      </w:r>
      <w:r w:rsidR="00CF5CE1">
        <w:t>Stowe a</w:t>
      </w:r>
      <w:r w:rsidR="00680DAF">
        <w:t xml:space="preserve">nd City Recorder </w:t>
      </w:r>
      <w:r>
        <w:t xml:space="preserve">Stephanie </w:t>
      </w:r>
      <w:r w:rsidR="00680DAF">
        <w:t xml:space="preserve">Steed. </w:t>
      </w:r>
    </w:p>
    <w:p w14:paraId="38CBB270" w14:textId="5BA693C5" w:rsidR="001A7C6C" w:rsidRDefault="00BA170D">
      <w:r>
        <w:t xml:space="preserve">Commissioner Tara Woolsey </w:t>
      </w:r>
      <w:r w:rsidR="00063284">
        <w:t xml:space="preserve">and Derek Woolsey </w:t>
      </w:r>
      <w:r>
        <w:t>w</w:t>
      </w:r>
      <w:r w:rsidR="007E62DB">
        <w:t>ere</w:t>
      </w:r>
      <w:r>
        <w:t xml:space="preserve"> excused. </w:t>
      </w:r>
    </w:p>
    <w:p w14:paraId="265D5BD9" w14:textId="14AE6065" w:rsidR="009A1974" w:rsidRDefault="009236C2" w:rsidP="008E1293">
      <w:r>
        <w:t xml:space="preserve"> </w:t>
      </w:r>
    </w:p>
    <w:p w14:paraId="715338A2" w14:textId="77777777" w:rsidR="00D8787B" w:rsidRDefault="00DA1529" w:rsidP="008E1293">
      <w:r>
        <w:t>Also present w</w:t>
      </w:r>
      <w:r w:rsidR="00BA170D">
        <w:t>ere</w:t>
      </w:r>
      <w:r w:rsidR="001C5681">
        <w:t xml:space="preserve"> Terence Tontlewicz,</w:t>
      </w:r>
      <w:r w:rsidR="001F1AE8">
        <w:t xml:space="preserve"> Council member Dan’l Lindsay, San</w:t>
      </w:r>
      <w:r w:rsidR="00D8787B">
        <w:t>d</w:t>
      </w:r>
      <w:r w:rsidR="001F1AE8">
        <w:t>ford B</w:t>
      </w:r>
      <w:r w:rsidR="00D8787B">
        <w:t>arr</w:t>
      </w:r>
      <w:r w:rsidR="001F1AE8">
        <w:t xml:space="preserve">ett, </w:t>
      </w:r>
      <w:r w:rsidR="00D8787B">
        <w:t xml:space="preserve">Louise Eutropius, Alex Steckel and Ryan Crosier. </w:t>
      </w:r>
    </w:p>
    <w:p w14:paraId="507200AC" w14:textId="24C33EF6" w:rsidR="003D2F15" w:rsidRDefault="001C5681" w:rsidP="008E1293">
      <w:r>
        <w:t xml:space="preserve"> </w:t>
      </w:r>
    </w:p>
    <w:p w14:paraId="4D8DADC0" w14:textId="20B093D1" w:rsidR="00680DAF" w:rsidRDefault="00E03E34">
      <w:r>
        <w:t xml:space="preserve">Bob Hartman and Denise Olson joined </w:t>
      </w:r>
      <w:r w:rsidR="001C5681">
        <w:t xml:space="preserve">electronically. </w:t>
      </w:r>
    </w:p>
    <w:p w14:paraId="3123813C" w14:textId="77777777" w:rsidR="00D8787B" w:rsidRDefault="00D8787B"/>
    <w:p w14:paraId="4F4F8F5E" w14:textId="77777777" w:rsidR="00680DAF" w:rsidRDefault="00680DAF">
      <w:r>
        <w:rPr>
          <w:b/>
          <w:bCs/>
          <w:u w:val="single"/>
        </w:rPr>
        <w:t>ADOPTION OF THE AGENDA</w:t>
      </w:r>
    </w:p>
    <w:p w14:paraId="3A3BE337" w14:textId="215B8D17" w:rsidR="00680DAF" w:rsidRDefault="001F4C7E">
      <w:r>
        <w:rPr>
          <w:b/>
          <w:bCs/>
        </w:rPr>
        <w:t>Commissioner</w:t>
      </w:r>
      <w:r w:rsidR="00553272">
        <w:rPr>
          <w:b/>
          <w:bCs/>
        </w:rPr>
        <w:t xml:space="preserve"> </w:t>
      </w:r>
      <w:r w:rsidR="0034416F">
        <w:rPr>
          <w:b/>
          <w:bCs/>
        </w:rPr>
        <w:t>Olsen</w:t>
      </w:r>
      <w:r w:rsidR="005368DC">
        <w:rPr>
          <w:b/>
          <w:bCs/>
        </w:rPr>
        <w:t xml:space="preserve"> </w:t>
      </w:r>
      <w:r w:rsidR="00680DAF">
        <w:rPr>
          <w:b/>
          <w:bCs/>
        </w:rPr>
        <w:t>made a motion to adopt the agenda</w:t>
      </w:r>
      <w:r w:rsidR="007E62DB">
        <w:rPr>
          <w:b/>
          <w:bCs/>
        </w:rPr>
        <w:t xml:space="preserve"> as written</w:t>
      </w:r>
      <w:r w:rsidR="00A87A2B">
        <w:rPr>
          <w:b/>
          <w:bCs/>
        </w:rPr>
        <w:t>. C</w:t>
      </w:r>
      <w:r w:rsidR="00CA47F1">
        <w:rPr>
          <w:b/>
          <w:bCs/>
        </w:rPr>
        <w:t xml:space="preserve">ommissioner </w:t>
      </w:r>
      <w:r w:rsidR="0034416F">
        <w:rPr>
          <w:b/>
          <w:bCs/>
        </w:rPr>
        <w:t>Coleman</w:t>
      </w:r>
      <w:r w:rsidR="00A6517A">
        <w:rPr>
          <w:b/>
          <w:bCs/>
        </w:rPr>
        <w:t xml:space="preserve"> </w:t>
      </w:r>
      <w:r w:rsidR="00680DAF">
        <w:rPr>
          <w:b/>
          <w:bCs/>
        </w:rPr>
        <w:t>seconded the motion. Motion carried with Commissioners</w:t>
      </w:r>
      <w:r w:rsidR="00DA1529">
        <w:rPr>
          <w:b/>
          <w:bCs/>
        </w:rPr>
        <w:t xml:space="preserve"> Colem</w:t>
      </w:r>
      <w:r w:rsidR="001306F0">
        <w:rPr>
          <w:b/>
          <w:bCs/>
        </w:rPr>
        <w:t xml:space="preserve">an, </w:t>
      </w:r>
      <w:r w:rsidR="00FC2542">
        <w:rPr>
          <w:b/>
          <w:bCs/>
        </w:rPr>
        <w:t>Olsen</w:t>
      </w:r>
      <w:r w:rsidR="00CB38CD">
        <w:rPr>
          <w:b/>
          <w:bCs/>
        </w:rPr>
        <w:t xml:space="preserve"> and</w:t>
      </w:r>
      <w:r w:rsidR="00BA7D1E">
        <w:rPr>
          <w:b/>
          <w:bCs/>
        </w:rPr>
        <w:t xml:space="preserve"> </w:t>
      </w:r>
      <w:r w:rsidR="003B203C">
        <w:rPr>
          <w:b/>
          <w:bCs/>
        </w:rPr>
        <w:t>Meisenbach</w:t>
      </w:r>
      <w:r w:rsidR="00680DAF">
        <w:rPr>
          <w:b/>
          <w:bCs/>
        </w:rPr>
        <w:t xml:space="preserve"> voting aye.</w:t>
      </w:r>
      <w:r w:rsidR="005F4F36">
        <w:rPr>
          <w:b/>
          <w:bCs/>
        </w:rPr>
        <w:t xml:space="preserve">   </w:t>
      </w:r>
      <w:r w:rsidR="007E411D">
        <w:rPr>
          <w:b/>
          <w:bCs/>
        </w:rPr>
        <w:t xml:space="preserve"> </w:t>
      </w:r>
    </w:p>
    <w:p w14:paraId="26887532" w14:textId="77777777" w:rsidR="00680DAF" w:rsidRDefault="00680DAF"/>
    <w:p w14:paraId="5C04CC30" w14:textId="77777777" w:rsidR="00680DAF" w:rsidRDefault="00680DAF">
      <w:pPr>
        <w:rPr>
          <w:b/>
          <w:bCs/>
          <w:u w:val="single"/>
        </w:rPr>
      </w:pPr>
      <w:r>
        <w:rPr>
          <w:b/>
          <w:bCs/>
          <w:u w:val="single"/>
        </w:rPr>
        <w:t>APPROVAL OF MINUTES</w:t>
      </w:r>
    </w:p>
    <w:p w14:paraId="3F1A4326" w14:textId="5040699F" w:rsidR="00680DAF" w:rsidRDefault="00680DAF">
      <w:r>
        <w:rPr>
          <w:b/>
          <w:bCs/>
          <w:u w:val="single"/>
        </w:rPr>
        <w:t>MINUTES OF THE</w:t>
      </w:r>
      <w:r w:rsidR="00BA1F40">
        <w:rPr>
          <w:b/>
          <w:bCs/>
          <w:u w:val="single"/>
        </w:rPr>
        <w:t xml:space="preserve"> </w:t>
      </w:r>
      <w:r w:rsidR="005271C5">
        <w:rPr>
          <w:b/>
          <w:bCs/>
          <w:u w:val="single"/>
        </w:rPr>
        <w:t xml:space="preserve">MARCH </w:t>
      </w:r>
      <w:r w:rsidR="00D51376">
        <w:rPr>
          <w:b/>
          <w:bCs/>
          <w:u w:val="single"/>
        </w:rPr>
        <w:t>09</w:t>
      </w:r>
      <w:r w:rsidR="00BD774F">
        <w:rPr>
          <w:b/>
          <w:bCs/>
          <w:u w:val="single"/>
        </w:rPr>
        <w:t>, 202</w:t>
      </w:r>
      <w:r w:rsidR="00D51376">
        <w:rPr>
          <w:b/>
          <w:bCs/>
          <w:u w:val="single"/>
        </w:rPr>
        <w:t>1</w:t>
      </w:r>
      <w:r>
        <w:rPr>
          <w:b/>
          <w:bCs/>
          <w:u w:val="single"/>
        </w:rPr>
        <w:t xml:space="preserve"> MEETING</w:t>
      </w:r>
    </w:p>
    <w:p w14:paraId="6D8EF05A" w14:textId="219C552C" w:rsidR="00680DAF" w:rsidRDefault="00E0573F">
      <w:pPr>
        <w:rPr>
          <w:b/>
          <w:bCs/>
        </w:rPr>
      </w:pPr>
      <w:r>
        <w:rPr>
          <w:b/>
          <w:bCs/>
        </w:rPr>
        <w:t>Commissioner</w:t>
      </w:r>
      <w:r w:rsidR="005368DC">
        <w:rPr>
          <w:b/>
          <w:bCs/>
        </w:rPr>
        <w:t xml:space="preserve"> Meisenbach </w:t>
      </w:r>
      <w:r w:rsidR="00680DAF">
        <w:rPr>
          <w:b/>
          <w:bCs/>
        </w:rPr>
        <w:t xml:space="preserve">made a motion to </w:t>
      </w:r>
      <w:r w:rsidR="00C812FB">
        <w:rPr>
          <w:b/>
          <w:bCs/>
        </w:rPr>
        <w:t>approve the</w:t>
      </w:r>
      <w:r w:rsidR="00680DAF">
        <w:rPr>
          <w:b/>
          <w:bCs/>
        </w:rPr>
        <w:t xml:space="preserve"> minutes of the</w:t>
      </w:r>
      <w:r w:rsidR="00604190">
        <w:rPr>
          <w:b/>
          <w:bCs/>
        </w:rPr>
        <w:t xml:space="preserve"> March </w:t>
      </w:r>
      <w:r w:rsidR="00D51376">
        <w:rPr>
          <w:b/>
          <w:bCs/>
        </w:rPr>
        <w:t>09</w:t>
      </w:r>
      <w:r w:rsidR="00BD774F">
        <w:rPr>
          <w:b/>
          <w:bCs/>
        </w:rPr>
        <w:t xml:space="preserve">, </w:t>
      </w:r>
      <w:r w:rsidR="00C678C4">
        <w:rPr>
          <w:b/>
          <w:bCs/>
        </w:rPr>
        <w:t>2021</w:t>
      </w:r>
    </w:p>
    <w:p w14:paraId="1FA7ADF3" w14:textId="5220D06D" w:rsidR="00680DAF" w:rsidRDefault="00680DAF">
      <w:pPr>
        <w:rPr>
          <w:b/>
          <w:bCs/>
        </w:rPr>
      </w:pPr>
      <w:r>
        <w:rPr>
          <w:b/>
          <w:bCs/>
        </w:rPr>
        <w:t>meeting as written. Commissioner</w:t>
      </w:r>
      <w:r w:rsidR="00C555BE">
        <w:rPr>
          <w:b/>
          <w:bCs/>
        </w:rPr>
        <w:t xml:space="preserve"> </w:t>
      </w:r>
      <w:r w:rsidR="005368DC">
        <w:rPr>
          <w:b/>
          <w:bCs/>
        </w:rPr>
        <w:t>Coleman</w:t>
      </w:r>
      <w:r w:rsidR="00604190">
        <w:rPr>
          <w:b/>
          <w:bCs/>
        </w:rPr>
        <w:t xml:space="preserve"> </w:t>
      </w:r>
      <w:r>
        <w:rPr>
          <w:b/>
          <w:bCs/>
        </w:rPr>
        <w:t>seconded the motion. Motion carried with Commissioners</w:t>
      </w:r>
      <w:r w:rsidR="00C24EFA">
        <w:rPr>
          <w:b/>
          <w:bCs/>
        </w:rPr>
        <w:t xml:space="preserve"> </w:t>
      </w:r>
      <w:r w:rsidR="00D51376">
        <w:rPr>
          <w:b/>
          <w:bCs/>
        </w:rPr>
        <w:t xml:space="preserve">Coleman, </w:t>
      </w:r>
      <w:r w:rsidR="003B203C">
        <w:rPr>
          <w:b/>
          <w:bCs/>
        </w:rPr>
        <w:t>Meisenbach</w:t>
      </w:r>
      <w:r w:rsidR="00604190">
        <w:rPr>
          <w:b/>
          <w:bCs/>
        </w:rPr>
        <w:t xml:space="preserve"> </w:t>
      </w:r>
      <w:r>
        <w:rPr>
          <w:b/>
          <w:bCs/>
        </w:rPr>
        <w:t xml:space="preserve">and </w:t>
      </w:r>
      <w:r w:rsidR="00D30EFF">
        <w:rPr>
          <w:b/>
          <w:bCs/>
        </w:rPr>
        <w:t>Olsen</w:t>
      </w:r>
      <w:r>
        <w:rPr>
          <w:b/>
          <w:bCs/>
        </w:rPr>
        <w:t xml:space="preserve"> voting aye.</w:t>
      </w:r>
    </w:p>
    <w:p w14:paraId="2BF48CB2" w14:textId="5FC64940" w:rsidR="00BD774F" w:rsidRDefault="00BD774F">
      <w:pPr>
        <w:rPr>
          <w:b/>
          <w:bCs/>
        </w:rPr>
      </w:pPr>
    </w:p>
    <w:p w14:paraId="0097C5CE" w14:textId="74436F89" w:rsidR="00680DAF" w:rsidRDefault="00680DAF">
      <w:pPr>
        <w:rPr>
          <w:b/>
          <w:bCs/>
          <w:u w:val="single"/>
        </w:rPr>
      </w:pPr>
      <w:r>
        <w:rPr>
          <w:b/>
          <w:bCs/>
          <w:u w:val="single"/>
        </w:rPr>
        <w:t>SCHEDULED ITEMS</w:t>
      </w:r>
    </w:p>
    <w:p w14:paraId="5A1AC9F6" w14:textId="48E6A8A7" w:rsidR="00154882" w:rsidRDefault="00CD6619">
      <w:pPr>
        <w:rPr>
          <w:b/>
          <w:bCs/>
          <w:u w:val="single"/>
        </w:rPr>
      </w:pPr>
      <w:r>
        <w:rPr>
          <w:b/>
          <w:bCs/>
          <w:u w:val="single"/>
        </w:rPr>
        <w:t>ALEX STE</w:t>
      </w:r>
      <w:r w:rsidR="00E03F9B">
        <w:rPr>
          <w:b/>
          <w:bCs/>
          <w:u w:val="single"/>
        </w:rPr>
        <w:t xml:space="preserve">CKEL AND LOUISE </w:t>
      </w:r>
      <w:r w:rsidR="005D6639">
        <w:rPr>
          <w:b/>
          <w:bCs/>
          <w:u w:val="single"/>
        </w:rPr>
        <w:t>E</w:t>
      </w:r>
      <w:r w:rsidR="0092247B">
        <w:rPr>
          <w:b/>
          <w:bCs/>
          <w:u w:val="single"/>
        </w:rPr>
        <w:t>UTROPIUS – GUEST COTT</w:t>
      </w:r>
      <w:r w:rsidR="00BD6E29">
        <w:rPr>
          <w:b/>
          <w:bCs/>
          <w:u w:val="single"/>
        </w:rPr>
        <w:t>AGE</w:t>
      </w:r>
      <w:r w:rsidR="0092247B">
        <w:rPr>
          <w:b/>
          <w:bCs/>
          <w:u w:val="single"/>
        </w:rPr>
        <w:t>/WORK</w:t>
      </w:r>
      <w:r w:rsidR="002D029D">
        <w:rPr>
          <w:b/>
          <w:bCs/>
          <w:u w:val="single"/>
        </w:rPr>
        <w:t>OUT ROOM/SHOP/</w:t>
      </w:r>
      <w:r w:rsidR="00117CC6">
        <w:rPr>
          <w:b/>
          <w:bCs/>
          <w:u w:val="single"/>
        </w:rPr>
        <w:t>HALF BATHROOM 600 WEST 450 SOUTH (RR-1-10)</w:t>
      </w:r>
    </w:p>
    <w:p w14:paraId="18B34B71" w14:textId="5F26B614" w:rsidR="00CF2413" w:rsidRDefault="004572EF">
      <w:r w:rsidRPr="00CB38CD">
        <w:t>Ms. Eutropius</w:t>
      </w:r>
      <w:r w:rsidR="008B3D7E">
        <w:t xml:space="preserve"> explained they want to build a </w:t>
      </w:r>
      <w:r w:rsidR="001E2496">
        <w:t>small cottage</w:t>
      </w:r>
      <w:r w:rsidR="008B3D7E">
        <w:t xml:space="preserve"> for </w:t>
      </w:r>
      <w:r w:rsidR="004158CB">
        <w:t>overnight guests</w:t>
      </w:r>
      <w:r w:rsidR="008B3D7E">
        <w:t xml:space="preserve"> </w:t>
      </w:r>
      <w:r w:rsidR="005177EF">
        <w:t>and a w</w:t>
      </w:r>
      <w:r w:rsidR="004158CB">
        <w:t xml:space="preserve">orkout office. </w:t>
      </w:r>
      <w:r w:rsidR="005177EF">
        <w:t xml:space="preserve">Ms. Eutropius said the other </w:t>
      </w:r>
      <w:r w:rsidR="004158CB">
        <w:t xml:space="preserve">building </w:t>
      </w:r>
      <w:r w:rsidR="00C67EDA">
        <w:t xml:space="preserve">is for </w:t>
      </w:r>
      <w:r w:rsidR="004158CB">
        <w:t xml:space="preserve">storage and </w:t>
      </w:r>
      <w:r w:rsidR="00C67EDA">
        <w:t xml:space="preserve">a </w:t>
      </w:r>
      <w:r w:rsidR="004158CB">
        <w:t>workshop</w:t>
      </w:r>
      <w:r w:rsidR="002F3720">
        <w:t>.</w:t>
      </w:r>
      <w:r w:rsidR="00C67EDA">
        <w:t xml:space="preserve"> Chairman Peterson explained a cottage cannot be built unless it is an </w:t>
      </w:r>
      <w:r w:rsidR="0080762E">
        <w:t>Accessory Dwelling Unit</w:t>
      </w:r>
      <w:r w:rsidR="0052333A">
        <w:t xml:space="preserve">. Chairman Peterson read the </w:t>
      </w:r>
      <w:r w:rsidR="0080762E">
        <w:t>Accessory Dwelling Unit</w:t>
      </w:r>
      <w:r w:rsidR="0052333A">
        <w:t xml:space="preserve"> definition (attached). Chairman Peterson also read the definition of a dwelling unit (attached). Chairman Peterson explained</w:t>
      </w:r>
      <w:r w:rsidR="00B45D53">
        <w:t>,</w:t>
      </w:r>
      <w:r w:rsidR="0052333A">
        <w:t xml:space="preserve"> if the application is for a cottage</w:t>
      </w:r>
      <w:r w:rsidR="008A1E13">
        <w:t>,</w:t>
      </w:r>
      <w:r w:rsidR="0052333A">
        <w:t xml:space="preserve"> it </w:t>
      </w:r>
      <w:r w:rsidR="00CF17AE">
        <w:t xml:space="preserve">is not permitted in the </w:t>
      </w:r>
      <w:r w:rsidR="00FD654A">
        <w:t>O</w:t>
      </w:r>
      <w:r w:rsidR="0029195E">
        <w:t>rdinances.</w:t>
      </w:r>
      <w:r w:rsidR="00C03BE9">
        <w:t xml:space="preserve"> Ms. Eutropius </w:t>
      </w:r>
      <w:r w:rsidR="00B743D6">
        <w:t>removed the</w:t>
      </w:r>
      <w:r w:rsidR="009E27B6">
        <w:t xml:space="preserve"> cottage </w:t>
      </w:r>
      <w:r w:rsidR="00B743D6">
        <w:t>from</w:t>
      </w:r>
      <w:r w:rsidR="009E27B6">
        <w:t xml:space="preserve"> the</w:t>
      </w:r>
      <w:r w:rsidR="00BD6E29">
        <w:t xml:space="preserve"> </w:t>
      </w:r>
      <w:r w:rsidR="0041561C">
        <w:t>workout building on the</w:t>
      </w:r>
      <w:r w:rsidR="009E27B6">
        <w:t xml:space="preserve"> application. </w:t>
      </w:r>
      <w:r w:rsidR="00ED79A2">
        <w:t>Commissioner Colem</w:t>
      </w:r>
      <w:r w:rsidR="00511289">
        <w:t>an asked if there is a bat</w:t>
      </w:r>
      <w:r w:rsidR="00C03BE9">
        <w:t>h</w:t>
      </w:r>
      <w:r w:rsidR="00511289">
        <w:t>room in both buildings. Ms. Eutropius said no</w:t>
      </w:r>
      <w:r w:rsidR="00503ABC">
        <w:t>,</w:t>
      </w:r>
      <w:r w:rsidR="00511289">
        <w:t xml:space="preserve"> just in the workout room. </w:t>
      </w:r>
      <w:r w:rsidR="00777BA8">
        <w:t>Chairman Peterson asked what the distance</w:t>
      </w:r>
      <w:r w:rsidR="00060D91">
        <w:t xml:space="preserve"> is</w:t>
      </w:r>
      <w:r w:rsidR="00777BA8">
        <w:t xml:space="preserve"> between the </w:t>
      </w:r>
      <w:r w:rsidR="008B4C84">
        <w:t xml:space="preserve">buildings and the existing </w:t>
      </w:r>
      <w:r w:rsidR="00B94831">
        <w:t>building</w:t>
      </w:r>
      <w:r w:rsidR="00B93DBE">
        <w:t>. Mr. Steckel said the buildings are more than 20 feet away</w:t>
      </w:r>
      <w:r w:rsidR="0011459A">
        <w:t xml:space="preserve"> from the existing residence and at least 10 feet between the two new buildings. Mr. Steckel </w:t>
      </w:r>
      <w:r w:rsidR="00C44D69">
        <w:t xml:space="preserve">added his setbacks to the </w:t>
      </w:r>
      <w:r w:rsidR="00C03BE9">
        <w:t xml:space="preserve">plans. </w:t>
      </w:r>
      <w:r w:rsidR="001035AF">
        <w:t>This item was discussed at length</w:t>
      </w:r>
      <w:r w:rsidR="00777BA8">
        <w:t xml:space="preserve">. </w:t>
      </w:r>
      <w:r w:rsidR="00537CD6" w:rsidRPr="00487601">
        <w:rPr>
          <w:b/>
          <w:bCs/>
        </w:rPr>
        <w:t>C</w:t>
      </w:r>
      <w:r w:rsidR="00CF2413" w:rsidRPr="00487601">
        <w:rPr>
          <w:b/>
          <w:bCs/>
        </w:rPr>
        <w:t>o</w:t>
      </w:r>
      <w:r w:rsidR="00CF2413">
        <w:rPr>
          <w:b/>
          <w:bCs/>
        </w:rPr>
        <w:t>mmissioner</w:t>
      </w:r>
      <w:r w:rsidR="007875E7">
        <w:rPr>
          <w:b/>
          <w:bCs/>
        </w:rPr>
        <w:t xml:space="preserve"> </w:t>
      </w:r>
      <w:r w:rsidR="00F1507B">
        <w:rPr>
          <w:b/>
          <w:bCs/>
        </w:rPr>
        <w:t>Meisenbach</w:t>
      </w:r>
      <w:r w:rsidR="00E95E0F">
        <w:rPr>
          <w:b/>
          <w:bCs/>
        </w:rPr>
        <w:t xml:space="preserve"> </w:t>
      </w:r>
      <w:r w:rsidR="00CF2413">
        <w:rPr>
          <w:b/>
          <w:bCs/>
        </w:rPr>
        <w:t xml:space="preserve">made a motion to </w:t>
      </w:r>
      <w:r w:rsidR="00455FD8">
        <w:rPr>
          <w:b/>
          <w:bCs/>
        </w:rPr>
        <w:t>recommend</w:t>
      </w:r>
      <w:r w:rsidR="00C323F7">
        <w:rPr>
          <w:b/>
          <w:bCs/>
        </w:rPr>
        <w:t xml:space="preserve"> </w:t>
      </w:r>
      <w:r w:rsidR="00CF2413">
        <w:rPr>
          <w:b/>
          <w:bCs/>
        </w:rPr>
        <w:t xml:space="preserve">the </w:t>
      </w:r>
      <w:r w:rsidR="00000B7F">
        <w:rPr>
          <w:b/>
          <w:bCs/>
        </w:rPr>
        <w:t xml:space="preserve">Municipal Project Approval </w:t>
      </w:r>
      <w:r w:rsidR="008E3E9A">
        <w:rPr>
          <w:b/>
          <w:bCs/>
        </w:rPr>
        <w:lastRenderedPageBreak/>
        <w:t xml:space="preserve">Form </w:t>
      </w:r>
      <w:r w:rsidR="00E805B1">
        <w:rPr>
          <w:b/>
          <w:bCs/>
        </w:rPr>
        <w:t xml:space="preserve">for </w:t>
      </w:r>
      <w:r w:rsidR="00A50829">
        <w:rPr>
          <w:b/>
          <w:bCs/>
        </w:rPr>
        <w:t>Mr. Steckel and Ms. Eutropius</w:t>
      </w:r>
      <w:r w:rsidR="00CF632E">
        <w:rPr>
          <w:b/>
          <w:bCs/>
        </w:rPr>
        <w:t xml:space="preserve"> in </w:t>
      </w:r>
      <w:r w:rsidR="00A05D80">
        <w:rPr>
          <w:b/>
          <w:bCs/>
        </w:rPr>
        <w:t>accordance</w:t>
      </w:r>
      <w:r w:rsidR="00C323F7">
        <w:rPr>
          <w:b/>
          <w:bCs/>
        </w:rPr>
        <w:t xml:space="preserve"> </w:t>
      </w:r>
      <w:r w:rsidR="00A05D80">
        <w:rPr>
          <w:b/>
          <w:bCs/>
        </w:rPr>
        <w:t>with chapter</w:t>
      </w:r>
      <w:r w:rsidR="008C6F08">
        <w:rPr>
          <w:b/>
          <w:bCs/>
        </w:rPr>
        <w:t xml:space="preserve"> 10.</w:t>
      </w:r>
      <w:r w:rsidR="00E14832">
        <w:rPr>
          <w:b/>
          <w:bCs/>
        </w:rPr>
        <w:t>42.020</w:t>
      </w:r>
      <w:r w:rsidR="00A50829">
        <w:rPr>
          <w:b/>
          <w:bCs/>
        </w:rPr>
        <w:t xml:space="preserve"> </w:t>
      </w:r>
      <w:r w:rsidR="00E14832">
        <w:rPr>
          <w:b/>
          <w:bCs/>
        </w:rPr>
        <w:t>(D</w:t>
      </w:r>
      <w:r w:rsidR="00B743D6">
        <w:rPr>
          <w:b/>
          <w:bCs/>
        </w:rPr>
        <w:t>),</w:t>
      </w:r>
      <w:r w:rsidR="008C6F08">
        <w:rPr>
          <w:b/>
          <w:bCs/>
        </w:rPr>
        <w:t xml:space="preserve"> </w:t>
      </w:r>
      <w:r w:rsidR="008703E8">
        <w:rPr>
          <w:b/>
          <w:bCs/>
        </w:rPr>
        <w:t>10.</w:t>
      </w:r>
      <w:r w:rsidR="00A134FB">
        <w:rPr>
          <w:b/>
          <w:bCs/>
        </w:rPr>
        <w:t>42.050</w:t>
      </w:r>
      <w:r w:rsidR="0041561C">
        <w:rPr>
          <w:b/>
          <w:bCs/>
        </w:rPr>
        <w:t xml:space="preserve">, </w:t>
      </w:r>
      <w:r w:rsidR="00A134FB">
        <w:rPr>
          <w:b/>
          <w:bCs/>
        </w:rPr>
        <w:t>10.42.040</w:t>
      </w:r>
      <w:r w:rsidR="00A50829">
        <w:rPr>
          <w:b/>
          <w:bCs/>
        </w:rPr>
        <w:t xml:space="preserve"> </w:t>
      </w:r>
      <w:r w:rsidR="0041561C">
        <w:rPr>
          <w:b/>
          <w:bCs/>
        </w:rPr>
        <w:t>and 10.42</w:t>
      </w:r>
      <w:r w:rsidR="00A134FB">
        <w:rPr>
          <w:b/>
          <w:bCs/>
        </w:rPr>
        <w:t>.070</w:t>
      </w:r>
      <w:r w:rsidR="00C173A4">
        <w:rPr>
          <w:b/>
          <w:bCs/>
        </w:rPr>
        <w:t xml:space="preserve"> </w:t>
      </w:r>
      <w:r w:rsidR="00511A1D">
        <w:rPr>
          <w:b/>
          <w:bCs/>
        </w:rPr>
        <w:t>of</w:t>
      </w:r>
      <w:r w:rsidR="00000B7F">
        <w:rPr>
          <w:b/>
          <w:bCs/>
        </w:rPr>
        <w:t xml:space="preserve"> the Planning and Zoning Ordinance</w:t>
      </w:r>
      <w:r w:rsidR="006451C5">
        <w:rPr>
          <w:b/>
          <w:bCs/>
        </w:rPr>
        <w:t>s</w:t>
      </w:r>
      <w:r w:rsidR="003C58C5">
        <w:rPr>
          <w:b/>
          <w:bCs/>
        </w:rPr>
        <w:t xml:space="preserve"> to the </w:t>
      </w:r>
      <w:r w:rsidR="00537CD6">
        <w:rPr>
          <w:b/>
          <w:bCs/>
        </w:rPr>
        <w:t xml:space="preserve">City </w:t>
      </w:r>
      <w:r w:rsidR="00C323F7">
        <w:rPr>
          <w:b/>
          <w:bCs/>
        </w:rPr>
        <w:t>Council for approval</w:t>
      </w:r>
      <w:r w:rsidR="001A7D02">
        <w:rPr>
          <w:b/>
          <w:bCs/>
        </w:rPr>
        <w:t xml:space="preserve"> with</w:t>
      </w:r>
      <w:r w:rsidR="0080762E">
        <w:rPr>
          <w:b/>
          <w:bCs/>
        </w:rPr>
        <w:t xml:space="preserve"> </w:t>
      </w:r>
      <w:r w:rsidR="001A7D02">
        <w:rPr>
          <w:b/>
          <w:bCs/>
        </w:rPr>
        <w:t>changes on the ap</w:t>
      </w:r>
      <w:r w:rsidR="0080762E">
        <w:rPr>
          <w:b/>
          <w:bCs/>
        </w:rPr>
        <w:t>plication</w:t>
      </w:r>
      <w:r w:rsidR="003C58C5">
        <w:rPr>
          <w:b/>
          <w:bCs/>
        </w:rPr>
        <w:t xml:space="preserve">. </w:t>
      </w:r>
      <w:r w:rsidR="00CF2413">
        <w:rPr>
          <w:b/>
          <w:bCs/>
        </w:rPr>
        <w:t>Commissioner</w:t>
      </w:r>
      <w:r w:rsidR="00F1507B">
        <w:rPr>
          <w:b/>
          <w:bCs/>
        </w:rPr>
        <w:t xml:space="preserve"> Coleman</w:t>
      </w:r>
      <w:r w:rsidR="0086033D">
        <w:rPr>
          <w:b/>
          <w:bCs/>
        </w:rPr>
        <w:t xml:space="preserve"> </w:t>
      </w:r>
      <w:r w:rsidR="00CF2413">
        <w:rPr>
          <w:b/>
          <w:bCs/>
        </w:rPr>
        <w:t>seconded the motion. Motion carried with Commissioners</w:t>
      </w:r>
      <w:r w:rsidR="0087610B">
        <w:rPr>
          <w:b/>
          <w:bCs/>
        </w:rPr>
        <w:t xml:space="preserve"> Olsen,</w:t>
      </w:r>
      <w:r w:rsidR="009F7201">
        <w:rPr>
          <w:b/>
          <w:bCs/>
        </w:rPr>
        <w:t xml:space="preserve"> Coleman</w:t>
      </w:r>
      <w:r w:rsidR="005E1B26">
        <w:rPr>
          <w:b/>
          <w:bCs/>
        </w:rPr>
        <w:t xml:space="preserve"> </w:t>
      </w:r>
      <w:r w:rsidR="0087610B">
        <w:rPr>
          <w:b/>
          <w:bCs/>
        </w:rPr>
        <w:t xml:space="preserve">and </w:t>
      </w:r>
      <w:r w:rsidR="004873C0">
        <w:rPr>
          <w:b/>
          <w:bCs/>
        </w:rPr>
        <w:t>Meisenbach</w:t>
      </w:r>
      <w:r w:rsidR="00511A1D">
        <w:rPr>
          <w:b/>
          <w:bCs/>
        </w:rPr>
        <w:t xml:space="preserve"> </w:t>
      </w:r>
      <w:r w:rsidR="00CF2413">
        <w:rPr>
          <w:b/>
          <w:bCs/>
        </w:rPr>
        <w:t>voting aye.</w:t>
      </w:r>
      <w:r w:rsidR="0009233F">
        <w:rPr>
          <w:b/>
          <w:bCs/>
        </w:rPr>
        <w:t xml:space="preserve"> </w:t>
      </w:r>
      <w:r w:rsidR="004873C0">
        <w:rPr>
          <w:b/>
          <w:bCs/>
        </w:rPr>
        <w:t xml:space="preserve"> </w:t>
      </w:r>
    </w:p>
    <w:p w14:paraId="60992DE8" w14:textId="7882B243" w:rsidR="008F20E1" w:rsidRDefault="008F20E1">
      <w:pPr>
        <w:rPr>
          <w:b/>
          <w:bCs/>
          <w:u w:val="single"/>
        </w:rPr>
      </w:pPr>
    </w:p>
    <w:p w14:paraId="48FDB3A5" w14:textId="4AF8E23E" w:rsidR="005E1B26" w:rsidRDefault="008A59B2">
      <w:pPr>
        <w:rPr>
          <w:b/>
          <w:bCs/>
          <w:u w:val="single"/>
        </w:rPr>
      </w:pPr>
      <w:r>
        <w:rPr>
          <w:b/>
          <w:bCs/>
          <w:u w:val="single"/>
        </w:rPr>
        <w:t>ESCALANTE MERCANTIL</w:t>
      </w:r>
      <w:r w:rsidR="00E1233A">
        <w:rPr>
          <w:b/>
          <w:bCs/>
          <w:u w:val="single"/>
        </w:rPr>
        <w:t>E – DECK – 210 WEST MAIN STREET (</w:t>
      </w:r>
      <w:r w:rsidR="003A7B68">
        <w:rPr>
          <w:b/>
          <w:bCs/>
          <w:u w:val="single"/>
        </w:rPr>
        <w:t>RC)</w:t>
      </w:r>
    </w:p>
    <w:p w14:paraId="5B925CB6" w14:textId="47EE966B" w:rsidR="002F3A01" w:rsidRDefault="00B743D6" w:rsidP="002F3A01">
      <w:r>
        <w:t xml:space="preserve">The </w:t>
      </w:r>
      <w:r w:rsidR="00332A33">
        <w:t xml:space="preserve">Commission reviewed this project. Chairman Peterson said there is still the </w:t>
      </w:r>
      <w:r w:rsidR="007732EE">
        <w:t xml:space="preserve">outstanding issue of parking. </w:t>
      </w:r>
      <w:r w:rsidR="00DB3574">
        <w:t xml:space="preserve">Commissioner </w:t>
      </w:r>
      <w:r w:rsidR="001F5487">
        <w:t>Coleman</w:t>
      </w:r>
      <w:r w:rsidR="00DB3574">
        <w:t xml:space="preserve"> asked what we can do about people starting their project without a permit. City Recorder Steed said City Attorney Barry Huntington is working on adding a five </w:t>
      </w:r>
      <w:r w:rsidR="00885506">
        <w:t>hundred</w:t>
      </w:r>
      <w:r w:rsidR="00DB3574">
        <w:t xml:space="preserve"> dollar fine </w:t>
      </w:r>
      <w:r w:rsidR="00885506">
        <w:t xml:space="preserve">to anyone who does not obtain a </w:t>
      </w:r>
      <w:r w:rsidR="00653A99">
        <w:t xml:space="preserve">building permit </w:t>
      </w:r>
      <w:r w:rsidR="00DB3574">
        <w:t>to the Ordinances</w:t>
      </w:r>
      <w:r w:rsidR="00653A99">
        <w:t xml:space="preserve">. </w:t>
      </w:r>
      <w:r w:rsidR="00653A99" w:rsidRPr="000151C9">
        <w:rPr>
          <w:b/>
          <w:bCs/>
        </w:rPr>
        <w:t>Co</w:t>
      </w:r>
      <w:r w:rsidR="002F3A01">
        <w:rPr>
          <w:b/>
          <w:bCs/>
        </w:rPr>
        <w:t>mmissioner</w:t>
      </w:r>
      <w:r w:rsidR="00714B08">
        <w:rPr>
          <w:b/>
          <w:bCs/>
        </w:rPr>
        <w:t xml:space="preserve"> </w:t>
      </w:r>
      <w:r w:rsidR="00132742">
        <w:rPr>
          <w:b/>
          <w:bCs/>
        </w:rPr>
        <w:t>Olsen</w:t>
      </w:r>
      <w:r w:rsidR="002F3A01">
        <w:rPr>
          <w:b/>
          <w:bCs/>
        </w:rPr>
        <w:t xml:space="preserve"> made a motion to recommend the Municipal Project Approval Form for </w:t>
      </w:r>
      <w:r w:rsidR="00653A99">
        <w:rPr>
          <w:b/>
          <w:bCs/>
        </w:rPr>
        <w:t xml:space="preserve">the </w:t>
      </w:r>
      <w:r w:rsidR="002F3A01">
        <w:rPr>
          <w:b/>
          <w:bCs/>
        </w:rPr>
        <w:t xml:space="preserve">Escalante </w:t>
      </w:r>
      <w:r w:rsidR="006F763C">
        <w:rPr>
          <w:b/>
          <w:bCs/>
        </w:rPr>
        <w:t>Mercantile</w:t>
      </w:r>
      <w:r w:rsidR="002F3A01">
        <w:rPr>
          <w:b/>
          <w:bCs/>
        </w:rPr>
        <w:t xml:space="preserve"> in accordance with chapter 10.</w:t>
      </w:r>
      <w:r w:rsidR="00246F9C">
        <w:rPr>
          <w:b/>
          <w:bCs/>
        </w:rPr>
        <w:t>50.0</w:t>
      </w:r>
      <w:r w:rsidR="00CE62CB">
        <w:rPr>
          <w:b/>
          <w:bCs/>
        </w:rPr>
        <w:t>20</w:t>
      </w:r>
      <w:r w:rsidR="00246F9C">
        <w:rPr>
          <w:b/>
          <w:bCs/>
        </w:rPr>
        <w:t xml:space="preserve"> </w:t>
      </w:r>
      <w:r w:rsidR="00AB0E5E">
        <w:rPr>
          <w:b/>
          <w:bCs/>
        </w:rPr>
        <w:t>D (</w:t>
      </w:r>
      <w:r w:rsidR="00246F9C">
        <w:rPr>
          <w:b/>
          <w:bCs/>
        </w:rPr>
        <w:t>3)</w:t>
      </w:r>
      <w:r w:rsidR="002F3A01">
        <w:rPr>
          <w:b/>
          <w:bCs/>
        </w:rPr>
        <w:t xml:space="preserve"> and 10.</w:t>
      </w:r>
      <w:r w:rsidR="00D302A3">
        <w:rPr>
          <w:b/>
          <w:bCs/>
        </w:rPr>
        <w:t>50.050</w:t>
      </w:r>
      <w:r w:rsidR="002F3A01">
        <w:rPr>
          <w:b/>
          <w:bCs/>
        </w:rPr>
        <w:t xml:space="preserve"> of the Planning and Zoning Ordinances to the City Council for approval</w:t>
      </w:r>
      <w:r w:rsidR="00132742">
        <w:rPr>
          <w:b/>
          <w:bCs/>
        </w:rPr>
        <w:t xml:space="preserve"> </w:t>
      </w:r>
      <w:r w:rsidR="004C1427">
        <w:rPr>
          <w:b/>
          <w:bCs/>
        </w:rPr>
        <w:t xml:space="preserve">as long as the parking is </w:t>
      </w:r>
      <w:r w:rsidR="00B41A37">
        <w:rPr>
          <w:b/>
          <w:bCs/>
        </w:rPr>
        <w:t xml:space="preserve">completed. </w:t>
      </w:r>
      <w:r w:rsidR="002F3A01">
        <w:rPr>
          <w:b/>
          <w:bCs/>
        </w:rPr>
        <w:t>Commissioner</w:t>
      </w:r>
      <w:r w:rsidR="00132742">
        <w:rPr>
          <w:b/>
          <w:bCs/>
        </w:rPr>
        <w:t xml:space="preserve"> Meisenbach </w:t>
      </w:r>
      <w:r w:rsidR="002F3A01">
        <w:rPr>
          <w:b/>
          <w:bCs/>
        </w:rPr>
        <w:t>seconded the motion. Motion carried with Commissioners Olsen, Coleman</w:t>
      </w:r>
      <w:r w:rsidR="00B41A37">
        <w:rPr>
          <w:b/>
          <w:bCs/>
        </w:rPr>
        <w:t xml:space="preserve"> and </w:t>
      </w:r>
      <w:r w:rsidR="002F3A01">
        <w:rPr>
          <w:b/>
          <w:bCs/>
        </w:rPr>
        <w:t xml:space="preserve">Meisenbach voting aye.  </w:t>
      </w:r>
    </w:p>
    <w:p w14:paraId="36630450" w14:textId="1E7F6C40" w:rsidR="00D51376" w:rsidRDefault="00D51376">
      <w:pPr>
        <w:rPr>
          <w:b/>
          <w:bCs/>
        </w:rPr>
      </w:pPr>
    </w:p>
    <w:p w14:paraId="63F0E36A" w14:textId="3EC6807B" w:rsidR="006F763C" w:rsidRPr="00215F47" w:rsidRDefault="00960226">
      <w:pPr>
        <w:rPr>
          <w:b/>
          <w:bCs/>
          <w:u w:val="single"/>
        </w:rPr>
      </w:pPr>
      <w:r w:rsidRPr="00215F47">
        <w:rPr>
          <w:b/>
          <w:bCs/>
          <w:u w:val="single"/>
        </w:rPr>
        <w:t xml:space="preserve">REBECCA LECHEMINANT – RENOVATING AND RESTORING HOME – 280 WEST 200 NORTH </w:t>
      </w:r>
      <w:r w:rsidR="00590B8A" w:rsidRPr="00215F47">
        <w:rPr>
          <w:b/>
          <w:bCs/>
          <w:u w:val="single"/>
        </w:rPr>
        <w:t>(RR-1-20)</w:t>
      </w:r>
    </w:p>
    <w:p w14:paraId="3F85B0B3" w14:textId="3FB3FBA1" w:rsidR="00590B8A" w:rsidRDefault="00121051">
      <w:pPr>
        <w:rPr>
          <w:b/>
          <w:bCs/>
        </w:rPr>
      </w:pPr>
      <w:r>
        <w:t>Chairman Peterson stated</w:t>
      </w:r>
      <w:r w:rsidR="00624AEB">
        <w:t xml:space="preserve"> a conflict of interest</w:t>
      </w:r>
      <w:r w:rsidR="001C4EEA">
        <w:t xml:space="preserve">. The Planning and Zoning Commission reviewed this project. </w:t>
      </w:r>
      <w:r w:rsidR="00086774" w:rsidRPr="00487601">
        <w:rPr>
          <w:b/>
          <w:bCs/>
        </w:rPr>
        <w:t>Co</w:t>
      </w:r>
      <w:r w:rsidR="00086774">
        <w:rPr>
          <w:b/>
          <w:bCs/>
        </w:rPr>
        <w:t xml:space="preserve">mmissioner </w:t>
      </w:r>
      <w:r w:rsidR="005812CE">
        <w:rPr>
          <w:b/>
          <w:bCs/>
        </w:rPr>
        <w:t>Olsen</w:t>
      </w:r>
      <w:r w:rsidR="00086774">
        <w:rPr>
          <w:b/>
          <w:bCs/>
        </w:rPr>
        <w:t xml:space="preserve"> made a motion to recommend the Municipal Project Approval Form for Ms. </w:t>
      </w:r>
      <w:r w:rsidR="0040737C">
        <w:rPr>
          <w:b/>
          <w:bCs/>
        </w:rPr>
        <w:t>Lache</w:t>
      </w:r>
      <w:r w:rsidR="00994C80">
        <w:rPr>
          <w:b/>
          <w:bCs/>
        </w:rPr>
        <w:t>minant</w:t>
      </w:r>
      <w:r w:rsidR="00086774">
        <w:rPr>
          <w:b/>
          <w:bCs/>
        </w:rPr>
        <w:t xml:space="preserve"> in accordance with chapter 10.</w:t>
      </w:r>
      <w:r w:rsidR="00F715BC">
        <w:rPr>
          <w:b/>
          <w:bCs/>
        </w:rPr>
        <w:t>40.050</w:t>
      </w:r>
      <w:r w:rsidR="00483D3C">
        <w:rPr>
          <w:b/>
          <w:bCs/>
        </w:rPr>
        <w:t xml:space="preserve"> </w:t>
      </w:r>
      <w:r w:rsidR="00086774">
        <w:rPr>
          <w:b/>
          <w:bCs/>
        </w:rPr>
        <w:t>of the Planning and Zoning Ordinances to the City Council for approval. Commissioner</w:t>
      </w:r>
      <w:r w:rsidR="005812CE">
        <w:rPr>
          <w:b/>
          <w:bCs/>
        </w:rPr>
        <w:t xml:space="preserve"> </w:t>
      </w:r>
      <w:r w:rsidR="001C4EEA">
        <w:rPr>
          <w:b/>
          <w:bCs/>
        </w:rPr>
        <w:t>Coleman seconded</w:t>
      </w:r>
      <w:r w:rsidR="00086774">
        <w:rPr>
          <w:b/>
          <w:bCs/>
        </w:rPr>
        <w:t xml:space="preserve"> the motion. Motion carried with Commissioners</w:t>
      </w:r>
      <w:r w:rsidR="00483D3C">
        <w:rPr>
          <w:b/>
          <w:bCs/>
        </w:rPr>
        <w:t xml:space="preserve"> Coleman, Olsen</w:t>
      </w:r>
      <w:r w:rsidR="000151C9">
        <w:rPr>
          <w:b/>
          <w:bCs/>
        </w:rPr>
        <w:t xml:space="preserve"> </w:t>
      </w:r>
      <w:r w:rsidR="00483D3C">
        <w:rPr>
          <w:b/>
          <w:bCs/>
        </w:rPr>
        <w:t xml:space="preserve">and Meisenbach voting aye. </w:t>
      </w:r>
    </w:p>
    <w:p w14:paraId="4076B1C4" w14:textId="248E8F2F" w:rsidR="00590B8A" w:rsidRDefault="00590B8A">
      <w:pPr>
        <w:rPr>
          <w:b/>
          <w:bCs/>
        </w:rPr>
      </w:pPr>
    </w:p>
    <w:p w14:paraId="0C17D5E5" w14:textId="130B7C5C" w:rsidR="00590B8A" w:rsidRPr="00215F47" w:rsidRDefault="00590B8A">
      <w:pPr>
        <w:rPr>
          <w:b/>
          <w:bCs/>
          <w:u w:val="single"/>
        </w:rPr>
      </w:pPr>
      <w:r w:rsidRPr="00215F47">
        <w:rPr>
          <w:b/>
          <w:bCs/>
          <w:u w:val="single"/>
        </w:rPr>
        <w:t>NEW ESCALANTE INVESTORS – SUBDIVISION – 285 WEST MAIN STREET (RC)</w:t>
      </w:r>
    </w:p>
    <w:p w14:paraId="3AAE8D78" w14:textId="09C9F9B2" w:rsidR="00590B8A" w:rsidRPr="006E053F" w:rsidRDefault="0092596B">
      <w:r>
        <w:t xml:space="preserve">Bob Hartman explained he would like the Commission to review his </w:t>
      </w:r>
      <w:r w:rsidR="00AD16BF">
        <w:t xml:space="preserve">project before it goes to Public Hearing on April 27, 2021. </w:t>
      </w:r>
      <w:r w:rsidR="0021754F">
        <w:t xml:space="preserve">Mr. Hartman said he has put the Water, Sewer and Drainage on the maps. Chairman Peterson said on the </w:t>
      </w:r>
      <w:r w:rsidR="007778F1">
        <w:t>Drainage</w:t>
      </w:r>
      <w:r w:rsidR="0021754F">
        <w:t xml:space="preserve"> Map </w:t>
      </w:r>
      <w:r w:rsidR="007778F1">
        <w:t xml:space="preserve">300 West is labeled Center Street. </w:t>
      </w:r>
      <w:r w:rsidR="0087030D">
        <w:t>Mr. Hartman will have to call his engineer to change the address</w:t>
      </w:r>
      <w:r w:rsidR="0080762E">
        <w:t xml:space="preserve"> </w:t>
      </w:r>
      <w:r w:rsidR="00EB2182">
        <w:t xml:space="preserve">on the map </w:t>
      </w:r>
      <w:r w:rsidR="0083044E">
        <w:t xml:space="preserve">from Center Street </w:t>
      </w:r>
      <w:r w:rsidR="0080762E">
        <w:t>to 300 West</w:t>
      </w:r>
      <w:r w:rsidR="0087030D">
        <w:t xml:space="preserve">. This item was </w:t>
      </w:r>
      <w:r w:rsidR="0080762E">
        <w:t>reviewed</w:t>
      </w:r>
      <w:r w:rsidR="0087030D">
        <w:t xml:space="preserve"> and discussed at length. </w:t>
      </w:r>
    </w:p>
    <w:p w14:paraId="64DD72A8" w14:textId="77777777" w:rsidR="00FB2921" w:rsidRDefault="00FB2921">
      <w:pPr>
        <w:rPr>
          <w:b/>
          <w:bCs/>
          <w:u w:val="single"/>
        </w:rPr>
      </w:pPr>
    </w:p>
    <w:p w14:paraId="75F9EDFA" w14:textId="1E848135" w:rsidR="00590B8A" w:rsidRDefault="00590B8A">
      <w:pPr>
        <w:rPr>
          <w:b/>
          <w:bCs/>
          <w:u w:val="single"/>
        </w:rPr>
      </w:pPr>
      <w:r w:rsidRPr="00215F47">
        <w:rPr>
          <w:b/>
          <w:bCs/>
          <w:u w:val="single"/>
        </w:rPr>
        <w:t>RYAN AND KATIE CROSIER – SINGLE PARCEL SPLIT – 665 SOUTH CENTER STREET (RR</w:t>
      </w:r>
      <w:r w:rsidR="00F81570" w:rsidRPr="00215F47">
        <w:rPr>
          <w:b/>
          <w:bCs/>
          <w:u w:val="single"/>
        </w:rPr>
        <w:t>-1)</w:t>
      </w:r>
    </w:p>
    <w:p w14:paraId="63F67B42" w14:textId="16AF53CC" w:rsidR="00F81570" w:rsidRPr="000C3580" w:rsidRDefault="001C4EEA">
      <w:pPr>
        <w:rPr>
          <w:b/>
          <w:bCs/>
          <w:u w:val="single"/>
        </w:rPr>
      </w:pPr>
      <w:r>
        <w:t>Mr. Crosier said he is w</w:t>
      </w:r>
      <w:r w:rsidR="00FC49A8">
        <w:t xml:space="preserve">anting to split </w:t>
      </w:r>
      <w:r>
        <w:t>his</w:t>
      </w:r>
      <w:r w:rsidR="00D023E3">
        <w:t xml:space="preserve"> </w:t>
      </w:r>
      <w:r w:rsidR="00B41A37">
        <w:t>property,</w:t>
      </w:r>
      <w:r w:rsidR="00D023E3">
        <w:t xml:space="preserve"> so he has a </w:t>
      </w:r>
      <w:r w:rsidR="002C4080">
        <w:t>one-acre</w:t>
      </w:r>
      <w:r w:rsidR="00C3429B">
        <w:t xml:space="preserve"> </w:t>
      </w:r>
      <w:r w:rsidR="00D023E3">
        <w:t>lot</w:t>
      </w:r>
      <w:r w:rsidR="00FC49A8">
        <w:t xml:space="preserve"> </w:t>
      </w:r>
      <w:r w:rsidR="002C4080">
        <w:t xml:space="preserve">right </w:t>
      </w:r>
      <w:r w:rsidR="00F66AA3">
        <w:t>off</w:t>
      </w:r>
      <w:r w:rsidR="00B07320">
        <w:t xml:space="preserve"> of </w:t>
      </w:r>
      <w:r w:rsidR="00F66AA3">
        <w:t>Center</w:t>
      </w:r>
      <w:r w:rsidR="002C4080">
        <w:t xml:space="preserve"> Street. Chairman Peterson asked if Mr. Crosier is taking one lot and turning it into two lots. Mr. Crosier said yes. </w:t>
      </w:r>
      <w:r w:rsidR="006C2FBC">
        <w:t xml:space="preserve">Chairman Peterson asked what the frontage of the two parcels will be. Mr. Crosier said the small one will be one acre, but he is not sure what the frontage is. This item was discussed at length. Mr. Crosier said he is getting a survey done and would like to </w:t>
      </w:r>
      <w:r w:rsidR="00AF215E">
        <w:t>add it to the application when it is complete.</w:t>
      </w:r>
      <w:r w:rsidR="002112E0">
        <w:t xml:space="preserve"> </w:t>
      </w:r>
      <w:r w:rsidR="00C03F90" w:rsidRPr="00487601">
        <w:rPr>
          <w:b/>
          <w:bCs/>
        </w:rPr>
        <w:t>Co</w:t>
      </w:r>
      <w:r w:rsidR="00C03F90">
        <w:rPr>
          <w:b/>
          <w:bCs/>
        </w:rPr>
        <w:t xml:space="preserve">mmissioner </w:t>
      </w:r>
      <w:r w:rsidR="007D74D5">
        <w:rPr>
          <w:b/>
          <w:bCs/>
        </w:rPr>
        <w:t>Coleman</w:t>
      </w:r>
      <w:r w:rsidR="00C03F90">
        <w:rPr>
          <w:b/>
          <w:bCs/>
        </w:rPr>
        <w:t xml:space="preserve"> made a motion to </w:t>
      </w:r>
      <w:r w:rsidR="007D74D5">
        <w:rPr>
          <w:b/>
          <w:bCs/>
        </w:rPr>
        <w:t>table</w:t>
      </w:r>
      <w:r w:rsidR="00C03F90">
        <w:rPr>
          <w:b/>
          <w:bCs/>
        </w:rPr>
        <w:t xml:space="preserve"> the Single Parcel Split for Mr. and Mrs. Crosier </w:t>
      </w:r>
      <w:r w:rsidR="007D74D5">
        <w:rPr>
          <w:b/>
          <w:bCs/>
        </w:rPr>
        <w:t>until they get the</w:t>
      </w:r>
      <w:r w:rsidR="00C3429B">
        <w:rPr>
          <w:b/>
          <w:bCs/>
        </w:rPr>
        <w:t xml:space="preserve">ir </w:t>
      </w:r>
      <w:r w:rsidR="007D74D5">
        <w:rPr>
          <w:b/>
          <w:bCs/>
        </w:rPr>
        <w:t>survey</w:t>
      </w:r>
      <w:r w:rsidR="00C3429B">
        <w:rPr>
          <w:b/>
          <w:bCs/>
        </w:rPr>
        <w:t xml:space="preserve"> done. </w:t>
      </w:r>
      <w:r w:rsidR="00C03F90">
        <w:rPr>
          <w:b/>
          <w:bCs/>
        </w:rPr>
        <w:t>Commissioner</w:t>
      </w:r>
      <w:r w:rsidR="00C3429B">
        <w:rPr>
          <w:b/>
          <w:bCs/>
        </w:rPr>
        <w:t xml:space="preserve"> </w:t>
      </w:r>
      <w:r w:rsidR="00020F70">
        <w:rPr>
          <w:b/>
          <w:bCs/>
        </w:rPr>
        <w:t>Meisenbach</w:t>
      </w:r>
      <w:r w:rsidR="00C03F90">
        <w:rPr>
          <w:b/>
          <w:bCs/>
        </w:rPr>
        <w:t xml:space="preserve"> seconded the motion. Motion carried with Commissioners </w:t>
      </w:r>
      <w:r w:rsidR="008508C2">
        <w:rPr>
          <w:b/>
          <w:bCs/>
        </w:rPr>
        <w:t xml:space="preserve">Meisenbach, </w:t>
      </w:r>
      <w:r w:rsidR="0056334F">
        <w:rPr>
          <w:b/>
          <w:bCs/>
        </w:rPr>
        <w:t xml:space="preserve">Olsen and Coleman voting aye. </w:t>
      </w:r>
    </w:p>
    <w:p w14:paraId="1227C22C" w14:textId="6BFA375A" w:rsidR="00F81570" w:rsidRPr="00215F47" w:rsidRDefault="00F81570">
      <w:pPr>
        <w:rPr>
          <w:b/>
          <w:bCs/>
          <w:u w:val="single"/>
        </w:rPr>
      </w:pPr>
      <w:r w:rsidRPr="00215F47">
        <w:rPr>
          <w:b/>
          <w:bCs/>
          <w:u w:val="single"/>
        </w:rPr>
        <w:lastRenderedPageBreak/>
        <w:t>JENNIFER AND SANDFORD BARRETT – ACCESSORY DWELLING UNIT – 60 E</w:t>
      </w:r>
      <w:r w:rsidR="0080762E">
        <w:rPr>
          <w:b/>
          <w:bCs/>
          <w:u w:val="single"/>
        </w:rPr>
        <w:t>AS</w:t>
      </w:r>
      <w:r w:rsidRPr="00215F47">
        <w:rPr>
          <w:b/>
          <w:bCs/>
          <w:u w:val="single"/>
        </w:rPr>
        <w:t xml:space="preserve">T </w:t>
      </w:r>
      <w:r w:rsidR="00215F47" w:rsidRPr="00215F47">
        <w:rPr>
          <w:b/>
          <w:bCs/>
          <w:u w:val="single"/>
        </w:rPr>
        <w:t xml:space="preserve">100 NORTH (R-M-7) </w:t>
      </w:r>
    </w:p>
    <w:p w14:paraId="4D8F86AE" w14:textId="4DAE020C" w:rsidR="00215F47" w:rsidRDefault="00CB2DE2">
      <w:pPr>
        <w:rPr>
          <w:b/>
          <w:bCs/>
        </w:rPr>
      </w:pPr>
      <w:r>
        <w:t xml:space="preserve">Mr. Barrett explained he has </w:t>
      </w:r>
      <w:r w:rsidR="006D616E">
        <w:t>p</w:t>
      </w:r>
      <w:r w:rsidR="006D616E" w:rsidRPr="00BE6EBB">
        <w:t>urchased</w:t>
      </w:r>
      <w:r w:rsidR="00E20CBB" w:rsidRPr="00BE6EBB">
        <w:t xml:space="preserve"> the </w:t>
      </w:r>
      <w:r>
        <w:t>H</w:t>
      </w:r>
      <w:r w:rsidR="00E20CBB" w:rsidRPr="00BE6EBB">
        <w:t xml:space="preserve">aws home behind the </w:t>
      </w:r>
      <w:r w:rsidR="00EA6361">
        <w:t>Cottam</w:t>
      </w:r>
      <w:r w:rsidR="005C58EB">
        <w:t xml:space="preserve">’s </w:t>
      </w:r>
      <w:r w:rsidR="00E20CBB" w:rsidRPr="00BE6EBB">
        <w:t xml:space="preserve">gas station. </w:t>
      </w:r>
      <w:r w:rsidR="00140B0B">
        <w:t xml:space="preserve">Mr. Barrett said they have been </w:t>
      </w:r>
      <w:r w:rsidR="00755850" w:rsidRPr="00BE6EBB">
        <w:t>remodeling</w:t>
      </w:r>
      <w:r w:rsidR="00140B0B">
        <w:t xml:space="preserve"> the home. </w:t>
      </w:r>
      <w:r w:rsidR="005E0959">
        <w:t xml:space="preserve">Mr. Barrett explained they have </w:t>
      </w:r>
      <w:r w:rsidR="00755850" w:rsidRPr="00BE6EBB">
        <w:t xml:space="preserve">purchased the one and a half </w:t>
      </w:r>
      <w:r w:rsidR="009F32D3" w:rsidRPr="00BE6EBB">
        <w:t>story</w:t>
      </w:r>
      <w:r w:rsidR="00755850" w:rsidRPr="00BE6EBB">
        <w:t xml:space="preserve"> </w:t>
      </w:r>
      <w:r w:rsidR="009F32D3" w:rsidRPr="00BE6EBB">
        <w:t>home</w:t>
      </w:r>
      <w:r w:rsidR="00755850" w:rsidRPr="00BE6EBB">
        <w:t xml:space="preserve"> across from the </w:t>
      </w:r>
      <w:r w:rsidR="009F32D3">
        <w:t>R</w:t>
      </w:r>
      <w:r w:rsidR="00755850" w:rsidRPr="00BE6EBB">
        <w:t xml:space="preserve">anch </w:t>
      </w:r>
      <w:r w:rsidR="009F32D3">
        <w:t>H</w:t>
      </w:r>
      <w:r w:rsidR="00755850" w:rsidRPr="00BE6EBB">
        <w:t xml:space="preserve">otdog </w:t>
      </w:r>
      <w:r w:rsidR="009F32D3">
        <w:t>S</w:t>
      </w:r>
      <w:r w:rsidR="00755850" w:rsidRPr="00BE6EBB">
        <w:t xml:space="preserve">hop on </w:t>
      </w:r>
      <w:r w:rsidR="009F32D3">
        <w:t>M</w:t>
      </w:r>
      <w:r w:rsidR="00755850" w:rsidRPr="00BE6EBB">
        <w:t xml:space="preserve">ain </w:t>
      </w:r>
      <w:r w:rsidR="009F32D3">
        <w:t>S</w:t>
      </w:r>
      <w:r w:rsidR="00755850" w:rsidRPr="00BE6EBB">
        <w:t xml:space="preserve">treet. </w:t>
      </w:r>
      <w:r w:rsidR="009F32D3">
        <w:t xml:space="preserve">Mr. Barrett said they would like to move </w:t>
      </w:r>
      <w:r w:rsidR="00A44381">
        <w:t xml:space="preserve">the </w:t>
      </w:r>
      <w:r w:rsidR="00536573">
        <w:t>h</w:t>
      </w:r>
      <w:r w:rsidR="00D42BD0">
        <w:t>ome</w:t>
      </w:r>
      <w:r w:rsidR="009F32D3">
        <w:t xml:space="preserve"> onto their parcel and restore it.</w:t>
      </w:r>
      <w:r w:rsidR="005D3536">
        <w:t xml:space="preserve"> Mr. Barrett explained they want to turn the </w:t>
      </w:r>
      <w:r w:rsidR="00186952">
        <w:t xml:space="preserve">small home into an </w:t>
      </w:r>
      <w:r w:rsidR="003939D0">
        <w:t xml:space="preserve">Accessory Dwelling Unit. </w:t>
      </w:r>
      <w:r w:rsidR="00060EF4">
        <w:t xml:space="preserve">Commissioner Olsen asked what the square footage of the existing home is. </w:t>
      </w:r>
      <w:r w:rsidR="007116DC">
        <w:t xml:space="preserve">Mr. Barrett </w:t>
      </w:r>
      <w:r w:rsidR="00FB0BB8">
        <w:t xml:space="preserve">said he is not </w:t>
      </w:r>
      <w:r w:rsidR="00B63AE2">
        <w:t>sure but</w:t>
      </w:r>
      <w:r w:rsidR="00FB0BB8">
        <w:t xml:space="preserve"> would guess around on thousand square f</w:t>
      </w:r>
      <w:r w:rsidR="0038731B">
        <w:t xml:space="preserve">eet. </w:t>
      </w:r>
      <w:r w:rsidR="00692795">
        <w:t>Commissioner</w:t>
      </w:r>
      <w:r w:rsidR="00F06F81">
        <w:t xml:space="preserve"> </w:t>
      </w:r>
      <w:r w:rsidR="00C32661">
        <w:t xml:space="preserve">Olsen said the new structure is </w:t>
      </w:r>
      <w:r w:rsidR="00EC2046">
        <w:t xml:space="preserve">five </w:t>
      </w:r>
      <w:r w:rsidR="00692795">
        <w:t>hundred</w:t>
      </w:r>
      <w:r w:rsidR="00EC2046">
        <w:t xml:space="preserve"> four feet and can be no greater that fifty percent of the existing home. </w:t>
      </w:r>
      <w:r w:rsidR="005F13D4">
        <w:t xml:space="preserve">Chairman Peterson asked how accurate the </w:t>
      </w:r>
      <w:r w:rsidR="0059413E">
        <w:t>twenty-five</w:t>
      </w:r>
      <w:r w:rsidR="00211424">
        <w:t xml:space="preserve"> feet </w:t>
      </w:r>
      <w:r w:rsidR="00453700">
        <w:t>height</w:t>
      </w:r>
      <w:r w:rsidR="00B2131F">
        <w:t xml:space="preserve"> </w:t>
      </w:r>
      <w:r w:rsidR="00211424">
        <w:t xml:space="preserve">on the building is. Mr. Barrett said </w:t>
      </w:r>
      <w:r w:rsidR="0059413E">
        <w:t>with</w:t>
      </w:r>
      <w:r w:rsidR="00211424">
        <w:t xml:space="preserve"> a </w:t>
      </w:r>
      <w:r w:rsidR="00D21E84">
        <w:t xml:space="preserve">foundation </w:t>
      </w:r>
      <w:r w:rsidR="007377F2">
        <w:t xml:space="preserve">under the </w:t>
      </w:r>
      <w:r w:rsidR="003F5B98">
        <w:t>building,</w:t>
      </w:r>
      <w:r w:rsidR="007A36FD">
        <w:t xml:space="preserve"> </w:t>
      </w:r>
      <w:r w:rsidR="0059413E">
        <w:t xml:space="preserve">it would be twenty-five feet. </w:t>
      </w:r>
      <w:r w:rsidR="00092445">
        <w:t>Chairman Peterson said a detached A</w:t>
      </w:r>
      <w:r w:rsidR="003F5B98">
        <w:t xml:space="preserve">ccessory </w:t>
      </w:r>
      <w:r w:rsidR="008D1140">
        <w:t>D</w:t>
      </w:r>
      <w:r w:rsidR="003F5B98">
        <w:t>welling Unit can on</w:t>
      </w:r>
      <w:r w:rsidR="007A36FD">
        <w:t>ly</w:t>
      </w:r>
      <w:r w:rsidR="003F5B98">
        <w:t xml:space="preserve"> be one story. Mr. Barrett asked what the </w:t>
      </w:r>
      <w:r w:rsidR="00D707EA">
        <w:t>Commission</w:t>
      </w:r>
      <w:r w:rsidR="003F5B98">
        <w:t xml:space="preserve"> would </w:t>
      </w:r>
      <w:r w:rsidR="00D707EA">
        <w:t>recommend</w:t>
      </w:r>
      <w:r w:rsidR="00565B6E">
        <w:t>,</w:t>
      </w:r>
      <w:r w:rsidR="003F5B98">
        <w:t xml:space="preserve"> if they </w:t>
      </w:r>
      <w:r w:rsidR="00BE30F5">
        <w:t>do not</w:t>
      </w:r>
      <w:r w:rsidR="00D707EA">
        <w:t xml:space="preserve"> want to alter the building</w:t>
      </w:r>
      <w:r w:rsidR="008C4557">
        <w:t>,</w:t>
      </w:r>
      <w:r w:rsidR="00D707EA">
        <w:t xml:space="preserve"> due to it </w:t>
      </w:r>
      <w:r w:rsidR="00882884">
        <w:t>being</w:t>
      </w:r>
      <w:r w:rsidR="00D707EA">
        <w:t xml:space="preserve"> an historical building. </w:t>
      </w:r>
      <w:r w:rsidR="00BE30F5">
        <w:t>Commissioner</w:t>
      </w:r>
      <w:r w:rsidR="00D153F2">
        <w:t xml:space="preserve"> Coleman ask if the</w:t>
      </w:r>
      <w:r w:rsidR="008D1140">
        <w:t xml:space="preserve"> existing </w:t>
      </w:r>
      <w:r w:rsidR="00D153F2">
        <w:t>bunk house</w:t>
      </w:r>
      <w:r w:rsidR="008D1140">
        <w:t xml:space="preserve"> is an Accessory </w:t>
      </w:r>
      <w:r w:rsidR="00803B8C">
        <w:t>D</w:t>
      </w:r>
      <w:r w:rsidR="008D1140">
        <w:t>welling Unit</w:t>
      </w:r>
      <w:r w:rsidR="00BE30F5">
        <w:t xml:space="preserve">. </w:t>
      </w:r>
      <w:r w:rsidR="00B72A5D">
        <w:t xml:space="preserve">Mr. Barrett said no. </w:t>
      </w:r>
      <w:r w:rsidR="003013FD">
        <w:t xml:space="preserve">Chairman Peterson explained this project does not </w:t>
      </w:r>
      <w:r w:rsidR="005F0193">
        <w:t xml:space="preserve">meet the height requirements of twenty feet. This item was discussed at length. Chairman Peterson read the Board of Adjustment requirements. </w:t>
      </w:r>
      <w:r w:rsidR="0056334F" w:rsidRPr="00487601">
        <w:rPr>
          <w:b/>
          <w:bCs/>
        </w:rPr>
        <w:t>Co</w:t>
      </w:r>
      <w:r w:rsidR="0056334F">
        <w:rPr>
          <w:b/>
          <w:bCs/>
        </w:rPr>
        <w:t>mmissioner</w:t>
      </w:r>
      <w:r w:rsidR="008F5852">
        <w:rPr>
          <w:b/>
          <w:bCs/>
        </w:rPr>
        <w:t xml:space="preserve"> </w:t>
      </w:r>
      <w:r w:rsidR="005A62CC">
        <w:rPr>
          <w:b/>
          <w:bCs/>
        </w:rPr>
        <w:t>Coleman</w:t>
      </w:r>
      <w:r w:rsidR="0056334F">
        <w:rPr>
          <w:b/>
          <w:bCs/>
        </w:rPr>
        <w:t xml:space="preserve"> made a motion to </w:t>
      </w:r>
      <w:r w:rsidR="005A62CC">
        <w:rPr>
          <w:b/>
          <w:bCs/>
        </w:rPr>
        <w:t>deny</w:t>
      </w:r>
      <w:r w:rsidR="0056334F">
        <w:rPr>
          <w:b/>
          <w:bCs/>
        </w:rPr>
        <w:t xml:space="preserve"> the Municipal Project Approval Form in accordance with chapter 10.</w:t>
      </w:r>
      <w:r w:rsidR="00DC4FBC">
        <w:rPr>
          <w:b/>
          <w:bCs/>
        </w:rPr>
        <w:t>22.030</w:t>
      </w:r>
      <w:r w:rsidR="005F0193">
        <w:rPr>
          <w:b/>
          <w:bCs/>
        </w:rPr>
        <w:t xml:space="preserve"> (</w:t>
      </w:r>
      <w:r w:rsidR="00063A26">
        <w:rPr>
          <w:b/>
          <w:bCs/>
        </w:rPr>
        <w:t>H</w:t>
      </w:r>
      <w:r w:rsidR="005F0193">
        <w:rPr>
          <w:b/>
          <w:bCs/>
        </w:rPr>
        <w:t>)</w:t>
      </w:r>
      <w:r w:rsidR="006E053F">
        <w:rPr>
          <w:b/>
          <w:bCs/>
        </w:rPr>
        <w:t>,</w:t>
      </w:r>
      <w:r w:rsidR="005F0193">
        <w:rPr>
          <w:b/>
          <w:bCs/>
        </w:rPr>
        <w:t xml:space="preserve"> (</w:t>
      </w:r>
      <w:r w:rsidR="00063A26">
        <w:rPr>
          <w:b/>
          <w:bCs/>
        </w:rPr>
        <w:t>I</w:t>
      </w:r>
      <w:r w:rsidR="005F0193">
        <w:rPr>
          <w:b/>
          <w:bCs/>
        </w:rPr>
        <w:t>)</w:t>
      </w:r>
      <w:r w:rsidR="006E053F">
        <w:rPr>
          <w:b/>
          <w:bCs/>
        </w:rPr>
        <w:t>,</w:t>
      </w:r>
      <w:r w:rsidR="005F0193">
        <w:rPr>
          <w:b/>
          <w:bCs/>
        </w:rPr>
        <w:t xml:space="preserve"> </w:t>
      </w:r>
      <w:r w:rsidR="006E053F">
        <w:rPr>
          <w:b/>
          <w:bCs/>
        </w:rPr>
        <w:t>(</w:t>
      </w:r>
      <w:r w:rsidR="00063A26">
        <w:rPr>
          <w:b/>
          <w:bCs/>
        </w:rPr>
        <w:t>L</w:t>
      </w:r>
      <w:r w:rsidR="006E053F">
        <w:rPr>
          <w:b/>
          <w:bCs/>
        </w:rPr>
        <w:t>) and (</w:t>
      </w:r>
      <w:r w:rsidR="00063A26">
        <w:rPr>
          <w:b/>
          <w:bCs/>
        </w:rPr>
        <w:t>M</w:t>
      </w:r>
      <w:r w:rsidR="006E053F">
        <w:rPr>
          <w:b/>
          <w:bCs/>
        </w:rPr>
        <w:t>)</w:t>
      </w:r>
      <w:r w:rsidR="0056334F">
        <w:rPr>
          <w:b/>
          <w:bCs/>
        </w:rPr>
        <w:t xml:space="preserve"> of the Planning and Zoning Ordinances</w:t>
      </w:r>
      <w:r w:rsidR="00063A26">
        <w:rPr>
          <w:b/>
          <w:bCs/>
        </w:rPr>
        <w:t>.</w:t>
      </w:r>
      <w:r w:rsidR="0056334F">
        <w:rPr>
          <w:b/>
          <w:bCs/>
        </w:rPr>
        <w:t xml:space="preserve"> Commissioner</w:t>
      </w:r>
      <w:r w:rsidR="005A62CC">
        <w:rPr>
          <w:b/>
          <w:bCs/>
        </w:rPr>
        <w:t xml:space="preserve"> </w:t>
      </w:r>
      <w:r>
        <w:rPr>
          <w:b/>
          <w:bCs/>
        </w:rPr>
        <w:t xml:space="preserve">Olsen </w:t>
      </w:r>
      <w:r w:rsidR="0056334F">
        <w:rPr>
          <w:b/>
          <w:bCs/>
        </w:rPr>
        <w:t xml:space="preserve">seconded the motion. Motion carried with Commissioners </w:t>
      </w:r>
      <w:r w:rsidR="00FD2BB6">
        <w:rPr>
          <w:b/>
          <w:bCs/>
        </w:rPr>
        <w:t>Olsen, Meisenbach</w:t>
      </w:r>
      <w:r>
        <w:rPr>
          <w:b/>
          <w:bCs/>
        </w:rPr>
        <w:t xml:space="preserve"> and </w:t>
      </w:r>
      <w:r w:rsidR="00FD2BB6">
        <w:rPr>
          <w:b/>
          <w:bCs/>
        </w:rPr>
        <w:t xml:space="preserve">Coleman voting aye. </w:t>
      </w:r>
    </w:p>
    <w:p w14:paraId="6E98FAF0" w14:textId="77777777" w:rsidR="00FD589A" w:rsidRDefault="00FD589A">
      <w:pPr>
        <w:rPr>
          <w:b/>
          <w:bCs/>
          <w:u w:val="single"/>
        </w:rPr>
      </w:pPr>
    </w:p>
    <w:p w14:paraId="161E8677" w14:textId="072697C4" w:rsidR="00215F47" w:rsidRPr="00215F47" w:rsidRDefault="00215F47">
      <w:pPr>
        <w:rPr>
          <w:b/>
          <w:bCs/>
          <w:u w:val="single"/>
        </w:rPr>
      </w:pPr>
      <w:r w:rsidRPr="00215F47">
        <w:rPr>
          <w:b/>
          <w:bCs/>
          <w:u w:val="single"/>
        </w:rPr>
        <w:t>ANNEXATION MAP</w:t>
      </w:r>
    </w:p>
    <w:p w14:paraId="596FA47B" w14:textId="453A925A" w:rsidR="00BE07CF" w:rsidRDefault="00CB2DE2">
      <w:r w:rsidRPr="0087030D">
        <w:t>City Council member Dan’l Lindsay</w:t>
      </w:r>
      <w:r w:rsidR="00ED201B" w:rsidRPr="0087030D">
        <w:t xml:space="preserve"> explained </w:t>
      </w:r>
      <w:r w:rsidR="008F6570">
        <w:t>the</w:t>
      </w:r>
      <w:r w:rsidR="0087030D">
        <w:t xml:space="preserve"> City needs an </w:t>
      </w:r>
      <w:r w:rsidR="00FC461B">
        <w:t>A</w:t>
      </w:r>
      <w:r w:rsidR="00ED201B" w:rsidRPr="0087030D">
        <w:t xml:space="preserve">nnexation </w:t>
      </w:r>
      <w:r w:rsidR="00FC461B">
        <w:t>M</w:t>
      </w:r>
      <w:r w:rsidR="00ED201B" w:rsidRPr="0087030D">
        <w:t>ap</w:t>
      </w:r>
      <w:r w:rsidR="008F6570">
        <w:t xml:space="preserve"> </w:t>
      </w:r>
      <w:r w:rsidR="00D60B4E">
        <w:t>with</w:t>
      </w:r>
      <w:r w:rsidR="00EC2B5B">
        <w:t xml:space="preserve"> any potential land to annex</w:t>
      </w:r>
      <w:r w:rsidR="00835E33">
        <w:t xml:space="preserve"> in the future. </w:t>
      </w:r>
      <w:r w:rsidR="00EC2B5B">
        <w:t xml:space="preserve">Council member Lindsay said in order to annex </w:t>
      </w:r>
      <w:r w:rsidR="000A6C46">
        <w:t xml:space="preserve">land into the </w:t>
      </w:r>
      <w:r w:rsidR="00B849DF">
        <w:t>C</w:t>
      </w:r>
      <w:r w:rsidR="000A6C46">
        <w:t xml:space="preserve">ity </w:t>
      </w:r>
      <w:r w:rsidR="00302CF3">
        <w:t>a</w:t>
      </w:r>
      <w:r w:rsidR="00B849DF">
        <w:t>n</w:t>
      </w:r>
      <w:r w:rsidR="00302CF3">
        <w:t xml:space="preserve"> </w:t>
      </w:r>
      <w:r w:rsidR="00B849DF">
        <w:t>Annexation M</w:t>
      </w:r>
      <w:r w:rsidR="00EC2B5B">
        <w:t>ap ha</w:t>
      </w:r>
      <w:r w:rsidR="007A36FD">
        <w:t>s</w:t>
      </w:r>
      <w:r w:rsidR="00EC2B5B">
        <w:t xml:space="preserve"> to be on the records </w:t>
      </w:r>
      <w:r w:rsidR="008F6570">
        <w:t>for one year</w:t>
      </w:r>
      <w:r w:rsidR="00FC461B">
        <w:t xml:space="preserve">. Council member Lindsay asked the Planning and Zoning Commission to work on </w:t>
      </w:r>
      <w:r w:rsidR="007A36FD">
        <w:t>an Annexation M</w:t>
      </w:r>
      <w:r w:rsidR="00FC461B">
        <w:t xml:space="preserve">ap. </w:t>
      </w:r>
      <w:r w:rsidR="00F845C7">
        <w:t xml:space="preserve">The Annexation map and </w:t>
      </w:r>
      <w:r w:rsidR="007A36FD">
        <w:t xml:space="preserve">potential </w:t>
      </w:r>
      <w:r w:rsidR="00F845C7">
        <w:t>a</w:t>
      </w:r>
      <w:r w:rsidR="000A3D6E">
        <w:t xml:space="preserve">reas </w:t>
      </w:r>
      <w:r w:rsidR="00786AC3">
        <w:t>to annex were discussed</w:t>
      </w:r>
      <w:r w:rsidR="00F845C7">
        <w:t xml:space="preserve"> at length. This item will be </w:t>
      </w:r>
      <w:r w:rsidR="00B849DF">
        <w:t xml:space="preserve">put </w:t>
      </w:r>
      <w:r w:rsidR="00F845C7">
        <w:t xml:space="preserve">on </w:t>
      </w:r>
      <w:r w:rsidR="00BE07CF">
        <w:t xml:space="preserve">the next </w:t>
      </w:r>
      <w:r w:rsidR="00A60DA6">
        <w:t xml:space="preserve">work meeting </w:t>
      </w:r>
      <w:r w:rsidR="00BE07CF">
        <w:t>agenda</w:t>
      </w:r>
      <w:r w:rsidR="00A60DA6">
        <w:t>.</w:t>
      </w:r>
    </w:p>
    <w:p w14:paraId="49A35126" w14:textId="422E0195" w:rsidR="00F93F30" w:rsidRDefault="00F93F30">
      <w:pPr>
        <w:rPr>
          <w:b/>
          <w:bCs/>
        </w:rPr>
      </w:pPr>
    </w:p>
    <w:p w14:paraId="5F52D701" w14:textId="56263B87" w:rsidR="00215F47" w:rsidRDefault="00215F47">
      <w:pPr>
        <w:rPr>
          <w:b/>
          <w:bCs/>
          <w:u w:val="single"/>
        </w:rPr>
      </w:pPr>
      <w:r w:rsidRPr="00215F47">
        <w:rPr>
          <w:b/>
          <w:bCs/>
          <w:u w:val="single"/>
        </w:rPr>
        <w:t>UTAH OPEN AND PUBLIC MEETINGS ACT TRAINING</w:t>
      </w:r>
    </w:p>
    <w:p w14:paraId="666B8913" w14:textId="5595B068" w:rsidR="00CC6E08" w:rsidRPr="0029129F" w:rsidRDefault="00CC6E08" w:rsidP="00CC6E08">
      <w:pPr>
        <w:rPr>
          <w:b/>
          <w:bCs/>
          <w:u w:val="single"/>
        </w:rPr>
      </w:pPr>
      <w:r>
        <w:t xml:space="preserve">City Recorder Steed explained the Utah State Open and </w:t>
      </w:r>
      <w:r w:rsidR="007A36FD">
        <w:t>P</w:t>
      </w:r>
      <w:r>
        <w:t xml:space="preserve">ublic </w:t>
      </w:r>
      <w:r w:rsidR="00D026D9">
        <w:t>M</w:t>
      </w:r>
      <w:r>
        <w:t xml:space="preserve">eetings </w:t>
      </w:r>
      <w:r w:rsidR="00D026D9">
        <w:t>A</w:t>
      </w:r>
      <w:r>
        <w:t xml:space="preserve">ct </w:t>
      </w:r>
      <w:r w:rsidR="00D026D9">
        <w:t>T</w:t>
      </w:r>
      <w:r>
        <w:t>raining is an annual requirement. City Recorder Steed said the training will be a video by David Church (</w:t>
      </w:r>
      <w:r w:rsidRPr="0057460C">
        <w:t>https://www.youtube.com/watch?v=dVB6X0MADS4</w:t>
      </w:r>
      <w:r>
        <w:t>).</w:t>
      </w:r>
    </w:p>
    <w:p w14:paraId="51C0CB48" w14:textId="68548B41" w:rsidR="00215F47" w:rsidRDefault="00F66AA3" w:rsidP="00F66AA3">
      <w:pPr>
        <w:tabs>
          <w:tab w:val="left" w:pos="7995"/>
        </w:tabs>
        <w:rPr>
          <w:b/>
          <w:bCs/>
        </w:rPr>
      </w:pPr>
      <w:r>
        <w:rPr>
          <w:b/>
          <w:bCs/>
        </w:rPr>
        <w:tab/>
      </w:r>
    </w:p>
    <w:p w14:paraId="2046F354" w14:textId="6C72DD52" w:rsidR="00680DAF" w:rsidRDefault="00680DAF">
      <w:pPr>
        <w:rPr>
          <w:b/>
          <w:bCs/>
        </w:rPr>
      </w:pPr>
      <w:r>
        <w:rPr>
          <w:b/>
          <w:bCs/>
        </w:rPr>
        <w:t>Commissioner</w:t>
      </w:r>
      <w:r w:rsidR="00C77037">
        <w:rPr>
          <w:b/>
          <w:bCs/>
        </w:rPr>
        <w:t xml:space="preserve"> </w:t>
      </w:r>
      <w:r w:rsidR="001F2E71">
        <w:rPr>
          <w:b/>
          <w:bCs/>
        </w:rPr>
        <w:t>Coleman</w:t>
      </w:r>
      <w:r w:rsidR="00CC6E08">
        <w:rPr>
          <w:b/>
          <w:bCs/>
        </w:rPr>
        <w:t xml:space="preserve"> </w:t>
      </w:r>
      <w:r>
        <w:rPr>
          <w:b/>
          <w:bCs/>
        </w:rPr>
        <w:t>made a motion to adjourn the meeting at</w:t>
      </w:r>
      <w:r w:rsidR="008A7DE0">
        <w:rPr>
          <w:b/>
          <w:bCs/>
        </w:rPr>
        <w:t xml:space="preserve"> </w:t>
      </w:r>
      <w:r w:rsidR="00282AD4">
        <w:rPr>
          <w:b/>
          <w:bCs/>
        </w:rPr>
        <w:t>7:30</w:t>
      </w:r>
      <w:r w:rsidR="00F66AA3">
        <w:rPr>
          <w:b/>
          <w:bCs/>
        </w:rPr>
        <w:t xml:space="preserve"> p.m.</w:t>
      </w:r>
      <w:r>
        <w:rPr>
          <w:b/>
          <w:bCs/>
        </w:rPr>
        <w:t xml:space="preserve">   </w:t>
      </w:r>
    </w:p>
    <w:p w14:paraId="5CF1B016" w14:textId="41E5AE43" w:rsidR="00680DAF" w:rsidRDefault="008A7DE0">
      <w:pPr>
        <w:rPr>
          <w:b/>
          <w:bCs/>
        </w:rPr>
      </w:pPr>
      <w:r>
        <w:rPr>
          <w:b/>
          <w:bCs/>
        </w:rPr>
        <w:t xml:space="preserve">Commissioner </w:t>
      </w:r>
      <w:r w:rsidR="001F2E71">
        <w:rPr>
          <w:b/>
          <w:bCs/>
        </w:rPr>
        <w:t>Meisenbach</w:t>
      </w:r>
      <w:r w:rsidR="00CC6E08">
        <w:rPr>
          <w:b/>
          <w:bCs/>
        </w:rPr>
        <w:t xml:space="preserve"> </w:t>
      </w:r>
      <w:r w:rsidR="00680DAF">
        <w:rPr>
          <w:b/>
          <w:bCs/>
        </w:rPr>
        <w:t>seconded the motion. Motion carried all in favor.</w:t>
      </w:r>
    </w:p>
    <w:p w14:paraId="1C10666E" w14:textId="3C3657BD" w:rsidR="00A653B0" w:rsidRDefault="00A653B0">
      <w:pPr>
        <w:rPr>
          <w:b/>
          <w:bCs/>
        </w:rPr>
      </w:pPr>
    </w:p>
    <w:p w14:paraId="45C53F8C" w14:textId="6782902F" w:rsidR="0050121A" w:rsidRDefault="00415388" w:rsidP="0050121A">
      <w:r>
        <w:rPr>
          <w:bCs/>
        </w:rPr>
        <w:t xml:space="preserve"> </w:t>
      </w:r>
    </w:p>
    <w:p w14:paraId="71FB4E76" w14:textId="77777777" w:rsidR="00D02076" w:rsidRDefault="00415388" w:rsidP="00C862E7">
      <w:r>
        <w:t xml:space="preserve"> </w:t>
      </w:r>
      <w:r w:rsidR="00E805B1">
        <w:tab/>
      </w:r>
      <w:r w:rsidR="00E805B1">
        <w:tab/>
      </w:r>
      <w:r w:rsidR="00E805B1">
        <w:tab/>
      </w:r>
      <w:r w:rsidR="00E805B1">
        <w:tab/>
      </w:r>
      <w:r w:rsidR="00E805B1">
        <w:tab/>
      </w:r>
      <w:r w:rsidR="00E805B1">
        <w:tab/>
      </w:r>
    </w:p>
    <w:p w14:paraId="605F0232" w14:textId="4BB4CBCD" w:rsidR="00680DAF" w:rsidRDefault="00680DAF" w:rsidP="003714AF">
      <w:pPr>
        <w:ind w:left="3600" w:firstLine="720"/>
      </w:pPr>
      <w:r>
        <w:t>___________________________</w:t>
      </w:r>
    </w:p>
    <w:p w14:paraId="486F9DCE" w14:textId="6978552A" w:rsidR="0052337B" w:rsidRDefault="00FB4048">
      <w:pPr>
        <w:ind w:firstLine="4320"/>
      </w:pPr>
      <w:r w:rsidRPr="003B3553">
        <w:rPr>
          <w:rFonts w:ascii="Trebuchet MS" w:hAnsi="Trebuchet MS" w:cs="Courier New"/>
          <w:color w:val="000000"/>
        </w:rPr>
        <w:t xml:space="preserve">/s/ </w:t>
      </w:r>
      <w:r w:rsidR="00680DAF">
        <w:t>Stephanie Steed</w:t>
      </w:r>
      <w:r w:rsidR="005847FA">
        <w:t xml:space="preserve">, CMC </w:t>
      </w:r>
    </w:p>
    <w:p w14:paraId="37E42E54" w14:textId="4654526F" w:rsidR="00680DAF" w:rsidRDefault="00FB4048">
      <w:pPr>
        <w:ind w:firstLine="4320"/>
      </w:pPr>
      <w:r>
        <w:t xml:space="preserve">              </w:t>
      </w:r>
      <w:r w:rsidR="00680DAF">
        <w:t>City Recorder</w:t>
      </w:r>
    </w:p>
    <w:p w14:paraId="55EAC35F" w14:textId="5141CCEC" w:rsidR="009666E8" w:rsidRDefault="00680DAF">
      <w:r>
        <w:t>Date minutes approved:</w:t>
      </w:r>
      <w:r w:rsidR="00D12D21">
        <w:t xml:space="preserve"> </w:t>
      </w:r>
      <w:r w:rsidR="003A2A99">
        <w:t>04/13/2021.</w:t>
      </w:r>
    </w:p>
    <w:sectPr w:rsidR="009666E8" w:rsidSect="00680DAF">
      <w:headerReference w:type="even" r:id="rId7"/>
      <w:headerReference w:type="default" r:id="rId8"/>
      <w:footerReference w:type="even" r:id="rId9"/>
      <w:footerReference w:type="default" r:id="rId10"/>
      <w:headerReference w:type="first" r:id="rId11"/>
      <w:footerReference w:type="first" r:id="rId12"/>
      <w:type w:val="continuous"/>
      <w:pgSz w:w="12240" w:h="15840"/>
      <w:pgMar w:top="1350" w:right="1440" w:bottom="1350" w:left="1440" w:header="1350" w:footer="13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A773FD" w14:textId="77777777" w:rsidR="00505ED2" w:rsidRDefault="00505ED2" w:rsidP="001524C1">
      <w:r>
        <w:separator/>
      </w:r>
    </w:p>
  </w:endnote>
  <w:endnote w:type="continuationSeparator" w:id="0">
    <w:p w14:paraId="010A51AF" w14:textId="77777777" w:rsidR="00505ED2" w:rsidRDefault="00505ED2" w:rsidP="001524C1">
      <w:r>
        <w:continuationSeparator/>
      </w:r>
    </w:p>
  </w:endnote>
  <w:endnote w:type="continuationNotice" w:id="1">
    <w:p w14:paraId="1BA6C025" w14:textId="77777777" w:rsidR="00505ED2" w:rsidRDefault="00505E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CB7D6A" w14:textId="77777777" w:rsidR="00761CF3" w:rsidRDefault="00761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1F956" w14:textId="77777777" w:rsidR="00761CF3" w:rsidRDefault="00761C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78DCA" w14:textId="77777777" w:rsidR="00761CF3" w:rsidRDefault="00761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57ADC8" w14:textId="77777777" w:rsidR="00505ED2" w:rsidRDefault="00505ED2" w:rsidP="001524C1">
      <w:r>
        <w:separator/>
      </w:r>
    </w:p>
  </w:footnote>
  <w:footnote w:type="continuationSeparator" w:id="0">
    <w:p w14:paraId="1315EE86" w14:textId="77777777" w:rsidR="00505ED2" w:rsidRDefault="00505ED2" w:rsidP="001524C1">
      <w:r>
        <w:continuationSeparator/>
      </w:r>
    </w:p>
  </w:footnote>
  <w:footnote w:type="continuationNotice" w:id="1">
    <w:p w14:paraId="11CD3F63" w14:textId="77777777" w:rsidR="00505ED2" w:rsidRDefault="00505E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96A5A" w14:textId="77777777" w:rsidR="00761CF3" w:rsidRDefault="00761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A87D5" w14:textId="3F214E53" w:rsidR="001524C1" w:rsidRDefault="001524C1" w:rsidP="001524C1">
    <w:pPr>
      <w:pStyle w:val="Header"/>
      <w:pBdr>
        <w:bottom w:val="single" w:sz="4" w:space="1" w:color="D9D9D9"/>
      </w:pBdr>
      <w:jc w:val="right"/>
      <w:rPr>
        <w:b/>
        <w:bCs/>
      </w:rPr>
    </w:pPr>
    <w:r w:rsidRPr="001524C1">
      <w:rPr>
        <w:color w:val="7F7F7F"/>
        <w:spacing w:val="60"/>
      </w:rPr>
      <w:t>Page</w:t>
    </w:r>
    <w:r>
      <w:t xml:space="preserve"> | </w:t>
    </w:r>
    <w:r>
      <w:fldChar w:fldCharType="begin"/>
    </w:r>
    <w:r>
      <w:instrText xml:space="preserve"> PAGE   \* MERGEFORMAT </w:instrText>
    </w:r>
    <w:r>
      <w:fldChar w:fldCharType="separate"/>
    </w:r>
    <w:r w:rsidR="00EC67FB" w:rsidRPr="00EC67FB">
      <w:rPr>
        <w:b/>
        <w:bCs/>
        <w:noProof/>
      </w:rPr>
      <w:t>2</w:t>
    </w:r>
    <w:r>
      <w:rPr>
        <w:b/>
        <w:bCs/>
        <w:noProof/>
      </w:rPr>
      <w:fldChar w:fldCharType="end"/>
    </w:r>
  </w:p>
  <w:p w14:paraId="2C004023" w14:textId="77777777" w:rsidR="001524C1" w:rsidRDefault="001524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32BA6" w14:textId="77777777" w:rsidR="00761CF3" w:rsidRDefault="00761C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 w:id="1"/>
  </w:footnotePr>
  <w:endnotePr>
    <w:endnote w:id="-1"/>
    <w:endnote w:id="0"/>
    <w:endnote w:id="1"/>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AF"/>
    <w:rsid w:val="00000B7F"/>
    <w:rsid w:val="00002001"/>
    <w:rsid w:val="000020EB"/>
    <w:rsid w:val="00003C58"/>
    <w:rsid w:val="00006D92"/>
    <w:rsid w:val="00006FDA"/>
    <w:rsid w:val="000078BD"/>
    <w:rsid w:val="0001388D"/>
    <w:rsid w:val="0001409D"/>
    <w:rsid w:val="000151C9"/>
    <w:rsid w:val="00016C42"/>
    <w:rsid w:val="00020112"/>
    <w:rsid w:val="00020486"/>
    <w:rsid w:val="00020F70"/>
    <w:rsid w:val="00023294"/>
    <w:rsid w:val="00023DBA"/>
    <w:rsid w:val="00027C58"/>
    <w:rsid w:val="00030301"/>
    <w:rsid w:val="00030A51"/>
    <w:rsid w:val="0003520A"/>
    <w:rsid w:val="00036822"/>
    <w:rsid w:val="000403CE"/>
    <w:rsid w:val="0004097F"/>
    <w:rsid w:val="00041CA9"/>
    <w:rsid w:val="000438CB"/>
    <w:rsid w:val="00045A5F"/>
    <w:rsid w:val="00047991"/>
    <w:rsid w:val="00051415"/>
    <w:rsid w:val="00056A5C"/>
    <w:rsid w:val="00060D91"/>
    <w:rsid w:val="00060EF4"/>
    <w:rsid w:val="000615C4"/>
    <w:rsid w:val="000621A4"/>
    <w:rsid w:val="00063284"/>
    <w:rsid w:val="00063A26"/>
    <w:rsid w:val="00064510"/>
    <w:rsid w:val="00065C43"/>
    <w:rsid w:val="00072443"/>
    <w:rsid w:val="0007290D"/>
    <w:rsid w:val="00073388"/>
    <w:rsid w:val="000820F3"/>
    <w:rsid w:val="000823DA"/>
    <w:rsid w:val="0008292F"/>
    <w:rsid w:val="00082F8B"/>
    <w:rsid w:val="00086774"/>
    <w:rsid w:val="00087DD4"/>
    <w:rsid w:val="00091A4C"/>
    <w:rsid w:val="0009233F"/>
    <w:rsid w:val="00092445"/>
    <w:rsid w:val="00094016"/>
    <w:rsid w:val="000967E8"/>
    <w:rsid w:val="000A0F43"/>
    <w:rsid w:val="000A2A8D"/>
    <w:rsid w:val="000A3D6E"/>
    <w:rsid w:val="000A6C46"/>
    <w:rsid w:val="000A732A"/>
    <w:rsid w:val="000A75A8"/>
    <w:rsid w:val="000B0970"/>
    <w:rsid w:val="000B288F"/>
    <w:rsid w:val="000B3906"/>
    <w:rsid w:val="000B4653"/>
    <w:rsid w:val="000B55E7"/>
    <w:rsid w:val="000B57B0"/>
    <w:rsid w:val="000C0426"/>
    <w:rsid w:val="000C17A5"/>
    <w:rsid w:val="000C3580"/>
    <w:rsid w:val="000C42D7"/>
    <w:rsid w:val="000C4719"/>
    <w:rsid w:val="000C5212"/>
    <w:rsid w:val="000C57F5"/>
    <w:rsid w:val="000C60F2"/>
    <w:rsid w:val="000D06A5"/>
    <w:rsid w:val="000D0890"/>
    <w:rsid w:val="000D2C37"/>
    <w:rsid w:val="000D3AAD"/>
    <w:rsid w:val="000D3CA4"/>
    <w:rsid w:val="000D5CE9"/>
    <w:rsid w:val="000E7BD2"/>
    <w:rsid w:val="000E7CDB"/>
    <w:rsid w:val="000F0B2C"/>
    <w:rsid w:val="000F243F"/>
    <w:rsid w:val="000F39CF"/>
    <w:rsid w:val="000F3A73"/>
    <w:rsid w:val="000F73A1"/>
    <w:rsid w:val="001000CA"/>
    <w:rsid w:val="001002D3"/>
    <w:rsid w:val="001010A3"/>
    <w:rsid w:val="001035AF"/>
    <w:rsid w:val="001063EE"/>
    <w:rsid w:val="0011459A"/>
    <w:rsid w:val="00115A9B"/>
    <w:rsid w:val="0011664F"/>
    <w:rsid w:val="00117CC6"/>
    <w:rsid w:val="00121051"/>
    <w:rsid w:val="00124599"/>
    <w:rsid w:val="00125131"/>
    <w:rsid w:val="00125974"/>
    <w:rsid w:val="00125FFB"/>
    <w:rsid w:val="00127D33"/>
    <w:rsid w:val="001306F0"/>
    <w:rsid w:val="001307D2"/>
    <w:rsid w:val="00132742"/>
    <w:rsid w:val="0013296A"/>
    <w:rsid w:val="00133123"/>
    <w:rsid w:val="00133D5A"/>
    <w:rsid w:val="001344C7"/>
    <w:rsid w:val="00134CFC"/>
    <w:rsid w:val="00134D70"/>
    <w:rsid w:val="001354EA"/>
    <w:rsid w:val="00136D3B"/>
    <w:rsid w:val="00136EC8"/>
    <w:rsid w:val="00140B0B"/>
    <w:rsid w:val="001411C3"/>
    <w:rsid w:val="001445A4"/>
    <w:rsid w:val="00144D2A"/>
    <w:rsid w:val="00145720"/>
    <w:rsid w:val="00145D86"/>
    <w:rsid w:val="00146333"/>
    <w:rsid w:val="00146AEC"/>
    <w:rsid w:val="00147ED3"/>
    <w:rsid w:val="001502EA"/>
    <w:rsid w:val="001524C1"/>
    <w:rsid w:val="00152F5B"/>
    <w:rsid w:val="00154882"/>
    <w:rsid w:val="00156D4F"/>
    <w:rsid w:val="00157E43"/>
    <w:rsid w:val="0016018F"/>
    <w:rsid w:val="00162764"/>
    <w:rsid w:val="001643DF"/>
    <w:rsid w:val="00166F81"/>
    <w:rsid w:val="0017226B"/>
    <w:rsid w:val="001723EB"/>
    <w:rsid w:val="00176AAB"/>
    <w:rsid w:val="00177C46"/>
    <w:rsid w:val="00180877"/>
    <w:rsid w:val="00180A03"/>
    <w:rsid w:val="00180D13"/>
    <w:rsid w:val="00185AD6"/>
    <w:rsid w:val="00186952"/>
    <w:rsid w:val="00186C7C"/>
    <w:rsid w:val="00190087"/>
    <w:rsid w:val="00192BB7"/>
    <w:rsid w:val="00195748"/>
    <w:rsid w:val="00197171"/>
    <w:rsid w:val="001A059E"/>
    <w:rsid w:val="001A15C3"/>
    <w:rsid w:val="001A1BE3"/>
    <w:rsid w:val="001A4A72"/>
    <w:rsid w:val="001A4B0B"/>
    <w:rsid w:val="001A5430"/>
    <w:rsid w:val="001A69EB"/>
    <w:rsid w:val="001A6E2E"/>
    <w:rsid w:val="001A7C6C"/>
    <w:rsid w:val="001A7D02"/>
    <w:rsid w:val="001B001A"/>
    <w:rsid w:val="001B2555"/>
    <w:rsid w:val="001B2D48"/>
    <w:rsid w:val="001B4209"/>
    <w:rsid w:val="001B5A5E"/>
    <w:rsid w:val="001C0CC2"/>
    <w:rsid w:val="001C4CF2"/>
    <w:rsid w:val="001C4EEA"/>
    <w:rsid w:val="001C5681"/>
    <w:rsid w:val="001D0D04"/>
    <w:rsid w:val="001D3B50"/>
    <w:rsid w:val="001D4796"/>
    <w:rsid w:val="001D6045"/>
    <w:rsid w:val="001D7445"/>
    <w:rsid w:val="001E0AD8"/>
    <w:rsid w:val="001E1E36"/>
    <w:rsid w:val="001E2496"/>
    <w:rsid w:val="001E431E"/>
    <w:rsid w:val="001F1AE8"/>
    <w:rsid w:val="001F2AD1"/>
    <w:rsid w:val="001F2E11"/>
    <w:rsid w:val="001F2E71"/>
    <w:rsid w:val="001F4A04"/>
    <w:rsid w:val="001F4C7E"/>
    <w:rsid w:val="001F4DF1"/>
    <w:rsid w:val="001F5487"/>
    <w:rsid w:val="00200082"/>
    <w:rsid w:val="002020B6"/>
    <w:rsid w:val="00203A67"/>
    <w:rsid w:val="00204A1C"/>
    <w:rsid w:val="00207100"/>
    <w:rsid w:val="002075EA"/>
    <w:rsid w:val="002112E0"/>
    <w:rsid w:val="00211424"/>
    <w:rsid w:val="00215944"/>
    <w:rsid w:val="00215F47"/>
    <w:rsid w:val="00216B98"/>
    <w:rsid w:val="00216FCE"/>
    <w:rsid w:val="0021754F"/>
    <w:rsid w:val="00220F77"/>
    <w:rsid w:val="00221201"/>
    <w:rsid w:val="00223827"/>
    <w:rsid w:val="00224223"/>
    <w:rsid w:val="002349EB"/>
    <w:rsid w:val="00237396"/>
    <w:rsid w:val="0024139D"/>
    <w:rsid w:val="00242390"/>
    <w:rsid w:val="00244A05"/>
    <w:rsid w:val="002460CD"/>
    <w:rsid w:val="00246F9C"/>
    <w:rsid w:val="002474FE"/>
    <w:rsid w:val="002516F3"/>
    <w:rsid w:val="00255AA3"/>
    <w:rsid w:val="00257599"/>
    <w:rsid w:val="00260E1A"/>
    <w:rsid w:val="00261342"/>
    <w:rsid w:val="00261575"/>
    <w:rsid w:val="00261FF2"/>
    <w:rsid w:val="00262401"/>
    <w:rsid w:val="00262B44"/>
    <w:rsid w:val="0026378C"/>
    <w:rsid w:val="002678D8"/>
    <w:rsid w:val="002711FB"/>
    <w:rsid w:val="002714F7"/>
    <w:rsid w:val="002716EF"/>
    <w:rsid w:val="00282AD4"/>
    <w:rsid w:val="00284CEF"/>
    <w:rsid w:val="00284E9E"/>
    <w:rsid w:val="002858CE"/>
    <w:rsid w:val="0029195E"/>
    <w:rsid w:val="00295B8A"/>
    <w:rsid w:val="00295C84"/>
    <w:rsid w:val="002A1DD4"/>
    <w:rsid w:val="002A3F6C"/>
    <w:rsid w:val="002B16EC"/>
    <w:rsid w:val="002B2B7A"/>
    <w:rsid w:val="002B2C28"/>
    <w:rsid w:val="002B6D84"/>
    <w:rsid w:val="002C0C3D"/>
    <w:rsid w:val="002C1B7E"/>
    <w:rsid w:val="002C4080"/>
    <w:rsid w:val="002C7D23"/>
    <w:rsid w:val="002D029D"/>
    <w:rsid w:val="002D0D4A"/>
    <w:rsid w:val="002D2E84"/>
    <w:rsid w:val="002D362D"/>
    <w:rsid w:val="002D5DB8"/>
    <w:rsid w:val="002D6074"/>
    <w:rsid w:val="002E1C34"/>
    <w:rsid w:val="002E48C7"/>
    <w:rsid w:val="002F0F97"/>
    <w:rsid w:val="002F186C"/>
    <w:rsid w:val="002F3720"/>
    <w:rsid w:val="002F3A01"/>
    <w:rsid w:val="002F6D50"/>
    <w:rsid w:val="003007E3"/>
    <w:rsid w:val="003013FD"/>
    <w:rsid w:val="00301455"/>
    <w:rsid w:val="003016F5"/>
    <w:rsid w:val="00301AAC"/>
    <w:rsid w:val="00302CF3"/>
    <w:rsid w:val="003054CA"/>
    <w:rsid w:val="00311354"/>
    <w:rsid w:val="00311472"/>
    <w:rsid w:val="00311C28"/>
    <w:rsid w:val="003127C7"/>
    <w:rsid w:val="00313156"/>
    <w:rsid w:val="00314313"/>
    <w:rsid w:val="00315917"/>
    <w:rsid w:val="00316288"/>
    <w:rsid w:val="00316BDC"/>
    <w:rsid w:val="003212FE"/>
    <w:rsid w:val="00323E24"/>
    <w:rsid w:val="0032415C"/>
    <w:rsid w:val="003243C6"/>
    <w:rsid w:val="003256A5"/>
    <w:rsid w:val="00326AF3"/>
    <w:rsid w:val="00326C60"/>
    <w:rsid w:val="00326E29"/>
    <w:rsid w:val="00331704"/>
    <w:rsid w:val="00332A33"/>
    <w:rsid w:val="00332FDA"/>
    <w:rsid w:val="00333888"/>
    <w:rsid w:val="00337AC6"/>
    <w:rsid w:val="00337F26"/>
    <w:rsid w:val="0034389C"/>
    <w:rsid w:val="0034416F"/>
    <w:rsid w:val="00350712"/>
    <w:rsid w:val="00352C2F"/>
    <w:rsid w:val="0035367B"/>
    <w:rsid w:val="003537AF"/>
    <w:rsid w:val="00353D04"/>
    <w:rsid w:val="003548CF"/>
    <w:rsid w:val="003613E9"/>
    <w:rsid w:val="003626E7"/>
    <w:rsid w:val="003634F7"/>
    <w:rsid w:val="003667CE"/>
    <w:rsid w:val="003667CF"/>
    <w:rsid w:val="00367368"/>
    <w:rsid w:val="003714AF"/>
    <w:rsid w:val="00376B09"/>
    <w:rsid w:val="003833DB"/>
    <w:rsid w:val="00383B5A"/>
    <w:rsid w:val="00383E04"/>
    <w:rsid w:val="00386F0D"/>
    <w:rsid w:val="0038731B"/>
    <w:rsid w:val="003873A9"/>
    <w:rsid w:val="0039386E"/>
    <w:rsid w:val="003939D0"/>
    <w:rsid w:val="003946F0"/>
    <w:rsid w:val="00395FAB"/>
    <w:rsid w:val="00396B0A"/>
    <w:rsid w:val="003A0A38"/>
    <w:rsid w:val="003A2A99"/>
    <w:rsid w:val="003A3158"/>
    <w:rsid w:val="003A3C0F"/>
    <w:rsid w:val="003A4293"/>
    <w:rsid w:val="003A4950"/>
    <w:rsid w:val="003A4FB8"/>
    <w:rsid w:val="003A6005"/>
    <w:rsid w:val="003A7B68"/>
    <w:rsid w:val="003B203C"/>
    <w:rsid w:val="003B2F42"/>
    <w:rsid w:val="003B4F69"/>
    <w:rsid w:val="003C58C5"/>
    <w:rsid w:val="003C5C2A"/>
    <w:rsid w:val="003C721D"/>
    <w:rsid w:val="003D080F"/>
    <w:rsid w:val="003D24C5"/>
    <w:rsid w:val="003D2F15"/>
    <w:rsid w:val="003D39E4"/>
    <w:rsid w:val="003D6D19"/>
    <w:rsid w:val="003D7E94"/>
    <w:rsid w:val="003E19BF"/>
    <w:rsid w:val="003E2BD4"/>
    <w:rsid w:val="003E3399"/>
    <w:rsid w:val="003E382C"/>
    <w:rsid w:val="003E4552"/>
    <w:rsid w:val="003F15AA"/>
    <w:rsid w:val="003F1FDE"/>
    <w:rsid w:val="003F2006"/>
    <w:rsid w:val="003F2C1E"/>
    <w:rsid w:val="003F5B98"/>
    <w:rsid w:val="003F641F"/>
    <w:rsid w:val="00400BED"/>
    <w:rsid w:val="004018DE"/>
    <w:rsid w:val="00404B6C"/>
    <w:rsid w:val="0040581E"/>
    <w:rsid w:val="00406ADB"/>
    <w:rsid w:val="0040737C"/>
    <w:rsid w:val="00407C71"/>
    <w:rsid w:val="00407FC2"/>
    <w:rsid w:val="00410C8D"/>
    <w:rsid w:val="00411333"/>
    <w:rsid w:val="00414D91"/>
    <w:rsid w:val="00415388"/>
    <w:rsid w:val="0041561C"/>
    <w:rsid w:val="004158CB"/>
    <w:rsid w:val="00421396"/>
    <w:rsid w:val="004310E0"/>
    <w:rsid w:val="004324FB"/>
    <w:rsid w:val="0043252D"/>
    <w:rsid w:val="0043275D"/>
    <w:rsid w:val="00432E89"/>
    <w:rsid w:val="004335F9"/>
    <w:rsid w:val="0043442E"/>
    <w:rsid w:val="00434C00"/>
    <w:rsid w:val="0043556D"/>
    <w:rsid w:val="0044040C"/>
    <w:rsid w:val="00445375"/>
    <w:rsid w:val="0044655A"/>
    <w:rsid w:val="004521A4"/>
    <w:rsid w:val="00452AC2"/>
    <w:rsid w:val="00453700"/>
    <w:rsid w:val="00455CA3"/>
    <w:rsid w:val="00455FD8"/>
    <w:rsid w:val="004572EF"/>
    <w:rsid w:val="00460197"/>
    <w:rsid w:val="00460918"/>
    <w:rsid w:val="0046222B"/>
    <w:rsid w:val="00464AB1"/>
    <w:rsid w:val="00465418"/>
    <w:rsid w:val="0046775A"/>
    <w:rsid w:val="004701AA"/>
    <w:rsid w:val="0047146E"/>
    <w:rsid w:val="0047340F"/>
    <w:rsid w:val="004748AF"/>
    <w:rsid w:val="0048148D"/>
    <w:rsid w:val="00482245"/>
    <w:rsid w:val="00483D3C"/>
    <w:rsid w:val="004869CC"/>
    <w:rsid w:val="004873C0"/>
    <w:rsid w:val="00487601"/>
    <w:rsid w:val="00490A38"/>
    <w:rsid w:val="00492CF6"/>
    <w:rsid w:val="00497D0B"/>
    <w:rsid w:val="004A07EB"/>
    <w:rsid w:val="004A0893"/>
    <w:rsid w:val="004A3E78"/>
    <w:rsid w:val="004B1B45"/>
    <w:rsid w:val="004B5309"/>
    <w:rsid w:val="004B71DD"/>
    <w:rsid w:val="004B787F"/>
    <w:rsid w:val="004C03EA"/>
    <w:rsid w:val="004C11EC"/>
    <w:rsid w:val="004C1427"/>
    <w:rsid w:val="004C20D0"/>
    <w:rsid w:val="004D2A01"/>
    <w:rsid w:val="004D2AB0"/>
    <w:rsid w:val="004D2DA2"/>
    <w:rsid w:val="004D33C3"/>
    <w:rsid w:val="004D7AB1"/>
    <w:rsid w:val="004D7C45"/>
    <w:rsid w:val="004E5BF2"/>
    <w:rsid w:val="004E6223"/>
    <w:rsid w:val="004E6FBB"/>
    <w:rsid w:val="004E79A9"/>
    <w:rsid w:val="004E7C9D"/>
    <w:rsid w:val="004F0D2C"/>
    <w:rsid w:val="004F0EC2"/>
    <w:rsid w:val="004F1313"/>
    <w:rsid w:val="004F2E6F"/>
    <w:rsid w:val="004F5E17"/>
    <w:rsid w:val="004F78B8"/>
    <w:rsid w:val="004F7F84"/>
    <w:rsid w:val="0050121A"/>
    <w:rsid w:val="00503ABC"/>
    <w:rsid w:val="00505ED2"/>
    <w:rsid w:val="005070A5"/>
    <w:rsid w:val="00511289"/>
    <w:rsid w:val="005113F9"/>
    <w:rsid w:val="00511A1D"/>
    <w:rsid w:val="00511CDA"/>
    <w:rsid w:val="0051300E"/>
    <w:rsid w:val="00514594"/>
    <w:rsid w:val="005177EF"/>
    <w:rsid w:val="00520D1E"/>
    <w:rsid w:val="00521529"/>
    <w:rsid w:val="00521CB9"/>
    <w:rsid w:val="00522F40"/>
    <w:rsid w:val="0052333A"/>
    <w:rsid w:val="0052337B"/>
    <w:rsid w:val="00525836"/>
    <w:rsid w:val="00526D76"/>
    <w:rsid w:val="005271C5"/>
    <w:rsid w:val="005331E6"/>
    <w:rsid w:val="00535348"/>
    <w:rsid w:val="00536573"/>
    <w:rsid w:val="005368DC"/>
    <w:rsid w:val="00536A36"/>
    <w:rsid w:val="00537CD6"/>
    <w:rsid w:val="00542F44"/>
    <w:rsid w:val="00545262"/>
    <w:rsid w:val="00547A64"/>
    <w:rsid w:val="0055076A"/>
    <w:rsid w:val="00551556"/>
    <w:rsid w:val="00551846"/>
    <w:rsid w:val="00553272"/>
    <w:rsid w:val="00553CD8"/>
    <w:rsid w:val="005544D0"/>
    <w:rsid w:val="00555024"/>
    <w:rsid w:val="00556E84"/>
    <w:rsid w:val="00557D0C"/>
    <w:rsid w:val="0056138D"/>
    <w:rsid w:val="00562F7C"/>
    <w:rsid w:val="0056334F"/>
    <w:rsid w:val="00564814"/>
    <w:rsid w:val="005651E5"/>
    <w:rsid w:val="00565B6E"/>
    <w:rsid w:val="005668BA"/>
    <w:rsid w:val="00567ACB"/>
    <w:rsid w:val="005715FA"/>
    <w:rsid w:val="00571FD5"/>
    <w:rsid w:val="0057316D"/>
    <w:rsid w:val="005731B4"/>
    <w:rsid w:val="0057353A"/>
    <w:rsid w:val="00573CD8"/>
    <w:rsid w:val="00573D5E"/>
    <w:rsid w:val="005772C9"/>
    <w:rsid w:val="00577503"/>
    <w:rsid w:val="005812CE"/>
    <w:rsid w:val="00581DAE"/>
    <w:rsid w:val="0058379A"/>
    <w:rsid w:val="005847FA"/>
    <w:rsid w:val="00585943"/>
    <w:rsid w:val="00590B8A"/>
    <w:rsid w:val="005916F6"/>
    <w:rsid w:val="0059413E"/>
    <w:rsid w:val="00595C77"/>
    <w:rsid w:val="005A0BF4"/>
    <w:rsid w:val="005A4916"/>
    <w:rsid w:val="005A4C05"/>
    <w:rsid w:val="005A5FC9"/>
    <w:rsid w:val="005A62CC"/>
    <w:rsid w:val="005B0B9B"/>
    <w:rsid w:val="005C0F5A"/>
    <w:rsid w:val="005C13F2"/>
    <w:rsid w:val="005C2DE9"/>
    <w:rsid w:val="005C43AD"/>
    <w:rsid w:val="005C58EB"/>
    <w:rsid w:val="005D305E"/>
    <w:rsid w:val="005D3536"/>
    <w:rsid w:val="005D40F1"/>
    <w:rsid w:val="005D6639"/>
    <w:rsid w:val="005D666B"/>
    <w:rsid w:val="005E0959"/>
    <w:rsid w:val="005E1B26"/>
    <w:rsid w:val="005E2484"/>
    <w:rsid w:val="005E2BF8"/>
    <w:rsid w:val="005E3AC3"/>
    <w:rsid w:val="005E42F4"/>
    <w:rsid w:val="005E4BFB"/>
    <w:rsid w:val="005E4FAF"/>
    <w:rsid w:val="005E5BC6"/>
    <w:rsid w:val="005F0193"/>
    <w:rsid w:val="005F02DB"/>
    <w:rsid w:val="005F02DD"/>
    <w:rsid w:val="005F0E65"/>
    <w:rsid w:val="005F13D4"/>
    <w:rsid w:val="005F47AD"/>
    <w:rsid w:val="005F4F36"/>
    <w:rsid w:val="005F6C7B"/>
    <w:rsid w:val="005F7561"/>
    <w:rsid w:val="00601154"/>
    <w:rsid w:val="006021C9"/>
    <w:rsid w:val="00604190"/>
    <w:rsid w:val="00606B57"/>
    <w:rsid w:val="00610687"/>
    <w:rsid w:val="00610843"/>
    <w:rsid w:val="006123DB"/>
    <w:rsid w:val="006127CC"/>
    <w:rsid w:val="00614BBB"/>
    <w:rsid w:val="00615C94"/>
    <w:rsid w:val="00616159"/>
    <w:rsid w:val="00616394"/>
    <w:rsid w:val="00621156"/>
    <w:rsid w:val="00622005"/>
    <w:rsid w:val="00624AEB"/>
    <w:rsid w:val="00624E85"/>
    <w:rsid w:val="00625603"/>
    <w:rsid w:val="00627D56"/>
    <w:rsid w:val="0063093F"/>
    <w:rsid w:val="006351BF"/>
    <w:rsid w:val="006354FA"/>
    <w:rsid w:val="00636ADC"/>
    <w:rsid w:val="00637497"/>
    <w:rsid w:val="00642329"/>
    <w:rsid w:val="00642570"/>
    <w:rsid w:val="00642B03"/>
    <w:rsid w:val="00642D78"/>
    <w:rsid w:val="006451C5"/>
    <w:rsid w:val="00651F03"/>
    <w:rsid w:val="00653A99"/>
    <w:rsid w:val="00654352"/>
    <w:rsid w:val="0066299A"/>
    <w:rsid w:val="006631CD"/>
    <w:rsid w:val="006671A9"/>
    <w:rsid w:val="0067029B"/>
    <w:rsid w:val="00670911"/>
    <w:rsid w:val="00672528"/>
    <w:rsid w:val="00675193"/>
    <w:rsid w:val="00675D02"/>
    <w:rsid w:val="00677236"/>
    <w:rsid w:val="006804A6"/>
    <w:rsid w:val="00680DAF"/>
    <w:rsid w:val="00682EBD"/>
    <w:rsid w:val="00683AD0"/>
    <w:rsid w:val="006854D4"/>
    <w:rsid w:val="0068595A"/>
    <w:rsid w:val="00685E8B"/>
    <w:rsid w:val="00690D00"/>
    <w:rsid w:val="00691C6F"/>
    <w:rsid w:val="00692795"/>
    <w:rsid w:val="006936DA"/>
    <w:rsid w:val="006941BD"/>
    <w:rsid w:val="0069570B"/>
    <w:rsid w:val="006A24C9"/>
    <w:rsid w:val="006A2734"/>
    <w:rsid w:val="006A4857"/>
    <w:rsid w:val="006A4D50"/>
    <w:rsid w:val="006B0FD7"/>
    <w:rsid w:val="006B3C80"/>
    <w:rsid w:val="006B6116"/>
    <w:rsid w:val="006B6B2D"/>
    <w:rsid w:val="006C2FBC"/>
    <w:rsid w:val="006C4732"/>
    <w:rsid w:val="006D616E"/>
    <w:rsid w:val="006D7A03"/>
    <w:rsid w:val="006E053F"/>
    <w:rsid w:val="006E0BFF"/>
    <w:rsid w:val="006E3618"/>
    <w:rsid w:val="006E55A2"/>
    <w:rsid w:val="006F1EFF"/>
    <w:rsid w:val="006F3039"/>
    <w:rsid w:val="006F763C"/>
    <w:rsid w:val="006F7F3F"/>
    <w:rsid w:val="007000E2"/>
    <w:rsid w:val="00700A18"/>
    <w:rsid w:val="00703774"/>
    <w:rsid w:val="007043C4"/>
    <w:rsid w:val="00706474"/>
    <w:rsid w:val="007065C3"/>
    <w:rsid w:val="00710167"/>
    <w:rsid w:val="007115F7"/>
    <w:rsid w:val="007116DC"/>
    <w:rsid w:val="00712735"/>
    <w:rsid w:val="0071473E"/>
    <w:rsid w:val="00714B08"/>
    <w:rsid w:val="00715C5D"/>
    <w:rsid w:val="00715CF7"/>
    <w:rsid w:val="00716BEC"/>
    <w:rsid w:val="00717368"/>
    <w:rsid w:val="00720284"/>
    <w:rsid w:val="007273E9"/>
    <w:rsid w:val="0073054D"/>
    <w:rsid w:val="00731D87"/>
    <w:rsid w:val="00734151"/>
    <w:rsid w:val="00734219"/>
    <w:rsid w:val="0073629A"/>
    <w:rsid w:val="007377F2"/>
    <w:rsid w:val="007400BD"/>
    <w:rsid w:val="00740FDD"/>
    <w:rsid w:val="00742F84"/>
    <w:rsid w:val="0074459B"/>
    <w:rsid w:val="00744CE2"/>
    <w:rsid w:val="00747B2B"/>
    <w:rsid w:val="0075161B"/>
    <w:rsid w:val="00751E0C"/>
    <w:rsid w:val="00752202"/>
    <w:rsid w:val="00752750"/>
    <w:rsid w:val="00753443"/>
    <w:rsid w:val="00755850"/>
    <w:rsid w:val="00757047"/>
    <w:rsid w:val="007609EB"/>
    <w:rsid w:val="00760A5A"/>
    <w:rsid w:val="00760C62"/>
    <w:rsid w:val="00761CF3"/>
    <w:rsid w:val="00762991"/>
    <w:rsid w:val="00764F84"/>
    <w:rsid w:val="00767004"/>
    <w:rsid w:val="00767D58"/>
    <w:rsid w:val="007708AC"/>
    <w:rsid w:val="00770D40"/>
    <w:rsid w:val="00772F0F"/>
    <w:rsid w:val="007732EE"/>
    <w:rsid w:val="00774335"/>
    <w:rsid w:val="007749B2"/>
    <w:rsid w:val="00775389"/>
    <w:rsid w:val="0077681C"/>
    <w:rsid w:val="007776CE"/>
    <w:rsid w:val="00777835"/>
    <w:rsid w:val="007778F1"/>
    <w:rsid w:val="00777BA8"/>
    <w:rsid w:val="00781113"/>
    <w:rsid w:val="007813AF"/>
    <w:rsid w:val="00781C0D"/>
    <w:rsid w:val="00782E6D"/>
    <w:rsid w:val="00785D92"/>
    <w:rsid w:val="00786AC3"/>
    <w:rsid w:val="007875E7"/>
    <w:rsid w:val="00790C02"/>
    <w:rsid w:val="00792653"/>
    <w:rsid w:val="00793AC6"/>
    <w:rsid w:val="007946A0"/>
    <w:rsid w:val="00794B45"/>
    <w:rsid w:val="00796D91"/>
    <w:rsid w:val="007A0D51"/>
    <w:rsid w:val="007A0ED5"/>
    <w:rsid w:val="007A36FD"/>
    <w:rsid w:val="007A3B9E"/>
    <w:rsid w:val="007A3E3D"/>
    <w:rsid w:val="007A525F"/>
    <w:rsid w:val="007A54C8"/>
    <w:rsid w:val="007A5779"/>
    <w:rsid w:val="007A65EC"/>
    <w:rsid w:val="007B0728"/>
    <w:rsid w:val="007B4D69"/>
    <w:rsid w:val="007B7801"/>
    <w:rsid w:val="007C0187"/>
    <w:rsid w:val="007C0D12"/>
    <w:rsid w:val="007C36A7"/>
    <w:rsid w:val="007C5D3D"/>
    <w:rsid w:val="007D03D0"/>
    <w:rsid w:val="007D091B"/>
    <w:rsid w:val="007D11D8"/>
    <w:rsid w:val="007D261C"/>
    <w:rsid w:val="007D2D1C"/>
    <w:rsid w:val="007D373C"/>
    <w:rsid w:val="007D4032"/>
    <w:rsid w:val="007D6DFD"/>
    <w:rsid w:val="007D74D5"/>
    <w:rsid w:val="007D794E"/>
    <w:rsid w:val="007E38DC"/>
    <w:rsid w:val="007E3973"/>
    <w:rsid w:val="007E402F"/>
    <w:rsid w:val="007E411D"/>
    <w:rsid w:val="007E5F6C"/>
    <w:rsid w:val="007E62DB"/>
    <w:rsid w:val="007F08CE"/>
    <w:rsid w:val="007F3380"/>
    <w:rsid w:val="007F4E08"/>
    <w:rsid w:val="007F5EFE"/>
    <w:rsid w:val="007F6414"/>
    <w:rsid w:val="007F67EB"/>
    <w:rsid w:val="007F7E98"/>
    <w:rsid w:val="00801667"/>
    <w:rsid w:val="00803B8C"/>
    <w:rsid w:val="00805AA1"/>
    <w:rsid w:val="0080762E"/>
    <w:rsid w:val="0081054E"/>
    <w:rsid w:val="0081060A"/>
    <w:rsid w:val="00812099"/>
    <w:rsid w:val="00814723"/>
    <w:rsid w:val="00817FBD"/>
    <w:rsid w:val="0082089C"/>
    <w:rsid w:val="00823FE1"/>
    <w:rsid w:val="00827BEA"/>
    <w:rsid w:val="0083044E"/>
    <w:rsid w:val="0083075C"/>
    <w:rsid w:val="00832D38"/>
    <w:rsid w:val="00833200"/>
    <w:rsid w:val="00833C89"/>
    <w:rsid w:val="00835E33"/>
    <w:rsid w:val="0084048F"/>
    <w:rsid w:val="00843D6B"/>
    <w:rsid w:val="00845E5B"/>
    <w:rsid w:val="008508C2"/>
    <w:rsid w:val="00856553"/>
    <w:rsid w:val="008570FD"/>
    <w:rsid w:val="00857921"/>
    <w:rsid w:val="0086021A"/>
    <w:rsid w:val="0086033D"/>
    <w:rsid w:val="008610C1"/>
    <w:rsid w:val="0086115F"/>
    <w:rsid w:val="008653AB"/>
    <w:rsid w:val="00866736"/>
    <w:rsid w:val="00866DA5"/>
    <w:rsid w:val="00867A78"/>
    <w:rsid w:val="0087030D"/>
    <w:rsid w:val="008703E8"/>
    <w:rsid w:val="0087322B"/>
    <w:rsid w:val="00873F53"/>
    <w:rsid w:val="0087610B"/>
    <w:rsid w:val="00882884"/>
    <w:rsid w:val="00882F19"/>
    <w:rsid w:val="00884D8A"/>
    <w:rsid w:val="00885506"/>
    <w:rsid w:val="00886D73"/>
    <w:rsid w:val="00891D7C"/>
    <w:rsid w:val="00891FAC"/>
    <w:rsid w:val="00892F0C"/>
    <w:rsid w:val="00895FCD"/>
    <w:rsid w:val="0089626A"/>
    <w:rsid w:val="00897C46"/>
    <w:rsid w:val="008A1E13"/>
    <w:rsid w:val="008A3F39"/>
    <w:rsid w:val="008A420B"/>
    <w:rsid w:val="008A4BAF"/>
    <w:rsid w:val="008A59B2"/>
    <w:rsid w:val="008A6DA9"/>
    <w:rsid w:val="008A7DE0"/>
    <w:rsid w:val="008B0443"/>
    <w:rsid w:val="008B07B5"/>
    <w:rsid w:val="008B2707"/>
    <w:rsid w:val="008B2BFF"/>
    <w:rsid w:val="008B3D7E"/>
    <w:rsid w:val="008B4775"/>
    <w:rsid w:val="008B47B1"/>
    <w:rsid w:val="008B4C84"/>
    <w:rsid w:val="008B5DAB"/>
    <w:rsid w:val="008B6021"/>
    <w:rsid w:val="008C03EE"/>
    <w:rsid w:val="008C16F4"/>
    <w:rsid w:val="008C3061"/>
    <w:rsid w:val="008C4557"/>
    <w:rsid w:val="008C49D6"/>
    <w:rsid w:val="008C4BFA"/>
    <w:rsid w:val="008C694F"/>
    <w:rsid w:val="008C6F08"/>
    <w:rsid w:val="008C7E32"/>
    <w:rsid w:val="008D0F59"/>
    <w:rsid w:val="008D1140"/>
    <w:rsid w:val="008D3988"/>
    <w:rsid w:val="008D488F"/>
    <w:rsid w:val="008D51EF"/>
    <w:rsid w:val="008D5DDD"/>
    <w:rsid w:val="008E1293"/>
    <w:rsid w:val="008E13D1"/>
    <w:rsid w:val="008E3E9A"/>
    <w:rsid w:val="008E592C"/>
    <w:rsid w:val="008F0951"/>
    <w:rsid w:val="008F20E1"/>
    <w:rsid w:val="008F22EB"/>
    <w:rsid w:val="008F266C"/>
    <w:rsid w:val="008F30AB"/>
    <w:rsid w:val="008F335E"/>
    <w:rsid w:val="008F5852"/>
    <w:rsid w:val="008F6570"/>
    <w:rsid w:val="00900A8F"/>
    <w:rsid w:val="009061AB"/>
    <w:rsid w:val="00906F07"/>
    <w:rsid w:val="00907F0D"/>
    <w:rsid w:val="00912077"/>
    <w:rsid w:val="00912E74"/>
    <w:rsid w:val="00915628"/>
    <w:rsid w:val="009162D8"/>
    <w:rsid w:val="009165C5"/>
    <w:rsid w:val="00917701"/>
    <w:rsid w:val="009216A4"/>
    <w:rsid w:val="0092247B"/>
    <w:rsid w:val="009236C2"/>
    <w:rsid w:val="00925210"/>
    <w:rsid w:val="0092596B"/>
    <w:rsid w:val="00926367"/>
    <w:rsid w:val="00931A8D"/>
    <w:rsid w:val="0093773E"/>
    <w:rsid w:val="009377A6"/>
    <w:rsid w:val="0094530A"/>
    <w:rsid w:val="00950563"/>
    <w:rsid w:val="00950D6E"/>
    <w:rsid w:val="0095205F"/>
    <w:rsid w:val="009521D9"/>
    <w:rsid w:val="00953B72"/>
    <w:rsid w:val="00953C29"/>
    <w:rsid w:val="00960226"/>
    <w:rsid w:val="00961B4C"/>
    <w:rsid w:val="00964210"/>
    <w:rsid w:val="009648D8"/>
    <w:rsid w:val="009659B0"/>
    <w:rsid w:val="009666E8"/>
    <w:rsid w:val="0097424F"/>
    <w:rsid w:val="009742ED"/>
    <w:rsid w:val="0097519F"/>
    <w:rsid w:val="0097549E"/>
    <w:rsid w:val="00975744"/>
    <w:rsid w:val="00975C61"/>
    <w:rsid w:val="00977A58"/>
    <w:rsid w:val="0098033C"/>
    <w:rsid w:val="009825FF"/>
    <w:rsid w:val="0098596E"/>
    <w:rsid w:val="009862B8"/>
    <w:rsid w:val="009901C1"/>
    <w:rsid w:val="00990C9D"/>
    <w:rsid w:val="00993973"/>
    <w:rsid w:val="00994C80"/>
    <w:rsid w:val="009950EB"/>
    <w:rsid w:val="009A024B"/>
    <w:rsid w:val="009A1974"/>
    <w:rsid w:val="009A264A"/>
    <w:rsid w:val="009A6EC6"/>
    <w:rsid w:val="009A70E6"/>
    <w:rsid w:val="009A732E"/>
    <w:rsid w:val="009B05DC"/>
    <w:rsid w:val="009B4A37"/>
    <w:rsid w:val="009C2FC5"/>
    <w:rsid w:val="009C7769"/>
    <w:rsid w:val="009C7B5A"/>
    <w:rsid w:val="009D36FA"/>
    <w:rsid w:val="009D4D27"/>
    <w:rsid w:val="009D502C"/>
    <w:rsid w:val="009E27B6"/>
    <w:rsid w:val="009E2D1C"/>
    <w:rsid w:val="009E41B5"/>
    <w:rsid w:val="009E455C"/>
    <w:rsid w:val="009E476B"/>
    <w:rsid w:val="009E4D4B"/>
    <w:rsid w:val="009E6DBE"/>
    <w:rsid w:val="009F2DFA"/>
    <w:rsid w:val="009F32D3"/>
    <w:rsid w:val="009F37C9"/>
    <w:rsid w:val="009F4124"/>
    <w:rsid w:val="009F7201"/>
    <w:rsid w:val="009F7EFF"/>
    <w:rsid w:val="00A000D7"/>
    <w:rsid w:val="00A001AF"/>
    <w:rsid w:val="00A02E07"/>
    <w:rsid w:val="00A030F8"/>
    <w:rsid w:val="00A03E5C"/>
    <w:rsid w:val="00A052A3"/>
    <w:rsid w:val="00A0589C"/>
    <w:rsid w:val="00A05D80"/>
    <w:rsid w:val="00A07E6A"/>
    <w:rsid w:val="00A07FCB"/>
    <w:rsid w:val="00A07FE5"/>
    <w:rsid w:val="00A119EC"/>
    <w:rsid w:val="00A122BE"/>
    <w:rsid w:val="00A134FB"/>
    <w:rsid w:val="00A20EFB"/>
    <w:rsid w:val="00A2163B"/>
    <w:rsid w:val="00A21C9A"/>
    <w:rsid w:val="00A2308F"/>
    <w:rsid w:val="00A244D6"/>
    <w:rsid w:val="00A24936"/>
    <w:rsid w:val="00A25310"/>
    <w:rsid w:val="00A25915"/>
    <w:rsid w:val="00A25A25"/>
    <w:rsid w:val="00A2660A"/>
    <w:rsid w:val="00A27E95"/>
    <w:rsid w:val="00A30513"/>
    <w:rsid w:val="00A310CD"/>
    <w:rsid w:val="00A321B5"/>
    <w:rsid w:val="00A329E2"/>
    <w:rsid w:val="00A3441B"/>
    <w:rsid w:val="00A36339"/>
    <w:rsid w:val="00A40180"/>
    <w:rsid w:val="00A4026D"/>
    <w:rsid w:val="00A4202D"/>
    <w:rsid w:val="00A422A9"/>
    <w:rsid w:val="00A4288D"/>
    <w:rsid w:val="00A42D80"/>
    <w:rsid w:val="00A44381"/>
    <w:rsid w:val="00A45768"/>
    <w:rsid w:val="00A45E74"/>
    <w:rsid w:val="00A45F52"/>
    <w:rsid w:val="00A50829"/>
    <w:rsid w:val="00A5316A"/>
    <w:rsid w:val="00A53779"/>
    <w:rsid w:val="00A54204"/>
    <w:rsid w:val="00A545E1"/>
    <w:rsid w:val="00A54896"/>
    <w:rsid w:val="00A548E2"/>
    <w:rsid w:val="00A565A1"/>
    <w:rsid w:val="00A57091"/>
    <w:rsid w:val="00A576BC"/>
    <w:rsid w:val="00A60DA6"/>
    <w:rsid w:val="00A61387"/>
    <w:rsid w:val="00A636D0"/>
    <w:rsid w:val="00A6517A"/>
    <w:rsid w:val="00A653B0"/>
    <w:rsid w:val="00A662D3"/>
    <w:rsid w:val="00A7077D"/>
    <w:rsid w:val="00A7523D"/>
    <w:rsid w:val="00A7769C"/>
    <w:rsid w:val="00A8309C"/>
    <w:rsid w:val="00A83F07"/>
    <w:rsid w:val="00A84E64"/>
    <w:rsid w:val="00A86E3D"/>
    <w:rsid w:val="00A87A2B"/>
    <w:rsid w:val="00A942C0"/>
    <w:rsid w:val="00A97743"/>
    <w:rsid w:val="00AA3EC0"/>
    <w:rsid w:val="00AA62AD"/>
    <w:rsid w:val="00AA6CCD"/>
    <w:rsid w:val="00AB0E5E"/>
    <w:rsid w:val="00AB481B"/>
    <w:rsid w:val="00AB52CF"/>
    <w:rsid w:val="00AB57CB"/>
    <w:rsid w:val="00AC0D36"/>
    <w:rsid w:val="00AC0F90"/>
    <w:rsid w:val="00AC2574"/>
    <w:rsid w:val="00AC3824"/>
    <w:rsid w:val="00AC423F"/>
    <w:rsid w:val="00AC5AEE"/>
    <w:rsid w:val="00AC79EE"/>
    <w:rsid w:val="00AC7D31"/>
    <w:rsid w:val="00AD16BF"/>
    <w:rsid w:val="00AD5EBF"/>
    <w:rsid w:val="00AD6888"/>
    <w:rsid w:val="00AD6D63"/>
    <w:rsid w:val="00AE0251"/>
    <w:rsid w:val="00AE3029"/>
    <w:rsid w:val="00AF18DC"/>
    <w:rsid w:val="00AF215E"/>
    <w:rsid w:val="00AF4479"/>
    <w:rsid w:val="00AF5EE4"/>
    <w:rsid w:val="00AF67BC"/>
    <w:rsid w:val="00B01507"/>
    <w:rsid w:val="00B03961"/>
    <w:rsid w:val="00B065A2"/>
    <w:rsid w:val="00B07320"/>
    <w:rsid w:val="00B1259C"/>
    <w:rsid w:val="00B13B5A"/>
    <w:rsid w:val="00B13CB7"/>
    <w:rsid w:val="00B13D8B"/>
    <w:rsid w:val="00B16887"/>
    <w:rsid w:val="00B2131F"/>
    <w:rsid w:val="00B2141F"/>
    <w:rsid w:val="00B21471"/>
    <w:rsid w:val="00B22C97"/>
    <w:rsid w:val="00B255C1"/>
    <w:rsid w:val="00B25FCC"/>
    <w:rsid w:val="00B3052E"/>
    <w:rsid w:val="00B30FD7"/>
    <w:rsid w:val="00B335EB"/>
    <w:rsid w:val="00B362CA"/>
    <w:rsid w:val="00B4096A"/>
    <w:rsid w:val="00B41A37"/>
    <w:rsid w:val="00B42D28"/>
    <w:rsid w:val="00B43734"/>
    <w:rsid w:val="00B43A74"/>
    <w:rsid w:val="00B44588"/>
    <w:rsid w:val="00B448E9"/>
    <w:rsid w:val="00B45D53"/>
    <w:rsid w:val="00B45E8E"/>
    <w:rsid w:val="00B464FD"/>
    <w:rsid w:val="00B46C1B"/>
    <w:rsid w:val="00B51B09"/>
    <w:rsid w:val="00B53790"/>
    <w:rsid w:val="00B545B9"/>
    <w:rsid w:val="00B55A70"/>
    <w:rsid w:val="00B63AE2"/>
    <w:rsid w:val="00B63BBD"/>
    <w:rsid w:val="00B6560B"/>
    <w:rsid w:val="00B670DC"/>
    <w:rsid w:val="00B703B2"/>
    <w:rsid w:val="00B71366"/>
    <w:rsid w:val="00B7157E"/>
    <w:rsid w:val="00B72A5D"/>
    <w:rsid w:val="00B743D6"/>
    <w:rsid w:val="00B82668"/>
    <w:rsid w:val="00B8385C"/>
    <w:rsid w:val="00B83C17"/>
    <w:rsid w:val="00B842F4"/>
    <w:rsid w:val="00B846D1"/>
    <w:rsid w:val="00B849DF"/>
    <w:rsid w:val="00B84A8E"/>
    <w:rsid w:val="00B8512B"/>
    <w:rsid w:val="00B8693F"/>
    <w:rsid w:val="00B8786C"/>
    <w:rsid w:val="00B90ACC"/>
    <w:rsid w:val="00B93DBE"/>
    <w:rsid w:val="00B94831"/>
    <w:rsid w:val="00B94B4B"/>
    <w:rsid w:val="00B94C8A"/>
    <w:rsid w:val="00BA170D"/>
    <w:rsid w:val="00BA1F40"/>
    <w:rsid w:val="00BA3C6D"/>
    <w:rsid w:val="00BA5214"/>
    <w:rsid w:val="00BA5771"/>
    <w:rsid w:val="00BA6F3A"/>
    <w:rsid w:val="00BA7D1E"/>
    <w:rsid w:val="00BB02F2"/>
    <w:rsid w:val="00BB2ED6"/>
    <w:rsid w:val="00BB312C"/>
    <w:rsid w:val="00BB5E93"/>
    <w:rsid w:val="00BB5F28"/>
    <w:rsid w:val="00BB740A"/>
    <w:rsid w:val="00BC1809"/>
    <w:rsid w:val="00BC3158"/>
    <w:rsid w:val="00BC3CAD"/>
    <w:rsid w:val="00BC51A1"/>
    <w:rsid w:val="00BD2F91"/>
    <w:rsid w:val="00BD2FFA"/>
    <w:rsid w:val="00BD6198"/>
    <w:rsid w:val="00BD6498"/>
    <w:rsid w:val="00BD6E29"/>
    <w:rsid w:val="00BD774F"/>
    <w:rsid w:val="00BE07CF"/>
    <w:rsid w:val="00BE1405"/>
    <w:rsid w:val="00BE155F"/>
    <w:rsid w:val="00BE30F5"/>
    <w:rsid w:val="00BE57A0"/>
    <w:rsid w:val="00BE5D8D"/>
    <w:rsid w:val="00BE60CF"/>
    <w:rsid w:val="00BE6EBB"/>
    <w:rsid w:val="00BE72D3"/>
    <w:rsid w:val="00BE7658"/>
    <w:rsid w:val="00BF0334"/>
    <w:rsid w:val="00BF1038"/>
    <w:rsid w:val="00BF4969"/>
    <w:rsid w:val="00BF64DC"/>
    <w:rsid w:val="00BF6D53"/>
    <w:rsid w:val="00C03BE9"/>
    <w:rsid w:val="00C03F90"/>
    <w:rsid w:val="00C050D8"/>
    <w:rsid w:val="00C10A1C"/>
    <w:rsid w:val="00C11D77"/>
    <w:rsid w:val="00C12D0C"/>
    <w:rsid w:val="00C141E9"/>
    <w:rsid w:val="00C15055"/>
    <w:rsid w:val="00C15256"/>
    <w:rsid w:val="00C15619"/>
    <w:rsid w:val="00C16C94"/>
    <w:rsid w:val="00C16D43"/>
    <w:rsid w:val="00C173A4"/>
    <w:rsid w:val="00C221E9"/>
    <w:rsid w:val="00C22C31"/>
    <w:rsid w:val="00C2321F"/>
    <w:rsid w:val="00C24EFA"/>
    <w:rsid w:val="00C26407"/>
    <w:rsid w:val="00C26E89"/>
    <w:rsid w:val="00C27065"/>
    <w:rsid w:val="00C27D7E"/>
    <w:rsid w:val="00C31375"/>
    <w:rsid w:val="00C31B0D"/>
    <w:rsid w:val="00C323F7"/>
    <w:rsid w:val="00C32661"/>
    <w:rsid w:val="00C33C35"/>
    <w:rsid w:val="00C3429B"/>
    <w:rsid w:val="00C37989"/>
    <w:rsid w:val="00C41CDF"/>
    <w:rsid w:val="00C42827"/>
    <w:rsid w:val="00C44D38"/>
    <w:rsid w:val="00C44D69"/>
    <w:rsid w:val="00C46BBE"/>
    <w:rsid w:val="00C524C3"/>
    <w:rsid w:val="00C552C0"/>
    <w:rsid w:val="00C555BE"/>
    <w:rsid w:val="00C600AE"/>
    <w:rsid w:val="00C60598"/>
    <w:rsid w:val="00C6106C"/>
    <w:rsid w:val="00C62FEE"/>
    <w:rsid w:val="00C64763"/>
    <w:rsid w:val="00C64CE2"/>
    <w:rsid w:val="00C64E0E"/>
    <w:rsid w:val="00C6511C"/>
    <w:rsid w:val="00C66958"/>
    <w:rsid w:val="00C678C4"/>
    <w:rsid w:val="00C67EDA"/>
    <w:rsid w:val="00C70158"/>
    <w:rsid w:val="00C70602"/>
    <w:rsid w:val="00C73F43"/>
    <w:rsid w:val="00C7492A"/>
    <w:rsid w:val="00C75FB1"/>
    <w:rsid w:val="00C77037"/>
    <w:rsid w:val="00C805C7"/>
    <w:rsid w:val="00C808F2"/>
    <w:rsid w:val="00C80F9D"/>
    <w:rsid w:val="00C812FB"/>
    <w:rsid w:val="00C82C88"/>
    <w:rsid w:val="00C844D1"/>
    <w:rsid w:val="00C862E7"/>
    <w:rsid w:val="00C8635C"/>
    <w:rsid w:val="00C9402D"/>
    <w:rsid w:val="00C957CB"/>
    <w:rsid w:val="00C97B4A"/>
    <w:rsid w:val="00CA0E64"/>
    <w:rsid w:val="00CA47F1"/>
    <w:rsid w:val="00CB2DE2"/>
    <w:rsid w:val="00CB38CD"/>
    <w:rsid w:val="00CB680C"/>
    <w:rsid w:val="00CC0CFE"/>
    <w:rsid w:val="00CC0F69"/>
    <w:rsid w:val="00CC16A4"/>
    <w:rsid w:val="00CC1EA4"/>
    <w:rsid w:val="00CC3101"/>
    <w:rsid w:val="00CC3E82"/>
    <w:rsid w:val="00CC536A"/>
    <w:rsid w:val="00CC6B4C"/>
    <w:rsid w:val="00CC6CE1"/>
    <w:rsid w:val="00CC6E08"/>
    <w:rsid w:val="00CD118D"/>
    <w:rsid w:val="00CD18B2"/>
    <w:rsid w:val="00CD2900"/>
    <w:rsid w:val="00CD2BC8"/>
    <w:rsid w:val="00CD3A14"/>
    <w:rsid w:val="00CD4875"/>
    <w:rsid w:val="00CD6619"/>
    <w:rsid w:val="00CD6871"/>
    <w:rsid w:val="00CE3825"/>
    <w:rsid w:val="00CE5B14"/>
    <w:rsid w:val="00CE5BB3"/>
    <w:rsid w:val="00CE62CB"/>
    <w:rsid w:val="00CF0742"/>
    <w:rsid w:val="00CF17AE"/>
    <w:rsid w:val="00CF17F3"/>
    <w:rsid w:val="00CF2413"/>
    <w:rsid w:val="00CF2BC4"/>
    <w:rsid w:val="00CF3CC5"/>
    <w:rsid w:val="00CF4695"/>
    <w:rsid w:val="00CF4982"/>
    <w:rsid w:val="00CF4ADA"/>
    <w:rsid w:val="00CF5CE1"/>
    <w:rsid w:val="00CF632E"/>
    <w:rsid w:val="00CF763D"/>
    <w:rsid w:val="00D0052E"/>
    <w:rsid w:val="00D00B57"/>
    <w:rsid w:val="00D02076"/>
    <w:rsid w:val="00D023E3"/>
    <w:rsid w:val="00D026D9"/>
    <w:rsid w:val="00D04859"/>
    <w:rsid w:val="00D05609"/>
    <w:rsid w:val="00D07DA2"/>
    <w:rsid w:val="00D1224F"/>
    <w:rsid w:val="00D12D21"/>
    <w:rsid w:val="00D1522D"/>
    <w:rsid w:val="00D153F2"/>
    <w:rsid w:val="00D16FFB"/>
    <w:rsid w:val="00D17528"/>
    <w:rsid w:val="00D17533"/>
    <w:rsid w:val="00D20971"/>
    <w:rsid w:val="00D21E84"/>
    <w:rsid w:val="00D22966"/>
    <w:rsid w:val="00D25219"/>
    <w:rsid w:val="00D26E13"/>
    <w:rsid w:val="00D302A3"/>
    <w:rsid w:val="00D30DC6"/>
    <w:rsid w:val="00D30EFF"/>
    <w:rsid w:val="00D325D2"/>
    <w:rsid w:val="00D33BA3"/>
    <w:rsid w:val="00D42BD0"/>
    <w:rsid w:val="00D43AC6"/>
    <w:rsid w:val="00D43F6F"/>
    <w:rsid w:val="00D45131"/>
    <w:rsid w:val="00D51376"/>
    <w:rsid w:val="00D52853"/>
    <w:rsid w:val="00D53D03"/>
    <w:rsid w:val="00D55634"/>
    <w:rsid w:val="00D55FBC"/>
    <w:rsid w:val="00D60B4E"/>
    <w:rsid w:val="00D6561A"/>
    <w:rsid w:val="00D707EA"/>
    <w:rsid w:val="00D71B39"/>
    <w:rsid w:val="00D73F8F"/>
    <w:rsid w:val="00D741D7"/>
    <w:rsid w:val="00D75278"/>
    <w:rsid w:val="00D7540B"/>
    <w:rsid w:val="00D75871"/>
    <w:rsid w:val="00D76728"/>
    <w:rsid w:val="00D77682"/>
    <w:rsid w:val="00D8070C"/>
    <w:rsid w:val="00D82018"/>
    <w:rsid w:val="00D831CF"/>
    <w:rsid w:val="00D86040"/>
    <w:rsid w:val="00D8787B"/>
    <w:rsid w:val="00D935D8"/>
    <w:rsid w:val="00DA0102"/>
    <w:rsid w:val="00DA0AB0"/>
    <w:rsid w:val="00DA1529"/>
    <w:rsid w:val="00DA318D"/>
    <w:rsid w:val="00DA452B"/>
    <w:rsid w:val="00DA4C32"/>
    <w:rsid w:val="00DA51A2"/>
    <w:rsid w:val="00DB0F4B"/>
    <w:rsid w:val="00DB3574"/>
    <w:rsid w:val="00DB3E9F"/>
    <w:rsid w:val="00DC42DF"/>
    <w:rsid w:val="00DC4FBC"/>
    <w:rsid w:val="00DC52DA"/>
    <w:rsid w:val="00DC5E86"/>
    <w:rsid w:val="00DC6916"/>
    <w:rsid w:val="00DD0B86"/>
    <w:rsid w:val="00DD13C8"/>
    <w:rsid w:val="00DD23D2"/>
    <w:rsid w:val="00DD3CFC"/>
    <w:rsid w:val="00DD4070"/>
    <w:rsid w:val="00DD48EB"/>
    <w:rsid w:val="00DD6A85"/>
    <w:rsid w:val="00DD6C4E"/>
    <w:rsid w:val="00DD72BE"/>
    <w:rsid w:val="00DD79EB"/>
    <w:rsid w:val="00DE04F8"/>
    <w:rsid w:val="00DE448D"/>
    <w:rsid w:val="00DE5424"/>
    <w:rsid w:val="00DE5D22"/>
    <w:rsid w:val="00DF158D"/>
    <w:rsid w:val="00DF2AFD"/>
    <w:rsid w:val="00DF2F79"/>
    <w:rsid w:val="00DF40F6"/>
    <w:rsid w:val="00DF6BF4"/>
    <w:rsid w:val="00DF79E4"/>
    <w:rsid w:val="00E020A5"/>
    <w:rsid w:val="00E03E34"/>
    <w:rsid w:val="00E03F5C"/>
    <w:rsid w:val="00E03F9B"/>
    <w:rsid w:val="00E04378"/>
    <w:rsid w:val="00E0573F"/>
    <w:rsid w:val="00E1233A"/>
    <w:rsid w:val="00E12D62"/>
    <w:rsid w:val="00E134A8"/>
    <w:rsid w:val="00E139EC"/>
    <w:rsid w:val="00E14832"/>
    <w:rsid w:val="00E15054"/>
    <w:rsid w:val="00E20CBB"/>
    <w:rsid w:val="00E21E5F"/>
    <w:rsid w:val="00E22497"/>
    <w:rsid w:val="00E224B4"/>
    <w:rsid w:val="00E22E4D"/>
    <w:rsid w:val="00E238E6"/>
    <w:rsid w:val="00E273E6"/>
    <w:rsid w:val="00E3095A"/>
    <w:rsid w:val="00E3149B"/>
    <w:rsid w:val="00E31ACC"/>
    <w:rsid w:val="00E32E02"/>
    <w:rsid w:val="00E338E6"/>
    <w:rsid w:val="00E36353"/>
    <w:rsid w:val="00E403D1"/>
    <w:rsid w:val="00E437C4"/>
    <w:rsid w:val="00E456BD"/>
    <w:rsid w:val="00E46972"/>
    <w:rsid w:val="00E523D7"/>
    <w:rsid w:val="00E535C4"/>
    <w:rsid w:val="00E53BF4"/>
    <w:rsid w:val="00E577F8"/>
    <w:rsid w:val="00E57BC6"/>
    <w:rsid w:val="00E6029C"/>
    <w:rsid w:val="00E63B64"/>
    <w:rsid w:val="00E6450E"/>
    <w:rsid w:val="00E64DCA"/>
    <w:rsid w:val="00E65190"/>
    <w:rsid w:val="00E670DE"/>
    <w:rsid w:val="00E71125"/>
    <w:rsid w:val="00E72424"/>
    <w:rsid w:val="00E754E0"/>
    <w:rsid w:val="00E77C93"/>
    <w:rsid w:val="00E805B1"/>
    <w:rsid w:val="00E82B4D"/>
    <w:rsid w:val="00E83DF9"/>
    <w:rsid w:val="00E867F6"/>
    <w:rsid w:val="00E92D78"/>
    <w:rsid w:val="00E95E0F"/>
    <w:rsid w:val="00E9611D"/>
    <w:rsid w:val="00E973EE"/>
    <w:rsid w:val="00EA075C"/>
    <w:rsid w:val="00EA0FF5"/>
    <w:rsid w:val="00EA5553"/>
    <w:rsid w:val="00EA6361"/>
    <w:rsid w:val="00EA6EDA"/>
    <w:rsid w:val="00EB2182"/>
    <w:rsid w:val="00EB336A"/>
    <w:rsid w:val="00EB41D7"/>
    <w:rsid w:val="00EB53DE"/>
    <w:rsid w:val="00EB584E"/>
    <w:rsid w:val="00EB676E"/>
    <w:rsid w:val="00EB68C8"/>
    <w:rsid w:val="00EC0BC0"/>
    <w:rsid w:val="00EC1248"/>
    <w:rsid w:val="00EC1CCE"/>
    <w:rsid w:val="00EC2046"/>
    <w:rsid w:val="00EC22DA"/>
    <w:rsid w:val="00EC283D"/>
    <w:rsid w:val="00EC2B5B"/>
    <w:rsid w:val="00EC62CA"/>
    <w:rsid w:val="00EC6538"/>
    <w:rsid w:val="00EC67FB"/>
    <w:rsid w:val="00EC7F65"/>
    <w:rsid w:val="00ED1B5F"/>
    <w:rsid w:val="00ED201B"/>
    <w:rsid w:val="00ED5105"/>
    <w:rsid w:val="00ED5C28"/>
    <w:rsid w:val="00ED7900"/>
    <w:rsid w:val="00ED79A2"/>
    <w:rsid w:val="00EE0405"/>
    <w:rsid w:val="00EE1F7F"/>
    <w:rsid w:val="00EE7FA8"/>
    <w:rsid w:val="00EF0F3F"/>
    <w:rsid w:val="00EF1868"/>
    <w:rsid w:val="00EF3AA0"/>
    <w:rsid w:val="00F0135B"/>
    <w:rsid w:val="00F01A97"/>
    <w:rsid w:val="00F03673"/>
    <w:rsid w:val="00F043B6"/>
    <w:rsid w:val="00F0516A"/>
    <w:rsid w:val="00F066E5"/>
    <w:rsid w:val="00F06F81"/>
    <w:rsid w:val="00F079B3"/>
    <w:rsid w:val="00F07E78"/>
    <w:rsid w:val="00F10122"/>
    <w:rsid w:val="00F1193A"/>
    <w:rsid w:val="00F11992"/>
    <w:rsid w:val="00F147F4"/>
    <w:rsid w:val="00F1507B"/>
    <w:rsid w:val="00F154CA"/>
    <w:rsid w:val="00F15CFB"/>
    <w:rsid w:val="00F1713F"/>
    <w:rsid w:val="00F171DE"/>
    <w:rsid w:val="00F17C6D"/>
    <w:rsid w:val="00F17CFB"/>
    <w:rsid w:val="00F23E56"/>
    <w:rsid w:val="00F2504A"/>
    <w:rsid w:val="00F25C4A"/>
    <w:rsid w:val="00F2733C"/>
    <w:rsid w:val="00F33AD8"/>
    <w:rsid w:val="00F34502"/>
    <w:rsid w:val="00F373B8"/>
    <w:rsid w:val="00F40318"/>
    <w:rsid w:val="00F4121B"/>
    <w:rsid w:val="00F417D7"/>
    <w:rsid w:val="00F44215"/>
    <w:rsid w:val="00F45064"/>
    <w:rsid w:val="00F5013D"/>
    <w:rsid w:val="00F50E1F"/>
    <w:rsid w:val="00F51F33"/>
    <w:rsid w:val="00F5222C"/>
    <w:rsid w:val="00F52230"/>
    <w:rsid w:val="00F54DB5"/>
    <w:rsid w:val="00F55998"/>
    <w:rsid w:val="00F61139"/>
    <w:rsid w:val="00F6186E"/>
    <w:rsid w:val="00F63FD4"/>
    <w:rsid w:val="00F66641"/>
    <w:rsid w:val="00F66AA3"/>
    <w:rsid w:val="00F67C1E"/>
    <w:rsid w:val="00F715BC"/>
    <w:rsid w:val="00F72639"/>
    <w:rsid w:val="00F74196"/>
    <w:rsid w:val="00F74828"/>
    <w:rsid w:val="00F74E00"/>
    <w:rsid w:val="00F74F03"/>
    <w:rsid w:val="00F769C1"/>
    <w:rsid w:val="00F76CAB"/>
    <w:rsid w:val="00F81570"/>
    <w:rsid w:val="00F845C7"/>
    <w:rsid w:val="00F84EB1"/>
    <w:rsid w:val="00F851D7"/>
    <w:rsid w:val="00F87189"/>
    <w:rsid w:val="00F92DC5"/>
    <w:rsid w:val="00F93F30"/>
    <w:rsid w:val="00F956F2"/>
    <w:rsid w:val="00FA09FD"/>
    <w:rsid w:val="00FA18FA"/>
    <w:rsid w:val="00FA25D6"/>
    <w:rsid w:val="00FA5A93"/>
    <w:rsid w:val="00FB0BB5"/>
    <w:rsid w:val="00FB0BB8"/>
    <w:rsid w:val="00FB1171"/>
    <w:rsid w:val="00FB1FDE"/>
    <w:rsid w:val="00FB2921"/>
    <w:rsid w:val="00FB4048"/>
    <w:rsid w:val="00FB609C"/>
    <w:rsid w:val="00FC0266"/>
    <w:rsid w:val="00FC2542"/>
    <w:rsid w:val="00FC3462"/>
    <w:rsid w:val="00FC461B"/>
    <w:rsid w:val="00FC49A8"/>
    <w:rsid w:val="00FC5989"/>
    <w:rsid w:val="00FC7845"/>
    <w:rsid w:val="00FD2131"/>
    <w:rsid w:val="00FD22C0"/>
    <w:rsid w:val="00FD2BB6"/>
    <w:rsid w:val="00FD4D1A"/>
    <w:rsid w:val="00FD589A"/>
    <w:rsid w:val="00FD5DDD"/>
    <w:rsid w:val="00FD654A"/>
    <w:rsid w:val="00FD70E8"/>
    <w:rsid w:val="00FE091D"/>
    <w:rsid w:val="00FE326B"/>
    <w:rsid w:val="00FE4447"/>
    <w:rsid w:val="00FE57C2"/>
    <w:rsid w:val="00FE5F6B"/>
    <w:rsid w:val="00FE6C5B"/>
    <w:rsid w:val="00FF1F54"/>
    <w:rsid w:val="00FF3F88"/>
    <w:rsid w:val="00FF45BE"/>
    <w:rsid w:val="00FF4D98"/>
    <w:rsid w:val="00FF5617"/>
    <w:rsid w:val="00FF6057"/>
    <w:rsid w:val="00FF6535"/>
    <w:rsid w:val="00FF6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D662690"/>
  <w14:defaultImageDpi w14:val="0"/>
  <w15:docId w15:val="{CCA56F82-211E-4410-9C2B-EAD63C96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1524C1"/>
    <w:pPr>
      <w:tabs>
        <w:tab w:val="center" w:pos="4680"/>
        <w:tab w:val="right" w:pos="9360"/>
      </w:tabs>
    </w:pPr>
  </w:style>
  <w:style w:type="character" w:customStyle="1" w:styleId="HeaderChar">
    <w:name w:val="Header Char"/>
    <w:link w:val="Header"/>
    <w:uiPriority w:val="99"/>
    <w:rsid w:val="001524C1"/>
    <w:rPr>
      <w:rFonts w:ascii="Times New Roman" w:hAnsi="Times New Roman" w:cs="Times New Roman"/>
      <w:sz w:val="24"/>
      <w:szCs w:val="24"/>
    </w:rPr>
  </w:style>
  <w:style w:type="paragraph" w:styleId="Footer">
    <w:name w:val="footer"/>
    <w:basedOn w:val="Normal"/>
    <w:link w:val="FooterChar"/>
    <w:uiPriority w:val="99"/>
    <w:unhideWhenUsed/>
    <w:rsid w:val="001524C1"/>
    <w:pPr>
      <w:tabs>
        <w:tab w:val="center" w:pos="4680"/>
        <w:tab w:val="right" w:pos="9360"/>
      </w:tabs>
    </w:pPr>
  </w:style>
  <w:style w:type="character" w:customStyle="1" w:styleId="FooterChar">
    <w:name w:val="Footer Char"/>
    <w:link w:val="Footer"/>
    <w:uiPriority w:val="99"/>
    <w:rsid w:val="001524C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524C1"/>
    <w:rPr>
      <w:rFonts w:ascii="Segoe UI" w:hAnsi="Segoe UI" w:cs="Segoe UI"/>
      <w:sz w:val="18"/>
      <w:szCs w:val="18"/>
    </w:rPr>
  </w:style>
  <w:style w:type="character" w:customStyle="1" w:styleId="BalloonTextChar">
    <w:name w:val="Balloon Text Char"/>
    <w:link w:val="BalloonText"/>
    <w:uiPriority w:val="99"/>
    <w:semiHidden/>
    <w:rsid w:val="001524C1"/>
    <w:rPr>
      <w:rFonts w:ascii="Segoe UI" w:hAnsi="Segoe UI" w:cs="Segoe UI"/>
      <w:sz w:val="18"/>
      <w:szCs w:val="18"/>
    </w:rPr>
  </w:style>
  <w:style w:type="paragraph" w:styleId="BodyText">
    <w:name w:val="Body Text"/>
    <w:basedOn w:val="Normal"/>
    <w:link w:val="BodyTextChar"/>
    <w:uiPriority w:val="1"/>
    <w:qFormat/>
    <w:rsid w:val="008F0951"/>
    <w:pPr>
      <w:autoSpaceDE/>
      <w:autoSpaceDN/>
      <w:adjustRightInd/>
      <w:ind w:left="20"/>
    </w:pPr>
    <w:rPr>
      <w:rFonts w:cstheme="minorBidi"/>
      <w:u w:val="single"/>
    </w:rPr>
  </w:style>
  <w:style w:type="character" w:customStyle="1" w:styleId="BodyTextChar">
    <w:name w:val="Body Text Char"/>
    <w:basedOn w:val="DefaultParagraphFont"/>
    <w:link w:val="BodyText"/>
    <w:uiPriority w:val="1"/>
    <w:rsid w:val="008F0951"/>
    <w:rPr>
      <w:rFonts w:ascii="Times New Roman" w:hAnsi="Times New Roman" w:cstheme="minorBidi"/>
      <w:sz w:val="24"/>
      <w:szCs w:val="24"/>
      <w:u w:val="single"/>
    </w:rPr>
  </w:style>
  <w:style w:type="character" w:styleId="CommentReference">
    <w:name w:val="annotation reference"/>
    <w:basedOn w:val="DefaultParagraphFont"/>
    <w:uiPriority w:val="99"/>
    <w:semiHidden/>
    <w:unhideWhenUsed/>
    <w:rsid w:val="00215F47"/>
    <w:rPr>
      <w:sz w:val="16"/>
      <w:szCs w:val="16"/>
    </w:rPr>
  </w:style>
  <w:style w:type="paragraph" w:styleId="CommentText">
    <w:name w:val="annotation text"/>
    <w:basedOn w:val="Normal"/>
    <w:link w:val="CommentTextChar"/>
    <w:uiPriority w:val="99"/>
    <w:semiHidden/>
    <w:unhideWhenUsed/>
    <w:rsid w:val="00215F47"/>
    <w:rPr>
      <w:sz w:val="20"/>
      <w:szCs w:val="20"/>
    </w:rPr>
  </w:style>
  <w:style w:type="character" w:customStyle="1" w:styleId="CommentTextChar">
    <w:name w:val="Comment Text Char"/>
    <w:basedOn w:val="DefaultParagraphFont"/>
    <w:link w:val="CommentText"/>
    <w:uiPriority w:val="99"/>
    <w:semiHidden/>
    <w:rsid w:val="00215F47"/>
    <w:rPr>
      <w:rFonts w:ascii="Times New Roman" w:hAnsi="Times New Roman"/>
    </w:rPr>
  </w:style>
  <w:style w:type="paragraph" w:styleId="CommentSubject">
    <w:name w:val="annotation subject"/>
    <w:basedOn w:val="CommentText"/>
    <w:next w:val="CommentText"/>
    <w:link w:val="CommentSubjectChar"/>
    <w:uiPriority w:val="99"/>
    <w:semiHidden/>
    <w:unhideWhenUsed/>
    <w:rsid w:val="00215F47"/>
    <w:rPr>
      <w:b/>
      <w:bCs/>
    </w:rPr>
  </w:style>
  <w:style w:type="character" w:customStyle="1" w:styleId="CommentSubjectChar">
    <w:name w:val="Comment Subject Char"/>
    <w:basedOn w:val="CommentTextChar"/>
    <w:link w:val="CommentSubject"/>
    <w:uiPriority w:val="99"/>
    <w:semiHidden/>
    <w:rsid w:val="00215F47"/>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5ABF8-D04A-4DCE-B4F4-3C7B3DCF0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3</Pages>
  <Words>1291</Words>
  <Characters>6964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264</cp:revision>
  <cp:lastPrinted>2021-03-31T21:54:00Z</cp:lastPrinted>
  <dcterms:created xsi:type="dcterms:W3CDTF">2021-03-23T23:06:00Z</dcterms:created>
  <dcterms:modified xsi:type="dcterms:W3CDTF">2021-04-15T15:43:00Z</dcterms:modified>
</cp:coreProperties>
</file>