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84364" w14:textId="77777777" w:rsidR="00A40812" w:rsidRPr="00CB2A2C" w:rsidRDefault="00A40812" w:rsidP="00A40812">
      <w:pPr>
        <w:spacing w:after="0"/>
        <w:jc w:val="center"/>
        <w:rPr>
          <w:rFonts w:ascii="Calibri" w:hAnsi="Calibri"/>
          <w:b/>
          <w:i/>
          <w:sz w:val="36"/>
          <w:szCs w:val="36"/>
        </w:rPr>
      </w:pPr>
      <w:r w:rsidRPr="00CB2A2C">
        <w:rPr>
          <w:rFonts w:ascii="Calibri" w:hAnsi="Calibri"/>
          <w:b/>
          <w:i/>
          <w:sz w:val="36"/>
          <w:szCs w:val="36"/>
        </w:rPr>
        <w:t>Town of Mantua Planning and Zoning Commission Meeting Agenda</w:t>
      </w:r>
    </w:p>
    <w:p w14:paraId="520E1DE2" w14:textId="0AEB8525" w:rsidR="00A40812" w:rsidRDefault="00A40812" w:rsidP="00A4081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April 8, 2021</w:t>
      </w:r>
    </w:p>
    <w:p w14:paraId="029D36AE" w14:textId="77777777" w:rsidR="00A40812" w:rsidRPr="0045140A" w:rsidRDefault="00A40812" w:rsidP="00A40812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6:30</w:t>
      </w:r>
      <w:r w:rsidRPr="0045140A">
        <w:rPr>
          <w:sz w:val="28"/>
          <w:szCs w:val="28"/>
        </w:rPr>
        <w:t xml:space="preserve"> p.m.</w:t>
      </w:r>
    </w:p>
    <w:p w14:paraId="644760F0" w14:textId="77777777" w:rsidR="00A40812" w:rsidRDefault="00A40812" w:rsidP="00A4081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Town Hall, 409 North Main</w:t>
      </w:r>
    </w:p>
    <w:p w14:paraId="215ECC15" w14:textId="77777777" w:rsidR="00A40812" w:rsidRDefault="00A40812" w:rsidP="00A4081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</w:t>
      </w:r>
    </w:p>
    <w:p w14:paraId="4CC7F388" w14:textId="77777777" w:rsidR="00A40812" w:rsidRDefault="00A40812" w:rsidP="00A40812">
      <w:pPr>
        <w:spacing w:after="0"/>
        <w:jc w:val="center"/>
        <w:rPr>
          <w:sz w:val="20"/>
          <w:szCs w:val="20"/>
        </w:rPr>
      </w:pPr>
    </w:p>
    <w:p w14:paraId="2DD68133" w14:textId="77777777" w:rsidR="00A40812" w:rsidRDefault="00A40812" w:rsidP="00A40812">
      <w:pPr>
        <w:spacing w:after="0"/>
        <w:rPr>
          <w:b/>
          <w:sz w:val="24"/>
          <w:szCs w:val="24"/>
        </w:rPr>
      </w:pPr>
    </w:p>
    <w:p w14:paraId="19273E5F" w14:textId="77777777" w:rsidR="00A40812" w:rsidRPr="00E30ECB" w:rsidRDefault="00A40812" w:rsidP="00A40812">
      <w:pPr>
        <w:spacing w:after="0"/>
        <w:rPr>
          <w:b/>
          <w:sz w:val="24"/>
          <w:szCs w:val="24"/>
        </w:rPr>
      </w:pPr>
      <w:r w:rsidRPr="00E30ECB">
        <w:rPr>
          <w:b/>
          <w:sz w:val="24"/>
          <w:szCs w:val="24"/>
        </w:rPr>
        <w:t>Prayer</w:t>
      </w:r>
      <w:r>
        <w:rPr>
          <w:b/>
          <w:sz w:val="24"/>
          <w:szCs w:val="24"/>
        </w:rPr>
        <w:t xml:space="preserve"> or thought</w:t>
      </w:r>
      <w:r w:rsidRPr="00E30ECB">
        <w:rPr>
          <w:b/>
          <w:sz w:val="24"/>
          <w:szCs w:val="24"/>
        </w:rPr>
        <w:t xml:space="preserve">:  </w:t>
      </w:r>
      <w:r>
        <w:rPr>
          <w:b/>
          <w:sz w:val="24"/>
          <w:szCs w:val="24"/>
        </w:rPr>
        <w:t>By invitation</w:t>
      </w:r>
    </w:p>
    <w:p w14:paraId="119088DF" w14:textId="77777777" w:rsidR="00A40812" w:rsidRPr="0045140A" w:rsidRDefault="00A40812" w:rsidP="00A40812">
      <w:pPr>
        <w:spacing w:after="0"/>
        <w:rPr>
          <w:sz w:val="24"/>
          <w:szCs w:val="24"/>
        </w:rPr>
      </w:pPr>
    </w:p>
    <w:p w14:paraId="70DF9BFD" w14:textId="77777777" w:rsidR="00A40812" w:rsidRDefault="00A40812" w:rsidP="00A408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  <w:r w:rsidRPr="0045140A">
        <w:rPr>
          <w:b/>
          <w:sz w:val="24"/>
          <w:szCs w:val="24"/>
        </w:rPr>
        <w:t>Pledge:</w:t>
      </w:r>
      <w:r w:rsidRPr="0045140A">
        <w:rPr>
          <w:sz w:val="24"/>
          <w:szCs w:val="24"/>
        </w:rPr>
        <w:t xml:space="preserve">  </w:t>
      </w:r>
      <w:r>
        <w:rPr>
          <w:sz w:val="24"/>
          <w:szCs w:val="24"/>
        </w:rPr>
        <w:t>Led by Jerry Bushman</w:t>
      </w:r>
    </w:p>
    <w:p w14:paraId="4D7035F7" w14:textId="77777777" w:rsidR="00A40812" w:rsidRDefault="00A40812" w:rsidP="00A408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</w:p>
    <w:p w14:paraId="64D324B6" w14:textId="6E8E90C9" w:rsidR="00A40812" w:rsidRPr="00E851F8" w:rsidRDefault="00A40812" w:rsidP="00A408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Approve minutes for March 11, 2021 </w:t>
      </w:r>
    </w:p>
    <w:p w14:paraId="13344E1C" w14:textId="6684693A" w:rsidR="00A40812" w:rsidRDefault="00A40812" w:rsidP="00A40812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Presentation Items:</w:t>
      </w:r>
    </w:p>
    <w:p w14:paraId="00C5B6CF" w14:textId="3F2C4D77" w:rsidR="00A40812" w:rsidRDefault="00A40812" w:rsidP="00A40812">
      <w:pPr>
        <w:spacing w:after="0"/>
        <w:rPr>
          <w:sz w:val="24"/>
          <w:szCs w:val="24"/>
        </w:rPr>
      </w:pPr>
      <w:r>
        <w:rPr>
          <w:sz w:val="24"/>
          <w:szCs w:val="24"/>
        </w:rPr>
        <w:t>Glade Boldt-Development and Utilities for 300 E</w:t>
      </w:r>
    </w:p>
    <w:p w14:paraId="21A4A12E" w14:textId="1E118B26" w:rsidR="00745C3C" w:rsidRDefault="00745C3C" w:rsidP="00A40812">
      <w:pPr>
        <w:spacing w:after="0"/>
        <w:rPr>
          <w:sz w:val="24"/>
          <w:szCs w:val="24"/>
        </w:rPr>
      </w:pPr>
      <w:r>
        <w:rPr>
          <w:sz w:val="24"/>
          <w:szCs w:val="24"/>
        </w:rPr>
        <w:t>Chase Jensen-Lot Line Adjustments</w:t>
      </w:r>
    </w:p>
    <w:p w14:paraId="2213EB8D" w14:textId="22032D21" w:rsidR="00B77278" w:rsidRDefault="00B77278" w:rsidP="00A40812">
      <w:pPr>
        <w:spacing w:after="0"/>
        <w:rPr>
          <w:sz w:val="24"/>
          <w:szCs w:val="24"/>
        </w:rPr>
      </w:pPr>
      <w:r>
        <w:rPr>
          <w:sz w:val="24"/>
          <w:szCs w:val="24"/>
        </w:rPr>
        <w:t>Patty Sessker-Building on Property</w:t>
      </w:r>
    </w:p>
    <w:p w14:paraId="6EE70D72" w14:textId="6E67616D" w:rsidR="008021AD" w:rsidRPr="00A40812" w:rsidRDefault="008021AD" w:rsidP="00A40812">
      <w:pPr>
        <w:spacing w:after="0"/>
        <w:rPr>
          <w:sz w:val="24"/>
          <w:szCs w:val="24"/>
        </w:rPr>
      </w:pPr>
      <w:r>
        <w:rPr>
          <w:sz w:val="24"/>
          <w:szCs w:val="24"/>
        </w:rPr>
        <w:t>Ken &amp; Darla Jones-Building an outbuilding on their property</w:t>
      </w:r>
    </w:p>
    <w:p w14:paraId="4B3A6FB0" w14:textId="1BDB8EBA" w:rsidR="00A25E4F" w:rsidRPr="00A25E4F" w:rsidRDefault="00A25E4F" w:rsidP="00A40812">
      <w:pPr>
        <w:spacing w:after="0"/>
        <w:rPr>
          <w:sz w:val="24"/>
          <w:szCs w:val="24"/>
        </w:rPr>
      </w:pPr>
      <w:r>
        <w:rPr>
          <w:sz w:val="24"/>
          <w:szCs w:val="24"/>
        </w:rPr>
        <w:t>Harper Johnson-New Lot Line Adjustment</w:t>
      </w:r>
    </w:p>
    <w:p w14:paraId="58A5428A" w14:textId="75B59BB4" w:rsidR="00A40812" w:rsidRDefault="00A40812" w:rsidP="00A4081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 Items:</w:t>
      </w:r>
    </w:p>
    <w:p w14:paraId="493FE87F" w14:textId="77777777" w:rsidR="00A40812" w:rsidRDefault="00A40812" w:rsidP="00A4081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Discussion Items:</w:t>
      </w:r>
    </w:p>
    <w:p w14:paraId="7F887105" w14:textId="77777777" w:rsidR="00A40812" w:rsidRDefault="00A40812" w:rsidP="00A40812">
      <w:pPr>
        <w:spacing w:after="0"/>
        <w:rPr>
          <w:sz w:val="24"/>
          <w:szCs w:val="24"/>
        </w:rPr>
      </w:pPr>
    </w:p>
    <w:p w14:paraId="3064CD18" w14:textId="77777777" w:rsidR="00A40812" w:rsidRDefault="00A40812" w:rsidP="00A40812">
      <w:pPr>
        <w:spacing w:after="0"/>
        <w:rPr>
          <w:sz w:val="18"/>
          <w:szCs w:val="18"/>
        </w:rPr>
      </w:pPr>
      <w:r w:rsidRPr="00AD78AE">
        <w:rPr>
          <w:b/>
          <w:sz w:val="24"/>
          <w:szCs w:val="24"/>
        </w:rPr>
        <w:t>Public Comment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3-minute limit per person (</w:t>
      </w:r>
      <w:r w:rsidRPr="00123D2D">
        <w:rPr>
          <w:sz w:val="18"/>
          <w:szCs w:val="18"/>
        </w:rPr>
        <w:t>Per Utah Code, Commission will receive input only no decision can be made)</w:t>
      </w:r>
    </w:p>
    <w:p w14:paraId="261CEA5C" w14:textId="77777777" w:rsidR="00A40812" w:rsidRDefault="00A40812" w:rsidP="00A40812">
      <w:pPr>
        <w:spacing w:after="0"/>
        <w:rPr>
          <w:sz w:val="18"/>
          <w:szCs w:val="18"/>
        </w:rPr>
      </w:pPr>
    </w:p>
    <w:p w14:paraId="3E57A0B1" w14:textId="77777777" w:rsidR="00A40812" w:rsidRPr="00BC6D16" w:rsidRDefault="00A40812" w:rsidP="00A40812">
      <w:pPr>
        <w:spacing w:after="0"/>
        <w:rPr>
          <w:b/>
          <w:bCs/>
          <w:sz w:val="24"/>
          <w:szCs w:val="24"/>
        </w:rPr>
      </w:pPr>
      <w:r w:rsidRPr="00BC6D16">
        <w:rPr>
          <w:b/>
          <w:bCs/>
          <w:sz w:val="24"/>
          <w:szCs w:val="24"/>
        </w:rPr>
        <w:t>Comments from Council Liaiso</w:t>
      </w:r>
      <w:r>
        <w:rPr>
          <w:b/>
          <w:bCs/>
          <w:sz w:val="24"/>
          <w:szCs w:val="24"/>
        </w:rPr>
        <w:t>n</w:t>
      </w:r>
      <w:r w:rsidRPr="00BC6D16">
        <w:rPr>
          <w:b/>
          <w:bCs/>
          <w:sz w:val="24"/>
          <w:szCs w:val="24"/>
        </w:rPr>
        <w:t xml:space="preserve"> Pam Eaves</w:t>
      </w:r>
    </w:p>
    <w:p w14:paraId="42BC74E7" w14:textId="77777777" w:rsidR="00A40812" w:rsidRDefault="00A40812" w:rsidP="00A40812">
      <w:pPr>
        <w:spacing w:after="0"/>
        <w:rPr>
          <w:sz w:val="24"/>
          <w:szCs w:val="24"/>
        </w:rPr>
      </w:pPr>
    </w:p>
    <w:p w14:paraId="52DD8A26" w14:textId="77777777" w:rsidR="00A40812" w:rsidRDefault="00A40812" w:rsidP="00A40812">
      <w:pPr>
        <w:spacing w:after="0"/>
        <w:rPr>
          <w:sz w:val="24"/>
          <w:szCs w:val="24"/>
        </w:rPr>
      </w:pPr>
      <w:r w:rsidRPr="00B33673">
        <w:rPr>
          <w:b/>
          <w:sz w:val="24"/>
          <w:szCs w:val="24"/>
        </w:rPr>
        <w:t>Comments</w:t>
      </w:r>
      <w:r>
        <w:rPr>
          <w:sz w:val="24"/>
          <w:szCs w:val="24"/>
        </w:rPr>
        <w:t xml:space="preserve"> from Commission Members</w:t>
      </w:r>
    </w:p>
    <w:p w14:paraId="1809B18B" w14:textId="77777777" w:rsidR="00A40812" w:rsidRDefault="00A40812" w:rsidP="00A40812">
      <w:pPr>
        <w:spacing w:after="0"/>
        <w:rPr>
          <w:sz w:val="24"/>
          <w:szCs w:val="24"/>
        </w:rPr>
      </w:pPr>
    </w:p>
    <w:p w14:paraId="46ECDDE3" w14:textId="77777777" w:rsidR="00A40812" w:rsidRPr="00CB2A2C" w:rsidRDefault="00A40812" w:rsidP="00A4081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14:paraId="402BA50A" w14:textId="77777777" w:rsidR="008F3196" w:rsidRDefault="008F3196"/>
    <w:sectPr w:rsidR="008F3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812"/>
    <w:rsid w:val="00745C3C"/>
    <w:rsid w:val="008021AD"/>
    <w:rsid w:val="008F3196"/>
    <w:rsid w:val="00A25E4F"/>
    <w:rsid w:val="00A40812"/>
    <w:rsid w:val="00B7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3D69B"/>
  <w15:chartTrackingRefBased/>
  <w15:docId w15:val="{76C41EE1-4DCA-4993-BED8-0773FBE1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8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5</cp:revision>
  <dcterms:created xsi:type="dcterms:W3CDTF">2021-03-15T19:10:00Z</dcterms:created>
  <dcterms:modified xsi:type="dcterms:W3CDTF">2021-04-05T15:54:00Z</dcterms:modified>
</cp:coreProperties>
</file>