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E2345" w14:textId="77777777" w:rsidR="00486AFC" w:rsidRDefault="00486AFC">
      <w:pPr>
        <w:pStyle w:val="Title"/>
        <w:rPr>
          <w:sz w:val="36"/>
          <w:szCs w:val="36"/>
        </w:rPr>
      </w:pPr>
      <w:r>
        <w:rPr>
          <w:noProof/>
        </w:rPr>
        <w:drawing>
          <wp:inline distT="0" distB="0" distL="0" distR="0" wp14:anchorId="17F7EE00" wp14:editId="1D72317F">
            <wp:extent cx="1371600" cy="990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61" cy="9920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FBEAD4" w14:textId="77777777" w:rsidR="00486AFC" w:rsidRDefault="00486AFC">
      <w:pPr>
        <w:pStyle w:val="Title"/>
        <w:rPr>
          <w:sz w:val="36"/>
          <w:szCs w:val="36"/>
        </w:rPr>
      </w:pPr>
    </w:p>
    <w:p w14:paraId="276C9BE9" w14:textId="77777777" w:rsidR="002C6AA4" w:rsidRDefault="002C6AA4">
      <w:pPr>
        <w:pStyle w:val="Title"/>
        <w:rPr>
          <w:sz w:val="36"/>
          <w:szCs w:val="36"/>
        </w:rPr>
      </w:pPr>
      <w:r w:rsidRPr="00B019F7">
        <w:rPr>
          <w:sz w:val="36"/>
          <w:szCs w:val="36"/>
        </w:rPr>
        <w:t>PLEASE POST</w:t>
      </w:r>
    </w:p>
    <w:p w14:paraId="0CA60BC5" w14:textId="77777777" w:rsidR="0017239E" w:rsidRPr="00B019F7" w:rsidRDefault="0017239E">
      <w:pPr>
        <w:pStyle w:val="Title"/>
        <w:rPr>
          <w:sz w:val="36"/>
          <w:szCs w:val="36"/>
        </w:rPr>
      </w:pPr>
    </w:p>
    <w:p w14:paraId="591E3B0A" w14:textId="77777777" w:rsidR="002C6AA4" w:rsidRPr="00F651E3" w:rsidRDefault="002C6AA4">
      <w:pPr>
        <w:pStyle w:val="Title"/>
      </w:pP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592"/>
      </w:tblGrid>
      <w:tr w:rsidR="002C6AA4" w:rsidRPr="00F651E3" w14:paraId="0D90C7B4" w14:textId="77777777">
        <w:tc>
          <w:tcPr>
            <w:tcW w:w="10592" w:type="dxa"/>
            <w:tcBorders>
              <w:top w:val="single" w:sz="18" w:space="0" w:color="000000"/>
              <w:left w:val="nil"/>
              <w:bottom w:val="single" w:sz="18" w:space="0" w:color="000000"/>
              <w:right w:val="nil"/>
            </w:tcBorders>
          </w:tcPr>
          <w:p w14:paraId="77CBCA7E" w14:textId="77777777" w:rsidR="00B019F7" w:rsidRDefault="00FE51CB">
            <w:pPr>
              <w:pStyle w:val="Caption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PEACE OFFICER </w:t>
            </w:r>
            <w:r w:rsidR="002C6AA4" w:rsidRPr="00B019F7">
              <w:rPr>
                <w:sz w:val="40"/>
                <w:szCs w:val="40"/>
              </w:rPr>
              <w:t>MERIT COMMISSION</w:t>
            </w:r>
          </w:p>
          <w:p w14:paraId="60243823" w14:textId="77777777" w:rsidR="002C6AA4" w:rsidRPr="00B019F7" w:rsidRDefault="002C6AA4">
            <w:pPr>
              <w:pStyle w:val="Caption"/>
              <w:rPr>
                <w:sz w:val="40"/>
                <w:szCs w:val="40"/>
              </w:rPr>
            </w:pPr>
            <w:r w:rsidRPr="00B019F7">
              <w:rPr>
                <w:sz w:val="40"/>
                <w:szCs w:val="40"/>
              </w:rPr>
              <w:t xml:space="preserve">NOTICE </w:t>
            </w:r>
          </w:p>
          <w:p w14:paraId="688A7400" w14:textId="77777777" w:rsidR="002C6AA4" w:rsidRPr="00F651E3" w:rsidRDefault="002C6AA4">
            <w:pPr>
              <w:tabs>
                <w:tab w:val="left" w:pos="-1080"/>
                <w:tab w:val="left" w:pos="-720"/>
                <w:tab w:val="left" w:pos="0"/>
                <w:tab w:val="left" w:pos="720"/>
                <w:tab w:val="left" w:pos="1440"/>
                <w:tab w:val="left" w:pos="2070"/>
                <w:tab w:val="left" w:pos="2880"/>
                <w:tab w:val="left" w:pos="3600"/>
                <w:tab w:val="left" w:pos="4320"/>
                <w:tab w:val="left" w:pos="5040"/>
                <w:tab w:val="left" w:pos="6300"/>
                <w:tab w:val="left" w:pos="6840"/>
                <w:tab w:val="left" w:pos="7200"/>
                <w:tab w:val="left" w:pos="7920"/>
                <w:tab w:val="left" w:pos="8640"/>
                <w:tab w:val="left" w:pos="9356"/>
              </w:tabs>
              <w:ind w:left="5040" w:hanging="5040"/>
              <w:rPr>
                <w:b/>
                <w:bCs/>
                <w:sz w:val="22"/>
                <w:szCs w:val="26"/>
              </w:rPr>
            </w:pPr>
          </w:p>
          <w:p w14:paraId="22910350" w14:textId="6285317E" w:rsidR="002C6AA4" w:rsidRPr="001E3DEF" w:rsidRDefault="002C6AA4" w:rsidP="00187BCF">
            <w:pPr>
              <w:pStyle w:val="Heading5"/>
              <w:jc w:val="center"/>
              <w:rPr>
                <w:b w:val="0"/>
              </w:rPr>
            </w:pPr>
            <w:r w:rsidRPr="001E3DEF">
              <w:rPr>
                <w:b w:val="0"/>
              </w:rPr>
              <w:t>DATE OF ISSUE:</w:t>
            </w:r>
            <w:r w:rsidR="00441B6C">
              <w:rPr>
                <w:b w:val="0"/>
              </w:rPr>
              <w:t xml:space="preserve"> </w:t>
            </w:r>
            <w:r w:rsidR="001F5569">
              <w:rPr>
                <w:b w:val="0"/>
              </w:rPr>
              <w:t>04</w:t>
            </w:r>
            <w:r w:rsidR="00D5527F">
              <w:rPr>
                <w:b w:val="0"/>
              </w:rPr>
              <w:t>/</w:t>
            </w:r>
            <w:r w:rsidR="001F5569">
              <w:rPr>
                <w:b w:val="0"/>
              </w:rPr>
              <w:t>0</w:t>
            </w:r>
            <w:r w:rsidR="004E7555">
              <w:rPr>
                <w:b w:val="0"/>
              </w:rPr>
              <w:t>5</w:t>
            </w:r>
            <w:r w:rsidR="00D5527F">
              <w:rPr>
                <w:b w:val="0"/>
              </w:rPr>
              <w:t>/</w:t>
            </w:r>
            <w:r w:rsidR="004E7555">
              <w:rPr>
                <w:b w:val="0"/>
              </w:rPr>
              <w:t>20</w:t>
            </w:r>
            <w:r w:rsidR="00D5527F">
              <w:rPr>
                <w:b w:val="0"/>
              </w:rPr>
              <w:t>2</w:t>
            </w:r>
            <w:r w:rsidR="004E7555">
              <w:rPr>
                <w:b w:val="0"/>
              </w:rPr>
              <w:t>1</w:t>
            </w:r>
            <w:proofErr w:type="gramStart"/>
            <w:r w:rsidRPr="001E3DEF">
              <w:rPr>
                <w:b w:val="0"/>
              </w:rPr>
              <w:tab/>
            </w:r>
            <w:r w:rsidR="002312EE">
              <w:rPr>
                <w:b w:val="0"/>
              </w:rPr>
              <w:t xml:space="preserve">  </w:t>
            </w:r>
            <w:r w:rsidRPr="001E3DEF">
              <w:rPr>
                <w:b w:val="0"/>
              </w:rPr>
              <w:tab/>
            </w:r>
            <w:proofErr w:type="gramEnd"/>
            <w:r w:rsidRPr="001E3DEF">
              <w:rPr>
                <w:b w:val="0"/>
              </w:rPr>
              <w:tab/>
              <w:t xml:space="preserve">EXPIRATION DATE: </w:t>
            </w:r>
            <w:r w:rsidR="001F5569">
              <w:rPr>
                <w:b w:val="0"/>
              </w:rPr>
              <w:t>04</w:t>
            </w:r>
            <w:r w:rsidR="00D5527F">
              <w:rPr>
                <w:b w:val="0"/>
              </w:rPr>
              <w:t>/</w:t>
            </w:r>
            <w:r w:rsidR="001F5569">
              <w:rPr>
                <w:b w:val="0"/>
              </w:rPr>
              <w:t>0</w:t>
            </w:r>
            <w:r w:rsidR="004E7555">
              <w:rPr>
                <w:b w:val="0"/>
              </w:rPr>
              <w:t>7</w:t>
            </w:r>
            <w:r w:rsidR="00D5527F">
              <w:rPr>
                <w:b w:val="0"/>
              </w:rPr>
              <w:t>/</w:t>
            </w:r>
            <w:r w:rsidR="00EA6EF3">
              <w:rPr>
                <w:b w:val="0"/>
              </w:rPr>
              <w:t>20</w:t>
            </w:r>
            <w:r w:rsidR="003F0F3A">
              <w:rPr>
                <w:b w:val="0"/>
              </w:rPr>
              <w:t>2</w:t>
            </w:r>
            <w:r w:rsidR="004E7555">
              <w:rPr>
                <w:b w:val="0"/>
              </w:rPr>
              <w:t>1</w:t>
            </w:r>
          </w:p>
          <w:p w14:paraId="3038C956" w14:textId="77777777" w:rsidR="002C6AA4" w:rsidRPr="00F651E3" w:rsidRDefault="002C6AA4"/>
        </w:tc>
      </w:tr>
    </w:tbl>
    <w:p w14:paraId="61127629" w14:textId="77777777" w:rsidR="00B019F7" w:rsidRDefault="00B019F7" w:rsidP="0085580F">
      <w:pPr>
        <w:pStyle w:val="Heading1"/>
        <w:jc w:val="left"/>
        <w:rPr>
          <w:sz w:val="36"/>
        </w:rPr>
      </w:pPr>
    </w:p>
    <w:p w14:paraId="5AAC66CC" w14:textId="77777777" w:rsidR="0085580F" w:rsidRDefault="0085580F" w:rsidP="00D76E48">
      <w:pPr>
        <w:pStyle w:val="Heading1"/>
        <w:rPr>
          <w:sz w:val="36"/>
        </w:rPr>
      </w:pPr>
    </w:p>
    <w:p w14:paraId="1C4BED38" w14:textId="3016183B" w:rsidR="00D76E48" w:rsidRPr="00B019F7" w:rsidRDefault="003C0895" w:rsidP="00D76E48">
      <w:pPr>
        <w:pStyle w:val="Heading1"/>
        <w:rPr>
          <w:sz w:val="36"/>
        </w:rPr>
      </w:pPr>
      <w:r>
        <w:rPr>
          <w:sz w:val="36"/>
        </w:rPr>
        <w:t xml:space="preserve">SHERIFF’S OFFICE </w:t>
      </w:r>
      <w:r w:rsidR="00FE51CB">
        <w:rPr>
          <w:sz w:val="36"/>
        </w:rPr>
        <w:t xml:space="preserve">PEACE OFFICER </w:t>
      </w:r>
      <w:r w:rsidR="002C6AA4" w:rsidRPr="00B019F7">
        <w:rPr>
          <w:sz w:val="36"/>
        </w:rPr>
        <w:t>MERIT COMMISSION</w:t>
      </w:r>
    </w:p>
    <w:p w14:paraId="27D84D85" w14:textId="77777777" w:rsidR="00D76E48" w:rsidRDefault="002C6AA4" w:rsidP="00D76E48">
      <w:pPr>
        <w:pStyle w:val="Heading1"/>
      </w:pPr>
      <w:r w:rsidRPr="00B019F7">
        <w:rPr>
          <w:sz w:val="36"/>
        </w:rPr>
        <w:t>PUBLIC MEETING</w:t>
      </w:r>
    </w:p>
    <w:p w14:paraId="3022A86E" w14:textId="77777777" w:rsidR="00DA4364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CA457E2" w14:textId="7E2A6C4D" w:rsidR="00101967" w:rsidRDefault="00DA4364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ab/>
      </w:r>
      <w:r w:rsidR="002C6AA4" w:rsidRPr="00B019F7">
        <w:rPr>
          <w:sz w:val="28"/>
          <w:szCs w:val="28"/>
        </w:rPr>
        <w:t>D</w:t>
      </w:r>
      <w:r w:rsidR="00B019F7">
        <w:rPr>
          <w:sz w:val="28"/>
          <w:szCs w:val="28"/>
        </w:rPr>
        <w:t>ate</w:t>
      </w:r>
      <w:r w:rsidR="002C6AA4" w:rsidRPr="00B019F7">
        <w:rPr>
          <w:sz w:val="28"/>
          <w:szCs w:val="28"/>
        </w:rPr>
        <w:t>:</w:t>
      </w:r>
      <w:r w:rsidR="00B019F7">
        <w:rPr>
          <w:sz w:val="28"/>
          <w:szCs w:val="28"/>
        </w:rPr>
        <w:tab/>
      </w:r>
      <w:r w:rsidR="0078771E">
        <w:rPr>
          <w:sz w:val="28"/>
          <w:szCs w:val="28"/>
        </w:rPr>
        <w:tab/>
      </w:r>
      <w:r w:rsidR="001F5569">
        <w:rPr>
          <w:sz w:val="28"/>
          <w:szCs w:val="28"/>
        </w:rPr>
        <w:t>04</w:t>
      </w:r>
      <w:r w:rsidR="00D5527F">
        <w:rPr>
          <w:sz w:val="28"/>
          <w:szCs w:val="28"/>
        </w:rPr>
        <w:t>/</w:t>
      </w:r>
      <w:r w:rsidR="001F5569">
        <w:rPr>
          <w:sz w:val="28"/>
          <w:szCs w:val="28"/>
        </w:rPr>
        <w:t>0</w:t>
      </w:r>
      <w:r w:rsidR="004E7555">
        <w:rPr>
          <w:sz w:val="28"/>
          <w:szCs w:val="28"/>
        </w:rPr>
        <w:t>7</w:t>
      </w:r>
      <w:r w:rsidR="00EA6EF3">
        <w:rPr>
          <w:sz w:val="28"/>
          <w:szCs w:val="28"/>
        </w:rPr>
        <w:t>/20</w:t>
      </w:r>
      <w:r w:rsidR="003F0F3A">
        <w:rPr>
          <w:sz w:val="28"/>
          <w:szCs w:val="28"/>
        </w:rPr>
        <w:t>2</w:t>
      </w:r>
      <w:r w:rsidR="004E7555">
        <w:rPr>
          <w:sz w:val="28"/>
          <w:szCs w:val="28"/>
        </w:rPr>
        <w:t>1</w:t>
      </w:r>
    </w:p>
    <w:p w14:paraId="07CC3D5D" w14:textId="77777777" w:rsidR="00C94338" w:rsidRPr="00C94338" w:rsidRDefault="00C94338" w:rsidP="00C94338"/>
    <w:p w14:paraId="415ADE78" w14:textId="0B1A4E65" w:rsidR="00071321" w:rsidRDefault="001E3DEF" w:rsidP="00101967">
      <w:pPr>
        <w:pStyle w:val="Heading1"/>
        <w:tabs>
          <w:tab w:val="left" w:pos="720"/>
          <w:tab w:val="left" w:pos="1080"/>
          <w:tab w:val="left" w:pos="1440"/>
          <w:tab w:val="left" w:pos="1800"/>
        </w:tabs>
        <w:jc w:val="left"/>
        <w:rPr>
          <w:sz w:val="28"/>
          <w:szCs w:val="28"/>
        </w:rPr>
      </w:pPr>
      <w:r w:rsidRPr="00B019F7">
        <w:rPr>
          <w:sz w:val="28"/>
          <w:szCs w:val="28"/>
        </w:rPr>
        <w:tab/>
      </w:r>
      <w:r w:rsidR="00BE0436" w:rsidRPr="00573FBC">
        <w:rPr>
          <w:sz w:val="28"/>
          <w:szCs w:val="28"/>
        </w:rPr>
        <w:t>T</w:t>
      </w:r>
      <w:r w:rsidR="00B019F7" w:rsidRPr="00573FBC">
        <w:rPr>
          <w:sz w:val="28"/>
          <w:szCs w:val="28"/>
        </w:rPr>
        <w:t>ime</w:t>
      </w:r>
      <w:r w:rsidR="00BE0436" w:rsidRPr="00573FBC">
        <w:rPr>
          <w:sz w:val="28"/>
          <w:szCs w:val="28"/>
        </w:rPr>
        <w:t>:</w:t>
      </w:r>
      <w:r w:rsidR="00187BCF" w:rsidRPr="00573FBC">
        <w:rPr>
          <w:sz w:val="28"/>
          <w:szCs w:val="28"/>
        </w:rPr>
        <w:tab/>
      </w:r>
      <w:r w:rsidR="00554306">
        <w:rPr>
          <w:sz w:val="28"/>
          <w:szCs w:val="28"/>
        </w:rPr>
        <w:t>4</w:t>
      </w:r>
      <w:r w:rsidR="00101967">
        <w:rPr>
          <w:sz w:val="28"/>
          <w:szCs w:val="28"/>
        </w:rPr>
        <w:t>:</w:t>
      </w:r>
      <w:r w:rsidR="001F5569">
        <w:rPr>
          <w:sz w:val="28"/>
          <w:szCs w:val="28"/>
        </w:rPr>
        <w:t>3</w:t>
      </w:r>
      <w:r w:rsidR="003F0F3A">
        <w:rPr>
          <w:sz w:val="28"/>
          <w:szCs w:val="28"/>
        </w:rPr>
        <w:t>0</w:t>
      </w:r>
      <w:r w:rsidR="006F1B17">
        <w:rPr>
          <w:sz w:val="28"/>
          <w:szCs w:val="28"/>
        </w:rPr>
        <w:t xml:space="preserve"> </w:t>
      </w:r>
      <w:r w:rsidR="003004CC">
        <w:rPr>
          <w:sz w:val="28"/>
          <w:szCs w:val="28"/>
        </w:rPr>
        <w:t xml:space="preserve">p.m.  </w:t>
      </w:r>
    </w:p>
    <w:p w14:paraId="56157896" w14:textId="77777777" w:rsidR="00C94338" w:rsidRPr="00C94338" w:rsidRDefault="00C94338" w:rsidP="00C94338"/>
    <w:p w14:paraId="1E07C54D" w14:textId="0566572A" w:rsidR="00FE09A0" w:rsidRDefault="001E3DEF" w:rsidP="004E7555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ind w:left="2160" w:hanging="2160"/>
        <w:rPr>
          <w:rFonts w:ascii="Univers" w:hAnsi="Univers"/>
          <w:bCs/>
          <w:sz w:val="28"/>
          <w:szCs w:val="28"/>
        </w:rPr>
      </w:pPr>
      <w:r w:rsidRPr="00B019F7">
        <w:rPr>
          <w:rFonts w:ascii="Univers" w:hAnsi="Univers"/>
          <w:b/>
          <w:bCs/>
          <w:sz w:val="28"/>
          <w:szCs w:val="28"/>
        </w:rPr>
        <w:tab/>
      </w:r>
      <w:r w:rsidR="002C6AA4" w:rsidRPr="00255FBD">
        <w:rPr>
          <w:rFonts w:ascii="Univers" w:hAnsi="Univers"/>
          <w:b/>
          <w:bCs/>
          <w:sz w:val="28"/>
          <w:szCs w:val="28"/>
        </w:rPr>
        <w:t>S</w:t>
      </w:r>
      <w:r w:rsidR="00B019F7" w:rsidRPr="00255FBD">
        <w:rPr>
          <w:rFonts w:ascii="Univers" w:hAnsi="Univers"/>
          <w:b/>
          <w:bCs/>
          <w:sz w:val="28"/>
          <w:szCs w:val="28"/>
        </w:rPr>
        <w:t>ite</w:t>
      </w:r>
      <w:r w:rsidR="002C6AA4" w:rsidRPr="00255FBD">
        <w:rPr>
          <w:rFonts w:ascii="Univers" w:hAnsi="Univers"/>
          <w:b/>
          <w:bCs/>
          <w:sz w:val="28"/>
          <w:szCs w:val="28"/>
        </w:rPr>
        <w:t>:</w:t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Pr="00255FBD">
        <w:rPr>
          <w:rFonts w:ascii="Univers" w:hAnsi="Univers"/>
          <w:b/>
          <w:bCs/>
          <w:sz w:val="28"/>
          <w:szCs w:val="28"/>
        </w:rPr>
        <w:tab/>
      </w:r>
      <w:r w:rsidR="004E7555">
        <w:rPr>
          <w:rFonts w:ascii="Univers" w:hAnsi="Univers"/>
          <w:b/>
          <w:bCs/>
          <w:sz w:val="28"/>
          <w:szCs w:val="28"/>
        </w:rPr>
        <w:t>Electronic WebEx Meeting</w:t>
      </w:r>
    </w:p>
    <w:p w14:paraId="57CCC037" w14:textId="22F0985F" w:rsidR="00486AFC" w:rsidRDefault="00486AFC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03123C72" w14:textId="77777777" w:rsidR="0085580F" w:rsidRPr="00DA4364" w:rsidRDefault="0085580F" w:rsidP="003C2C34">
      <w:pPr>
        <w:tabs>
          <w:tab w:val="left" w:pos="-216"/>
          <w:tab w:val="left" w:pos="0"/>
          <w:tab w:val="left" w:pos="720"/>
          <w:tab w:val="left" w:pos="1080"/>
          <w:tab w:val="left" w:pos="1440"/>
          <w:tab w:val="left" w:pos="180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rPr>
          <w:rFonts w:ascii="Univers" w:hAnsi="Univers" w:cs="Arial"/>
          <w:bCs/>
          <w:sz w:val="28"/>
          <w:szCs w:val="28"/>
        </w:rPr>
      </w:pPr>
    </w:p>
    <w:p w14:paraId="64F6E36E" w14:textId="77777777" w:rsidR="00585F52" w:rsidRPr="00585F52" w:rsidRDefault="002C6AA4">
      <w:pPr>
        <w:tabs>
          <w:tab w:val="left" w:pos="-216"/>
          <w:tab w:val="left" w:pos="0"/>
          <w:tab w:val="left" w:pos="324"/>
          <w:tab w:val="left" w:pos="1440"/>
          <w:tab w:val="left" w:pos="2160"/>
          <w:tab w:val="left" w:pos="2844"/>
          <w:tab w:val="left" w:pos="3420"/>
          <w:tab w:val="left" w:pos="4104"/>
          <w:tab w:val="left" w:pos="4320"/>
          <w:tab w:val="left" w:pos="5004"/>
          <w:tab w:val="left" w:pos="5760"/>
          <w:tab w:val="left" w:pos="6210"/>
          <w:tab w:val="left" w:pos="7164"/>
          <w:tab w:val="left" w:pos="7920"/>
          <w:tab w:val="left" w:pos="8640"/>
          <w:tab w:val="left" w:pos="9356"/>
        </w:tabs>
        <w:jc w:val="center"/>
        <w:rPr>
          <w:rFonts w:ascii="Univers" w:hAnsi="Univers"/>
          <w:b/>
          <w:bCs/>
          <w:sz w:val="32"/>
          <w:szCs w:val="32"/>
          <w:u w:val="single"/>
        </w:rPr>
      </w:pPr>
      <w:r w:rsidRPr="00585F52">
        <w:rPr>
          <w:rFonts w:ascii="Univers" w:hAnsi="Univers"/>
          <w:b/>
          <w:bCs/>
          <w:sz w:val="32"/>
          <w:szCs w:val="32"/>
          <w:u w:val="single"/>
        </w:rPr>
        <w:t>AGENDA</w:t>
      </w:r>
    </w:p>
    <w:p w14:paraId="6E7FF0EA" w14:textId="77777777" w:rsidR="00D76E48" w:rsidRPr="00DA4364" w:rsidRDefault="00D76E48" w:rsidP="00D76E48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360"/>
        <w:rPr>
          <w:rFonts w:ascii="Univers" w:hAnsi="Univers"/>
          <w:b/>
          <w:bCs/>
        </w:rPr>
      </w:pPr>
    </w:p>
    <w:p w14:paraId="6C15E2D6" w14:textId="182A6E33" w:rsidR="004E7555" w:rsidRDefault="00D95B3E" w:rsidP="00287FD1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</w:t>
      </w:r>
      <w:r w:rsidR="00932B0A">
        <w:rPr>
          <w:rFonts w:ascii="Univers" w:hAnsi="Univers"/>
          <w:b/>
          <w:bCs/>
        </w:rPr>
        <w:t xml:space="preserve"> </w:t>
      </w:r>
      <w:r w:rsidR="004E7555">
        <w:rPr>
          <w:rFonts w:ascii="Univers" w:hAnsi="Univers"/>
          <w:b/>
          <w:bCs/>
        </w:rPr>
        <w:t xml:space="preserve">Welcome </w:t>
      </w:r>
      <w:r w:rsidR="00D8797B">
        <w:rPr>
          <w:rFonts w:ascii="Univers" w:hAnsi="Univers"/>
          <w:b/>
          <w:bCs/>
        </w:rPr>
        <w:t>– David Salazar, Commission Chair</w:t>
      </w:r>
    </w:p>
    <w:p w14:paraId="55ABCEAE" w14:textId="3B24DD93" w:rsidR="004E7555" w:rsidRDefault="004E7555" w:rsidP="004E7555">
      <w:pPr>
        <w:pStyle w:val="ListParagraph"/>
        <w:numPr>
          <w:ilvl w:val="0"/>
          <w:numId w:val="34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Announcement of Written Determination Letter</w:t>
      </w:r>
    </w:p>
    <w:p w14:paraId="46AF3E5A" w14:textId="77777777" w:rsidR="004E7555" w:rsidRDefault="004E7555" w:rsidP="004E7555">
      <w:pPr>
        <w:pStyle w:val="ListParagraph"/>
        <w:numPr>
          <w:ilvl w:val="0"/>
          <w:numId w:val="34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>Public Comment</w:t>
      </w:r>
    </w:p>
    <w:p w14:paraId="3D4A27CF" w14:textId="3CEEFC79" w:rsidR="00287FD1" w:rsidRDefault="00287FD1" w:rsidP="004E7555">
      <w:pPr>
        <w:pStyle w:val="ListParagraph"/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ind w:left="1440"/>
        <w:rPr>
          <w:rFonts w:ascii="Univers" w:hAnsi="Univers"/>
          <w:b/>
          <w:bCs/>
        </w:rPr>
      </w:pPr>
    </w:p>
    <w:p w14:paraId="4582A634" w14:textId="0F1AAF0F" w:rsidR="004E7555" w:rsidRDefault="00D5527F" w:rsidP="00D5527F">
      <w:pPr>
        <w:pStyle w:val="ListParagraph"/>
        <w:numPr>
          <w:ilvl w:val="0"/>
          <w:numId w:val="32"/>
        </w:num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>
        <w:rPr>
          <w:rFonts w:ascii="Univers" w:hAnsi="Univers"/>
          <w:b/>
          <w:bCs/>
        </w:rPr>
        <w:t xml:space="preserve">   </w:t>
      </w:r>
      <w:r w:rsidR="001F5569">
        <w:rPr>
          <w:rFonts w:ascii="Univers" w:hAnsi="Univers"/>
          <w:b/>
          <w:bCs/>
        </w:rPr>
        <w:t xml:space="preserve">2021 Public Safety </w:t>
      </w:r>
      <w:r w:rsidR="004E7555">
        <w:rPr>
          <w:rFonts w:ascii="Univers" w:hAnsi="Univers"/>
          <w:b/>
          <w:bCs/>
        </w:rPr>
        <w:t>Lieutenant Promotional Examination</w:t>
      </w:r>
      <w:r w:rsidR="00D8797B">
        <w:rPr>
          <w:rFonts w:ascii="Univers" w:hAnsi="Univers"/>
          <w:b/>
          <w:bCs/>
        </w:rPr>
        <w:t xml:space="preserve"> – Carita Lucey</w:t>
      </w:r>
    </w:p>
    <w:p w14:paraId="60E61221" w14:textId="77777777" w:rsidR="00585F52" w:rsidRPr="0085580F" w:rsidRDefault="00287FD1" w:rsidP="0085580F">
      <w:pPr>
        <w:tabs>
          <w:tab w:val="left" w:pos="0"/>
          <w:tab w:val="left" w:pos="450"/>
          <w:tab w:val="left" w:pos="540"/>
          <w:tab w:val="left" w:pos="900"/>
          <w:tab w:val="left" w:pos="990"/>
          <w:tab w:val="left" w:pos="1440"/>
        </w:tabs>
        <w:rPr>
          <w:rFonts w:ascii="Univers" w:hAnsi="Univers"/>
          <w:b/>
          <w:bCs/>
        </w:rPr>
      </w:pPr>
      <w:r w:rsidRPr="0085580F">
        <w:rPr>
          <w:rFonts w:ascii="Univers" w:hAnsi="Univers"/>
          <w:b/>
          <w:bCs/>
        </w:rPr>
        <w:t xml:space="preserve"> </w:t>
      </w:r>
    </w:p>
    <w:p w14:paraId="44C6A651" w14:textId="3E02905E" w:rsidR="00D32CD7" w:rsidRDefault="00AF7E78" w:rsidP="0085580F">
      <w:pPr>
        <w:rPr>
          <w:rFonts w:ascii="Univers" w:hAnsi="Univers" w:cstheme="minorHAnsi"/>
        </w:rPr>
      </w:pPr>
      <w:r w:rsidRPr="00585F52">
        <w:rPr>
          <w:i/>
        </w:rPr>
        <w:t xml:space="preserve">Reasonable accommodations (including auxiliary communicative aids and services) for individuals with disabilities may be provided upon receipt of a request.  For </w:t>
      </w:r>
      <w:proofErr w:type="gramStart"/>
      <w:r w:rsidRPr="00585F52">
        <w:rPr>
          <w:i/>
        </w:rPr>
        <w:t>assistance</w:t>
      </w:r>
      <w:proofErr w:type="gramEnd"/>
      <w:r w:rsidRPr="00585F52">
        <w:rPr>
          <w:i/>
        </w:rPr>
        <w:t xml:space="preserve"> please call 385.468.9885.</w:t>
      </w:r>
    </w:p>
    <w:p w14:paraId="78B46AFA" w14:textId="77777777" w:rsidR="00AF7E78" w:rsidRDefault="00AF7E78" w:rsidP="0085580F">
      <w:pPr>
        <w:rPr>
          <w:rFonts w:ascii="Univers" w:hAnsi="Univers" w:cstheme="minorHAnsi"/>
        </w:rPr>
      </w:pPr>
    </w:p>
    <w:p w14:paraId="57EC1BEB" w14:textId="7B11AFD3" w:rsidR="00DA4364" w:rsidRPr="0085580F" w:rsidRDefault="0085580F" w:rsidP="0085580F">
      <w:pPr>
        <w:rPr>
          <w:rFonts w:ascii="Univers" w:hAnsi="Univers" w:cstheme="minorHAnsi"/>
          <w:i/>
        </w:rPr>
      </w:pPr>
      <w:r w:rsidRPr="0085580F">
        <w:rPr>
          <w:rFonts w:ascii="Univers" w:hAnsi="Univers" w:cstheme="minorHAnsi"/>
        </w:rPr>
        <w:t xml:space="preserve">Due to the ongoing public health emergency related to the COVID-19 Pandemic, this meeting will be held electronically only pursuant to Determination 2021-01. </w:t>
      </w:r>
      <w:r w:rsidR="005C4B6A">
        <w:rPr>
          <w:rFonts w:ascii="Univers" w:hAnsi="Univers" w:cstheme="minorHAnsi"/>
        </w:rPr>
        <w:t>Both Sheriff’s Office employees and t</w:t>
      </w:r>
      <w:r w:rsidRPr="0085580F">
        <w:rPr>
          <w:rFonts w:ascii="Univers" w:hAnsi="Univers" w:cstheme="minorHAnsi"/>
        </w:rPr>
        <w:t xml:space="preserve">he public may attend the meeting electronically </w:t>
      </w:r>
      <w:r>
        <w:rPr>
          <w:rFonts w:ascii="Univers" w:hAnsi="Univers" w:cstheme="minorHAnsi"/>
        </w:rPr>
        <w:t xml:space="preserve">by joining one of the </w:t>
      </w:r>
      <w:r w:rsidR="00D32CD7">
        <w:rPr>
          <w:rFonts w:ascii="Univers" w:hAnsi="Univers" w:cstheme="minorHAnsi"/>
        </w:rPr>
        <w:t xml:space="preserve">WebEx </w:t>
      </w:r>
      <w:r>
        <w:rPr>
          <w:rFonts w:ascii="Univers" w:hAnsi="Univers" w:cstheme="minorHAnsi"/>
        </w:rPr>
        <w:t xml:space="preserve">meeting </w:t>
      </w:r>
      <w:r w:rsidR="00D32CD7">
        <w:rPr>
          <w:rFonts w:ascii="Univers" w:hAnsi="Univers" w:cstheme="minorHAnsi"/>
        </w:rPr>
        <w:t xml:space="preserve">options listed </w:t>
      </w:r>
      <w:r w:rsidRPr="0085580F">
        <w:rPr>
          <w:rFonts w:ascii="Univers" w:hAnsi="Univers" w:cstheme="minorHAnsi"/>
        </w:rPr>
        <w:t xml:space="preserve">below. </w:t>
      </w:r>
      <w:r w:rsidR="00DA4364" w:rsidRPr="0085580F">
        <w:rPr>
          <w:rFonts w:ascii="Univers" w:hAnsi="Univers" w:cstheme="minorHAnsi"/>
          <w:i/>
        </w:rPr>
        <w:t xml:space="preserve"> Public comments are limited to 3 minutes unless otherwise approved.</w:t>
      </w:r>
    </w:p>
    <w:p w14:paraId="084CC4FF" w14:textId="042E25E9" w:rsidR="0085580F" w:rsidRDefault="0085580F" w:rsidP="0085580F">
      <w:pPr>
        <w:rPr>
          <w:rFonts w:ascii="Univers" w:hAnsi="Univers" w:cstheme="minorHAnsi"/>
          <w:i/>
          <w:sz w:val="20"/>
          <w:szCs w:val="20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2"/>
      </w:tblGrid>
      <w:tr w:rsidR="001F5569" w14:paraId="3E812F0E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33CC4509" w14:textId="77777777" w:rsidR="001F5569" w:rsidRDefault="001F5569" w:rsidP="001F5569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When 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</w:rPr>
              <w:t>it's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</w:rPr>
              <w:t xml:space="preserve"> time, join your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</w:rPr>
              <w:t>Webex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</w:rPr>
              <w:t xml:space="preserve"> meeting here. </w:t>
            </w:r>
          </w:p>
        </w:tc>
      </w:tr>
      <w:tr w:rsidR="001F5569" w14:paraId="2A357795" w14:textId="77777777" w:rsidTr="001F5569">
        <w:trPr>
          <w:trHeight w:val="360"/>
          <w:tblCellSpacing w:w="0" w:type="dxa"/>
        </w:trPr>
        <w:tc>
          <w:tcPr>
            <w:tcW w:w="0" w:type="auto"/>
            <w:vAlign w:val="center"/>
            <w:hideMark/>
          </w:tcPr>
          <w:p w14:paraId="7CF6FC2E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39672B" w14:textId="77777777" w:rsidR="001F5569" w:rsidRDefault="001F5569" w:rsidP="001F5569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83"/>
      </w:tblGrid>
      <w:tr w:rsidR="001F5569" w14:paraId="045A9851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0" w:type="dxa"/>
              <w:tblCellSpacing w:w="0" w:type="dxa"/>
              <w:tblBorders>
                <w:top w:val="single" w:sz="8" w:space="0" w:color="00823B"/>
                <w:left w:val="single" w:sz="8" w:space="0" w:color="00823B"/>
                <w:bottom w:val="single" w:sz="8" w:space="0" w:color="00823B"/>
                <w:right w:val="single" w:sz="8" w:space="0" w:color="00823B"/>
              </w:tblBorders>
              <w:shd w:val="clear" w:color="auto" w:fill="00823B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81"/>
            </w:tblGrid>
            <w:tr w:rsidR="001F5569" w14:paraId="17D52238" w14:textId="77777777">
              <w:trPr>
                <w:tblCellSpacing w:w="0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823B"/>
                  <w:tcMar>
                    <w:top w:w="150" w:type="dxa"/>
                    <w:left w:w="540" w:type="dxa"/>
                    <w:bottom w:w="150" w:type="dxa"/>
                    <w:right w:w="540" w:type="dxa"/>
                  </w:tcMar>
                  <w:vAlign w:val="center"/>
                  <w:hideMark/>
                </w:tcPr>
                <w:p w14:paraId="1537C6DF" w14:textId="77777777" w:rsidR="001F5569" w:rsidRDefault="009A7FAC" w:rsidP="001F5569">
                  <w:pPr>
                    <w:framePr w:hSpace="45" w:wrap="around" w:vAnchor="text" w:hAnchor="text" w:y="1"/>
                    <w:jc w:val="center"/>
                  </w:pPr>
                  <w:hyperlink r:id="rId6" w:history="1">
                    <w:r w:rsidR="001F5569">
                      <w:rPr>
                        <w:rStyle w:val="Hyperlink"/>
                        <w:rFonts w:ascii="Arial" w:hAnsi="Arial" w:cs="Arial"/>
                        <w:color w:val="FFFFFF"/>
                        <w:sz w:val="30"/>
                        <w:szCs w:val="30"/>
                      </w:rPr>
                      <w:t>Join meeting</w:t>
                    </w:r>
                  </w:hyperlink>
                </w:p>
              </w:tc>
            </w:tr>
          </w:tbl>
          <w:p w14:paraId="668E8393" w14:textId="77777777" w:rsidR="001F5569" w:rsidRDefault="001F5569" w:rsidP="001F5569">
            <w:pPr>
              <w:framePr w:hSpace="45" w:wrap="around" w:vAnchor="text" w:hAnchor="text" w:y="1"/>
              <w:rPr>
                <w:sz w:val="20"/>
                <w:szCs w:val="20"/>
              </w:rPr>
            </w:pPr>
          </w:p>
        </w:tc>
      </w:tr>
      <w:tr w:rsidR="001F5569" w14:paraId="559DC4C2" w14:textId="77777777" w:rsidTr="001F556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2291FCD9" w14:textId="77777777" w:rsidR="001F5569" w:rsidRDefault="001F5569" w:rsidP="001F5569">
            <w:pPr>
              <w:framePr w:hSpace="45" w:wrap="around" w:vAnchor="text" w:hAnchor="text" w:y="1"/>
              <w:spacing w:line="300" w:lineRule="atLeast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1F5569" w14:paraId="20397D3F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921B99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More ways to join: </w:t>
            </w:r>
          </w:p>
        </w:tc>
      </w:tr>
      <w:tr w:rsidR="001F5569" w14:paraId="41426868" w14:textId="77777777" w:rsidTr="001F5569">
        <w:trPr>
          <w:trHeight w:val="150"/>
          <w:tblCellSpacing w:w="0" w:type="dxa"/>
        </w:trPr>
        <w:tc>
          <w:tcPr>
            <w:tcW w:w="0" w:type="auto"/>
            <w:vAlign w:val="center"/>
            <w:hideMark/>
          </w:tcPr>
          <w:p w14:paraId="5886AA5C" w14:textId="77777777" w:rsidR="001F5569" w:rsidRDefault="001F5569" w:rsidP="001F5569">
            <w:pPr>
              <w:framePr w:hSpace="45" w:wrap="around" w:vAnchor="text" w:hAnchor="text" w:y="1"/>
              <w:spacing w:line="150" w:lineRule="atLeast"/>
              <w:rPr>
                <w:rFonts w:ascii="Calibri" w:hAnsi="Calibri" w:cs="Calibri"/>
                <w:sz w:val="22"/>
                <w:szCs w:val="22"/>
              </w:rPr>
            </w:pPr>
            <w:r>
              <w:t> </w:t>
            </w:r>
          </w:p>
        </w:tc>
      </w:tr>
      <w:tr w:rsidR="001F5569" w14:paraId="0B42E4E4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2BAC4795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Join from the meeting link </w:t>
            </w:r>
          </w:p>
        </w:tc>
      </w:tr>
      <w:tr w:rsidR="001F5569" w14:paraId="468A44E5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2053B66D" w14:textId="77777777" w:rsidR="001F5569" w:rsidRDefault="009A7FAC" w:rsidP="001F5569">
            <w:pPr>
              <w:framePr w:hSpace="45" w:wrap="around" w:vAnchor="text" w:hAnchor="text" w:y="1"/>
              <w:rPr>
                <w:rFonts w:ascii="Calibri" w:hAnsi="Calibri" w:cs="Calibri"/>
                <w:sz w:val="22"/>
                <w:szCs w:val="22"/>
              </w:rPr>
            </w:pPr>
            <w:hyperlink r:id="rId7" w:history="1">
              <w:r w:rsidR="001F5569"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https://slco.webex.com/slco/j.php?MTID=m1f5060c1ebd4b7ca4fce230b7877ba42</w:t>
              </w:r>
            </w:hyperlink>
            <w:r w:rsidR="001F5569">
              <w:t xml:space="preserve"> </w:t>
            </w:r>
          </w:p>
        </w:tc>
      </w:tr>
      <w:tr w:rsidR="001F5569" w14:paraId="2ECBE247" w14:textId="77777777" w:rsidTr="001F5569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4181E21A" w14:textId="77777777" w:rsidR="001F5569" w:rsidRDefault="001F5569" w:rsidP="001F5569">
            <w:pPr>
              <w:framePr w:hSpace="45" w:wrap="around" w:vAnchor="text" w:hAnchor="text" w:y="1"/>
              <w:spacing w:line="30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5EB487AC" w14:textId="77777777" w:rsidR="001F5569" w:rsidRDefault="001F5569" w:rsidP="001F5569">
      <w:pPr>
        <w:framePr w:hSpace="45" w:wrap="around" w:vAnchor="text" w:hAnchor="text" w:y="1"/>
        <w:rPr>
          <w:rFonts w:ascii="Calibri" w:eastAsiaTheme="minorHAnsi" w:hAnsi="Calibri" w:cs="Calibri"/>
          <w:vanish/>
          <w:sz w:val="22"/>
          <w:szCs w:val="22"/>
        </w:rPr>
      </w:pPr>
    </w:p>
    <w:tbl>
      <w:tblPr>
        <w:tblW w:w="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85"/>
      </w:tblGrid>
      <w:tr w:rsidR="001F5569" w14:paraId="10DA1A5C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4EC5AF12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Join by meeting number </w:t>
            </w:r>
          </w:p>
        </w:tc>
      </w:tr>
      <w:tr w:rsidR="001F5569" w14:paraId="0C33165D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1A320694" w14:textId="77777777" w:rsidR="001F5569" w:rsidRDefault="001F5569" w:rsidP="001F5569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Meeting number (access code): 187 219 2929</w:t>
            </w:r>
          </w:p>
        </w:tc>
      </w:tr>
      <w:tr w:rsidR="001F5569" w14:paraId="1D8F962B" w14:textId="77777777" w:rsidTr="001F5569">
        <w:trPr>
          <w:tblCellSpacing w:w="0" w:type="dxa"/>
        </w:trPr>
        <w:tc>
          <w:tcPr>
            <w:tcW w:w="0" w:type="auto"/>
            <w:vAlign w:val="center"/>
            <w:hideMark/>
          </w:tcPr>
          <w:p w14:paraId="1EEDA2E9" w14:textId="77777777" w:rsidR="001F5569" w:rsidRDefault="001F5569" w:rsidP="001F5569">
            <w:pPr>
              <w:framePr w:hSpace="45" w:wrap="around" w:vAnchor="text" w:hAnchor="text" w:y="1"/>
              <w:spacing w:line="330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Meeting password: 6Tj4ejR3iKa  </w:t>
            </w:r>
          </w:p>
        </w:tc>
      </w:tr>
      <w:tr w:rsidR="001F5569" w14:paraId="6D959E5E" w14:textId="77777777" w:rsidTr="001F5569">
        <w:trPr>
          <w:trHeight w:val="360"/>
          <w:tblCellSpacing w:w="0" w:type="dxa"/>
        </w:trPr>
        <w:tc>
          <w:tcPr>
            <w:tcW w:w="0" w:type="auto"/>
            <w:vAlign w:val="center"/>
            <w:hideMark/>
          </w:tcPr>
          <w:p w14:paraId="2880BB13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1FE96D84" w14:textId="77777777" w:rsidR="001F5569" w:rsidRDefault="001F5569" w:rsidP="001F5569">
      <w:pPr>
        <w:framePr w:hSpace="45" w:wrap="around" w:vAnchor="text" w:hAnchor="text" w:y="1"/>
        <w:rPr>
          <w:rFonts w:ascii="Arial" w:eastAsiaTheme="minorHAnsi" w:hAnsi="Arial" w:cs="Arial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Tap to join from a mobile device (attendees only)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hyperlink r:id="rId8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+1-213-306-3065,,1872192929##</w:t>
        </w:r>
      </w:hyperlink>
      <w:r>
        <w:rPr>
          <w:rFonts w:ascii="Arial" w:hAnsi="Arial" w:cs="Arial"/>
          <w:color w:val="333333"/>
          <w:sz w:val="21"/>
          <w:szCs w:val="21"/>
        </w:rPr>
        <w:t> United States Toll (Los Angeles)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hyperlink r:id="rId9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+1-602-666-0783,,1872192929##</w:t>
        </w:r>
      </w:hyperlink>
      <w:r>
        <w:rPr>
          <w:rFonts w:ascii="Arial" w:hAnsi="Arial" w:cs="Arial"/>
          <w:color w:val="333333"/>
          <w:sz w:val="21"/>
          <w:szCs w:val="21"/>
        </w:rPr>
        <w:t> United States Toll (Phoenix)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>Join by phone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+1-213-306-3065 United States Toll (Los Angeles)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+1-602-666-0783 United States Toll (Phoenix)</w:t>
      </w:r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hyperlink r:id="rId10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Global call-in numbers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  <w:sz w:val="18"/>
          <w:szCs w:val="18"/>
        </w:rPr>
        <w:t>Join from a video system or application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1" w:history="1"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1872192929@slco.webex.com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"/>
      </w:tblGrid>
      <w:tr w:rsidR="001F5569" w14:paraId="03A89B10" w14:textId="77777777" w:rsidTr="001F5569">
        <w:trPr>
          <w:trHeight w:val="75"/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1B340C" w14:textId="77777777" w:rsidR="001F5569" w:rsidRDefault="001F5569" w:rsidP="001F5569">
            <w:pPr>
              <w:framePr w:hSpace="45" w:wrap="around" w:vAnchor="text" w:hAnchor="text" w:y="1"/>
              <w:spacing w:line="75" w:lineRule="atLeast"/>
              <w:rPr>
                <w:rFonts w:ascii="Calibri" w:hAnsi="Calibri" w:cs="Calibri"/>
              </w:rPr>
            </w:pPr>
            <w:r>
              <w:t> </w:t>
            </w:r>
          </w:p>
        </w:tc>
      </w:tr>
    </w:tbl>
    <w:p w14:paraId="76515B19" w14:textId="77777777" w:rsidR="001F5569" w:rsidRDefault="001F5569" w:rsidP="001F5569">
      <w:pPr>
        <w:framePr w:hSpace="45" w:wrap="around" w:vAnchor="text" w:hAnchor="text" w:y="1"/>
        <w:rPr>
          <w:rFonts w:ascii="Arial" w:eastAsiaTheme="minorHAnsi" w:hAnsi="Arial" w:cs="Arial"/>
          <w:vanish/>
          <w:sz w:val="22"/>
          <w:szCs w:val="22"/>
        </w:rPr>
      </w:pPr>
    </w:p>
    <w:tbl>
      <w:tblPr>
        <w:tblW w:w="0" w:type="auto"/>
        <w:tblCellSpacing w:w="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43"/>
      </w:tblGrid>
      <w:tr w:rsidR="001F5569" w14:paraId="468B445E" w14:textId="77777777" w:rsidTr="001F5569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20C751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using Microsoft Lync or Microsoft Skype for Business</w:t>
            </w:r>
          </w:p>
        </w:tc>
      </w:tr>
      <w:tr w:rsidR="001F5569" w14:paraId="65F8FBF3" w14:textId="77777777" w:rsidTr="001F5569">
        <w:trPr>
          <w:tblCellSpacing w:w="18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AB119" w14:textId="77777777" w:rsidR="001F5569" w:rsidRDefault="001F5569" w:rsidP="001F5569">
            <w:pPr>
              <w:framePr w:hSpace="45" w:wrap="around" w:vAnchor="text" w:hAnchor="text" w:y="1"/>
              <w:spacing w:line="360" w:lineRule="atLeast"/>
              <w:rPr>
                <w:rFonts w:ascii="Arial" w:hAnsi="Arial" w:cs="Arial"/>
                <w:color w:val="333333"/>
                <w:sz w:val="21"/>
                <w:szCs w:val="21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t xml:space="preserve">Dial </w:t>
            </w:r>
            <w:hyperlink r:id="rId12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1872192929.slco@lync.webex.com</w:t>
              </w:r>
            </w:hyperlink>
          </w:p>
        </w:tc>
      </w:tr>
    </w:tbl>
    <w:p w14:paraId="1BE67A63" w14:textId="77777777" w:rsidR="001F5569" w:rsidRDefault="001F5569" w:rsidP="001F5569">
      <w:pPr>
        <w:framePr w:hSpace="45" w:wrap="around" w:vAnchor="text" w:hAnchor="text" w:y="1"/>
        <w:rPr>
          <w:rFonts w:ascii="Arial" w:eastAsiaTheme="minorHAnsi" w:hAnsi="Arial" w:cs="Arial"/>
          <w:vanish/>
          <w:sz w:val="22"/>
          <w:szCs w:val="22"/>
        </w:rPr>
      </w:pPr>
    </w:p>
    <w:p w14:paraId="797102C1" w14:textId="77777777" w:rsidR="0085580F" w:rsidRPr="0085580F" w:rsidRDefault="0085580F" w:rsidP="0085580F">
      <w:pPr>
        <w:rPr>
          <w:rFonts w:ascii="Univers" w:hAnsi="Univers" w:cstheme="minorHAnsi"/>
          <w:i/>
          <w:sz w:val="20"/>
          <w:szCs w:val="20"/>
        </w:rPr>
      </w:pPr>
    </w:p>
    <w:sectPr w:rsidR="0085580F" w:rsidRPr="0085580F" w:rsidSect="00486AF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P IconicSymbolsA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Univers" w:hAnsi="Univers"/>
        <w:b/>
        <w:sz w:val="26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0203C4"/>
    <w:multiLevelType w:val="hybridMultilevel"/>
    <w:tmpl w:val="4E102DB4"/>
    <w:lvl w:ilvl="0" w:tplc="E7568EF4">
      <w:start w:val="1"/>
      <w:numFmt w:val="bullet"/>
      <w:lvlText w:val="☼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81646"/>
    <w:multiLevelType w:val="hybridMultilevel"/>
    <w:tmpl w:val="06067E94"/>
    <w:lvl w:ilvl="0" w:tplc="ADE48A82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09AF2E2B"/>
    <w:multiLevelType w:val="hybridMultilevel"/>
    <w:tmpl w:val="7842F01A"/>
    <w:lvl w:ilvl="0" w:tplc="21866CF6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552EC3"/>
    <w:multiLevelType w:val="hybridMultilevel"/>
    <w:tmpl w:val="E6A26F6C"/>
    <w:lvl w:ilvl="0" w:tplc="35C06AA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337194"/>
    <w:multiLevelType w:val="hybridMultilevel"/>
    <w:tmpl w:val="C4360712"/>
    <w:lvl w:ilvl="0" w:tplc="D98A1506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15156B73"/>
    <w:multiLevelType w:val="multilevel"/>
    <w:tmpl w:val="D332E6D4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 w15:restartNumberingAfterBreak="0">
    <w:nsid w:val="15980BA1"/>
    <w:multiLevelType w:val="hybridMultilevel"/>
    <w:tmpl w:val="C3F62A66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9" w15:restartNumberingAfterBreak="0">
    <w:nsid w:val="1E974FDB"/>
    <w:multiLevelType w:val="hybridMultilevel"/>
    <w:tmpl w:val="98403D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ED2E2A"/>
    <w:multiLevelType w:val="hybridMultilevel"/>
    <w:tmpl w:val="D9423288"/>
    <w:lvl w:ilvl="0" w:tplc="08CCC82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1" w15:restartNumberingAfterBreak="0">
    <w:nsid w:val="232B6A33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2" w15:restartNumberingAfterBreak="0">
    <w:nsid w:val="24E105D8"/>
    <w:multiLevelType w:val="hybridMultilevel"/>
    <w:tmpl w:val="78F6D93C"/>
    <w:lvl w:ilvl="0" w:tplc="D318E6C4">
      <w:start w:val="1"/>
      <w:numFmt w:val="lowerLetter"/>
      <w:lvlText w:val="%1."/>
      <w:lvlJc w:val="left"/>
      <w:pPr>
        <w:tabs>
          <w:tab w:val="num" w:pos="2205"/>
        </w:tabs>
        <w:ind w:left="220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3" w15:restartNumberingAfterBreak="0">
    <w:nsid w:val="28091BF7"/>
    <w:multiLevelType w:val="hybridMultilevel"/>
    <w:tmpl w:val="36E083D4"/>
    <w:lvl w:ilvl="0" w:tplc="DCC65B7A">
      <w:start w:val="1"/>
      <w:numFmt w:val="bullet"/>
      <w:lvlText w:val=""/>
      <w:lvlJc w:val="left"/>
      <w:pPr>
        <w:tabs>
          <w:tab w:val="num" w:pos="360"/>
        </w:tabs>
        <w:ind w:left="360" w:hanging="360"/>
      </w:pPr>
      <w:rPr>
        <w:rFonts w:ascii="WP IconicSymbolsA" w:hAnsi="WP IconicSymbols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FE46A9C"/>
    <w:multiLevelType w:val="hybridMultilevel"/>
    <w:tmpl w:val="8496F212"/>
    <w:lvl w:ilvl="0" w:tplc="3E84DD10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36634434"/>
    <w:multiLevelType w:val="hybridMultilevel"/>
    <w:tmpl w:val="337A38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46089E"/>
    <w:multiLevelType w:val="multilevel"/>
    <w:tmpl w:val="8126011A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17" w15:restartNumberingAfterBreak="0">
    <w:nsid w:val="39F23E4E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8" w15:restartNumberingAfterBreak="0">
    <w:nsid w:val="3B9051AC"/>
    <w:multiLevelType w:val="hybridMultilevel"/>
    <w:tmpl w:val="CA1AF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0032C0"/>
    <w:multiLevelType w:val="hybridMultilevel"/>
    <w:tmpl w:val="335E1468"/>
    <w:lvl w:ilvl="0" w:tplc="0409000F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0" w15:restartNumberingAfterBreak="0">
    <w:nsid w:val="41A46200"/>
    <w:multiLevelType w:val="hybridMultilevel"/>
    <w:tmpl w:val="C234C63A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21" w15:restartNumberingAfterBreak="0">
    <w:nsid w:val="44FB19CB"/>
    <w:multiLevelType w:val="hybridMultilevel"/>
    <w:tmpl w:val="113EE6E4"/>
    <w:lvl w:ilvl="0" w:tplc="C37633BC">
      <w:start w:val="1"/>
      <w:numFmt w:val="decimal"/>
      <w:lvlText w:val="%1."/>
      <w:lvlJc w:val="left"/>
      <w:pPr>
        <w:tabs>
          <w:tab w:val="num" w:pos="1818"/>
        </w:tabs>
        <w:ind w:left="1818" w:hanging="360"/>
      </w:pPr>
      <w:rPr>
        <w:rFonts w:ascii="Arial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088"/>
        </w:tabs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8"/>
        </w:tabs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8"/>
        </w:tabs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8"/>
        </w:tabs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8"/>
        </w:tabs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8"/>
        </w:tabs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8"/>
        </w:tabs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8"/>
        </w:tabs>
        <w:ind w:left="7128" w:hanging="180"/>
      </w:pPr>
    </w:lvl>
  </w:abstractNum>
  <w:abstractNum w:abstractNumId="22" w15:restartNumberingAfterBreak="0">
    <w:nsid w:val="46254F4F"/>
    <w:multiLevelType w:val="hybridMultilevel"/>
    <w:tmpl w:val="BFCA2698"/>
    <w:lvl w:ilvl="0" w:tplc="82EE41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3" w15:restartNumberingAfterBreak="0">
    <w:nsid w:val="46E508C0"/>
    <w:multiLevelType w:val="hybridMultilevel"/>
    <w:tmpl w:val="82EE5F1E"/>
    <w:lvl w:ilvl="0" w:tplc="99A86198">
      <w:start w:val="2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FCC7DBA"/>
    <w:multiLevelType w:val="hybridMultilevel"/>
    <w:tmpl w:val="29028CA6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60C65406"/>
    <w:multiLevelType w:val="hybridMultilevel"/>
    <w:tmpl w:val="1E88CEE6"/>
    <w:lvl w:ilvl="0" w:tplc="3612DA9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696518F5"/>
    <w:multiLevelType w:val="hybridMultilevel"/>
    <w:tmpl w:val="5AB4FE3C"/>
    <w:lvl w:ilvl="0" w:tplc="27AA129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7" w15:restartNumberingAfterBreak="0">
    <w:nsid w:val="71CB4276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721F56DC"/>
    <w:multiLevelType w:val="hybridMultilevel"/>
    <w:tmpl w:val="98D0F7AE"/>
    <w:lvl w:ilvl="0" w:tplc="869A4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7560"/>
        </w:tabs>
        <w:ind w:left="7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8280"/>
        </w:tabs>
        <w:ind w:left="8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000"/>
        </w:tabs>
        <w:ind w:left="9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720"/>
        </w:tabs>
        <w:ind w:left="9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440"/>
        </w:tabs>
        <w:ind w:left="10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1160"/>
        </w:tabs>
        <w:ind w:left="11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880"/>
        </w:tabs>
        <w:ind w:left="11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600"/>
        </w:tabs>
        <w:ind w:left="12600" w:hanging="180"/>
      </w:pPr>
    </w:lvl>
  </w:abstractNum>
  <w:abstractNum w:abstractNumId="29" w15:restartNumberingAfterBreak="0">
    <w:nsid w:val="73391C19"/>
    <w:multiLevelType w:val="hybridMultilevel"/>
    <w:tmpl w:val="ECF89218"/>
    <w:lvl w:ilvl="0" w:tplc="3BE04CAC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0" w15:restartNumberingAfterBreak="0">
    <w:nsid w:val="73B372F2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1" w15:restartNumberingAfterBreak="0">
    <w:nsid w:val="75AC114C"/>
    <w:multiLevelType w:val="hybridMultilevel"/>
    <w:tmpl w:val="331069E4"/>
    <w:lvl w:ilvl="0" w:tplc="C37633B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32" w15:restartNumberingAfterBreak="0">
    <w:nsid w:val="78047198"/>
    <w:multiLevelType w:val="hybridMultilevel"/>
    <w:tmpl w:val="9E34A228"/>
    <w:lvl w:ilvl="0" w:tplc="73A051F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22"/>
  </w:num>
  <w:num w:numId="4">
    <w:abstractNumId w:val="17"/>
  </w:num>
  <w:num w:numId="5">
    <w:abstractNumId w:val="27"/>
  </w:num>
  <w:num w:numId="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7">
    <w:abstractNumId w:val="30"/>
  </w:num>
  <w:num w:numId="8">
    <w:abstractNumId w:val="2"/>
  </w:num>
  <w:num w:numId="9">
    <w:abstractNumId w:val="11"/>
  </w:num>
  <w:num w:numId="10">
    <w:abstractNumId w:val="1"/>
    <w:lvlOverride w:ilvl="0">
      <w:startOverride w:val="5"/>
      <w:lvl w:ilvl="0">
        <w:start w:val="5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"/>
        <w:lvlJc w:val="left"/>
      </w:lvl>
    </w:lvlOverride>
    <w:lvlOverride w:ilvl="2">
      <w:startOverride w:val="1"/>
      <w:lvl w:ilvl="2">
        <w:start w:val="1"/>
        <w:numFmt w:val="decimal"/>
        <w:lvlText w:val="%3"/>
        <w:lvlJc w:val="left"/>
      </w:lvl>
    </w:lvlOverride>
    <w:lvlOverride w:ilvl="3">
      <w:startOverride w:val="1"/>
      <w:lvl w:ilvl="3">
        <w:start w:val="1"/>
        <w:numFmt w:val="decimal"/>
        <w:lvlText w:val="%4"/>
        <w:lvlJc w:val="left"/>
      </w:lvl>
    </w:lvlOverride>
    <w:lvlOverride w:ilvl="4">
      <w:startOverride w:val="1"/>
      <w:lvl w:ilvl="4">
        <w:start w:val="1"/>
        <w:numFmt w:val="decimal"/>
        <w:lvlText w:val="%5"/>
        <w:lvlJc w:val="left"/>
      </w:lvl>
    </w:lvlOverride>
    <w:lvlOverride w:ilvl="5">
      <w:startOverride w:val="1"/>
      <w:lvl w:ilvl="5">
        <w:start w:val="1"/>
        <w:numFmt w:val="decimal"/>
        <w:lvlText w:val="%6"/>
        <w:lvlJc w:val="left"/>
      </w:lvl>
    </w:lvlOverride>
    <w:lvlOverride w:ilvl="6">
      <w:startOverride w:val="1"/>
      <w:lvl w:ilvl="6">
        <w:start w:val="1"/>
        <w:numFmt w:val="decimal"/>
        <w:lvlText w:val="%7"/>
        <w:lvlJc w:val="left"/>
      </w:lvl>
    </w:lvlOverride>
    <w:lvlOverride w:ilvl="7">
      <w:startOverride w:val="1"/>
      <w:lvl w:ilvl="7">
        <w:start w:val="1"/>
        <w:numFmt w:val="decimal"/>
        <w:lvlText w:val="%8"/>
        <w:lvlJc w:val="left"/>
      </w:lvl>
    </w:lvlOverride>
  </w:num>
  <w:num w:numId="11">
    <w:abstractNumId w:val="24"/>
  </w:num>
  <w:num w:numId="12">
    <w:abstractNumId w:val="13"/>
  </w:num>
  <w:num w:numId="13">
    <w:abstractNumId w:val="20"/>
  </w:num>
  <w:num w:numId="14">
    <w:abstractNumId w:val="8"/>
  </w:num>
  <w:num w:numId="15">
    <w:abstractNumId w:val="31"/>
  </w:num>
  <w:num w:numId="16">
    <w:abstractNumId w:val="21"/>
  </w:num>
  <w:num w:numId="17">
    <w:abstractNumId w:val="15"/>
  </w:num>
  <w:num w:numId="18">
    <w:abstractNumId w:val="19"/>
  </w:num>
  <w:num w:numId="19">
    <w:abstractNumId w:val="18"/>
  </w:num>
  <w:num w:numId="20">
    <w:abstractNumId w:val="28"/>
  </w:num>
  <w:num w:numId="21">
    <w:abstractNumId w:val="16"/>
  </w:num>
  <w:num w:numId="22">
    <w:abstractNumId w:val="4"/>
  </w:num>
  <w:num w:numId="23">
    <w:abstractNumId w:val="12"/>
  </w:num>
  <w:num w:numId="24">
    <w:abstractNumId w:val="23"/>
  </w:num>
  <w:num w:numId="25">
    <w:abstractNumId w:val="3"/>
  </w:num>
  <w:num w:numId="26">
    <w:abstractNumId w:val="14"/>
  </w:num>
  <w:num w:numId="27">
    <w:abstractNumId w:val="25"/>
  </w:num>
  <w:num w:numId="28">
    <w:abstractNumId w:val="26"/>
  </w:num>
  <w:num w:numId="29">
    <w:abstractNumId w:val="29"/>
  </w:num>
  <w:num w:numId="30">
    <w:abstractNumId w:val="6"/>
  </w:num>
  <w:num w:numId="31">
    <w:abstractNumId w:val="10"/>
  </w:num>
  <w:num w:numId="32">
    <w:abstractNumId w:val="32"/>
  </w:num>
  <w:num w:numId="33">
    <w:abstractNumId w:val="32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FA6"/>
    <w:rsid w:val="00013BC5"/>
    <w:rsid w:val="00032276"/>
    <w:rsid w:val="00055CFA"/>
    <w:rsid w:val="000662DA"/>
    <w:rsid w:val="00066C69"/>
    <w:rsid w:val="00071321"/>
    <w:rsid w:val="00083BD9"/>
    <w:rsid w:val="000A39D8"/>
    <w:rsid w:val="000A5319"/>
    <w:rsid w:val="000C40F2"/>
    <w:rsid w:val="00101967"/>
    <w:rsid w:val="00104174"/>
    <w:rsid w:val="00115AAF"/>
    <w:rsid w:val="00124324"/>
    <w:rsid w:val="00132DBB"/>
    <w:rsid w:val="001623A4"/>
    <w:rsid w:val="00170E52"/>
    <w:rsid w:val="0017239E"/>
    <w:rsid w:val="0018598C"/>
    <w:rsid w:val="00187BCF"/>
    <w:rsid w:val="00197B48"/>
    <w:rsid w:val="001A25E4"/>
    <w:rsid w:val="001E014C"/>
    <w:rsid w:val="001E3DEF"/>
    <w:rsid w:val="001F5569"/>
    <w:rsid w:val="00203AED"/>
    <w:rsid w:val="00204C30"/>
    <w:rsid w:val="00205D1F"/>
    <w:rsid w:val="002202D0"/>
    <w:rsid w:val="00220D57"/>
    <w:rsid w:val="002312EE"/>
    <w:rsid w:val="00232980"/>
    <w:rsid w:val="00255FBD"/>
    <w:rsid w:val="00267491"/>
    <w:rsid w:val="00277CB7"/>
    <w:rsid w:val="002843E4"/>
    <w:rsid w:val="00287FD1"/>
    <w:rsid w:val="002A289D"/>
    <w:rsid w:val="002B0AF6"/>
    <w:rsid w:val="002B4176"/>
    <w:rsid w:val="002C6AA4"/>
    <w:rsid w:val="002D1255"/>
    <w:rsid w:val="002E1E1F"/>
    <w:rsid w:val="003004CC"/>
    <w:rsid w:val="003417E8"/>
    <w:rsid w:val="003450AB"/>
    <w:rsid w:val="0037552E"/>
    <w:rsid w:val="00380C11"/>
    <w:rsid w:val="003A5757"/>
    <w:rsid w:val="003B01E9"/>
    <w:rsid w:val="003B47C0"/>
    <w:rsid w:val="003C0895"/>
    <w:rsid w:val="003C2C34"/>
    <w:rsid w:val="003D055A"/>
    <w:rsid w:val="003F0F3A"/>
    <w:rsid w:val="003F348C"/>
    <w:rsid w:val="0040758A"/>
    <w:rsid w:val="00441B6C"/>
    <w:rsid w:val="004706EE"/>
    <w:rsid w:val="00482C89"/>
    <w:rsid w:val="00483F40"/>
    <w:rsid w:val="00486AFC"/>
    <w:rsid w:val="00487270"/>
    <w:rsid w:val="004C101D"/>
    <w:rsid w:val="004C2DFB"/>
    <w:rsid w:val="004E16B4"/>
    <w:rsid w:val="004E5ACF"/>
    <w:rsid w:val="004E7555"/>
    <w:rsid w:val="0050398D"/>
    <w:rsid w:val="00513568"/>
    <w:rsid w:val="00516D70"/>
    <w:rsid w:val="005302F5"/>
    <w:rsid w:val="00554306"/>
    <w:rsid w:val="00573FBC"/>
    <w:rsid w:val="00585F52"/>
    <w:rsid w:val="005C4B6A"/>
    <w:rsid w:val="005C6EF3"/>
    <w:rsid w:val="005D6A3A"/>
    <w:rsid w:val="00615A95"/>
    <w:rsid w:val="00631B92"/>
    <w:rsid w:val="006600C8"/>
    <w:rsid w:val="006602E8"/>
    <w:rsid w:val="006717A7"/>
    <w:rsid w:val="00690EA2"/>
    <w:rsid w:val="00694BEC"/>
    <w:rsid w:val="006B2BBC"/>
    <w:rsid w:val="006B6150"/>
    <w:rsid w:val="006C05E3"/>
    <w:rsid w:val="006D2117"/>
    <w:rsid w:val="006D79D5"/>
    <w:rsid w:val="006E1BD6"/>
    <w:rsid w:val="006F1B17"/>
    <w:rsid w:val="006F2605"/>
    <w:rsid w:val="006F2FCB"/>
    <w:rsid w:val="0071320F"/>
    <w:rsid w:val="00736AC5"/>
    <w:rsid w:val="007535A4"/>
    <w:rsid w:val="0078771E"/>
    <w:rsid w:val="007D58FD"/>
    <w:rsid w:val="00813A9F"/>
    <w:rsid w:val="008163B7"/>
    <w:rsid w:val="008379E6"/>
    <w:rsid w:val="008418E8"/>
    <w:rsid w:val="00850D03"/>
    <w:rsid w:val="0085580F"/>
    <w:rsid w:val="00861C89"/>
    <w:rsid w:val="008B200C"/>
    <w:rsid w:val="008F170A"/>
    <w:rsid w:val="008F2A85"/>
    <w:rsid w:val="00907B28"/>
    <w:rsid w:val="00927A5C"/>
    <w:rsid w:val="00932B0A"/>
    <w:rsid w:val="00944841"/>
    <w:rsid w:val="009452BE"/>
    <w:rsid w:val="009610D6"/>
    <w:rsid w:val="009769BB"/>
    <w:rsid w:val="00981DBB"/>
    <w:rsid w:val="00985FA6"/>
    <w:rsid w:val="009A7FAC"/>
    <w:rsid w:val="009C110A"/>
    <w:rsid w:val="009C5641"/>
    <w:rsid w:val="009D2119"/>
    <w:rsid w:val="009E1075"/>
    <w:rsid w:val="00A03749"/>
    <w:rsid w:val="00A03766"/>
    <w:rsid w:val="00A0711B"/>
    <w:rsid w:val="00A7020E"/>
    <w:rsid w:val="00A76E6E"/>
    <w:rsid w:val="00AB4783"/>
    <w:rsid w:val="00AB5410"/>
    <w:rsid w:val="00AC0F5C"/>
    <w:rsid w:val="00AF22B6"/>
    <w:rsid w:val="00AF7E78"/>
    <w:rsid w:val="00B019F7"/>
    <w:rsid w:val="00B05FBE"/>
    <w:rsid w:val="00B760E7"/>
    <w:rsid w:val="00BB5B4F"/>
    <w:rsid w:val="00BD21E5"/>
    <w:rsid w:val="00BE0436"/>
    <w:rsid w:val="00BE49B1"/>
    <w:rsid w:val="00BF0BE1"/>
    <w:rsid w:val="00C16436"/>
    <w:rsid w:val="00C20AF7"/>
    <w:rsid w:val="00C43D4E"/>
    <w:rsid w:val="00C60797"/>
    <w:rsid w:val="00C804D2"/>
    <w:rsid w:val="00C92FF4"/>
    <w:rsid w:val="00C94338"/>
    <w:rsid w:val="00CA1C0B"/>
    <w:rsid w:val="00CC2E92"/>
    <w:rsid w:val="00CD403C"/>
    <w:rsid w:val="00CE3307"/>
    <w:rsid w:val="00D16CBD"/>
    <w:rsid w:val="00D32CD7"/>
    <w:rsid w:val="00D5527F"/>
    <w:rsid w:val="00D62831"/>
    <w:rsid w:val="00D65149"/>
    <w:rsid w:val="00D76E48"/>
    <w:rsid w:val="00D82605"/>
    <w:rsid w:val="00D8797B"/>
    <w:rsid w:val="00D95B3E"/>
    <w:rsid w:val="00DA4364"/>
    <w:rsid w:val="00DC635F"/>
    <w:rsid w:val="00DE6736"/>
    <w:rsid w:val="00E02635"/>
    <w:rsid w:val="00E208EE"/>
    <w:rsid w:val="00E33755"/>
    <w:rsid w:val="00E433B3"/>
    <w:rsid w:val="00E46BD7"/>
    <w:rsid w:val="00E6201B"/>
    <w:rsid w:val="00E80129"/>
    <w:rsid w:val="00E815EC"/>
    <w:rsid w:val="00EA18DB"/>
    <w:rsid w:val="00EA6EF3"/>
    <w:rsid w:val="00EB0E04"/>
    <w:rsid w:val="00EB3187"/>
    <w:rsid w:val="00EB3CBC"/>
    <w:rsid w:val="00ED6C29"/>
    <w:rsid w:val="00EE6735"/>
    <w:rsid w:val="00EF4385"/>
    <w:rsid w:val="00EF6951"/>
    <w:rsid w:val="00F133DD"/>
    <w:rsid w:val="00F23E07"/>
    <w:rsid w:val="00F60876"/>
    <w:rsid w:val="00F651E3"/>
    <w:rsid w:val="00F90733"/>
    <w:rsid w:val="00FC0F50"/>
    <w:rsid w:val="00FC4BE1"/>
    <w:rsid w:val="00FE0636"/>
    <w:rsid w:val="00FE09A0"/>
    <w:rsid w:val="00FE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8A71F7"/>
  <w15:docId w15:val="{679EB3B3-6073-4CA6-A2F1-D1F931808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Univers" w:hAnsi="Univers" w:cs="Arial"/>
      <w:b/>
      <w:bCs/>
      <w:sz w:val="44"/>
      <w:szCs w:val="36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outlineLvl w:val="1"/>
    </w:pPr>
    <w:rPr>
      <w:rFonts w:ascii="Univers" w:hAnsi="Univers"/>
      <w:b/>
      <w:bCs/>
      <w:sz w:val="26"/>
      <w:szCs w:val="26"/>
    </w:rPr>
  </w:style>
  <w:style w:type="paragraph" w:styleId="Heading3">
    <w:name w:val="heading 3"/>
    <w:basedOn w:val="Normal"/>
    <w:next w:val="Normal"/>
    <w:qFormat/>
    <w:pPr>
      <w:keepNext/>
      <w:widowControl w:val="0"/>
      <w:jc w:val="center"/>
      <w:outlineLvl w:val="2"/>
    </w:pPr>
    <w:rPr>
      <w:b/>
      <w:i/>
      <w:snapToGrid w:val="0"/>
      <w:sz w:val="40"/>
      <w:szCs w:val="20"/>
    </w:rPr>
  </w:style>
  <w:style w:type="paragraph" w:styleId="Heading4">
    <w:name w:val="heading 4"/>
    <w:basedOn w:val="Normal"/>
    <w:next w:val="Normal"/>
    <w:qFormat/>
    <w:pPr>
      <w:keepNext/>
      <w:widowControl w:val="0"/>
      <w:jc w:val="center"/>
      <w:outlineLvl w:val="3"/>
    </w:pPr>
    <w:rPr>
      <w:rFonts w:ascii="Arial" w:hAnsi="Arial" w:cs="Arial"/>
      <w:snapToGrid w:val="0"/>
      <w:sz w:val="48"/>
      <w:szCs w:val="20"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left" w:pos="-1080"/>
        <w:tab w:val="left" w:pos="-720"/>
        <w:tab w:val="left" w:pos="0"/>
        <w:tab w:val="left" w:pos="720"/>
        <w:tab w:val="left" w:pos="1440"/>
        <w:tab w:val="left" w:pos="2070"/>
        <w:tab w:val="left" w:pos="2880"/>
        <w:tab w:val="left" w:pos="3600"/>
        <w:tab w:val="left" w:pos="4320"/>
        <w:tab w:val="left" w:pos="5040"/>
        <w:tab w:val="left" w:pos="630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ind w:left="5040" w:hanging="5040"/>
      <w:outlineLvl w:val="4"/>
    </w:pPr>
    <w:rPr>
      <w:rFonts w:ascii="Univers" w:hAnsi="Univers"/>
      <w:b/>
      <w:bCs/>
      <w:sz w:val="26"/>
      <w:szCs w:val="26"/>
    </w:rPr>
  </w:style>
  <w:style w:type="paragraph" w:styleId="Heading6">
    <w:name w:val="heading 6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b/>
      <w:bCs/>
      <w:sz w:val="36"/>
      <w:szCs w:val="36"/>
    </w:rPr>
  </w:style>
  <w:style w:type="paragraph" w:styleId="Heading7">
    <w:name w:val="heading 7"/>
    <w:basedOn w:val="Normal"/>
    <w:next w:val="Normal"/>
    <w:qFormat/>
    <w:pPr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jc w:val="center"/>
      <w:outlineLvl w:val="6"/>
    </w:pPr>
    <w:rPr>
      <w:rFonts w:ascii="Arial" w:hAnsi="Arial" w:cs="Arial"/>
      <w:b/>
      <w:bCs/>
      <w:i/>
      <w:iCs/>
      <w:sz w:val="28"/>
      <w:szCs w:val="28"/>
    </w:rPr>
  </w:style>
  <w:style w:type="paragraph" w:styleId="Heading8">
    <w:name w:val="heading 8"/>
    <w:basedOn w:val="Normal"/>
    <w:next w:val="Normal"/>
    <w:qFormat/>
    <w:pPr>
      <w:keepNext/>
      <w:widowControl w:val="0"/>
      <w:tabs>
        <w:tab w:val="left" w:pos="-216"/>
        <w:tab w:val="left" w:pos="0"/>
        <w:tab w:val="left" w:pos="324"/>
        <w:tab w:val="left" w:pos="1440"/>
        <w:tab w:val="left" w:pos="2160"/>
        <w:tab w:val="left" w:pos="2844"/>
        <w:tab w:val="left" w:pos="3420"/>
        <w:tab w:val="left" w:pos="4104"/>
        <w:tab w:val="left" w:pos="4320"/>
        <w:tab w:val="left" w:pos="5004"/>
        <w:tab w:val="left" w:pos="5760"/>
        <w:tab w:val="left" w:pos="6210"/>
        <w:tab w:val="left" w:pos="7164"/>
        <w:tab w:val="left" w:pos="7920"/>
        <w:tab w:val="left" w:pos="8640"/>
        <w:tab w:val="left" w:pos="9356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</w:tabs>
      <w:autoSpaceDE w:val="0"/>
      <w:autoSpaceDN w:val="0"/>
      <w:adjustRightInd w:val="0"/>
      <w:outlineLvl w:val="7"/>
    </w:pPr>
    <w:rPr>
      <w:rFonts w:ascii="Univers" w:hAnsi="Univers"/>
      <w:sz w:val="28"/>
      <w:szCs w:val="28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rFonts w:ascii="Arial" w:hAnsi="Arial" w:cs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 w:val="0"/>
      <w:autoSpaceDE w:val="0"/>
      <w:autoSpaceDN w:val="0"/>
      <w:adjustRightInd w:val="0"/>
      <w:jc w:val="center"/>
    </w:pPr>
    <w:rPr>
      <w:rFonts w:ascii="Univers" w:hAnsi="Univers"/>
      <w:b/>
      <w:bCs/>
      <w:sz w:val="30"/>
      <w:szCs w:val="30"/>
    </w:rPr>
  </w:style>
  <w:style w:type="paragraph" w:styleId="Caption">
    <w:name w:val="caption"/>
    <w:basedOn w:val="Normal"/>
    <w:next w:val="Normal"/>
    <w:qFormat/>
    <w:pPr>
      <w:widowControl w:val="0"/>
      <w:tabs>
        <w:tab w:val="left" w:pos="0"/>
        <w:tab w:val="center" w:pos="4680"/>
        <w:tab w:val="left" w:pos="5040"/>
        <w:tab w:val="left" w:pos="5760"/>
        <w:tab w:val="left" w:pos="6840"/>
        <w:tab w:val="left" w:pos="7200"/>
        <w:tab w:val="left" w:pos="7920"/>
        <w:tab w:val="left" w:pos="8640"/>
        <w:tab w:val="left" w:pos="9356"/>
      </w:tabs>
      <w:autoSpaceDE w:val="0"/>
      <w:autoSpaceDN w:val="0"/>
      <w:adjustRightInd w:val="0"/>
      <w:jc w:val="center"/>
    </w:pPr>
    <w:rPr>
      <w:rFonts w:ascii="Univers" w:hAnsi="Univers"/>
      <w:b/>
      <w:bCs/>
      <w:sz w:val="48"/>
      <w:szCs w:val="48"/>
    </w:rPr>
  </w:style>
  <w:style w:type="paragraph" w:customStyle="1" w:styleId="Level1">
    <w:name w:val="Level 1"/>
    <w:basedOn w:val="Normal"/>
    <w:pPr>
      <w:widowControl w:val="0"/>
      <w:numPr>
        <w:numId w:val="6"/>
      </w:numPr>
      <w:ind w:left="1080" w:hanging="630"/>
      <w:outlineLvl w:val="0"/>
    </w:pPr>
    <w:rPr>
      <w:snapToGrid w:val="0"/>
      <w:szCs w:val="20"/>
    </w:rPr>
  </w:style>
  <w:style w:type="paragraph" w:styleId="BodyText3">
    <w:name w:val="Body Text 3"/>
    <w:basedOn w:val="Normal"/>
    <w:rPr>
      <w:rFonts w:ascii="Univers" w:hAnsi="Univers"/>
      <w:sz w:val="22"/>
    </w:rPr>
  </w:style>
  <w:style w:type="paragraph" w:styleId="BodyText">
    <w:name w:val="Body Text"/>
    <w:basedOn w:val="Normal"/>
    <w:pPr>
      <w:widowControl w:val="0"/>
      <w:jc w:val="center"/>
    </w:pPr>
    <w:rPr>
      <w:rFonts w:ascii="Monotype Corsiva" w:hAnsi="Monotype Corsiva" w:cs="Arial"/>
      <w:snapToGrid w:val="0"/>
      <w:sz w:val="72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BodyTextIndent2">
    <w:name w:val="Body Text Indent 2"/>
    <w:basedOn w:val="Normal"/>
    <w:pPr>
      <w:widowControl w:val="0"/>
      <w:tabs>
        <w:tab w:val="left" w:pos="-1080"/>
        <w:tab w:val="left" w:pos="-720"/>
        <w:tab w:val="left" w:pos="0"/>
        <w:tab w:val="left" w:pos="450"/>
        <w:tab w:val="left" w:pos="1080"/>
        <w:tab w:val="left" w:pos="2160"/>
      </w:tabs>
      <w:ind w:left="720"/>
    </w:pPr>
    <w:rPr>
      <w:rFonts w:ascii="Univers" w:hAnsi="Univers"/>
      <w:snapToGrid w:val="0"/>
      <w:sz w:val="22"/>
      <w:szCs w:val="20"/>
    </w:rPr>
  </w:style>
  <w:style w:type="paragraph" w:styleId="BodyTextIndent">
    <w:name w:val="Body Text Indent"/>
    <w:basedOn w:val="Normal"/>
    <w:pPr>
      <w:tabs>
        <w:tab w:val="left" w:pos="0"/>
        <w:tab w:val="left" w:pos="180"/>
        <w:tab w:val="left" w:pos="360"/>
        <w:tab w:val="left" w:pos="450"/>
        <w:tab w:val="left" w:pos="810"/>
        <w:tab w:val="left" w:pos="1080"/>
        <w:tab w:val="left" w:pos="2160"/>
      </w:tabs>
      <w:suppressAutoHyphens/>
      <w:ind w:left="450"/>
    </w:pPr>
    <w:rPr>
      <w:rFonts w:ascii="Arial" w:hAnsi="Arial" w:cs="Arial"/>
      <w:bCs/>
      <w:sz w:val="22"/>
    </w:rPr>
  </w:style>
  <w:style w:type="paragraph" w:styleId="BalloonText">
    <w:name w:val="Balloon Text"/>
    <w:basedOn w:val="Normal"/>
    <w:semiHidden/>
    <w:rsid w:val="002C6AA4"/>
    <w:rPr>
      <w:rFonts w:ascii="Tahoma" w:hAnsi="Tahoma" w:cs="Tahoma"/>
      <w:sz w:val="16"/>
      <w:szCs w:val="16"/>
    </w:rPr>
  </w:style>
  <w:style w:type="character" w:customStyle="1" w:styleId="PE-LFunderburk">
    <w:name w:val="PE-LFunderburk"/>
    <w:semiHidden/>
    <w:rsid w:val="00EF6951"/>
    <w:rPr>
      <w:rFonts w:ascii="Arial" w:hAnsi="Arial" w:cs="Arial"/>
      <w:color w:val="000080"/>
      <w:sz w:val="20"/>
      <w:szCs w:val="20"/>
    </w:rPr>
  </w:style>
  <w:style w:type="paragraph" w:styleId="ListParagraph">
    <w:name w:val="List Paragraph"/>
    <w:basedOn w:val="Normal"/>
    <w:uiPriority w:val="34"/>
    <w:qFormat/>
    <w:rsid w:val="00486AFC"/>
    <w:pPr>
      <w:ind w:left="720"/>
      <w:contextualSpacing/>
    </w:pPr>
  </w:style>
  <w:style w:type="paragraph" w:styleId="Revision">
    <w:name w:val="Revision"/>
    <w:hidden/>
    <w:uiPriority w:val="99"/>
    <w:semiHidden/>
    <w:rsid w:val="002B4176"/>
    <w:rPr>
      <w:sz w:val="24"/>
      <w:szCs w:val="24"/>
    </w:rPr>
  </w:style>
  <w:style w:type="paragraph" w:customStyle="1" w:styleId="Default">
    <w:name w:val="Default"/>
    <w:rsid w:val="0085580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5580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2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%2B1-213-306-3065,,*01*1872192929%23%23*01*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lco.webex.com/slco/j.php?MTID=m1f5060c1ebd4b7ca4fce230b7877ba42" TargetMode="External"/><Relationship Id="rId12" Type="http://schemas.openxmlformats.org/officeDocument/2006/relationships/hyperlink" Target="sip:1872192929.slco@lync.webe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lco.webex.com/slco/j.php?MTID=m1f5060c1ebd4b7ca4fce230b7877ba42" TargetMode="External"/><Relationship Id="rId11" Type="http://schemas.openxmlformats.org/officeDocument/2006/relationships/hyperlink" Target="sip:1872192929@slco.webex.com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slco.webex.com/slco/globalcallin.php?MTID=m5fded54cf2bce2622b00f2762494ccb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%2B1-602-666-0783,,*01*1872192929%23%23*01*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237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POST</vt:lpstr>
    </vt:vector>
  </TitlesOfParts>
  <Company>Salt Lake County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POST</dc:title>
  <dc:creator>LHill</dc:creator>
  <cp:lastModifiedBy>Carita Lucey</cp:lastModifiedBy>
  <cp:revision>2</cp:revision>
  <cp:lastPrinted>2014-03-17T16:05:00Z</cp:lastPrinted>
  <dcterms:created xsi:type="dcterms:W3CDTF">2021-04-05T18:14:00Z</dcterms:created>
  <dcterms:modified xsi:type="dcterms:W3CDTF">2021-04-05T18:14:00Z</dcterms:modified>
</cp:coreProperties>
</file>