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63C73A3A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DF7F55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March 17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D8486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1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63C73A3A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DF7F55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March 17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D8486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1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2027118C" w:rsidR="005D746B" w:rsidRDefault="005D746B"/>
    <w:p w14:paraId="15D8EE5F" w14:textId="3E3D6311" w:rsidR="00CC13B6" w:rsidRDefault="00CC13B6"/>
    <w:p w14:paraId="540E51A0" w14:textId="77777777" w:rsidR="00CC13B6" w:rsidRDefault="00CC13B6"/>
    <w:p w14:paraId="3A9B1CD4" w14:textId="024908DC" w:rsidR="00E454D6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E454D6">
        <w:t>Dennis Gardner</w:t>
      </w:r>
    </w:p>
    <w:p w14:paraId="2356600D" w14:textId="3BAAC765" w:rsidR="00811410" w:rsidRDefault="00E454D6" w:rsidP="00210EE6">
      <w:r>
        <w:t xml:space="preserve">Commission Members Absent: </w:t>
      </w:r>
      <w:r w:rsidR="00811410">
        <w:t>Ed Newton</w:t>
      </w:r>
      <w:r w:rsidR="00447FEF">
        <w:t>,</w:t>
      </w:r>
      <w:r w:rsidR="00967D51">
        <w:t xml:space="preserve"> </w:t>
      </w:r>
      <w:r w:rsidR="00D24705">
        <w:t>Ron Beatty</w:t>
      </w:r>
    </w:p>
    <w:p w14:paraId="5090A932" w14:textId="77777777" w:rsidR="0045567C" w:rsidRDefault="0045567C" w:rsidP="00210EE6"/>
    <w:p w14:paraId="42002FF4" w14:textId="37303C93" w:rsidR="00E32235" w:rsidRDefault="00E32235" w:rsidP="00210EE6">
      <w:r>
        <w:t>City Council Member Present: Frank Riding</w:t>
      </w:r>
      <w:r w:rsidR="00967D51">
        <w:t>, Mayor Bill Mills</w:t>
      </w:r>
    </w:p>
    <w:p w14:paraId="0EF72944" w14:textId="77777777" w:rsidR="00CC13B6" w:rsidRDefault="00CC13B6" w:rsidP="00210EE6"/>
    <w:p w14:paraId="21FFA8AC" w14:textId="7EC9A5CE" w:rsidR="00211EC5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637FF9">
        <w:t>,</w:t>
      </w:r>
      <w:r w:rsidR="00AD19F1">
        <w:t xml:space="preserve"> Secretary </w:t>
      </w:r>
      <w:r w:rsidR="00B9689B">
        <w:t>Alicia Hills</w:t>
      </w:r>
    </w:p>
    <w:p w14:paraId="597C2CF9" w14:textId="0BD636C9" w:rsidR="00072FFE" w:rsidRDefault="00072FFE" w:rsidP="00210EE6"/>
    <w:p w14:paraId="5E5ACAF7" w14:textId="30464072" w:rsidR="00210EE6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</w:t>
      </w:r>
      <w:r w:rsidR="00373E0C">
        <w:t>8</w:t>
      </w:r>
      <w:r w:rsidR="00210EE6">
        <w:t xml:space="preserve"> p.m. </w:t>
      </w:r>
    </w:p>
    <w:p w14:paraId="12232E82" w14:textId="6ABBE393" w:rsidR="00411EBB" w:rsidRDefault="00411EBB" w:rsidP="00210EE6"/>
    <w:p w14:paraId="45168101" w14:textId="0B5FCDD8" w:rsidR="00411EBB" w:rsidRDefault="00411EBB" w:rsidP="00210EE6"/>
    <w:p w14:paraId="7568A012" w14:textId="51DAD981" w:rsidR="00411EBB" w:rsidRDefault="00411EBB" w:rsidP="00210EE6"/>
    <w:p w14:paraId="53D700B4" w14:textId="53641594" w:rsidR="0045460A" w:rsidRDefault="0045460A" w:rsidP="00210EE6">
      <w:pPr>
        <w:rPr>
          <w:b/>
          <w:bCs/>
        </w:rPr>
      </w:pPr>
      <w:r>
        <w:rPr>
          <w:b/>
          <w:bCs/>
        </w:rPr>
        <w:t>Work Session</w:t>
      </w:r>
    </w:p>
    <w:p w14:paraId="4F4613A1" w14:textId="77777777" w:rsidR="00880BFF" w:rsidRDefault="0045460A" w:rsidP="00210EE6">
      <w:r>
        <w:t>The Commission met and discussed</w:t>
      </w:r>
      <w:r w:rsidR="00F21369">
        <w:t xml:space="preserve"> items regarding the </w:t>
      </w:r>
      <w:r w:rsidR="00BA2F30">
        <w:t>Land Use and Subdivision Ordinance</w:t>
      </w:r>
      <w:r w:rsidR="00CB082D">
        <w:t xml:space="preserve"> before they are presented at a Public Hearing for adoption</w:t>
      </w:r>
      <w:r w:rsidR="00BA2F30">
        <w:t xml:space="preserve">. </w:t>
      </w:r>
    </w:p>
    <w:p w14:paraId="1DD52C7D" w14:textId="77777777" w:rsidR="00880BFF" w:rsidRDefault="00880BFF" w:rsidP="00210EE6"/>
    <w:p w14:paraId="419CB92A" w14:textId="3E230041" w:rsidR="0045460A" w:rsidRDefault="00BA2F30" w:rsidP="00210EE6">
      <w:r>
        <w:t xml:space="preserve">The first item discussed </w:t>
      </w:r>
      <w:r w:rsidR="005611A6">
        <w:t>was secondary</w:t>
      </w:r>
      <w:r w:rsidR="00830F43">
        <w:t xml:space="preserve"> water. Commissioner Ingram said he would like to see the ordinance state that the </w:t>
      </w:r>
      <w:r w:rsidR="005611A6">
        <w:t xml:space="preserve">secondary </w:t>
      </w:r>
      <w:r w:rsidR="00830F43">
        <w:t xml:space="preserve">water </w:t>
      </w:r>
      <w:r w:rsidR="002E37F1">
        <w:t>must be</w:t>
      </w:r>
      <w:r w:rsidR="00D1780C">
        <w:t xml:space="preserve"> distributed by a</w:t>
      </w:r>
      <w:r w:rsidR="00F65825">
        <w:t xml:space="preserve">n organization that had a governing board. The Commission also discussed if </w:t>
      </w:r>
      <w:r w:rsidR="001F3497">
        <w:t xml:space="preserve">the current $3000 field water irrigation fee was sufficient. The Commission also inquired who would be responsible if a field water irrigation line flooded if the City would be responsible. The Commission decided that they would check with the City attorney to find the legal answers to these questions. </w:t>
      </w:r>
    </w:p>
    <w:p w14:paraId="7C8A8774" w14:textId="697B5A3C" w:rsidR="00114E42" w:rsidRDefault="00114E42" w:rsidP="00210EE6"/>
    <w:p w14:paraId="3C419B9F" w14:textId="5050A2E6" w:rsidR="00114E42" w:rsidRDefault="00114E42" w:rsidP="00210EE6">
      <w:r>
        <w:t xml:space="preserve">Commissioner Stanley informed the Commission that after an investigation, he </w:t>
      </w:r>
      <w:r w:rsidR="00E85602">
        <w:t>has</w:t>
      </w:r>
      <w:r>
        <w:t xml:space="preserve"> discovered that</w:t>
      </w:r>
      <w:r w:rsidR="00E85602">
        <w:t xml:space="preserve"> there are field irrigation lines that run through the </w:t>
      </w:r>
      <w:r w:rsidR="009915F7">
        <w:t xml:space="preserve">current </w:t>
      </w:r>
      <w:r w:rsidR="00E85602">
        <w:t>proposed subdivision</w:t>
      </w:r>
      <w:r w:rsidR="0038340A">
        <w:t>, Willow Creek Farms</w:t>
      </w:r>
      <w:r w:rsidR="009915F7">
        <w:t xml:space="preserve">. The Commission decided to inquire of our attorney the correct way to turn the prescriptive easements into recorded easements. </w:t>
      </w:r>
    </w:p>
    <w:p w14:paraId="476C9E9C" w14:textId="2D0DA289" w:rsidR="00A32917" w:rsidRDefault="00A32917" w:rsidP="00210EE6"/>
    <w:p w14:paraId="5AEE3BA9" w14:textId="69CEF8FA" w:rsidR="00FE397E" w:rsidRPr="0045460A" w:rsidRDefault="00E55D64" w:rsidP="00210EE6">
      <w:r>
        <w:t xml:space="preserve">The Commission also discussed the new Zoning map that will be proposed at a public hearing. </w:t>
      </w:r>
      <w:r w:rsidR="00FE397E">
        <w:t xml:space="preserve"> The Commission decided to add a Transitional Holding Zone to the current zones as a zone for annexation where property does not have any water dedicated. </w:t>
      </w:r>
      <w:r>
        <w:t>The Commission decided to hold the public hearing on April 13</w:t>
      </w:r>
      <w:r w:rsidRPr="00E55D64">
        <w:rPr>
          <w:vertAlign w:val="superscript"/>
        </w:rPr>
        <w:t>th</w:t>
      </w:r>
      <w:r>
        <w:t xml:space="preserve">. </w:t>
      </w:r>
    </w:p>
    <w:p w14:paraId="5C294410" w14:textId="3B66B47D" w:rsidR="00783194" w:rsidRDefault="00783194" w:rsidP="00210EE6">
      <w:pPr>
        <w:rPr>
          <w:b/>
        </w:rPr>
      </w:pPr>
    </w:p>
    <w:p w14:paraId="6E26E577" w14:textId="77777777" w:rsidR="006074EB" w:rsidRDefault="006074EB" w:rsidP="00210EE6">
      <w:pPr>
        <w:rPr>
          <w:b/>
        </w:rPr>
      </w:pPr>
    </w:p>
    <w:p w14:paraId="3A176FBE" w14:textId="77777777" w:rsidR="00BF0AC0" w:rsidRDefault="00BF0AC0" w:rsidP="00BF0AC0">
      <w:pPr>
        <w:rPr>
          <w:b/>
        </w:rPr>
      </w:pPr>
    </w:p>
    <w:p w14:paraId="064479F3" w14:textId="77777777" w:rsidR="00AE37D0" w:rsidRPr="000535DE" w:rsidRDefault="00AE37D0" w:rsidP="005A0FCF">
      <w:pPr>
        <w:rPr>
          <w:bCs/>
        </w:rPr>
      </w:pPr>
    </w:p>
    <w:p w14:paraId="2FDB3316" w14:textId="5B3F610F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3B2DACFC" w:rsidR="002751E2" w:rsidRPr="0077354D" w:rsidRDefault="006D2093" w:rsidP="00210EE6">
      <w:r>
        <w:t>Commissioner</w:t>
      </w:r>
      <w:r w:rsidR="007B65AC">
        <w:t xml:space="preserve"> </w:t>
      </w:r>
      <w:r w:rsidR="00A32115">
        <w:t>Gardner</w:t>
      </w:r>
      <w:r w:rsidR="00D500DD">
        <w:t xml:space="preserve"> </w:t>
      </w:r>
      <w:r>
        <w:t>made a motio</w:t>
      </w:r>
      <w:r w:rsidR="005B448C">
        <w:t xml:space="preserve">n to adjourn the meeting at </w:t>
      </w:r>
      <w:r w:rsidR="00A90546">
        <w:t>8:51</w:t>
      </w:r>
      <w:r w:rsidR="00AB27A1">
        <w:t xml:space="preserve"> </w:t>
      </w:r>
      <w:r>
        <w:t xml:space="preserve">pm. Commissioner </w:t>
      </w:r>
      <w:r w:rsidR="00A32115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A90546">
        <w:t>8:51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1F1D13D2" w14:textId="77751D81" w:rsidR="00C70214" w:rsidRDefault="00C70214" w:rsidP="00210EE6">
      <w:pPr>
        <w:rPr>
          <w:sz w:val="16"/>
          <w:szCs w:val="16"/>
        </w:rPr>
      </w:pPr>
    </w:p>
    <w:p w14:paraId="62F9E316" w14:textId="7B8683E6" w:rsidR="00A35B9F" w:rsidRDefault="00A35B9F" w:rsidP="00210EE6">
      <w:pPr>
        <w:rPr>
          <w:sz w:val="16"/>
          <w:szCs w:val="16"/>
        </w:rPr>
      </w:pPr>
    </w:p>
    <w:p w14:paraId="727F065D" w14:textId="0E2408B6" w:rsidR="00E277A6" w:rsidRDefault="00E277A6" w:rsidP="00210EE6">
      <w:pPr>
        <w:rPr>
          <w:sz w:val="16"/>
          <w:szCs w:val="16"/>
        </w:rPr>
      </w:pPr>
    </w:p>
    <w:p w14:paraId="6158A027" w14:textId="2004D6E1" w:rsidR="00E277A6" w:rsidRDefault="00E277A6" w:rsidP="00210EE6">
      <w:pPr>
        <w:rPr>
          <w:sz w:val="16"/>
          <w:szCs w:val="16"/>
        </w:rPr>
      </w:pPr>
    </w:p>
    <w:p w14:paraId="74B43FFD" w14:textId="77777777" w:rsidR="00E277A6" w:rsidRDefault="00E277A6" w:rsidP="00210EE6">
      <w:pPr>
        <w:rPr>
          <w:sz w:val="16"/>
          <w:szCs w:val="16"/>
        </w:rPr>
      </w:pPr>
    </w:p>
    <w:p w14:paraId="6518EBA3" w14:textId="0814AB4D" w:rsidR="00A35B9F" w:rsidRDefault="00A35B9F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3564" w14:textId="77777777" w:rsidR="00D763CD" w:rsidRDefault="00D763CD" w:rsidP="00CF4F88">
      <w:r>
        <w:separator/>
      </w:r>
    </w:p>
  </w:endnote>
  <w:endnote w:type="continuationSeparator" w:id="0">
    <w:p w14:paraId="5BE7C3B5" w14:textId="77777777" w:rsidR="00D763CD" w:rsidRDefault="00D763CD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692E" w14:textId="77777777" w:rsidR="00D763CD" w:rsidRDefault="00D763CD" w:rsidP="00CF4F88">
      <w:r>
        <w:separator/>
      </w:r>
    </w:p>
  </w:footnote>
  <w:footnote w:type="continuationSeparator" w:id="0">
    <w:p w14:paraId="20F74F34" w14:textId="77777777" w:rsidR="00D763CD" w:rsidRDefault="00D763CD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6F7A"/>
    <w:rsid w:val="00040255"/>
    <w:rsid w:val="000406D8"/>
    <w:rsid w:val="00040F0F"/>
    <w:rsid w:val="0004195D"/>
    <w:rsid w:val="000477E2"/>
    <w:rsid w:val="00050A13"/>
    <w:rsid w:val="000535DE"/>
    <w:rsid w:val="00054BD2"/>
    <w:rsid w:val="00062D6B"/>
    <w:rsid w:val="00065085"/>
    <w:rsid w:val="000651D2"/>
    <w:rsid w:val="000703B0"/>
    <w:rsid w:val="00072FFE"/>
    <w:rsid w:val="00073C41"/>
    <w:rsid w:val="00077E02"/>
    <w:rsid w:val="00080CFC"/>
    <w:rsid w:val="00081C54"/>
    <w:rsid w:val="00082A8B"/>
    <w:rsid w:val="00084A1D"/>
    <w:rsid w:val="00084A8C"/>
    <w:rsid w:val="000866F2"/>
    <w:rsid w:val="000872E2"/>
    <w:rsid w:val="00091E15"/>
    <w:rsid w:val="00096E64"/>
    <w:rsid w:val="000A0830"/>
    <w:rsid w:val="000A3E83"/>
    <w:rsid w:val="000B048B"/>
    <w:rsid w:val="000C088F"/>
    <w:rsid w:val="000C0E7A"/>
    <w:rsid w:val="000C13D6"/>
    <w:rsid w:val="000C35DF"/>
    <w:rsid w:val="000C7C52"/>
    <w:rsid w:val="000D5DB7"/>
    <w:rsid w:val="000E05BD"/>
    <w:rsid w:val="000E194D"/>
    <w:rsid w:val="000F7197"/>
    <w:rsid w:val="000F7DD0"/>
    <w:rsid w:val="00102182"/>
    <w:rsid w:val="00105C98"/>
    <w:rsid w:val="001066F8"/>
    <w:rsid w:val="0010695B"/>
    <w:rsid w:val="0010756A"/>
    <w:rsid w:val="001133E5"/>
    <w:rsid w:val="00114E42"/>
    <w:rsid w:val="001162E8"/>
    <w:rsid w:val="001177AD"/>
    <w:rsid w:val="0012390D"/>
    <w:rsid w:val="00135A0D"/>
    <w:rsid w:val="00135A1E"/>
    <w:rsid w:val="00137025"/>
    <w:rsid w:val="00140BD6"/>
    <w:rsid w:val="001427FA"/>
    <w:rsid w:val="00143203"/>
    <w:rsid w:val="001465F2"/>
    <w:rsid w:val="001469E1"/>
    <w:rsid w:val="001515EC"/>
    <w:rsid w:val="00153285"/>
    <w:rsid w:val="001547DF"/>
    <w:rsid w:val="0016098E"/>
    <w:rsid w:val="00161662"/>
    <w:rsid w:val="00163739"/>
    <w:rsid w:val="001777E6"/>
    <w:rsid w:val="00180D67"/>
    <w:rsid w:val="001814A3"/>
    <w:rsid w:val="00182C74"/>
    <w:rsid w:val="0018382A"/>
    <w:rsid w:val="0018542C"/>
    <w:rsid w:val="00192C0F"/>
    <w:rsid w:val="001A0106"/>
    <w:rsid w:val="001B4F4E"/>
    <w:rsid w:val="001B6FE3"/>
    <w:rsid w:val="001B7629"/>
    <w:rsid w:val="001B7BD4"/>
    <w:rsid w:val="001C014E"/>
    <w:rsid w:val="001C02F5"/>
    <w:rsid w:val="001C1023"/>
    <w:rsid w:val="001C2F89"/>
    <w:rsid w:val="001C3A46"/>
    <w:rsid w:val="001C563F"/>
    <w:rsid w:val="001E0821"/>
    <w:rsid w:val="001E4E49"/>
    <w:rsid w:val="001E6FBF"/>
    <w:rsid w:val="001F12BE"/>
    <w:rsid w:val="001F18F7"/>
    <w:rsid w:val="001F3497"/>
    <w:rsid w:val="001F3672"/>
    <w:rsid w:val="00201214"/>
    <w:rsid w:val="00204990"/>
    <w:rsid w:val="00210EE6"/>
    <w:rsid w:val="00211A86"/>
    <w:rsid w:val="00211EC5"/>
    <w:rsid w:val="00217F59"/>
    <w:rsid w:val="002213CB"/>
    <w:rsid w:val="00222A2A"/>
    <w:rsid w:val="00226459"/>
    <w:rsid w:val="00231AC4"/>
    <w:rsid w:val="00250F9B"/>
    <w:rsid w:val="00251DF0"/>
    <w:rsid w:val="0025234C"/>
    <w:rsid w:val="00256601"/>
    <w:rsid w:val="002607D4"/>
    <w:rsid w:val="00262554"/>
    <w:rsid w:val="00266456"/>
    <w:rsid w:val="002708FF"/>
    <w:rsid w:val="00270DF2"/>
    <w:rsid w:val="00273719"/>
    <w:rsid w:val="002751E2"/>
    <w:rsid w:val="00276650"/>
    <w:rsid w:val="00276F54"/>
    <w:rsid w:val="00281B04"/>
    <w:rsid w:val="00287791"/>
    <w:rsid w:val="002935FB"/>
    <w:rsid w:val="002A2994"/>
    <w:rsid w:val="002A5A66"/>
    <w:rsid w:val="002A6710"/>
    <w:rsid w:val="002D286F"/>
    <w:rsid w:val="002E37F1"/>
    <w:rsid w:val="002E54A9"/>
    <w:rsid w:val="002E54ED"/>
    <w:rsid w:val="002F2F58"/>
    <w:rsid w:val="002F526A"/>
    <w:rsid w:val="00303B5B"/>
    <w:rsid w:val="00306FDC"/>
    <w:rsid w:val="003146A2"/>
    <w:rsid w:val="003161BF"/>
    <w:rsid w:val="00325296"/>
    <w:rsid w:val="0032640A"/>
    <w:rsid w:val="0032659F"/>
    <w:rsid w:val="00330088"/>
    <w:rsid w:val="0033137C"/>
    <w:rsid w:val="0033567A"/>
    <w:rsid w:val="00335750"/>
    <w:rsid w:val="0034014A"/>
    <w:rsid w:val="0034082B"/>
    <w:rsid w:val="00341321"/>
    <w:rsid w:val="0034464F"/>
    <w:rsid w:val="00347F71"/>
    <w:rsid w:val="00352234"/>
    <w:rsid w:val="00353868"/>
    <w:rsid w:val="00353CE6"/>
    <w:rsid w:val="00354196"/>
    <w:rsid w:val="003542B2"/>
    <w:rsid w:val="003546BF"/>
    <w:rsid w:val="00354E65"/>
    <w:rsid w:val="00356686"/>
    <w:rsid w:val="00363EC1"/>
    <w:rsid w:val="00365C6D"/>
    <w:rsid w:val="0037102B"/>
    <w:rsid w:val="00371C64"/>
    <w:rsid w:val="00373E0C"/>
    <w:rsid w:val="0038340A"/>
    <w:rsid w:val="00384FC0"/>
    <w:rsid w:val="0039018C"/>
    <w:rsid w:val="00391A4F"/>
    <w:rsid w:val="00392DC7"/>
    <w:rsid w:val="0039453D"/>
    <w:rsid w:val="003976A0"/>
    <w:rsid w:val="003A1E47"/>
    <w:rsid w:val="003A773E"/>
    <w:rsid w:val="003A7AAD"/>
    <w:rsid w:val="003B4DAB"/>
    <w:rsid w:val="003B5D97"/>
    <w:rsid w:val="003B78FC"/>
    <w:rsid w:val="003C3469"/>
    <w:rsid w:val="003D686C"/>
    <w:rsid w:val="003D7E36"/>
    <w:rsid w:val="003E072B"/>
    <w:rsid w:val="003E2185"/>
    <w:rsid w:val="003E244D"/>
    <w:rsid w:val="003E3556"/>
    <w:rsid w:val="003F1BB6"/>
    <w:rsid w:val="003F51E8"/>
    <w:rsid w:val="003F6386"/>
    <w:rsid w:val="00405073"/>
    <w:rsid w:val="00410028"/>
    <w:rsid w:val="00411EBB"/>
    <w:rsid w:val="00413A27"/>
    <w:rsid w:val="004151D8"/>
    <w:rsid w:val="00415A84"/>
    <w:rsid w:val="00416D95"/>
    <w:rsid w:val="00420C98"/>
    <w:rsid w:val="00421126"/>
    <w:rsid w:val="00422E96"/>
    <w:rsid w:val="0042575F"/>
    <w:rsid w:val="00436999"/>
    <w:rsid w:val="0043736C"/>
    <w:rsid w:val="00447FEF"/>
    <w:rsid w:val="004515D6"/>
    <w:rsid w:val="0045460A"/>
    <w:rsid w:val="0045488D"/>
    <w:rsid w:val="0045567C"/>
    <w:rsid w:val="004627C6"/>
    <w:rsid w:val="004639EF"/>
    <w:rsid w:val="00463CA1"/>
    <w:rsid w:val="00467F2A"/>
    <w:rsid w:val="00476B0D"/>
    <w:rsid w:val="00480B2D"/>
    <w:rsid w:val="00484F50"/>
    <w:rsid w:val="0048752C"/>
    <w:rsid w:val="004960B2"/>
    <w:rsid w:val="00496795"/>
    <w:rsid w:val="00496AEB"/>
    <w:rsid w:val="004A0895"/>
    <w:rsid w:val="004A0D6D"/>
    <w:rsid w:val="004A265E"/>
    <w:rsid w:val="004A2E80"/>
    <w:rsid w:val="004A58DF"/>
    <w:rsid w:val="004A6338"/>
    <w:rsid w:val="004B07F3"/>
    <w:rsid w:val="004B0986"/>
    <w:rsid w:val="004B4C38"/>
    <w:rsid w:val="004C4E4C"/>
    <w:rsid w:val="004C6AED"/>
    <w:rsid w:val="004D334D"/>
    <w:rsid w:val="004D3C92"/>
    <w:rsid w:val="004D675A"/>
    <w:rsid w:val="004D75C7"/>
    <w:rsid w:val="004F6633"/>
    <w:rsid w:val="004F7480"/>
    <w:rsid w:val="00500773"/>
    <w:rsid w:val="00504140"/>
    <w:rsid w:val="00511E11"/>
    <w:rsid w:val="00514751"/>
    <w:rsid w:val="00517DBD"/>
    <w:rsid w:val="00520462"/>
    <w:rsid w:val="00520741"/>
    <w:rsid w:val="00521374"/>
    <w:rsid w:val="00521A3D"/>
    <w:rsid w:val="00521EEF"/>
    <w:rsid w:val="00523114"/>
    <w:rsid w:val="00523594"/>
    <w:rsid w:val="00527D76"/>
    <w:rsid w:val="00541097"/>
    <w:rsid w:val="005423E4"/>
    <w:rsid w:val="00547C70"/>
    <w:rsid w:val="00547E2F"/>
    <w:rsid w:val="0055079F"/>
    <w:rsid w:val="00550DFA"/>
    <w:rsid w:val="0055144A"/>
    <w:rsid w:val="00560796"/>
    <w:rsid w:val="005611A6"/>
    <w:rsid w:val="005623F9"/>
    <w:rsid w:val="00571515"/>
    <w:rsid w:val="005715BD"/>
    <w:rsid w:val="005721B4"/>
    <w:rsid w:val="00576566"/>
    <w:rsid w:val="00577601"/>
    <w:rsid w:val="0058151D"/>
    <w:rsid w:val="005852A2"/>
    <w:rsid w:val="005873C4"/>
    <w:rsid w:val="005A0F44"/>
    <w:rsid w:val="005A0FCF"/>
    <w:rsid w:val="005A10A0"/>
    <w:rsid w:val="005A2B19"/>
    <w:rsid w:val="005A41EF"/>
    <w:rsid w:val="005B04A9"/>
    <w:rsid w:val="005B448C"/>
    <w:rsid w:val="005D13DC"/>
    <w:rsid w:val="005D333C"/>
    <w:rsid w:val="005D3CA5"/>
    <w:rsid w:val="005D7018"/>
    <w:rsid w:val="005D746B"/>
    <w:rsid w:val="005E11DC"/>
    <w:rsid w:val="005E426E"/>
    <w:rsid w:val="005E69A9"/>
    <w:rsid w:val="005F1916"/>
    <w:rsid w:val="005F35DE"/>
    <w:rsid w:val="006074EB"/>
    <w:rsid w:val="0062000F"/>
    <w:rsid w:val="00620D82"/>
    <w:rsid w:val="006219D9"/>
    <w:rsid w:val="006226EC"/>
    <w:rsid w:val="00622FF7"/>
    <w:rsid w:val="006278C4"/>
    <w:rsid w:val="006308F2"/>
    <w:rsid w:val="00631175"/>
    <w:rsid w:val="00636E7C"/>
    <w:rsid w:val="00637FF9"/>
    <w:rsid w:val="006513A1"/>
    <w:rsid w:val="00655974"/>
    <w:rsid w:val="006609A8"/>
    <w:rsid w:val="006710CF"/>
    <w:rsid w:val="00672281"/>
    <w:rsid w:val="00683000"/>
    <w:rsid w:val="0068336E"/>
    <w:rsid w:val="00685B18"/>
    <w:rsid w:val="00687F8A"/>
    <w:rsid w:val="00693132"/>
    <w:rsid w:val="006A1D7F"/>
    <w:rsid w:val="006A4DF2"/>
    <w:rsid w:val="006A721C"/>
    <w:rsid w:val="006A79D1"/>
    <w:rsid w:val="006B245C"/>
    <w:rsid w:val="006B4778"/>
    <w:rsid w:val="006B4A3E"/>
    <w:rsid w:val="006B687F"/>
    <w:rsid w:val="006B793B"/>
    <w:rsid w:val="006D1C6B"/>
    <w:rsid w:val="006D2093"/>
    <w:rsid w:val="006E17C2"/>
    <w:rsid w:val="006E470A"/>
    <w:rsid w:val="006E4A59"/>
    <w:rsid w:val="006E764B"/>
    <w:rsid w:val="006F0AC8"/>
    <w:rsid w:val="006F5F44"/>
    <w:rsid w:val="007028C9"/>
    <w:rsid w:val="00705A6E"/>
    <w:rsid w:val="00713350"/>
    <w:rsid w:val="00714D2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41AE2"/>
    <w:rsid w:val="00743EB5"/>
    <w:rsid w:val="00751EF5"/>
    <w:rsid w:val="00752316"/>
    <w:rsid w:val="00753654"/>
    <w:rsid w:val="00755A57"/>
    <w:rsid w:val="007612AF"/>
    <w:rsid w:val="007649C7"/>
    <w:rsid w:val="007672C6"/>
    <w:rsid w:val="00770739"/>
    <w:rsid w:val="007729F3"/>
    <w:rsid w:val="0077354D"/>
    <w:rsid w:val="00780A28"/>
    <w:rsid w:val="00782667"/>
    <w:rsid w:val="00783194"/>
    <w:rsid w:val="0079146C"/>
    <w:rsid w:val="007919D5"/>
    <w:rsid w:val="007924C9"/>
    <w:rsid w:val="00795231"/>
    <w:rsid w:val="007976AC"/>
    <w:rsid w:val="007A0920"/>
    <w:rsid w:val="007A0EF6"/>
    <w:rsid w:val="007A3CEB"/>
    <w:rsid w:val="007A720B"/>
    <w:rsid w:val="007B0717"/>
    <w:rsid w:val="007B65AC"/>
    <w:rsid w:val="007C013C"/>
    <w:rsid w:val="007C4F61"/>
    <w:rsid w:val="007E7D6E"/>
    <w:rsid w:val="007F0F2A"/>
    <w:rsid w:val="007F4D50"/>
    <w:rsid w:val="007F5B85"/>
    <w:rsid w:val="007F756B"/>
    <w:rsid w:val="008019F2"/>
    <w:rsid w:val="00804DDD"/>
    <w:rsid w:val="00811410"/>
    <w:rsid w:val="00830F43"/>
    <w:rsid w:val="00834EA0"/>
    <w:rsid w:val="00835E01"/>
    <w:rsid w:val="00837902"/>
    <w:rsid w:val="00841F35"/>
    <w:rsid w:val="008425DE"/>
    <w:rsid w:val="008457E8"/>
    <w:rsid w:val="00846376"/>
    <w:rsid w:val="00850981"/>
    <w:rsid w:val="00860D9E"/>
    <w:rsid w:val="008637AB"/>
    <w:rsid w:val="00863D64"/>
    <w:rsid w:val="00870611"/>
    <w:rsid w:val="008737C5"/>
    <w:rsid w:val="008762BB"/>
    <w:rsid w:val="00880BFF"/>
    <w:rsid w:val="00881140"/>
    <w:rsid w:val="00883FA0"/>
    <w:rsid w:val="00885A44"/>
    <w:rsid w:val="00890163"/>
    <w:rsid w:val="0089110D"/>
    <w:rsid w:val="00891A25"/>
    <w:rsid w:val="00893069"/>
    <w:rsid w:val="00893F05"/>
    <w:rsid w:val="00894660"/>
    <w:rsid w:val="00895BF8"/>
    <w:rsid w:val="0089648E"/>
    <w:rsid w:val="008A1601"/>
    <w:rsid w:val="008B4009"/>
    <w:rsid w:val="008C2BAB"/>
    <w:rsid w:val="008C3769"/>
    <w:rsid w:val="008C7E56"/>
    <w:rsid w:val="008D006C"/>
    <w:rsid w:val="008D0439"/>
    <w:rsid w:val="008D09AF"/>
    <w:rsid w:val="008D0A00"/>
    <w:rsid w:val="008D2019"/>
    <w:rsid w:val="008E53AA"/>
    <w:rsid w:val="008E640F"/>
    <w:rsid w:val="008F058D"/>
    <w:rsid w:val="008F0A88"/>
    <w:rsid w:val="008F77F1"/>
    <w:rsid w:val="00900C56"/>
    <w:rsid w:val="00905656"/>
    <w:rsid w:val="00907F2E"/>
    <w:rsid w:val="00923562"/>
    <w:rsid w:val="00923965"/>
    <w:rsid w:val="009239ED"/>
    <w:rsid w:val="00925E02"/>
    <w:rsid w:val="00926388"/>
    <w:rsid w:val="00926E30"/>
    <w:rsid w:val="00927B2B"/>
    <w:rsid w:val="00933E3B"/>
    <w:rsid w:val="00937787"/>
    <w:rsid w:val="00942FB0"/>
    <w:rsid w:val="009439BB"/>
    <w:rsid w:val="00950E7C"/>
    <w:rsid w:val="00951B00"/>
    <w:rsid w:val="00954108"/>
    <w:rsid w:val="009547DE"/>
    <w:rsid w:val="009553CC"/>
    <w:rsid w:val="00963FD0"/>
    <w:rsid w:val="009643A5"/>
    <w:rsid w:val="00966DE8"/>
    <w:rsid w:val="00967D51"/>
    <w:rsid w:val="009765D7"/>
    <w:rsid w:val="00986E97"/>
    <w:rsid w:val="009915F7"/>
    <w:rsid w:val="00992F48"/>
    <w:rsid w:val="009954E5"/>
    <w:rsid w:val="00996F85"/>
    <w:rsid w:val="009976EA"/>
    <w:rsid w:val="009A0735"/>
    <w:rsid w:val="009A3AD4"/>
    <w:rsid w:val="009A4DA2"/>
    <w:rsid w:val="009B0AE3"/>
    <w:rsid w:val="009E09C7"/>
    <w:rsid w:val="009E6EEA"/>
    <w:rsid w:val="009F2A5D"/>
    <w:rsid w:val="009F3AE4"/>
    <w:rsid w:val="00A05588"/>
    <w:rsid w:val="00A06F61"/>
    <w:rsid w:val="00A1051F"/>
    <w:rsid w:val="00A10561"/>
    <w:rsid w:val="00A11870"/>
    <w:rsid w:val="00A12797"/>
    <w:rsid w:val="00A24D17"/>
    <w:rsid w:val="00A26A20"/>
    <w:rsid w:val="00A27F12"/>
    <w:rsid w:val="00A30277"/>
    <w:rsid w:val="00A32115"/>
    <w:rsid w:val="00A32917"/>
    <w:rsid w:val="00A35B9F"/>
    <w:rsid w:val="00A408AA"/>
    <w:rsid w:val="00A431B8"/>
    <w:rsid w:val="00A50D85"/>
    <w:rsid w:val="00A51670"/>
    <w:rsid w:val="00A65994"/>
    <w:rsid w:val="00A70A58"/>
    <w:rsid w:val="00A70ED3"/>
    <w:rsid w:val="00A73760"/>
    <w:rsid w:val="00A7692A"/>
    <w:rsid w:val="00A818F5"/>
    <w:rsid w:val="00A826BB"/>
    <w:rsid w:val="00A82F56"/>
    <w:rsid w:val="00A835D8"/>
    <w:rsid w:val="00A83EEA"/>
    <w:rsid w:val="00A8497B"/>
    <w:rsid w:val="00A90546"/>
    <w:rsid w:val="00A915C7"/>
    <w:rsid w:val="00A97501"/>
    <w:rsid w:val="00AA1C3F"/>
    <w:rsid w:val="00AA1CE8"/>
    <w:rsid w:val="00AB0048"/>
    <w:rsid w:val="00AB03D1"/>
    <w:rsid w:val="00AB19B0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9F1"/>
    <w:rsid w:val="00AD1F1A"/>
    <w:rsid w:val="00AD2B97"/>
    <w:rsid w:val="00AD56BA"/>
    <w:rsid w:val="00AD7D23"/>
    <w:rsid w:val="00AE37D0"/>
    <w:rsid w:val="00AF10DD"/>
    <w:rsid w:val="00AF27D2"/>
    <w:rsid w:val="00AF798D"/>
    <w:rsid w:val="00B0190D"/>
    <w:rsid w:val="00B055DD"/>
    <w:rsid w:val="00B072CA"/>
    <w:rsid w:val="00B10F21"/>
    <w:rsid w:val="00B132C8"/>
    <w:rsid w:val="00B14B26"/>
    <w:rsid w:val="00B2038C"/>
    <w:rsid w:val="00B21321"/>
    <w:rsid w:val="00B22A94"/>
    <w:rsid w:val="00B22AE4"/>
    <w:rsid w:val="00B239C9"/>
    <w:rsid w:val="00B25C85"/>
    <w:rsid w:val="00B26ECC"/>
    <w:rsid w:val="00B26F59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54C8C"/>
    <w:rsid w:val="00B614B8"/>
    <w:rsid w:val="00B621B6"/>
    <w:rsid w:val="00B6347F"/>
    <w:rsid w:val="00B644C7"/>
    <w:rsid w:val="00B64DE7"/>
    <w:rsid w:val="00B84891"/>
    <w:rsid w:val="00B90F76"/>
    <w:rsid w:val="00B91207"/>
    <w:rsid w:val="00B922C0"/>
    <w:rsid w:val="00B93334"/>
    <w:rsid w:val="00B9689B"/>
    <w:rsid w:val="00BA0CB3"/>
    <w:rsid w:val="00BA2F30"/>
    <w:rsid w:val="00BB0204"/>
    <w:rsid w:val="00BC2807"/>
    <w:rsid w:val="00BD02D0"/>
    <w:rsid w:val="00BD2CBE"/>
    <w:rsid w:val="00BD54D5"/>
    <w:rsid w:val="00BE1635"/>
    <w:rsid w:val="00BE1F88"/>
    <w:rsid w:val="00BE3BCB"/>
    <w:rsid w:val="00BE3D54"/>
    <w:rsid w:val="00BE41A3"/>
    <w:rsid w:val="00BE505B"/>
    <w:rsid w:val="00BF0906"/>
    <w:rsid w:val="00BF0AC0"/>
    <w:rsid w:val="00BF0B35"/>
    <w:rsid w:val="00C01AB9"/>
    <w:rsid w:val="00C0630E"/>
    <w:rsid w:val="00C10B04"/>
    <w:rsid w:val="00C135BC"/>
    <w:rsid w:val="00C311B7"/>
    <w:rsid w:val="00C3364D"/>
    <w:rsid w:val="00C35525"/>
    <w:rsid w:val="00C3582E"/>
    <w:rsid w:val="00C409EE"/>
    <w:rsid w:val="00C50717"/>
    <w:rsid w:val="00C5640F"/>
    <w:rsid w:val="00C63872"/>
    <w:rsid w:val="00C70214"/>
    <w:rsid w:val="00C712B6"/>
    <w:rsid w:val="00C7271C"/>
    <w:rsid w:val="00C72E86"/>
    <w:rsid w:val="00C778BB"/>
    <w:rsid w:val="00C802FE"/>
    <w:rsid w:val="00C94545"/>
    <w:rsid w:val="00C95823"/>
    <w:rsid w:val="00C962EB"/>
    <w:rsid w:val="00CA2C65"/>
    <w:rsid w:val="00CA2E74"/>
    <w:rsid w:val="00CA6D2D"/>
    <w:rsid w:val="00CB082D"/>
    <w:rsid w:val="00CB0E53"/>
    <w:rsid w:val="00CB6612"/>
    <w:rsid w:val="00CC13B6"/>
    <w:rsid w:val="00CC72C8"/>
    <w:rsid w:val="00CD1717"/>
    <w:rsid w:val="00CD4AD2"/>
    <w:rsid w:val="00CE0051"/>
    <w:rsid w:val="00CE0823"/>
    <w:rsid w:val="00CE13F3"/>
    <w:rsid w:val="00CE18A7"/>
    <w:rsid w:val="00CE3470"/>
    <w:rsid w:val="00CF4F88"/>
    <w:rsid w:val="00D022F0"/>
    <w:rsid w:val="00D029CF"/>
    <w:rsid w:val="00D03D99"/>
    <w:rsid w:val="00D077E5"/>
    <w:rsid w:val="00D145B4"/>
    <w:rsid w:val="00D1780C"/>
    <w:rsid w:val="00D238E3"/>
    <w:rsid w:val="00D24705"/>
    <w:rsid w:val="00D27523"/>
    <w:rsid w:val="00D27779"/>
    <w:rsid w:val="00D35349"/>
    <w:rsid w:val="00D362FF"/>
    <w:rsid w:val="00D4167D"/>
    <w:rsid w:val="00D43140"/>
    <w:rsid w:val="00D4401E"/>
    <w:rsid w:val="00D44CF3"/>
    <w:rsid w:val="00D500DD"/>
    <w:rsid w:val="00D51E06"/>
    <w:rsid w:val="00D528C1"/>
    <w:rsid w:val="00D565FA"/>
    <w:rsid w:val="00D57C9C"/>
    <w:rsid w:val="00D614FA"/>
    <w:rsid w:val="00D65297"/>
    <w:rsid w:val="00D729DA"/>
    <w:rsid w:val="00D73A46"/>
    <w:rsid w:val="00D763CD"/>
    <w:rsid w:val="00D76A20"/>
    <w:rsid w:val="00D80D1A"/>
    <w:rsid w:val="00D84440"/>
    <w:rsid w:val="00D84864"/>
    <w:rsid w:val="00D870F7"/>
    <w:rsid w:val="00D94E32"/>
    <w:rsid w:val="00D960F5"/>
    <w:rsid w:val="00DA030B"/>
    <w:rsid w:val="00DA050A"/>
    <w:rsid w:val="00DA21D6"/>
    <w:rsid w:val="00DA4CA5"/>
    <w:rsid w:val="00DB23C8"/>
    <w:rsid w:val="00DB431E"/>
    <w:rsid w:val="00DC1667"/>
    <w:rsid w:val="00DC42AF"/>
    <w:rsid w:val="00DD0567"/>
    <w:rsid w:val="00DD3CA9"/>
    <w:rsid w:val="00DE4E41"/>
    <w:rsid w:val="00DE5F58"/>
    <w:rsid w:val="00DF7F55"/>
    <w:rsid w:val="00E014F3"/>
    <w:rsid w:val="00E0193B"/>
    <w:rsid w:val="00E074A7"/>
    <w:rsid w:val="00E16B46"/>
    <w:rsid w:val="00E17DE9"/>
    <w:rsid w:val="00E2318A"/>
    <w:rsid w:val="00E24C47"/>
    <w:rsid w:val="00E24F32"/>
    <w:rsid w:val="00E277A6"/>
    <w:rsid w:val="00E27A94"/>
    <w:rsid w:val="00E32235"/>
    <w:rsid w:val="00E327FE"/>
    <w:rsid w:val="00E33779"/>
    <w:rsid w:val="00E35A08"/>
    <w:rsid w:val="00E4111E"/>
    <w:rsid w:val="00E42404"/>
    <w:rsid w:val="00E447AF"/>
    <w:rsid w:val="00E454D6"/>
    <w:rsid w:val="00E53182"/>
    <w:rsid w:val="00E55D06"/>
    <w:rsid w:val="00E55D64"/>
    <w:rsid w:val="00E617CA"/>
    <w:rsid w:val="00E622F7"/>
    <w:rsid w:val="00E627E7"/>
    <w:rsid w:val="00E631E8"/>
    <w:rsid w:val="00E67FEB"/>
    <w:rsid w:val="00E85602"/>
    <w:rsid w:val="00E870E2"/>
    <w:rsid w:val="00E87A71"/>
    <w:rsid w:val="00E95DE7"/>
    <w:rsid w:val="00EB7EBE"/>
    <w:rsid w:val="00EC6D68"/>
    <w:rsid w:val="00EC7D98"/>
    <w:rsid w:val="00ED2069"/>
    <w:rsid w:val="00ED7335"/>
    <w:rsid w:val="00EF0917"/>
    <w:rsid w:val="00EF2D42"/>
    <w:rsid w:val="00EF6224"/>
    <w:rsid w:val="00EF70C3"/>
    <w:rsid w:val="00F02FC4"/>
    <w:rsid w:val="00F06485"/>
    <w:rsid w:val="00F117C5"/>
    <w:rsid w:val="00F15CEA"/>
    <w:rsid w:val="00F165B1"/>
    <w:rsid w:val="00F171CA"/>
    <w:rsid w:val="00F1773B"/>
    <w:rsid w:val="00F2096F"/>
    <w:rsid w:val="00F21369"/>
    <w:rsid w:val="00F21F52"/>
    <w:rsid w:val="00F258A6"/>
    <w:rsid w:val="00F2660A"/>
    <w:rsid w:val="00F34232"/>
    <w:rsid w:val="00F36F82"/>
    <w:rsid w:val="00F37A27"/>
    <w:rsid w:val="00F42D4B"/>
    <w:rsid w:val="00F46BC4"/>
    <w:rsid w:val="00F47082"/>
    <w:rsid w:val="00F52ECC"/>
    <w:rsid w:val="00F55980"/>
    <w:rsid w:val="00F57B0C"/>
    <w:rsid w:val="00F57BC3"/>
    <w:rsid w:val="00F65825"/>
    <w:rsid w:val="00F70E76"/>
    <w:rsid w:val="00F732FA"/>
    <w:rsid w:val="00F77939"/>
    <w:rsid w:val="00F83047"/>
    <w:rsid w:val="00F92085"/>
    <w:rsid w:val="00FA0AB8"/>
    <w:rsid w:val="00FA1FEA"/>
    <w:rsid w:val="00FA2583"/>
    <w:rsid w:val="00FA5722"/>
    <w:rsid w:val="00FA7292"/>
    <w:rsid w:val="00FB1EF7"/>
    <w:rsid w:val="00FB60F7"/>
    <w:rsid w:val="00FB6AFC"/>
    <w:rsid w:val="00FC6D66"/>
    <w:rsid w:val="00FD03F7"/>
    <w:rsid w:val="00FD603D"/>
    <w:rsid w:val="00FE0A2D"/>
    <w:rsid w:val="00FE21AE"/>
    <w:rsid w:val="00FE397E"/>
    <w:rsid w:val="00FF3B4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A0CC-7A05-4955-A234-C347E24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27</cp:revision>
  <cp:lastPrinted>2021-01-15T19:08:00Z</cp:lastPrinted>
  <dcterms:created xsi:type="dcterms:W3CDTF">2021-03-18T01:25:00Z</dcterms:created>
  <dcterms:modified xsi:type="dcterms:W3CDTF">2021-04-01T01:48:00Z</dcterms:modified>
</cp:coreProperties>
</file>