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9A5F" w14:textId="6173D7BB" w:rsidR="00717D4D" w:rsidRPr="00362981" w:rsidRDefault="007809FB" w:rsidP="00717D4D">
      <w:pPr>
        <w:jc w:val="center"/>
        <w:rPr>
          <w:b/>
          <w:bCs/>
        </w:rPr>
      </w:pPr>
      <w:bookmarkStart w:id="0" w:name="_GoBack"/>
      <w:bookmarkEnd w:id="0"/>
      <w:r>
        <w:rPr>
          <w:b/>
          <w:bCs/>
        </w:rPr>
        <w:t>COPPERTON</w:t>
      </w:r>
      <w:r w:rsidR="00717D4D" w:rsidRPr="00362981">
        <w:rPr>
          <w:b/>
          <w:bCs/>
        </w:rPr>
        <w:t xml:space="preserve"> METRO TOWNSHIP</w:t>
      </w:r>
    </w:p>
    <w:p w14:paraId="17E127E6" w14:textId="77777777" w:rsidR="00717D4D" w:rsidRPr="00362981" w:rsidRDefault="00717D4D" w:rsidP="00717D4D">
      <w:pPr>
        <w:jc w:val="center"/>
      </w:pPr>
    </w:p>
    <w:p w14:paraId="33C45FEC" w14:textId="77777777" w:rsidR="00717D4D" w:rsidRPr="00362981" w:rsidRDefault="00717D4D" w:rsidP="00717D4D">
      <w:pPr>
        <w:jc w:val="center"/>
        <w:rPr>
          <w:b/>
          <w:bCs/>
          <w:u w:val="single"/>
        </w:rPr>
      </w:pPr>
      <w:r w:rsidRPr="00362981">
        <w:rPr>
          <w:b/>
          <w:bCs/>
          <w:u w:val="single"/>
        </w:rPr>
        <w:t>FRANCHISE ORDINANCE</w:t>
      </w:r>
    </w:p>
    <w:p w14:paraId="0FA0B183" w14:textId="77777777" w:rsidR="00717D4D" w:rsidRPr="00362981" w:rsidRDefault="00717D4D" w:rsidP="00717D4D">
      <w:pPr>
        <w:jc w:val="center"/>
      </w:pPr>
    </w:p>
    <w:p w14:paraId="22C69ABA" w14:textId="7F6C97A9" w:rsidR="00717D4D" w:rsidRPr="00362981" w:rsidRDefault="00717D4D" w:rsidP="00717D4D">
      <w:pPr>
        <w:jc w:val="center"/>
        <w:rPr>
          <w:b/>
          <w:bCs/>
          <w:smallCaps/>
        </w:rPr>
      </w:pPr>
      <w:r w:rsidRPr="00362981">
        <w:rPr>
          <w:b/>
          <w:bCs/>
          <w:smallCaps/>
        </w:rPr>
        <w:t xml:space="preserve">Questar Gas Company </w:t>
      </w:r>
    </w:p>
    <w:p w14:paraId="382A8486" w14:textId="77777777" w:rsidR="00717D4D" w:rsidRPr="00362981" w:rsidRDefault="00717D4D" w:rsidP="00717D4D"/>
    <w:p w14:paraId="522ACFF0" w14:textId="77777777" w:rsidR="00717D4D" w:rsidRPr="00362981" w:rsidRDefault="00717D4D" w:rsidP="00717D4D"/>
    <w:p w14:paraId="4F77FA0F" w14:textId="515863E5" w:rsidR="00717D4D" w:rsidRPr="00362981" w:rsidRDefault="00717D4D" w:rsidP="00717D4D">
      <w:r w:rsidRPr="00362981">
        <w:t>ORDINANCE NO. __________</w:t>
      </w:r>
      <w:r w:rsidRPr="00362981">
        <w:tab/>
      </w:r>
      <w:r w:rsidRPr="00362981">
        <w:tab/>
      </w:r>
      <w:r w:rsidRPr="00362981">
        <w:tab/>
      </w:r>
      <w:r w:rsidRPr="00362981">
        <w:tab/>
      </w:r>
      <w:r w:rsidRPr="00362981">
        <w:tab/>
      </w:r>
      <w:r w:rsidR="00483A57" w:rsidRPr="00362981">
        <w:tab/>
      </w:r>
      <w:r w:rsidRPr="00362981">
        <w:t>DATE __________</w:t>
      </w:r>
    </w:p>
    <w:p w14:paraId="48C1036A" w14:textId="77777777" w:rsidR="00717D4D" w:rsidRPr="00362981" w:rsidRDefault="00717D4D" w:rsidP="00717D4D"/>
    <w:p w14:paraId="6C97540A" w14:textId="7D872731" w:rsidR="00537675" w:rsidRPr="00362981" w:rsidRDefault="00717D4D" w:rsidP="00717D4D">
      <w:pPr>
        <w:ind w:left="720" w:right="720"/>
        <w:jc w:val="both"/>
      </w:pPr>
      <w:r w:rsidRPr="00362981">
        <w:t xml:space="preserve">AN ORDINANCE GRANTING TO QUESTAR GAS COMPANY d/b/a DOMINION ENERGY UTAH A </w:t>
      </w:r>
      <w:r w:rsidR="00332DB7" w:rsidRPr="00362981">
        <w:t xml:space="preserve">NONEXCLSUIVE </w:t>
      </w:r>
      <w:r w:rsidRPr="00362981">
        <w:t xml:space="preserve">FRANCHISE FOR THE CONSTRUCTION, OPERATION, AND MAINTENANCE OF A </w:t>
      </w:r>
      <w:r w:rsidR="0068337C" w:rsidRPr="00362981">
        <w:t xml:space="preserve">NATURAL </w:t>
      </w:r>
      <w:r w:rsidRPr="00362981">
        <w:t xml:space="preserve">GAS DISTRIBUTION SYSTEM </w:t>
      </w:r>
      <w:r w:rsidR="0068337C" w:rsidRPr="00362981">
        <w:t>WITH</w:t>
      </w:r>
      <w:r w:rsidRPr="00362981">
        <w:t xml:space="preserve">IN </w:t>
      </w:r>
      <w:r w:rsidR="0068337C" w:rsidRPr="00362981">
        <w:t xml:space="preserve">THE </w:t>
      </w:r>
      <w:r w:rsidR="007809FB">
        <w:t>COPPERTON</w:t>
      </w:r>
      <w:r w:rsidRPr="00362981">
        <w:t xml:space="preserve"> METRO TOWNSHIP, STATE OF UTAH.</w:t>
      </w:r>
    </w:p>
    <w:p w14:paraId="05BE8557" w14:textId="790E10ED" w:rsidR="00717D4D" w:rsidRPr="00362981" w:rsidRDefault="00717D4D" w:rsidP="00717D4D"/>
    <w:p w14:paraId="2BAC4863" w14:textId="372EE7ED" w:rsidR="00717D4D" w:rsidRPr="00362981" w:rsidRDefault="00717D4D" w:rsidP="00B71BAD">
      <w:pPr>
        <w:jc w:val="center"/>
        <w:rPr>
          <w:b/>
          <w:bCs/>
          <w:u w:val="single"/>
        </w:rPr>
      </w:pPr>
      <w:r w:rsidRPr="00362981">
        <w:rPr>
          <w:b/>
          <w:bCs/>
          <w:u w:val="single"/>
        </w:rPr>
        <w:t>WITNESSETH</w:t>
      </w:r>
    </w:p>
    <w:p w14:paraId="1D8435AF" w14:textId="740C4919" w:rsidR="00717D4D" w:rsidRPr="00362981" w:rsidRDefault="00717D4D" w:rsidP="00B71BAD">
      <w:pPr>
        <w:jc w:val="center"/>
      </w:pPr>
    </w:p>
    <w:p w14:paraId="25525090" w14:textId="1F03B789" w:rsidR="00963244" w:rsidRPr="00362981" w:rsidRDefault="00717D4D" w:rsidP="00B71BAD">
      <w:pPr>
        <w:autoSpaceDE w:val="0"/>
        <w:autoSpaceDN w:val="0"/>
        <w:adjustRightInd w:val="0"/>
        <w:ind w:firstLine="720"/>
        <w:jc w:val="both"/>
        <w:rPr>
          <w:rFonts w:eastAsia="Times New Roman"/>
        </w:rPr>
      </w:pPr>
      <w:bookmarkStart w:id="1" w:name="_Hlk60121549"/>
      <w:r w:rsidRPr="00362981">
        <w:rPr>
          <w:rFonts w:eastAsia="Times New Roman"/>
          <w:b/>
          <w:bCs/>
        </w:rPr>
        <w:t>WHEREAS</w:t>
      </w:r>
      <w:r w:rsidRPr="00362981">
        <w:rPr>
          <w:rFonts w:eastAsia="Times New Roman"/>
        </w:rPr>
        <w:t>,</w:t>
      </w:r>
      <w:bookmarkEnd w:id="1"/>
      <w:r w:rsidRPr="00362981">
        <w:rPr>
          <w:rFonts w:eastAsia="Times New Roman"/>
        </w:rPr>
        <w:t xml:space="preserve"> Questar Gas Company d/b/a Dominion Energy Utah, a Utah corporation, (“</w:t>
      </w:r>
      <w:r w:rsidRPr="00362981">
        <w:rPr>
          <w:rFonts w:eastAsia="Times New Roman"/>
          <w:b/>
          <w:bCs/>
        </w:rPr>
        <w:t>Dominion Energy</w:t>
      </w:r>
      <w:r w:rsidRPr="00362981">
        <w:rPr>
          <w:rFonts w:eastAsia="Times New Roman"/>
        </w:rPr>
        <w:t>”)</w:t>
      </w:r>
      <w:r w:rsidR="0057584C" w:rsidRPr="00362981">
        <w:rPr>
          <w:rFonts w:eastAsia="Times New Roman"/>
        </w:rPr>
        <w:t>, is a regulated public utility that provides natural gas distribution service; and</w:t>
      </w:r>
    </w:p>
    <w:p w14:paraId="2E38EC2C" w14:textId="77777777" w:rsidR="00963244" w:rsidRPr="00362981" w:rsidRDefault="00963244" w:rsidP="00B71BAD">
      <w:pPr>
        <w:autoSpaceDE w:val="0"/>
        <w:autoSpaceDN w:val="0"/>
        <w:adjustRightInd w:val="0"/>
        <w:jc w:val="both"/>
        <w:rPr>
          <w:rFonts w:eastAsia="Times New Roman"/>
          <w:b/>
          <w:bCs/>
        </w:rPr>
      </w:pPr>
    </w:p>
    <w:p w14:paraId="528109C3" w14:textId="4C2434B7" w:rsidR="00717D4D" w:rsidRPr="00362981" w:rsidRDefault="00963244" w:rsidP="00B71BAD">
      <w:pPr>
        <w:autoSpaceDE w:val="0"/>
        <w:autoSpaceDN w:val="0"/>
        <w:adjustRightInd w:val="0"/>
        <w:ind w:firstLine="720"/>
        <w:jc w:val="both"/>
        <w:rPr>
          <w:rFonts w:eastAsia="Times New Roman"/>
        </w:rPr>
      </w:pPr>
      <w:r w:rsidRPr="00362981">
        <w:rPr>
          <w:rFonts w:eastAsia="Times New Roman"/>
          <w:b/>
          <w:bCs/>
        </w:rPr>
        <w:t>WHEREAS</w:t>
      </w:r>
      <w:r w:rsidRPr="00362981">
        <w:rPr>
          <w:rFonts w:eastAsia="Times New Roman"/>
        </w:rPr>
        <w:t>,</w:t>
      </w:r>
      <w:r w:rsidR="00621E73" w:rsidRPr="00362981">
        <w:rPr>
          <w:rFonts w:eastAsia="Times New Roman"/>
        </w:rPr>
        <w:t xml:space="preserve"> D</w:t>
      </w:r>
      <w:r w:rsidR="0057584C" w:rsidRPr="00362981">
        <w:rPr>
          <w:rFonts w:eastAsia="Times New Roman"/>
        </w:rPr>
        <w:t xml:space="preserve">ominion Energy </w:t>
      </w:r>
      <w:r w:rsidR="00717D4D" w:rsidRPr="00362981">
        <w:rPr>
          <w:rFonts w:eastAsia="Times New Roman"/>
        </w:rPr>
        <w:t xml:space="preserve">desires to construct, maintain, and operate a </w:t>
      </w:r>
      <w:r w:rsidR="0057584C" w:rsidRPr="00362981">
        <w:rPr>
          <w:rFonts w:eastAsia="Times New Roman"/>
        </w:rPr>
        <w:t xml:space="preserve">natural </w:t>
      </w:r>
      <w:r w:rsidR="00717D4D" w:rsidRPr="00362981">
        <w:rPr>
          <w:rFonts w:eastAsia="Times New Roman"/>
        </w:rPr>
        <w:t xml:space="preserve">gas distribution system within the </w:t>
      </w:r>
      <w:r w:rsidR="007809FB">
        <w:rPr>
          <w:rFonts w:eastAsia="Times New Roman"/>
        </w:rPr>
        <w:t>Copperton</w:t>
      </w:r>
      <w:r w:rsidR="00717D4D" w:rsidRPr="00362981">
        <w:rPr>
          <w:rFonts w:eastAsia="Times New Roman"/>
        </w:rPr>
        <w:t xml:space="preserve"> Metro Township </w:t>
      </w:r>
      <w:r w:rsidR="00621E73" w:rsidRPr="00362981">
        <w:rPr>
          <w:rFonts w:eastAsia="Times New Roman"/>
        </w:rPr>
        <w:t>(“</w:t>
      </w:r>
      <w:r w:rsidR="007809FB">
        <w:rPr>
          <w:rFonts w:eastAsia="Times New Roman"/>
          <w:b/>
          <w:bCs/>
        </w:rPr>
        <w:t>Copperton</w:t>
      </w:r>
      <w:r w:rsidR="00621E73" w:rsidRPr="00362981">
        <w:rPr>
          <w:rFonts w:eastAsia="Times New Roman"/>
        </w:rPr>
        <w:t>” or “</w:t>
      </w:r>
      <w:r w:rsidR="00621E73" w:rsidRPr="00362981">
        <w:rPr>
          <w:rFonts w:eastAsia="Times New Roman"/>
          <w:b/>
          <w:bCs/>
        </w:rPr>
        <w:t>Metro Township</w:t>
      </w:r>
      <w:r w:rsidR="00621E73" w:rsidRPr="00362981">
        <w:rPr>
          <w:rFonts w:eastAsia="Times New Roman"/>
        </w:rPr>
        <w:t>”)</w:t>
      </w:r>
      <w:r w:rsidR="00DD6EC3">
        <w:rPr>
          <w:rFonts w:eastAsia="Times New Roman"/>
        </w:rPr>
        <w:t xml:space="preserve">; </w:t>
      </w:r>
      <w:r w:rsidR="00717D4D" w:rsidRPr="00362981">
        <w:rPr>
          <w:rFonts w:eastAsia="Times New Roman"/>
        </w:rPr>
        <w:t>and</w:t>
      </w:r>
    </w:p>
    <w:p w14:paraId="0C9C4950" w14:textId="62B529FF" w:rsidR="00963244" w:rsidRPr="00362981" w:rsidRDefault="00963244" w:rsidP="00B71BAD">
      <w:pPr>
        <w:autoSpaceDE w:val="0"/>
        <w:autoSpaceDN w:val="0"/>
        <w:adjustRightInd w:val="0"/>
        <w:ind w:firstLine="720"/>
        <w:jc w:val="both"/>
        <w:rPr>
          <w:rFonts w:eastAsia="Times New Roman"/>
        </w:rPr>
      </w:pPr>
    </w:p>
    <w:p w14:paraId="5B1914B8" w14:textId="0CF7D956" w:rsidR="00963244" w:rsidRPr="00362981" w:rsidRDefault="00963244" w:rsidP="00B71BAD">
      <w:pPr>
        <w:autoSpaceDE w:val="0"/>
        <w:autoSpaceDN w:val="0"/>
        <w:adjustRightInd w:val="0"/>
        <w:ind w:firstLine="720"/>
        <w:jc w:val="both"/>
        <w:rPr>
          <w:rFonts w:eastAsia="Times New Roman"/>
        </w:rPr>
      </w:pPr>
      <w:r w:rsidRPr="00362981">
        <w:rPr>
          <w:rFonts w:eastAsia="Times New Roman"/>
          <w:b/>
          <w:bCs/>
        </w:rPr>
        <w:t>WHEREAS</w:t>
      </w:r>
      <w:r w:rsidRPr="00362981">
        <w:rPr>
          <w:rFonts w:eastAsia="Times New Roman"/>
        </w:rPr>
        <w:t>, providing a natural gas distribution system requires the installation, operation, and maintenance of pipelines and other gas transmission appurtenances to be located within or near the public rights-of-way; and</w:t>
      </w:r>
    </w:p>
    <w:p w14:paraId="54CA7926" w14:textId="76969C5D" w:rsidR="00963244" w:rsidRPr="00362981" w:rsidRDefault="00963244" w:rsidP="00B71BAD">
      <w:pPr>
        <w:autoSpaceDE w:val="0"/>
        <w:autoSpaceDN w:val="0"/>
        <w:adjustRightInd w:val="0"/>
        <w:ind w:firstLine="720"/>
        <w:jc w:val="both"/>
        <w:rPr>
          <w:rFonts w:eastAsia="Times New Roman"/>
        </w:rPr>
      </w:pPr>
    </w:p>
    <w:p w14:paraId="0AF99BC4" w14:textId="2CD77064" w:rsidR="00963244" w:rsidRPr="00362981" w:rsidRDefault="00963244" w:rsidP="00B71BAD">
      <w:pPr>
        <w:autoSpaceDE w:val="0"/>
        <w:autoSpaceDN w:val="0"/>
        <w:adjustRightInd w:val="0"/>
        <w:ind w:firstLine="720"/>
        <w:jc w:val="both"/>
        <w:rPr>
          <w:rFonts w:eastAsia="Times New Roman"/>
        </w:rPr>
      </w:pPr>
      <w:r w:rsidRPr="00362981">
        <w:rPr>
          <w:rFonts w:eastAsia="Times New Roman"/>
          <w:b/>
          <w:bCs/>
        </w:rPr>
        <w:t>WHEREAS</w:t>
      </w:r>
      <w:r w:rsidRPr="00362981">
        <w:rPr>
          <w:rFonts w:eastAsia="Times New Roman"/>
        </w:rPr>
        <w:t xml:space="preserve">, </w:t>
      </w:r>
      <w:r w:rsidR="007809FB">
        <w:rPr>
          <w:rFonts w:eastAsia="Times New Roman"/>
        </w:rPr>
        <w:t>Copperton</w:t>
      </w:r>
      <w:r w:rsidRPr="00362981">
        <w:rPr>
          <w:rFonts w:eastAsia="Times New Roman"/>
        </w:rPr>
        <w:t xml:space="preserve">, </w:t>
      </w:r>
      <w:r w:rsidR="00621E73" w:rsidRPr="00362981">
        <w:rPr>
          <w:rFonts w:eastAsia="Times New Roman"/>
        </w:rPr>
        <w:t xml:space="preserve">acting </w:t>
      </w:r>
      <w:r w:rsidRPr="00362981">
        <w:rPr>
          <w:rFonts w:eastAsia="Times New Roman"/>
        </w:rPr>
        <w:t>pursuant to Utah Code Ann. § 10-8-21, has the authority to regulate natural gas distribution system facilities within its public rights-of-way and to grant to Dominion Energy a general utility easement for the use thereof; and</w:t>
      </w:r>
    </w:p>
    <w:p w14:paraId="3B606BC3" w14:textId="77777777" w:rsidR="00717D4D" w:rsidRPr="00362981" w:rsidRDefault="00717D4D" w:rsidP="00B71BAD">
      <w:pPr>
        <w:autoSpaceDE w:val="0"/>
        <w:autoSpaceDN w:val="0"/>
        <w:adjustRightInd w:val="0"/>
        <w:jc w:val="both"/>
        <w:rPr>
          <w:rFonts w:eastAsia="Times New Roman"/>
        </w:rPr>
      </w:pPr>
    </w:p>
    <w:p w14:paraId="7D12DD38" w14:textId="045EEAC1" w:rsidR="00717D4D" w:rsidRPr="00362981" w:rsidRDefault="00717D4D" w:rsidP="00B71BAD">
      <w:pPr>
        <w:autoSpaceDE w:val="0"/>
        <w:autoSpaceDN w:val="0"/>
        <w:adjustRightInd w:val="0"/>
        <w:ind w:firstLine="720"/>
        <w:jc w:val="both"/>
        <w:rPr>
          <w:rFonts w:eastAsia="Times New Roman"/>
        </w:rPr>
      </w:pPr>
      <w:r w:rsidRPr="00362981">
        <w:rPr>
          <w:rFonts w:eastAsia="Times New Roman"/>
          <w:b/>
          <w:bCs/>
        </w:rPr>
        <w:t>WHEREAS</w:t>
      </w:r>
      <w:r w:rsidRPr="00362981">
        <w:rPr>
          <w:rFonts w:eastAsia="Times New Roman"/>
        </w:rPr>
        <w:t xml:space="preserve">, </w:t>
      </w:r>
      <w:r w:rsidR="00963244" w:rsidRPr="00362981">
        <w:rPr>
          <w:rFonts w:eastAsia="Times New Roman"/>
        </w:rPr>
        <w:t>t</w:t>
      </w:r>
      <w:r w:rsidRPr="00362981">
        <w:rPr>
          <w:rFonts w:eastAsia="Times New Roman"/>
        </w:rPr>
        <w:t xml:space="preserve">he </w:t>
      </w:r>
      <w:r w:rsidR="00DD6EC3">
        <w:rPr>
          <w:rFonts w:eastAsia="Times New Roman"/>
        </w:rPr>
        <w:t>Copperton Metro Township</w:t>
      </w:r>
      <w:r w:rsidRPr="00362981">
        <w:rPr>
          <w:rFonts w:eastAsia="Times New Roman"/>
        </w:rPr>
        <w:t xml:space="preserve"> Council has determined that it is in the best interest of </w:t>
      </w:r>
      <w:r w:rsidR="00561F77" w:rsidRPr="00362981">
        <w:rPr>
          <w:rFonts w:eastAsia="Times New Roman"/>
        </w:rPr>
        <w:t>the Metro Township’s</w:t>
      </w:r>
      <w:r w:rsidRPr="00362981">
        <w:rPr>
          <w:rFonts w:eastAsia="Times New Roman"/>
        </w:rPr>
        <w:t xml:space="preserve"> citizens to grant a </w:t>
      </w:r>
      <w:r w:rsidR="00332DB7" w:rsidRPr="00362981">
        <w:rPr>
          <w:rFonts w:eastAsia="Times New Roman"/>
        </w:rPr>
        <w:t xml:space="preserve">nonexclusive </w:t>
      </w:r>
      <w:r w:rsidRPr="00362981">
        <w:rPr>
          <w:rFonts w:eastAsia="Times New Roman"/>
        </w:rPr>
        <w:t>franchise to Dominion Energy to use the roads and streets within the Metro Township for such purpose</w:t>
      </w:r>
      <w:r w:rsidR="00963244" w:rsidRPr="00362981">
        <w:rPr>
          <w:rFonts w:eastAsia="Times New Roman"/>
        </w:rPr>
        <w:t xml:space="preserve">; and </w:t>
      </w:r>
    </w:p>
    <w:p w14:paraId="1334A6A6" w14:textId="77777777" w:rsidR="00621E73" w:rsidRPr="00362981" w:rsidRDefault="00621E73" w:rsidP="00B71BAD">
      <w:pPr>
        <w:autoSpaceDE w:val="0"/>
        <w:autoSpaceDN w:val="0"/>
        <w:adjustRightInd w:val="0"/>
        <w:ind w:firstLine="720"/>
        <w:jc w:val="both"/>
        <w:rPr>
          <w:rFonts w:eastAsia="Times New Roman"/>
        </w:rPr>
      </w:pPr>
    </w:p>
    <w:p w14:paraId="586BA63B" w14:textId="6D993252" w:rsidR="00963244" w:rsidRPr="00362981" w:rsidRDefault="00621E73" w:rsidP="00B71BAD">
      <w:pPr>
        <w:autoSpaceDE w:val="0"/>
        <w:autoSpaceDN w:val="0"/>
        <w:adjustRightInd w:val="0"/>
        <w:ind w:firstLine="720"/>
        <w:jc w:val="both"/>
        <w:rPr>
          <w:rFonts w:eastAsia="Times New Roman"/>
        </w:rPr>
      </w:pPr>
      <w:r w:rsidRPr="00362981">
        <w:rPr>
          <w:rFonts w:eastAsia="Times New Roman"/>
          <w:b/>
          <w:bCs/>
        </w:rPr>
        <w:t>WHEREAS</w:t>
      </w:r>
      <w:r w:rsidRPr="00362981">
        <w:rPr>
          <w:rFonts w:eastAsia="Times New Roman"/>
        </w:rPr>
        <w:t xml:space="preserve">, </w:t>
      </w:r>
      <w:r w:rsidR="00DD6EC3">
        <w:rPr>
          <w:rFonts w:eastAsia="Times New Roman"/>
        </w:rPr>
        <w:t xml:space="preserve">the </w:t>
      </w:r>
      <w:r w:rsidR="007809FB">
        <w:rPr>
          <w:rFonts w:eastAsia="Times New Roman"/>
        </w:rPr>
        <w:t>Copperton</w:t>
      </w:r>
      <w:r w:rsidR="00DD6EC3">
        <w:rPr>
          <w:rFonts w:eastAsia="Times New Roman"/>
        </w:rPr>
        <w:t xml:space="preserve"> Metro Township</w:t>
      </w:r>
      <w:r w:rsidRPr="00362981">
        <w:rPr>
          <w:rFonts w:eastAsia="Times New Roman"/>
        </w:rPr>
        <w:t xml:space="preserve"> desires to set forth the terms and conditions by which Dominion Energy shall use its public rights-of-way.</w:t>
      </w:r>
    </w:p>
    <w:p w14:paraId="57BDB530" w14:textId="77777777" w:rsidR="00717D4D" w:rsidRPr="00362981" w:rsidRDefault="00717D4D" w:rsidP="00B71BAD">
      <w:pPr>
        <w:autoSpaceDE w:val="0"/>
        <w:autoSpaceDN w:val="0"/>
        <w:adjustRightInd w:val="0"/>
        <w:jc w:val="both"/>
        <w:rPr>
          <w:rFonts w:eastAsia="Times New Roman"/>
        </w:rPr>
      </w:pPr>
    </w:p>
    <w:p w14:paraId="23DCD86B" w14:textId="76BCEC50" w:rsidR="00717D4D" w:rsidRPr="00362981" w:rsidRDefault="00717D4D" w:rsidP="00B71BAD">
      <w:pPr>
        <w:autoSpaceDE w:val="0"/>
        <w:autoSpaceDN w:val="0"/>
        <w:adjustRightInd w:val="0"/>
        <w:ind w:firstLine="720"/>
        <w:jc w:val="both"/>
        <w:rPr>
          <w:rFonts w:eastAsia="Times New Roman"/>
        </w:rPr>
      </w:pPr>
      <w:r w:rsidRPr="00362981">
        <w:rPr>
          <w:rFonts w:eastAsia="Times New Roman"/>
          <w:b/>
          <w:bCs/>
        </w:rPr>
        <w:t>NOW</w:t>
      </w:r>
      <w:r w:rsidRPr="00362981">
        <w:rPr>
          <w:rFonts w:eastAsia="Times New Roman"/>
        </w:rPr>
        <w:t>,</w:t>
      </w:r>
      <w:r w:rsidRPr="00362981">
        <w:rPr>
          <w:rFonts w:eastAsia="Times New Roman"/>
          <w:b/>
          <w:bCs/>
        </w:rPr>
        <w:t xml:space="preserve"> THEREFORE</w:t>
      </w:r>
      <w:r w:rsidRPr="00362981">
        <w:rPr>
          <w:rFonts w:eastAsia="Times New Roman"/>
        </w:rPr>
        <w:t xml:space="preserve">, the </w:t>
      </w:r>
      <w:r w:rsidR="007809FB">
        <w:rPr>
          <w:rFonts w:eastAsia="Times New Roman"/>
        </w:rPr>
        <w:t xml:space="preserve">Copperton </w:t>
      </w:r>
      <w:r w:rsidRPr="00362981">
        <w:rPr>
          <w:rFonts w:eastAsia="Times New Roman"/>
        </w:rPr>
        <w:t>Metro Township Council ordains as follows</w:t>
      </w:r>
      <w:r w:rsidR="00561F77" w:rsidRPr="00362981">
        <w:rPr>
          <w:rFonts w:eastAsia="Times New Roman"/>
        </w:rPr>
        <w:t xml:space="preserve"> (“</w:t>
      </w:r>
      <w:r w:rsidR="00561F77" w:rsidRPr="00362981">
        <w:rPr>
          <w:rFonts w:eastAsia="Times New Roman"/>
          <w:b/>
          <w:bCs/>
        </w:rPr>
        <w:t>Ordinance</w:t>
      </w:r>
      <w:r w:rsidR="00561F77" w:rsidRPr="00362981">
        <w:rPr>
          <w:rFonts w:eastAsia="Times New Roman"/>
        </w:rPr>
        <w:t>”)</w:t>
      </w:r>
      <w:r w:rsidRPr="00362981">
        <w:rPr>
          <w:rFonts w:eastAsia="Times New Roman"/>
        </w:rPr>
        <w:t>:</w:t>
      </w:r>
    </w:p>
    <w:p w14:paraId="4C74E64C" w14:textId="77777777" w:rsidR="007C3066" w:rsidRPr="00362981" w:rsidRDefault="007C3066" w:rsidP="00B71BAD">
      <w:pPr>
        <w:autoSpaceDE w:val="0"/>
        <w:autoSpaceDN w:val="0"/>
        <w:adjustRightInd w:val="0"/>
        <w:ind w:firstLine="720"/>
        <w:jc w:val="both"/>
        <w:rPr>
          <w:rFonts w:eastAsia="Times New Roman"/>
        </w:rPr>
      </w:pPr>
    </w:p>
    <w:p w14:paraId="72D125DC" w14:textId="77777777" w:rsidR="007809FB" w:rsidRDefault="007809FB" w:rsidP="00B71BAD">
      <w:pPr>
        <w:autoSpaceDE w:val="0"/>
        <w:autoSpaceDN w:val="0"/>
        <w:adjustRightInd w:val="0"/>
        <w:jc w:val="center"/>
        <w:rPr>
          <w:rFonts w:eastAsia="Times New Roman"/>
          <w:b/>
          <w:bCs/>
          <w:caps/>
          <w:u w:val="single"/>
        </w:rPr>
      </w:pPr>
    </w:p>
    <w:p w14:paraId="7494FF8B" w14:textId="77777777" w:rsidR="007809FB" w:rsidRDefault="007809FB" w:rsidP="00B71BAD">
      <w:pPr>
        <w:autoSpaceDE w:val="0"/>
        <w:autoSpaceDN w:val="0"/>
        <w:adjustRightInd w:val="0"/>
        <w:jc w:val="center"/>
        <w:rPr>
          <w:rFonts w:eastAsia="Times New Roman"/>
          <w:b/>
          <w:bCs/>
          <w:caps/>
          <w:u w:val="single"/>
        </w:rPr>
      </w:pPr>
    </w:p>
    <w:p w14:paraId="43689F89" w14:textId="77777777" w:rsidR="007809FB" w:rsidRDefault="007809FB" w:rsidP="00B71BAD">
      <w:pPr>
        <w:autoSpaceDE w:val="0"/>
        <w:autoSpaceDN w:val="0"/>
        <w:adjustRightInd w:val="0"/>
        <w:jc w:val="center"/>
        <w:rPr>
          <w:rFonts w:eastAsia="Times New Roman"/>
          <w:b/>
          <w:bCs/>
          <w:caps/>
          <w:u w:val="single"/>
        </w:rPr>
      </w:pPr>
    </w:p>
    <w:p w14:paraId="6A673C83" w14:textId="131C6558" w:rsidR="00717D4D" w:rsidRPr="00362981" w:rsidRDefault="00717D4D" w:rsidP="00B71BAD">
      <w:pPr>
        <w:autoSpaceDE w:val="0"/>
        <w:autoSpaceDN w:val="0"/>
        <w:adjustRightInd w:val="0"/>
        <w:jc w:val="center"/>
        <w:rPr>
          <w:rFonts w:eastAsia="Times New Roman"/>
          <w:caps/>
        </w:rPr>
      </w:pPr>
      <w:r w:rsidRPr="00362981">
        <w:rPr>
          <w:rFonts w:eastAsia="Times New Roman"/>
          <w:b/>
          <w:bCs/>
          <w:caps/>
          <w:u w:val="single"/>
        </w:rPr>
        <w:lastRenderedPageBreak/>
        <w:t>Franchise Agreement</w:t>
      </w:r>
    </w:p>
    <w:p w14:paraId="232C6BF4" w14:textId="77777777" w:rsidR="007C3066" w:rsidRPr="00362981" w:rsidRDefault="007C3066" w:rsidP="00B71BAD">
      <w:pPr>
        <w:autoSpaceDE w:val="0"/>
        <w:autoSpaceDN w:val="0"/>
        <w:adjustRightInd w:val="0"/>
        <w:jc w:val="center"/>
        <w:rPr>
          <w:rFonts w:eastAsia="Times New Roman"/>
          <w:caps/>
        </w:rPr>
      </w:pPr>
    </w:p>
    <w:p w14:paraId="15895DE9" w14:textId="3F7B2B76" w:rsidR="00717D4D" w:rsidRPr="00362981" w:rsidRDefault="00717D4D" w:rsidP="00B71BAD">
      <w:pPr>
        <w:autoSpaceDE w:val="0"/>
        <w:autoSpaceDN w:val="0"/>
        <w:adjustRightInd w:val="0"/>
        <w:ind w:firstLine="720"/>
        <w:jc w:val="both"/>
        <w:rPr>
          <w:rFonts w:eastAsia="Times New Roman"/>
        </w:rPr>
      </w:pPr>
      <w:r w:rsidRPr="00362981">
        <w:rPr>
          <w:rFonts w:eastAsia="Times New Roman"/>
          <w:b/>
          <w:bCs/>
        </w:rPr>
        <w:t xml:space="preserve">SECTION 1.  </w:t>
      </w:r>
      <w:r w:rsidRPr="00362981">
        <w:rPr>
          <w:rFonts w:eastAsia="Times New Roman"/>
          <w:b/>
          <w:bCs/>
          <w:u w:val="single"/>
        </w:rPr>
        <w:t>Grant of Franchise</w:t>
      </w:r>
      <w:r w:rsidR="00262EC3" w:rsidRPr="00362981">
        <w:rPr>
          <w:rFonts w:eastAsia="Times New Roman"/>
          <w:b/>
          <w:bCs/>
          <w:u w:val="single"/>
        </w:rPr>
        <w:t xml:space="preserve"> and General Utility Easement</w:t>
      </w:r>
      <w:r w:rsidRPr="00362981">
        <w:rPr>
          <w:rFonts w:eastAsia="Times New Roman"/>
          <w:b/>
          <w:bCs/>
        </w:rPr>
        <w:t>.</w:t>
      </w:r>
      <w:r w:rsidRPr="00362981">
        <w:rPr>
          <w:rFonts w:eastAsia="Times New Roman"/>
        </w:rPr>
        <w:t xml:space="preserve">  </w:t>
      </w:r>
      <w:r w:rsidR="007809FB">
        <w:rPr>
          <w:rFonts w:eastAsia="Times New Roman"/>
        </w:rPr>
        <w:t>Copperton</w:t>
      </w:r>
      <w:r w:rsidRPr="00362981">
        <w:rPr>
          <w:rFonts w:eastAsia="Times New Roman"/>
        </w:rPr>
        <w:t xml:space="preserve"> grants to Dominion Energy a nonexclusive franchise (“</w:t>
      </w:r>
      <w:r w:rsidRPr="00362981">
        <w:rPr>
          <w:rFonts w:eastAsia="Times New Roman"/>
          <w:b/>
          <w:bCs/>
        </w:rPr>
        <w:t>Franchise</w:t>
      </w:r>
      <w:r w:rsidRPr="00362981">
        <w:rPr>
          <w:rFonts w:eastAsia="Times New Roman"/>
        </w:rPr>
        <w:t xml:space="preserve">”) to construct, maintain, </w:t>
      </w:r>
      <w:r w:rsidR="00CB3C43" w:rsidRPr="00362981">
        <w:rPr>
          <w:rFonts w:eastAsia="Times New Roman"/>
        </w:rPr>
        <w:t xml:space="preserve">and </w:t>
      </w:r>
      <w:r w:rsidRPr="00362981">
        <w:rPr>
          <w:rFonts w:eastAsia="Times New Roman"/>
        </w:rPr>
        <w:t xml:space="preserve">operate in the present and future roads, streets, alleys, highways, and other public rights-of-way within Metro Township limits, including any property annexed or otherwise acquired by </w:t>
      </w:r>
      <w:r w:rsidR="007809FB">
        <w:rPr>
          <w:rFonts w:eastAsia="Times New Roman"/>
        </w:rPr>
        <w:t>Copperton</w:t>
      </w:r>
      <w:r w:rsidR="00CB3C43" w:rsidRPr="00362981">
        <w:rPr>
          <w:rFonts w:eastAsia="Times New Roman"/>
        </w:rPr>
        <w:t xml:space="preserve"> </w:t>
      </w:r>
      <w:r w:rsidRPr="00362981">
        <w:rPr>
          <w:rFonts w:eastAsia="Times New Roman"/>
        </w:rPr>
        <w:t>after the effective date of this Franchise,</w:t>
      </w:r>
      <w:r w:rsidR="00225481" w:rsidRPr="00362981">
        <w:rPr>
          <w:rFonts w:eastAsia="Times New Roman"/>
        </w:rPr>
        <w:t xml:space="preserve"> </w:t>
      </w:r>
      <w:r w:rsidRPr="00362981">
        <w:rPr>
          <w:rFonts w:eastAsia="Times New Roman"/>
        </w:rPr>
        <w:t>(collectively “</w:t>
      </w:r>
      <w:r w:rsidRPr="00362981">
        <w:rPr>
          <w:rFonts w:eastAsia="Times New Roman"/>
          <w:b/>
          <w:bCs/>
        </w:rPr>
        <w:t>Streets</w:t>
      </w:r>
      <w:r w:rsidRPr="00362981">
        <w:rPr>
          <w:rFonts w:eastAsia="Times New Roman"/>
        </w:rPr>
        <w:t>”) a distribution system for furnishing natural gas to the Metro Township and its inhabitants for heating and other purposes.  Dominion Energy shall have the right</w:t>
      </w:r>
      <w:r w:rsidR="00CB3C43" w:rsidRPr="00362981">
        <w:rPr>
          <w:rFonts w:eastAsia="Times New Roman"/>
        </w:rPr>
        <w:t>, privilege, and authority</w:t>
      </w:r>
      <w:r w:rsidRPr="00362981">
        <w:rPr>
          <w:rFonts w:eastAsia="Times New Roman"/>
        </w:rPr>
        <w:t xml:space="preserve"> to erect, construct, equip, maintain</w:t>
      </w:r>
      <w:r w:rsidR="00225481" w:rsidRPr="00362981">
        <w:rPr>
          <w:rFonts w:eastAsia="Times New Roman"/>
        </w:rPr>
        <w:t>, upgrade, and relocate</w:t>
      </w:r>
      <w:r w:rsidRPr="00362981">
        <w:rPr>
          <w:rFonts w:eastAsia="Times New Roman"/>
        </w:rPr>
        <w:t xml:space="preserve"> along, over, and under the Streets a system of mains, pipes, laterals, and related equipment (</w:t>
      </w:r>
      <w:r w:rsidR="00561F77" w:rsidRPr="00362981">
        <w:rPr>
          <w:rFonts w:eastAsia="Times New Roman"/>
        </w:rPr>
        <w:t xml:space="preserve">collectively </w:t>
      </w:r>
      <w:r w:rsidRPr="00362981">
        <w:rPr>
          <w:rFonts w:eastAsia="Times New Roman"/>
        </w:rPr>
        <w:t>“</w:t>
      </w:r>
      <w:r w:rsidR="00225481" w:rsidRPr="00362981">
        <w:rPr>
          <w:rFonts w:eastAsia="Times New Roman"/>
          <w:b/>
          <w:bCs/>
        </w:rPr>
        <w:t>Gas</w:t>
      </w:r>
      <w:r w:rsidR="00225481" w:rsidRPr="00362981">
        <w:rPr>
          <w:rFonts w:eastAsia="Times New Roman"/>
        </w:rPr>
        <w:t xml:space="preserve"> </w:t>
      </w:r>
      <w:r w:rsidRPr="00362981">
        <w:rPr>
          <w:rFonts w:eastAsia="Times New Roman"/>
          <w:b/>
          <w:bCs/>
        </w:rPr>
        <w:t>Facilities</w:t>
      </w:r>
      <w:r w:rsidRPr="00362981">
        <w:rPr>
          <w:rFonts w:eastAsia="Times New Roman"/>
        </w:rPr>
        <w:t>”) as are reasonably necessary for supplying natural gas service in accordance with this Franchise.</w:t>
      </w:r>
    </w:p>
    <w:p w14:paraId="4FDD015E" w14:textId="6C8A462B" w:rsidR="00262EC3" w:rsidRPr="00362981" w:rsidRDefault="00262EC3" w:rsidP="00B71BAD">
      <w:pPr>
        <w:autoSpaceDE w:val="0"/>
        <w:autoSpaceDN w:val="0"/>
        <w:adjustRightInd w:val="0"/>
        <w:ind w:firstLine="720"/>
        <w:jc w:val="both"/>
        <w:rPr>
          <w:rFonts w:eastAsia="Times New Roman"/>
        </w:rPr>
      </w:pPr>
    </w:p>
    <w:p w14:paraId="0FB2C35B" w14:textId="5679183B" w:rsidR="00262EC3" w:rsidRPr="00362981" w:rsidRDefault="00262EC3" w:rsidP="00B71BAD">
      <w:pPr>
        <w:autoSpaceDE w:val="0"/>
        <w:autoSpaceDN w:val="0"/>
        <w:adjustRightInd w:val="0"/>
        <w:ind w:firstLine="720"/>
        <w:jc w:val="both"/>
        <w:rPr>
          <w:rFonts w:eastAsia="Times New Roman"/>
        </w:rPr>
      </w:pPr>
      <w:r w:rsidRPr="00362981">
        <w:rPr>
          <w:rFonts w:eastAsia="Times New Roman"/>
          <w:b/>
          <w:bCs/>
        </w:rPr>
        <w:t>SECTION 2.</w:t>
      </w:r>
      <w:r w:rsidRPr="00362981">
        <w:rPr>
          <w:rFonts w:eastAsia="Times New Roman"/>
        </w:rPr>
        <w:t xml:space="preserve">  </w:t>
      </w:r>
      <w:r w:rsidRPr="00362981">
        <w:rPr>
          <w:rFonts w:eastAsia="Times New Roman"/>
          <w:b/>
          <w:bCs/>
          <w:u w:val="single"/>
        </w:rPr>
        <w:t>Non</w:t>
      </w:r>
      <w:r w:rsidR="00321ED2" w:rsidRPr="00362981">
        <w:rPr>
          <w:rFonts w:eastAsia="Times New Roman"/>
          <w:b/>
          <w:bCs/>
          <w:u w:val="single"/>
        </w:rPr>
        <w:t>e</w:t>
      </w:r>
      <w:r w:rsidRPr="00362981">
        <w:rPr>
          <w:rFonts w:eastAsia="Times New Roman"/>
          <w:b/>
          <w:bCs/>
          <w:u w:val="single"/>
        </w:rPr>
        <w:t>xclusive Franchise</w:t>
      </w:r>
      <w:r w:rsidRPr="00362981">
        <w:rPr>
          <w:rFonts w:eastAsia="Times New Roman"/>
          <w:b/>
          <w:bCs/>
        </w:rPr>
        <w:t>.</w:t>
      </w:r>
      <w:r w:rsidRPr="00362981">
        <w:rPr>
          <w:rFonts w:eastAsia="Times New Roman"/>
        </w:rPr>
        <w:t xml:space="preserve">  Dominion Energy’s right to use and occupy the Streets shall be nonexclusive.  </w:t>
      </w:r>
      <w:r w:rsidR="007809FB">
        <w:rPr>
          <w:rFonts w:eastAsia="Times New Roman"/>
        </w:rPr>
        <w:t>Copperton</w:t>
      </w:r>
      <w:r w:rsidRPr="00362981">
        <w:rPr>
          <w:rFonts w:eastAsia="Times New Roman"/>
        </w:rPr>
        <w:t xml:space="preserve"> reserves the right to use the Streets for itself or any other entity that provides service to residences and business located within the Metro Township; provided, however, that such use shall not unreasonably interfere with Dominion Energy’s Gas Facilities or Dominion Energy’s rights as granted within this Franchise.</w:t>
      </w:r>
    </w:p>
    <w:p w14:paraId="66C18D94" w14:textId="77777777" w:rsidR="00717D4D" w:rsidRPr="00362981" w:rsidRDefault="00717D4D" w:rsidP="00B71BAD">
      <w:pPr>
        <w:autoSpaceDE w:val="0"/>
        <w:autoSpaceDN w:val="0"/>
        <w:adjustRightInd w:val="0"/>
        <w:jc w:val="both"/>
        <w:rPr>
          <w:rFonts w:eastAsia="Times New Roman"/>
        </w:rPr>
      </w:pPr>
    </w:p>
    <w:p w14:paraId="2A614434" w14:textId="1FBD17F3" w:rsidR="00717D4D" w:rsidRPr="00362981" w:rsidRDefault="00717D4D" w:rsidP="00B71BAD">
      <w:pPr>
        <w:widowControl w:val="0"/>
        <w:autoSpaceDE w:val="0"/>
        <w:autoSpaceDN w:val="0"/>
        <w:adjustRightInd w:val="0"/>
        <w:ind w:firstLine="720"/>
        <w:jc w:val="both"/>
        <w:rPr>
          <w:rFonts w:eastAsia="Times New Roman"/>
        </w:rPr>
      </w:pPr>
      <w:r w:rsidRPr="00362981">
        <w:rPr>
          <w:rFonts w:eastAsia="Times New Roman"/>
          <w:b/>
          <w:bCs/>
        </w:rPr>
        <w:t xml:space="preserve">SECTION </w:t>
      </w:r>
      <w:r w:rsidR="00686FA8" w:rsidRPr="00362981">
        <w:rPr>
          <w:rFonts w:eastAsia="Times New Roman"/>
          <w:b/>
          <w:bCs/>
        </w:rPr>
        <w:t>3</w:t>
      </w:r>
      <w:r w:rsidRPr="00362981">
        <w:rPr>
          <w:rFonts w:eastAsia="Times New Roman"/>
          <w:b/>
          <w:bCs/>
        </w:rPr>
        <w:t>.</w:t>
      </w:r>
      <w:r w:rsidRPr="00362981">
        <w:rPr>
          <w:rFonts w:eastAsia="Times New Roman"/>
        </w:rPr>
        <w:t xml:space="preserve">  </w:t>
      </w:r>
      <w:r w:rsidRPr="00362981">
        <w:rPr>
          <w:rFonts w:eastAsia="Times New Roman"/>
          <w:b/>
          <w:bCs/>
          <w:u w:val="single"/>
        </w:rPr>
        <w:t>Term</w:t>
      </w:r>
      <w:r w:rsidRPr="00362981">
        <w:rPr>
          <w:rFonts w:eastAsia="Times New Roman"/>
          <w:b/>
          <w:bCs/>
        </w:rPr>
        <w:t>.</w:t>
      </w:r>
      <w:r w:rsidRPr="00362981">
        <w:rPr>
          <w:rFonts w:eastAsia="Times New Roman"/>
        </w:rPr>
        <w:t xml:space="preserve">  This Franchise is granted for an initial term of thirty (30) years.  At the expiration of the initial term, the Franchise shall continue in effect upon the same terms and conditions for up to two additional terms (each of which is a renewal period) of fifteen (15) years each.  </w:t>
      </w:r>
      <w:r w:rsidR="007809FB">
        <w:rPr>
          <w:rFonts w:eastAsia="Times New Roman"/>
        </w:rPr>
        <w:t>Copperton</w:t>
      </w:r>
      <w:r w:rsidRPr="00362981">
        <w:rPr>
          <w:rFonts w:eastAsia="Times New Roman"/>
        </w:rPr>
        <w:t xml:space="preserve"> may terminate the Franchise at the end of the initial term, or at the end of any renewal period, by giving Dominion Energy written notice of the Metro Township’s intent to so terminate not less than ninety (90) calendar days before the expiration of the initial term or any renewal period</w:t>
      </w:r>
    </w:p>
    <w:p w14:paraId="10C4A0EC" w14:textId="625E425E" w:rsidR="00686FA8" w:rsidRPr="00362981" w:rsidRDefault="00686FA8" w:rsidP="00B71BAD">
      <w:pPr>
        <w:widowControl w:val="0"/>
        <w:autoSpaceDE w:val="0"/>
        <w:autoSpaceDN w:val="0"/>
        <w:adjustRightInd w:val="0"/>
        <w:ind w:firstLine="720"/>
        <w:jc w:val="both"/>
        <w:rPr>
          <w:rFonts w:eastAsia="Times New Roman"/>
        </w:rPr>
      </w:pPr>
    </w:p>
    <w:p w14:paraId="5524F8AC" w14:textId="67B3F319" w:rsidR="00686FA8" w:rsidRPr="00362981" w:rsidRDefault="00686FA8" w:rsidP="00B71BAD">
      <w:pPr>
        <w:autoSpaceDE w:val="0"/>
        <w:autoSpaceDN w:val="0"/>
        <w:adjustRightInd w:val="0"/>
        <w:ind w:firstLine="720"/>
        <w:jc w:val="both"/>
        <w:rPr>
          <w:rFonts w:eastAsia="Times New Roman"/>
        </w:rPr>
      </w:pPr>
      <w:r w:rsidRPr="00362981">
        <w:rPr>
          <w:rFonts w:eastAsia="Times New Roman"/>
          <w:b/>
          <w:bCs/>
        </w:rPr>
        <w:t>SECTION 4.</w:t>
      </w:r>
      <w:r w:rsidRPr="00362981">
        <w:rPr>
          <w:rFonts w:eastAsia="Times New Roman"/>
        </w:rPr>
        <w:t xml:space="preserve">  </w:t>
      </w:r>
      <w:r w:rsidRPr="00362981">
        <w:rPr>
          <w:rFonts w:eastAsia="Times New Roman"/>
          <w:b/>
          <w:bCs/>
          <w:u w:val="single"/>
        </w:rPr>
        <w:t>Consideration</w:t>
      </w:r>
      <w:r w:rsidRPr="00362981">
        <w:rPr>
          <w:rFonts w:eastAsia="Times New Roman"/>
          <w:b/>
          <w:bCs/>
        </w:rPr>
        <w:t>.</w:t>
      </w:r>
      <w:r w:rsidRPr="00362981">
        <w:rPr>
          <w:rFonts w:eastAsia="Times New Roman"/>
        </w:rPr>
        <w:t xml:space="preserve">  In consideration of this Franchise, Dominion Energy shall pay to </w:t>
      </w:r>
      <w:r w:rsidR="007809FB">
        <w:rPr>
          <w:rFonts w:eastAsia="Times New Roman"/>
        </w:rPr>
        <w:t>Copperton</w:t>
      </w:r>
      <w:r w:rsidRPr="00362981">
        <w:rPr>
          <w:rFonts w:eastAsia="Times New Roman"/>
        </w:rPr>
        <w:t xml:space="preserve"> the sum of $50.00 upon acceptance of this Franchise and shall provide natural gas service in accordance with the terms </w:t>
      </w:r>
      <w:r w:rsidR="00561F77" w:rsidRPr="00362981">
        <w:rPr>
          <w:rFonts w:eastAsia="Times New Roman"/>
        </w:rPr>
        <w:t xml:space="preserve">and conditions </w:t>
      </w:r>
      <w:r w:rsidRPr="00362981">
        <w:rPr>
          <w:rFonts w:eastAsia="Times New Roman"/>
        </w:rPr>
        <w:t>of this Franchise.</w:t>
      </w:r>
    </w:p>
    <w:p w14:paraId="708245C5" w14:textId="77777777" w:rsidR="00717D4D" w:rsidRPr="00362981" w:rsidRDefault="00717D4D" w:rsidP="00B71BAD">
      <w:pPr>
        <w:widowControl w:val="0"/>
        <w:autoSpaceDE w:val="0"/>
        <w:autoSpaceDN w:val="0"/>
        <w:adjustRightInd w:val="0"/>
        <w:ind w:firstLine="720"/>
        <w:jc w:val="both"/>
        <w:rPr>
          <w:rFonts w:eastAsia="Times New Roman"/>
        </w:rPr>
      </w:pPr>
    </w:p>
    <w:p w14:paraId="16C8A297" w14:textId="77777777" w:rsidR="00DB699B" w:rsidRPr="00362981" w:rsidRDefault="00717D4D" w:rsidP="00B71BAD">
      <w:pPr>
        <w:autoSpaceDE w:val="0"/>
        <w:autoSpaceDN w:val="0"/>
        <w:adjustRightInd w:val="0"/>
        <w:ind w:firstLine="720"/>
        <w:jc w:val="both"/>
        <w:rPr>
          <w:rFonts w:eastAsia="Times New Roman"/>
        </w:rPr>
      </w:pPr>
      <w:r w:rsidRPr="00362981">
        <w:rPr>
          <w:rFonts w:eastAsia="Times New Roman"/>
          <w:b/>
          <w:bCs/>
        </w:rPr>
        <w:t xml:space="preserve">SECTION </w:t>
      </w:r>
      <w:r w:rsidR="00AC0287" w:rsidRPr="00362981">
        <w:rPr>
          <w:rFonts w:eastAsia="Times New Roman"/>
          <w:b/>
          <w:bCs/>
        </w:rPr>
        <w:t>5</w:t>
      </w:r>
      <w:r w:rsidRPr="00362981">
        <w:rPr>
          <w:rFonts w:eastAsia="Times New Roman"/>
          <w:b/>
          <w:bCs/>
        </w:rPr>
        <w:t>.</w:t>
      </w:r>
      <w:r w:rsidRPr="00362981">
        <w:rPr>
          <w:rFonts w:eastAsia="Times New Roman"/>
        </w:rPr>
        <w:t xml:space="preserve">  </w:t>
      </w:r>
      <w:r w:rsidRPr="00362981">
        <w:rPr>
          <w:rFonts w:eastAsia="Times New Roman"/>
          <w:b/>
          <w:bCs/>
          <w:u w:val="single"/>
        </w:rPr>
        <w:t>Acceptance by Dominion Energy</w:t>
      </w:r>
      <w:r w:rsidRPr="00362981">
        <w:rPr>
          <w:rFonts w:eastAsia="Times New Roman"/>
          <w:b/>
          <w:bCs/>
        </w:rPr>
        <w:t>.</w:t>
      </w:r>
      <w:r w:rsidRPr="00362981">
        <w:rPr>
          <w:rFonts w:eastAsia="Times New Roman"/>
        </w:rPr>
        <w:t xml:space="preserve">  </w:t>
      </w:r>
    </w:p>
    <w:p w14:paraId="69AC06A0" w14:textId="531583D7" w:rsidR="00DB699B" w:rsidRPr="00362981" w:rsidRDefault="00DB699B" w:rsidP="00B71BAD">
      <w:pPr>
        <w:autoSpaceDE w:val="0"/>
        <w:autoSpaceDN w:val="0"/>
        <w:adjustRightInd w:val="0"/>
        <w:jc w:val="both"/>
        <w:rPr>
          <w:rFonts w:eastAsia="Times New Roman"/>
        </w:rPr>
      </w:pPr>
    </w:p>
    <w:p w14:paraId="45AB8E82" w14:textId="2B7ACB38" w:rsidR="00766CC1" w:rsidRPr="00362981" w:rsidRDefault="00DB699B" w:rsidP="00B71BAD">
      <w:pPr>
        <w:autoSpaceDE w:val="0"/>
        <w:autoSpaceDN w:val="0"/>
        <w:adjustRightInd w:val="0"/>
        <w:ind w:left="720" w:firstLine="720"/>
        <w:jc w:val="both"/>
        <w:rPr>
          <w:rFonts w:eastAsia="Times New Roman"/>
        </w:rPr>
      </w:pPr>
      <w:r w:rsidRPr="00362981">
        <w:rPr>
          <w:rFonts w:eastAsia="Times New Roman"/>
          <w:b/>
          <w:bCs/>
        </w:rPr>
        <w:t>5.1</w:t>
      </w:r>
      <w:r w:rsidRPr="00362981">
        <w:rPr>
          <w:rFonts w:eastAsia="Times New Roman"/>
        </w:rPr>
        <w:t xml:space="preserve">  </w:t>
      </w:r>
      <w:r w:rsidRPr="00362981">
        <w:rPr>
          <w:rFonts w:eastAsia="Times New Roman"/>
          <w:b/>
          <w:bCs/>
          <w:u w:val="single"/>
        </w:rPr>
        <w:t>Unconditional, Written Acceptance of Franchise</w:t>
      </w:r>
      <w:r w:rsidRPr="00362981">
        <w:rPr>
          <w:rFonts w:eastAsia="Times New Roman"/>
          <w:b/>
          <w:bCs/>
        </w:rPr>
        <w:t>.</w:t>
      </w:r>
      <w:r w:rsidRPr="00362981">
        <w:rPr>
          <w:rFonts w:eastAsia="Times New Roman"/>
        </w:rPr>
        <w:t xml:space="preserve">  </w:t>
      </w:r>
      <w:r w:rsidR="00717D4D" w:rsidRPr="00362981">
        <w:rPr>
          <w:rFonts w:eastAsia="Times New Roman"/>
        </w:rPr>
        <w:t xml:space="preserve">Within sixty (60) days after the passage of this </w:t>
      </w:r>
      <w:r w:rsidR="00561F77" w:rsidRPr="00362981">
        <w:rPr>
          <w:rFonts w:eastAsia="Times New Roman"/>
        </w:rPr>
        <w:t>O</w:t>
      </w:r>
      <w:r w:rsidR="00717D4D" w:rsidRPr="00362981">
        <w:rPr>
          <w:rFonts w:eastAsia="Times New Roman"/>
        </w:rPr>
        <w:t xml:space="preserve">rdinance, Dominion Energy shall file with </w:t>
      </w:r>
      <w:r w:rsidR="00766CC1" w:rsidRPr="00362981">
        <w:rPr>
          <w:rFonts w:eastAsia="Times New Roman"/>
        </w:rPr>
        <w:t>the Metro Township</w:t>
      </w:r>
      <w:r w:rsidR="00717D4D" w:rsidRPr="00362981">
        <w:rPr>
          <w:rFonts w:eastAsia="Times New Roman"/>
        </w:rPr>
        <w:t xml:space="preserve"> </w:t>
      </w:r>
      <w:r w:rsidR="00766CC1" w:rsidRPr="00362981">
        <w:rPr>
          <w:rFonts w:eastAsia="Times New Roman"/>
        </w:rPr>
        <w:t xml:space="preserve">Clerk/Recorder </w:t>
      </w:r>
      <w:r w:rsidR="00717D4D" w:rsidRPr="00362981">
        <w:rPr>
          <w:rFonts w:eastAsia="Times New Roman"/>
        </w:rPr>
        <w:t xml:space="preserve">an unconditional written acceptance </w:t>
      </w:r>
      <w:r w:rsidR="00225481" w:rsidRPr="00362981">
        <w:rPr>
          <w:rFonts w:eastAsia="Times New Roman"/>
        </w:rPr>
        <w:t>there</w:t>
      </w:r>
      <w:r w:rsidR="00717D4D" w:rsidRPr="00362981">
        <w:rPr>
          <w:rFonts w:eastAsia="Times New Roman"/>
        </w:rPr>
        <w:t>of</w:t>
      </w:r>
      <w:r w:rsidR="00225481" w:rsidRPr="00362981">
        <w:rPr>
          <w:rFonts w:eastAsia="Times New Roman"/>
        </w:rPr>
        <w:t xml:space="preserve">, </w:t>
      </w:r>
      <w:r w:rsidR="00717D4D" w:rsidRPr="00362981">
        <w:rPr>
          <w:rFonts w:eastAsia="Times New Roman"/>
        </w:rPr>
        <w:t xml:space="preserve">declaring its acceptance of the Franchise and its intention to be bound by the </w:t>
      </w:r>
      <w:r w:rsidR="00766CC1" w:rsidRPr="00362981">
        <w:rPr>
          <w:rFonts w:eastAsia="Times New Roman"/>
        </w:rPr>
        <w:t xml:space="preserve">Franchise’s </w:t>
      </w:r>
      <w:r w:rsidR="00717D4D" w:rsidRPr="00362981">
        <w:rPr>
          <w:rFonts w:eastAsia="Times New Roman"/>
        </w:rPr>
        <w:t>terms and conditions.  Dominion Energy shall use the “Acceptance of Franchise” form provided herein for accepting the Franchise.</w:t>
      </w:r>
      <w:r w:rsidR="00766CC1" w:rsidRPr="00362981">
        <w:rPr>
          <w:rFonts w:eastAsia="Times New Roman"/>
        </w:rPr>
        <w:t xml:space="preserve">  </w:t>
      </w:r>
    </w:p>
    <w:p w14:paraId="11E3269B" w14:textId="77777777" w:rsidR="00766CC1" w:rsidRPr="00362981" w:rsidRDefault="00766CC1" w:rsidP="00B71BAD">
      <w:pPr>
        <w:autoSpaceDE w:val="0"/>
        <w:autoSpaceDN w:val="0"/>
        <w:adjustRightInd w:val="0"/>
        <w:ind w:firstLine="720"/>
        <w:jc w:val="both"/>
        <w:rPr>
          <w:rFonts w:eastAsia="Times New Roman"/>
        </w:rPr>
      </w:pPr>
    </w:p>
    <w:p w14:paraId="0B66F2ED" w14:textId="55E96C8B" w:rsidR="00717D4D" w:rsidRPr="00362981" w:rsidRDefault="00DB699B" w:rsidP="00B71BAD">
      <w:pPr>
        <w:autoSpaceDE w:val="0"/>
        <w:autoSpaceDN w:val="0"/>
        <w:adjustRightInd w:val="0"/>
        <w:ind w:left="720" w:firstLine="720"/>
        <w:jc w:val="both"/>
        <w:rPr>
          <w:rFonts w:eastAsia="Times New Roman"/>
        </w:rPr>
      </w:pPr>
      <w:r w:rsidRPr="00362981">
        <w:rPr>
          <w:rFonts w:eastAsia="Times New Roman"/>
          <w:b/>
          <w:bCs/>
        </w:rPr>
        <w:t>5.2</w:t>
      </w:r>
      <w:r w:rsidRPr="00362981">
        <w:rPr>
          <w:rFonts w:eastAsia="Times New Roman"/>
        </w:rPr>
        <w:t xml:space="preserve">  </w:t>
      </w:r>
      <w:r w:rsidRPr="00362981">
        <w:rPr>
          <w:rFonts w:eastAsia="Times New Roman"/>
          <w:b/>
          <w:bCs/>
          <w:u w:val="single"/>
        </w:rPr>
        <w:t>Failure to Accept within 60-Day Acceptance Period</w:t>
      </w:r>
      <w:r w:rsidRPr="00362981">
        <w:rPr>
          <w:rFonts w:eastAsia="Times New Roman"/>
          <w:b/>
          <w:bCs/>
        </w:rPr>
        <w:t>.</w:t>
      </w:r>
      <w:r w:rsidRPr="00362981">
        <w:rPr>
          <w:rFonts w:eastAsia="Times New Roman"/>
        </w:rPr>
        <w:t xml:space="preserve">  </w:t>
      </w:r>
      <w:r w:rsidR="00766CC1" w:rsidRPr="00362981">
        <w:rPr>
          <w:rFonts w:eastAsia="Times New Roman"/>
        </w:rPr>
        <w:t xml:space="preserve">If Dominion Energy fails to accept the Franchise within the prescribed 60-day acceptance period, this </w:t>
      </w:r>
      <w:r w:rsidR="00561F77" w:rsidRPr="00362981">
        <w:rPr>
          <w:rFonts w:eastAsia="Times New Roman"/>
        </w:rPr>
        <w:t>O</w:t>
      </w:r>
      <w:r w:rsidR="00766CC1" w:rsidRPr="00362981">
        <w:rPr>
          <w:rFonts w:eastAsia="Times New Roman"/>
        </w:rPr>
        <w:t xml:space="preserve">rdinance and </w:t>
      </w:r>
      <w:r w:rsidRPr="00362981">
        <w:rPr>
          <w:rFonts w:eastAsia="Times New Roman"/>
        </w:rPr>
        <w:t xml:space="preserve">Franchise </w:t>
      </w:r>
      <w:r w:rsidR="00766CC1" w:rsidRPr="00362981">
        <w:rPr>
          <w:rFonts w:eastAsia="Times New Roman"/>
        </w:rPr>
        <w:t>shall be considered null and void.</w:t>
      </w:r>
    </w:p>
    <w:p w14:paraId="396AEC65" w14:textId="55FBBFB9" w:rsidR="00AC0287" w:rsidRPr="00362981" w:rsidRDefault="00AC0287" w:rsidP="00B71BAD">
      <w:pPr>
        <w:autoSpaceDE w:val="0"/>
        <w:autoSpaceDN w:val="0"/>
        <w:adjustRightInd w:val="0"/>
        <w:ind w:firstLine="720"/>
        <w:jc w:val="both"/>
        <w:rPr>
          <w:rFonts w:eastAsia="Times New Roman"/>
        </w:rPr>
      </w:pPr>
    </w:p>
    <w:p w14:paraId="35F6FEAA" w14:textId="5AD88A6F" w:rsidR="00AC0287" w:rsidRPr="00362981" w:rsidRDefault="00AC0287" w:rsidP="00B71BAD">
      <w:pPr>
        <w:autoSpaceDE w:val="0"/>
        <w:autoSpaceDN w:val="0"/>
        <w:adjustRightInd w:val="0"/>
        <w:ind w:firstLine="720"/>
        <w:jc w:val="both"/>
        <w:rPr>
          <w:rFonts w:eastAsia="Times New Roman"/>
        </w:rPr>
      </w:pPr>
      <w:r w:rsidRPr="00362981">
        <w:rPr>
          <w:rFonts w:eastAsia="Times New Roman"/>
          <w:b/>
          <w:bCs/>
        </w:rPr>
        <w:t>SECTION 6.</w:t>
      </w:r>
      <w:r w:rsidRPr="00362981">
        <w:rPr>
          <w:rFonts w:eastAsia="Times New Roman"/>
        </w:rPr>
        <w:t xml:space="preserve">  </w:t>
      </w:r>
      <w:r w:rsidRPr="00362981">
        <w:rPr>
          <w:rFonts w:eastAsia="Times New Roman"/>
          <w:b/>
          <w:bCs/>
          <w:u w:val="single"/>
        </w:rPr>
        <w:t>Metro Township Regulatory Authority</w:t>
      </w:r>
      <w:r w:rsidRPr="00362981">
        <w:rPr>
          <w:rFonts w:eastAsia="Times New Roman"/>
          <w:b/>
          <w:bCs/>
        </w:rPr>
        <w:t>.</w:t>
      </w:r>
      <w:r w:rsidRPr="00362981">
        <w:rPr>
          <w:rFonts w:eastAsia="Times New Roman"/>
        </w:rPr>
        <w:t xml:space="preserve">  In addition to the provision</w:t>
      </w:r>
      <w:r w:rsidR="00BC609D" w:rsidRPr="00362981">
        <w:rPr>
          <w:rFonts w:eastAsia="Times New Roman"/>
        </w:rPr>
        <w:t>s</w:t>
      </w:r>
      <w:r w:rsidRPr="00362981">
        <w:rPr>
          <w:rFonts w:eastAsia="Times New Roman"/>
        </w:rPr>
        <w:t xml:space="preserve"> contained</w:t>
      </w:r>
      <w:r w:rsidR="00BC609D" w:rsidRPr="00362981">
        <w:rPr>
          <w:rFonts w:eastAsia="Times New Roman"/>
        </w:rPr>
        <w:t xml:space="preserve"> in this Franchise</w:t>
      </w:r>
      <w:r w:rsidRPr="00362981">
        <w:rPr>
          <w:rFonts w:eastAsia="Times New Roman"/>
        </w:rPr>
        <w:t xml:space="preserve">, </w:t>
      </w:r>
      <w:r w:rsidR="007809FB">
        <w:rPr>
          <w:rFonts w:eastAsia="Times New Roman"/>
        </w:rPr>
        <w:t>Copperton</w:t>
      </w:r>
      <w:r w:rsidRPr="00362981">
        <w:rPr>
          <w:rFonts w:eastAsia="Times New Roman"/>
        </w:rPr>
        <w:t xml:space="preserve"> reserves the right to adopt such additional ordinances and </w:t>
      </w:r>
      <w:r w:rsidRPr="00362981">
        <w:rPr>
          <w:rFonts w:eastAsia="Times New Roman"/>
        </w:rPr>
        <w:lastRenderedPageBreak/>
        <w:t>regulations as may be deemed necessary in the exercise of its police power for the protection of the health, safety</w:t>
      </w:r>
      <w:r w:rsidR="00BC609D" w:rsidRPr="00362981">
        <w:rPr>
          <w:rFonts w:eastAsia="Times New Roman"/>
        </w:rPr>
        <w:t>,</w:t>
      </w:r>
      <w:r w:rsidRPr="00362981">
        <w:rPr>
          <w:rFonts w:eastAsia="Times New Roman"/>
        </w:rPr>
        <w:t xml:space="preserve"> and welfare of its citizens and their properties</w:t>
      </w:r>
      <w:r w:rsidR="00BC609D" w:rsidRPr="00362981">
        <w:rPr>
          <w:rFonts w:eastAsia="Times New Roman"/>
        </w:rPr>
        <w:t>,</w:t>
      </w:r>
      <w:r w:rsidRPr="00362981">
        <w:rPr>
          <w:rFonts w:eastAsia="Times New Roman"/>
        </w:rPr>
        <w:t xml:space="preserve"> or exercise any other rights, powers, or duties required or authorized, under the Constitution of the State of Utah, the laws of Utah</w:t>
      </w:r>
      <w:r w:rsidR="00BC609D" w:rsidRPr="00362981">
        <w:rPr>
          <w:rFonts w:eastAsia="Times New Roman"/>
        </w:rPr>
        <w:t>,</w:t>
      </w:r>
      <w:r w:rsidRPr="00362981">
        <w:rPr>
          <w:rFonts w:eastAsia="Times New Roman"/>
        </w:rPr>
        <w:t xml:space="preserve"> or </w:t>
      </w:r>
      <w:r w:rsidR="007809FB">
        <w:rPr>
          <w:rFonts w:eastAsia="Times New Roman"/>
        </w:rPr>
        <w:t>Copperton</w:t>
      </w:r>
      <w:r w:rsidRPr="00362981">
        <w:rPr>
          <w:rFonts w:eastAsia="Times New Roman"/>
        </w:rPr>
        <w:t xml:space="preserve"> Municipal Ordinance</w:t>
      </w:r>
      <w:r w:rsidR="00BC609D" w:rsidRPr="00362981">
        <w:rPr>
          <w:rFonts w:eastAsia="Times New Roman"/>
        </w:rPr>
        <w:t>.</w:t>
      </w:r>
    </w:p>
    <w:p w14:paraId="42C46060" w14:textId="02B2269C" w:rsidR="00686FA8" w:rsidRPr="00362981" w:rsidRDefault="00686FA8" w:rsidP="00B71BAD">
      <w:pPr>
        <w:autoSpaceDE w:val="0"/>
        <w:autoSpaceDN w:val="0"/>
        <w:adjustRightInd w:val="0"/>
        <w:ind w:firstLine="720"/>
        <w:jc w:val="both"/>
        <w:rPr>
          <w:rFonts w:eastAsia="Times New Roman"/>
        </w:rPr>
      </w:pPr>
    </w:p>
    <w:p w14:paraId="077FD916" w14:textId="60187273" w:rsidR="00686FA8" w:rsidRPr="00362981" w:rsidRDefault="00686FA8" w:rsidP="00B71BAD">
      <w:pPr>
        <w:autoSpaceDE w:val="0"/>
        <w:autoSpaceDN w:val="0"/>
        <w:adjustRightInd w:val="0"/>
        <w:ind w:firstLine="720"/>
        <w:jc w:val="both"/>
        <w:rPr>
          <w:rFonts w:eastAsia="Times New Roman"/>
        </w:rPr>
      </w:pPr>
      <w:r w:rsidRPr="00362981">
        <w:rPr>
          <w:rFonts w:eastAsia="Times New Roman"/>
          <w:b/>
          <w:bCs/>
        </w:rPr>
        <w:t>SECTION 7.</w:t>
      </w:r>
      <w:r w:rsidRPr="00362981">
        <w:rPr>
          <w:rFonts w:eastAsia="Times New Roman"/>
        </w:rPr>
        <w:t xml:space="preserve">  </w:t>
      </w:r>
      <w:r w:rsidRPr="00362981">
        <w:rPr>
          <w:rFonts w:eastAsia="Times New Roman"/>
          <w:b/>
          <w:bCs/>
          <w:u w:val="single"/>
        </w:rPr>
        <w:t>Plan, Design, Construction, and Installation of Gas Facilities</w:t>
      </w:r>
      <w:r w:rsidRPr="00362981">
        <w:rPr>
          <w:rFonts w:eastAsia="Times New Roman"/>
          <w:b/>
          <w:bCs/>
        </w:rPr>
        <w:t>.</w:t>
      </w:r>
      <w:r w:rsidRPr="00362981">
        <w:rPr>
          <w:rFonts w:eastAsia="Times New Roman"/>
        </w:rPr>
        <w:t xml:space="preserve">   </w:t>
      </w:r>
    </w:p>
    <w:p w14:paraId="469CA06F" w14:textId="0DBEFE3E" w:rsidR="00717D4D" w:rsidRPr="00362981" w:rsidRDefault="00717D4D" w:rsidP="00B71BAD">
      <w:pPr>
        <w:autoSpaceDE w:val="0"/>
        <w:autoSpaceDN w:val="0"/>
        <w:adjustRightInd w:val="0"/>
        <w:jc w:val="both"/>
        <w:rPr>
          <w:rFonts w:eastAsia="Times New Roman"/>
        </w:rPr>
      </w:pPr>
    </w:p>
    <w:p w14:paraId="3827818D" w14:textId="00AC79AE" w:rsidR="00365300" w:rsidRPr="00362981" w:rsidRDefault="00361092" w:rsidP="00B71BAD">
      <w:pPr>
        <w:widowControl w:val="0"/>
        <w:tabs>
          <w:tab w:val="left" w:pos="1580"/>
        </w:tabs>
        <w:autoSpaceDE w:val="0"/>
        <w:autoSpaceDN w:val="0"/>
        <w:ind w:left="1440" w:right="137"/>
        <w:jc w:val="both"/>
        <w:rPr>
          <w:rFonts w:eastAsia="Times New Roman"/>
        </w:rPr>
      </w:pPr>
      <w:r w:rsidRPr="00362981">
        <w:rPr>
          <w:rFonts w:eastAsia="Times New Roman"/>
          <w:b/>
          <w:bCs/>
        </w:rPr>
        <w:t>7.1</w:t>
      </w:r>
      <w:r w:rsidRPr="00362981">
        <w:rPr>
          <w:rFonts w:eastAsia="Times New Roman"/>
        </w:rPr>
        <w:t xml:space="preserve">  </w:t>
      </w:r>
      <w:r w:rsidRPr="00362981">
        <w:rPr>
          <w:rFonts w:eastAsia="Times New Roman"/>
          <w:b/>
          <w:bCs/>
          <w:u w:val="single"/>
        </w:rPr>
        <w:t xml:space="preserve">Compliance with </w:t>
      </w:r>
      <w:r w:rsidR="00365300" w:rsidRPr="00362981">
        <w:rPr>
          <w:rFonts w:eastAsia="Times New Roman"/>
          <w:b/>
          <w:bCs/>
          <w:u w:val="single"/>
        </w:rPr>
        <w:t xml:space="preserve">Metro Township </w:t>
      </w:r>
      <w:r w:rsidRPr="00362981">
        <w:rPr>
          <w:rFonts w:eastAsia="Times New Roman"/>
          <w:b/>
          <w:bCs/>
          <w:u w:val="single"/>
        </w:rPr>
        <w:t>Ordinances</w:t>
      </w:r>
      <w:r w:rsidRPr="00362981">
        <w:rPr>
          <w:rFonts w:eastAsia="Times New Roman"/>
          <w:b/>
          <w:bCs/>
        </w:rPr>
        <w:t>.</w:t>
      </w:r>
      <w:r w:rsidRPr="00362981">
        <w:rPr>
          <w:rFonts w:eastAsia="Times New Roman"/>
        </w:rPr>
        <w:t xml:space="preserve">  Dominion Energy shall comply with all Metro Township ordinances, regulations, and requirements and shall pay all applicable excavation fees and charges that are or may be prescribed by </w:t>
      </w:r>
      <w:r w:rsidR="007809FB">
        <w:rPr>
          <w:rFonts w:eastAsia="Times New Roman"/>
        </w:rPr>
        <w:t>Copperton</w:t>
      </w:r>
      <w:r w:rsidR="00716D7E" w:rsidRPr="00362981">
        <w:rPr>
          <w:rFonts w:eastAsia="Times New Roman"/>
        </w:rPr>
        <w:t>,</w:t>
      </w:r>
      <w:r w:rsidRPr="00362981">
        <w:rPr>
          <w:rFonts w:eastAsia="Times New Roman"/>
        </w:rPr>
        <w:t xml:space="preserve"> </w:t>
      </w:r>
      <w:r w:rsidR="00561F77" w:rsidRPr="00362981">
        <w:rPr>
          <w:rFonts w:eastAsia="Times New Roman"/>
        </w:rPr>
        <w:t>with respect to</w:t>
      </w:r>
      <w:r w:rsidRPr="00362981">
        <w:rPr>
          <w:rFonts w:eastAsia="Times New Roman"/>
        </w:rPr>
        <w:t xml:space="preserve"> the construction, maintenance, and operation of all Gas Facilities.  </w:t>
      </w:r>
    </w:p>
    <w:p w14:paraId="036BDE29" w14:textId="77777777" w:rsidR="00365300" w:rsidRPr="00362981" w:rsidRDefault="00365300" w:rsidP="00B71BAD">
      <w:pPr>
        <w:widowControl w:val="0"/>
        <w:tabs>
          <w:tab w:val="left" w:pos="1580"/>
        </w:tabs>
        <w:autoSpaceDE w:val="0"/>
        <w:autoSpaceDN w:val="0"/>
        <w:ind w:left="1440" w:right="137"/>
        <w:jc w:val="both"/>
        <w:rPr>
          <w:rFonts w:eastAsia="Times New Roman"/>
        </w:rPr>
      </w:pPr>
    </w:p>
    <w:p w14:paraId="43CCB6EB" w14:textId="76C24A54" w:rsidR="00DB699B" w:rsidRPr="00362981" w:rsidRDefault="00365300" w:rsidP="00B71BAD">
      <w:pPr>
        <w:widowControl w:val="0"/>
        <w:tabs>
          <w:tab w:val="left" w:pos="1580"/>
        </w:tabs>
        <w:autoSpaceDE w:val="0"/>
        <w:autoSpaceDN w:val="0"/>
        <w:ind w:left="2160" w:right="137"/>
        <w:jc w:val="both"/>
        <w:rPr>
          <w:rFonts w:eastAsia="Times New Roman"/>
        </w:rPr>
      </w:pPr>
      <w:r w:rsidRPr="00362981">
        <w:rPr>
          <w:rFonts w:eastAsia="Times New Roman"/>
          <w:b/>
          <w:bCs/>
        </w:rPr>
        <w:t>7.1.1</w:t>
      </w:r>
      <w:r w:rsidRPr="00362981">
        <w:rPr>
          <w:rFonts w:eastAsia="Times New Roman"/>
        </w:rPr>
        <w:t xml:space="preserve">  </w:t>
      </w:r>
      <w:r w:rsidRPr="00362981">
        <w:rPr>
          <w:rFonts w:eastAsia="Times New Roman"/>
          <w:b/>
          <w:bCs/>
          <w:u w:val="single"/>
        </w:rPr>
        <w:t>Conflict</w:t>
      </w:r>
      <w:r w:rsidRPr="00362981">
        <w:rPr>
          <w:rFonts w:eastAsia="Times New Roman"/>
          <w:b/>
          <w:bCs/>
        </w:rPr>
        <w:t>.</w:t>
      </w:r>
      <w:r w:rsidRPr="00362981">
        <w:rPr>
          <w:rFonts w:eastAsia="Times New Roman"/>
        </w:rPr>
        <w:t xml:space="preserve">  </w:t>
      </w:r>
      <w:r w:rsidR="00361092" w:rsidRPr="00362981">
        <w:rPr>
          <w:rFonts w:eastAsia="Times New Roman"/>
        </w:rPr>
        <w:t xml:space="preserve">However, these obligations shall apply only </w:t>
      </w:r>
      <w:r w:rsidR="0041689B" w:rsidRPr="00362981">
        <w:rPr>
          <w:rFonts w:eastAsia="Times New Roman"/>
        </w:rPr>
        <w:t>so</w:t>
      </w:r>
      <w:r w:rsidR="00361092" w:rsidRPr="00362981">
        <w:rPr>
          <w:rFonts w:eastAsia="Times New Roman"/>
        </w:rPr>
        <w:t xml:space="preserve"> long as such ordinances, regulations, requirements, or fees are not preempted by or otherwise in conflict with any applicable statutory or constitutional law, rule, or regulation, or the tariffs approved by regulatory bodies having jurisdiction over Dominion Energy, including this Franchise and any lawful revisions made and accepted by Dominion Energy during the term of the Franchise.</w:t>
      </w:r>
    </w:p>
    <w:p w14:paraId="392D0912" w14:textId="1C2EDCAD" w:rsidR="0041689B" w:rsidRPr="00362981" w:rsidRDefault="0041689B" w:rsidP="00B71BAD">
      <w:pPr>
        <w:widowControl w:val="0"/>
        <w:tabs>
          <w:tab w:val="left" w:pos="1580"/>
        </w:tabs>
        <w:autoSpaceDE w:val="0"/>
        <w:autoSpaceDN w:val="0"/>
        <w:ind w:left="1440" w:right="137"/>
        <w:jc w:val="both"/>
        <w:rPr>
          <w:rFonts w:eastAsia="Times New Roman"/>
        </w:rPr>
      </w:pPr>
    </w:p>
    <w:p w14:paraId="32C91486" w14:textId="32912B2B" w:rsidR="00544F5D" w:rsidRPr="00362981" w:rsidRDefault="00544F5D" w:rsidP="00B71BAD">
      <w:pPr>
        <w:autoSpaceDE w:val="0"/>
        <w:autoSpaceDN w:val="0"/>
        <w:adjustRightInd w:val="0"/>
        <w:ind w:left="1440"/>
        <w:jc w:val="both"/>
        <w:rPr>
          <w:rFonts w:eastAsia="Times New Roman"/>
        </w:rPr>
      </w:pPr>
      <w:r w:rsidRPr="00362981">
        <w:rPr>
          <w:rFonts w:eastAsia="Times New Roman"/>
          <w:b/>
          <w:bCs/>
        </w:rPr>
        <w:t>7.2</w:t>
      </w:r>
      <w:r w:rsidRPr="00362981">
        <w:rPr>
          <w:rFonts w:eastAsia="Times New Roman"/>
        </w:rPr>
        <w:t xml:space="preserve">  </w:t>
      </w:r>
      <w:r w:rsidRPr="00362981">
        <w:rPr>
          <w:rFonts w:eastAsia="Times New Roman"/>
          <w:b/>
          <w:bCs/>
          <w:u w:val="single"/>
        </w:rPr>
        <w:t>Conformity with Gas Distribution Construction Practices</w:t>
      </w:r>
      <w:r w:rsidRPr="00362981">
        <w:rPr>
          <w:rFonts w:eastAsia="Times New Roman"/>
          <w:b/>
          <w:bCs/>
        </w:rPr>
        <w:t>.</w:t>
      </w:r>
      <w:r w:rsidRPr="00362981">
        <w:rPr>
          <w:rFonts w:eastAsia="Times New Roman"/>
        </w:rPr>
        <w:t xml:space="preserve">  All Gas Facilities shall be constructed in accordance with established gas distribution construction practices and in </w:t>
      </w:r>
      <w:r w:rsidR="00886D79" w:rsidRPr="00362981">
        <w:rPr>
          <w:rFonts w:eastAsia="Times New Roman"/>
        </w:rPr>
        <w:t xml:space="preserve">such fashion as to </w:t>
      </w:r>
      <w:r w:rsidRPr="00362981">
        <w:rPr>
          <w:rFonts w:eastAsia="Times New Roman"/>
        </w:rPr>
        <w:t xml:space="preserve">protect the Gas Facilities from all traffic loads.  </w:t>
      </w:r>
    </w:p>
    <w:p w14:paraId="414DE447" w14:textId="643B52FB" w:rsidR="00544F5D" w:rsidRPr="00362981" w:rsidRDefault="00544F5D" w:rsidP="00B71BAD">
      <w:pPr>
        <w:autoSpaceDE w:val="0"/>
        <w:autoSpaceDN w:val="0"/>
        <w:adjustRightInd w:val="0"/>
        <w:ind w:left="1440"/>
        <w:jc w:val="both"/>
        <w:rPr>
          <w:rFonts w:eastAsia="Times New Roman"/>
        </w:rPr>
      </w:pPr>
    </w:p>
    <w:p w14:paraId="4CD49F48" w14:textId="4DA1918F" w:rsidR="00544F5D" w:rsidRPr="00362981" w:rsidRDefault="00544F5D" w:rsidP="00B71BAD">
      <w:pPr>
        <w:autoSpaceDE w:val="0"/>
        <w:autoSpaceDN w:val="0"/>
        <w:adjustRightInd w:val="0"/>
        <w:ind w:left="1440"/>
        <w:jc w:val="both"/>
        <w:rPr>
          <w:rFonts w:eastAsia="Times New Roman"/>
        </w:rPr>
      </w:pPr>
      <w:r w:rsidRPr="00362981">
        <w:rPr>
          <w:rFonts w:eastAsia="Times New Roman"/>
          <w:b/>
          <w:bCs/>
        </w:rPr>
        <w:t>7.3</w:t>
      </w:r>
      <w:r w:rsidRPr="00362981">
        <w:rPr>
          <w:rFonts w:eastAsia="Times New Roman"/>
        </w:rPr>
        <w:t xml:space="preserve">  </w:t>
      </w:r>
      <w:r w:rsidRPr="00362981">
        <w:rPr>
          <w:rFonts w:eastAsia="Times New Roman"/>
          <w:b/>
          <w:bCs/>
          <w:u w:val="single"/>
        </w:rPr>
        <w:t>Visual Appearance of Installed Gas Facilities</w:t>
      </w:r>
      <w:r w:rsidRPr="00362981">
        <w:rPr>
          <w:rFonts w:eastAsia="Times New Roman"/>
          <w:b/>
          <w:bCs/>
        </w:rPr>
        <w:t>.</w:t>
      </w:r>
      <w:r w:rsidRPr="00362981">
        <w:rPr>
          <w:rFonts w:eastAsia="Times New Roman"/>
        </w:rPr>
        <w:t xml:space="preserve">  Without unreasonable additional cost to Dominion Energy, all Gas Facilities that are installed during the term of the Franchise shall be sited to be visually unobtrusive and to preserve the natural beauty and neighborhood aesthetics within Metro Township limits.</w:t>
      </w:r>
    </w:p>
    <w:p w14:paraId="60D3A761" w14:textId="77777777" w:rsidR="00544F5D" w:rsidRPr="00362981" w:rsidRDefault="00544F5D" w:rsidP="00B71BAD">
      <w:pPr>
        <w:widowControl w:val="0"/>
        <w:tabs>
          <w:tab w:val="left" w:pos="1580"/>
        </w:tabs>
        <w:autoSpaceDE w:val="0"/>
        <w:autoSpaceDN w:val="0"/>
        <w:ind w:left="1440" w:right="137"/>
        <w:jc w:val="both"/>
        <w:rPr>
          <w:rFonts w:eastAsia="Times New Roman"/>
        </w:rPr>
      </w:pPr>
    </w:p>
    <w:p w14:paraId="7AEBDAB5" w14:textId="5BC6131A" w:rsidR="0041689B" w:rsidRPr="00362981" w:rsidRDefault="0041689B" w:rsidP="00B71BAD">
      <w:pPr>
        <w:widowControl w:val="0"/>
        <w:tabs>
          <w:tab w:val="left" w:pos="1580"/>
        </w:tabs>
        <w:autoSpaceDE w:val="0"/>
        <w:autoSpaceDN w:val="0"/>
        <w:ind w:left="1440" w:right="137"/>
        <w:jc w:val="both"/>
        <w:rPr>
          <w:rFonts w:eastAsia="Times New Roman"/>
        </w:rPr>
      </w:pPr>
      <w:r w:rsidRPr="00362981">
        <w:rPr>
          <w:rFonts w:eastAsia="Times New Roman"/>
          <w:b/>
          <w:bCs/>
        </w:rPr>
        <w:t>7.</w:t>
      </w:r>
      <w:r w:rsidR="00544F5D" w:rsidRPr="00362981">
        <w:rPr>
          <w:rFonts w:eastAsia="Times New Roman"/>
          <w:b/>
          <w:bCs/>
        </w:rPr>
        <w:t>4</w:t>
      </w:r>
      <w:r w:rsidRPr="00362981">
        <w:rPr>
          <w:rFonts w:eastAsia="Times New Roman"/>
        </w:rPr>
        <w:t xml:space="preserve">  </w:t>
      </w:r>
      <w:r w:rsidRPr="00362981">
        <w:rPr>
          <w:rFonts w:eastAsia="Times New Roman"/>
          <w:b/>
          <w:bCs/>
          <w:u w:val="single"/>
        </w:rPr>
        <w:t>Right to Inspect</w:t>
      </w:r>
      <w:r w:rsidRPr="00362981">
        <w:rPr>
          <w:rFonts w:eastAsia="Times New Roman"/>
          <w:b/>
          <w:bCs/>
        </w:rPr>
        <w:t>.</w:t>
      </w:r>
      <w:r w:rsidRPr="00362981">
        <w:rPr>
          <w:rFonts w:eastAsia="Times New Roman"/>
        </w:rPr>
        <w:t xml:space="preserve">  </w:t>
      </w:r>
      <w:r w:rsidR="007809FB">
        <w:rPr>
          <w:rFonts w:eastAsia="Times New Roman"/>
        </w:rPr>
        <w:t>Copperton</w:t>
      </w:r>
      <w:r w:rsidRPr="00362981">
        <w:rPr>
          <w:rFonts w:eastAsia="Times New Roman"/>
        </w:rPr>
        <w:t xml:space="preserve"> shall have the right to inspect the construction, maintenance, and operation of </w:t>
      </w:r>
      <w:r w:rsidR="00365300" w:rsidRPr="00362981">
        <w:rPr>
          <w:rFonts w:eastAsia="Times New Roman"/>
        </w:rPr>
        <w:t>all</w:t>
      </w:r>
      <w:r w:rsidRPr="00362981">
        <w:rPr>
          <w:rFonts w:eastAsia="Times New Roman"/>
        </w:rPr>
        <w:t xml:space="preserve"> Gas Facilities to ensure proper compliance with applicable Metro Township ordinances, regulations, and requirements.  </w:t>
      </w:r>
    </w:p>
    <w:p w14:paraId="34F9773D" w14:textId="77777777" w:rsidR="0041689B" w:rsidRPr="00362981" w:rsidRDefault="0041689B" w:rsidP="00B71BAD">
      <w:pPr>
        <w:widowControl w:val="0"/>
        <w:tabs>
          <w:tab w:val="left" w:pos="1580"/>
        </w:tabs>
        <w:autoSpaceDE w:val="0"/>
        <w:autoSpaceDN w:val="0"/>
        <w:ind w:left="1440" w:right="137"/>
        <w:jc w:val="both"/>
        <w:rPr>
          <w:rFonts w:eastAsia="Times New Roman"/>
        </w:rPr>
      </w:pPr>
    </w:p>
    <w:p w14:paraId="614CA0F5" w14:textId="67D324FF" w:rsidR="0041689B" w:rsidRPr="00362981" w:rsidRDefault="0041689B" w:rsidP="00B71BAD">
      <w:pPr>
        <w:widowControl w:val="0"/>
        <w:tabs>
          <w:tab w:val="left" w:pos="1580"/>
        </w:tabs>
        <w:autoSpaceDE w:val="0"/>
        <w:autoSpaceDN w:val="0"/>
        <w:ind w:left="1440" w:right="137"/>
        <w:jc w:val="both"/>
        <w:rPr>
          <w:rFonts w:eastAsia="Times New Roman"/>
        </w:rPr>
      </w:pPr>
      <w:r w:rsidRPr="00362981">
        <w:rPr>
          <w:rFonts w:eastAsia="Times New Roman"/>
          <w:b/>
          <w:bCs/>
        </w:rPr>
        <w:t>7.</w:t>
      </w:r>
      <w:r w:rsidR="00544F5D" w:rsidRPr="00362981">
        <w:rPr>
          <w:rFonts w:eastAsia="Times New Roman"/>
          <w:b/>
          <w:bCs/>
        </w:rPr>
        <w:t>5</w:t>
      </w:r>
      <w:r w:rsidRPr="00362981">
        <w:rPr>
          <w:rFonts w:eastAsia="Times New Roman"/>
        </w:rPr>
        <w:t xml:space="preserve">  </w:t>
      </w:r>
      <w:r w:rsidRPr="00362981">
        <w:rPr>
          <w:rFonts w:eastAsia="Times New Roman"/>
          <w:b/>
          <w:bCs/>
          <w:u w:val="single"/>
        </w:rPr>
        <w:t>Failure to Comply</w:t>
      </w:r>
      <w:r w:rsidRPr="00362981">
        <w:rPr>
          <w:rFonts w:eastAsia="Times New Roman"/>
          <w:b/>
          <w:bCs/>
        </w:rPr>
        <w:t>.</w:t>
      </w:r>
      <w:r w:rsidRPr="00362981">
        <w:rPr>
          <w:rFonts w:eastAsia="Times New Roman"/>
        </w:rPr>
        <w:t xml:space="preserve">  In the event Dominion Energy should fail to comply with the terms of any Metro Township ordinance, regulation, or requirement, </w:t>
      </w:r>
      <w:r w:rsidR="007809FB">
        <w:rPr>
          <w:rFonts w:eastAsia="Times New Roman"/>
        </w:rPr>
        <w:t>Copperton</w:t>
      </w:r>
      <w:r w:rsidRPr="00362981">
        <w:rPr>
          <w:rFonts w:eastAsia="Times New Roman"/>
        </w:rPr>
        <w:t xml:space="preserve"> shall give Dominion Energy written notice of such non-compliance and the time for correction provided by ordinance or a reasonable time for correction if there is no time frame provided by the applicable ordinance, regulation, or requirement.  </w:t>
      </w:r>
    </w:p>
    <w:p w14:paraId="341683BF" w14:textId="77777777" w:rsidR="0041689B" w:rsidRPr="00362981" w:rsidRDefault="0041689B" w:rsidP="00B71BAD">
      <w:pPr>
        <w:widowControl w:val="0"/>
        <w:tabs>
          <w:tab w:val="left" w:pos="1580"/>
        </w:tabs>
        <w:autoSpaceDE w:val="0"/>
        <w:autoSpaceDN w:val="0"/>
        <w:ind w:left="1440" w:right="137"/>
        <w:jc w:val="both"/>
        <w:rPr>
          <w:rFonts w:eastAsia="Times New Roman"/>
        </w:rPr>
      </w:pPr>
    </w:p>
    <w:p w14:paraId="7DCB22DB" w14:textId="540826C0" w:rsidR="007C3066" w:rsidRPr="00362981" w:rsidRDefault="0041689B" w:rsidP="00B71BAD">
      <w:pPr>
        <w:widowControl w:val="0"/>
        <w:tabs>
          <w:tab w:val="left" w:pos="1580"/>
        </w:tabs>
        <w:autoSpaceDE w:val="0"/>
        <w:autoSpaceDN w:val="0"/>
        <w:ind w:left="2160" w:right="137"/>
        <w:jc w:val="both"/>
        <w:rPr>
          <w:rFonts w:eastAsia="Times New Roman"/>
        </w:rPr>
      </w:pPr>
      <w:r w:rsidRPr="00362981">
        <w:rPr>
          <w:rFonts w:eastAsia="Times New Roman"/>
          <w:b/>
          <w:bCs/>
        </w:rPr>
        <w:t>7.</w:t>
      </w:r>
      <w:r w:rsidR="00544F5D" w:rsidRPr="00362981">
        <w:rPr>
          <w:rFonts w:eastAsia="Times New Roman"/>
          <w:b/>
          <w:bCs/>
        </w:rPr>
        <w:t>5</w:t>
      </w:r>
      <w:r w:rsidR="007C3066" w:rsidRPr="00362981">
        <w:rPr>
          <w:rFonts w:eastAsia="Times New Roman"/>
          <w:b/>
          <w:bCs/>
        </w:rPr>
        <w:t>.1</w:t>
      </w:r>
      <w:r w:rsidR="007C3066" w:rsidRPr="00362981">
        <w:rPr>
          <w:rFonts w:eastAsia="Times New Roman"/>
        </w:rPr>
        <w:t xml:space="preserve">  </w:t>
      </w:r>
      <w:r w:rsidR="007C3066" w:rsidRPr="00362981">
        <w:rPr>
          <w:rFonts w:eastAsia="Times New Roman"/>
          <w:b/>
          <w:bCs/>
          <w:u w:val="single"/>
        </w:rPr>
        <w:t>Self-Correction</w:t>
      </w:r>
      <w:r w:rsidR="007C3066" w:rsidRPr="00362981">
        <w:rPr>
          <w:rFonts w:eastAsia="Times New Roman"/>
          <w:b/>
          <w:bCs/>
        </w:rPr>
        <w:t>.</w:t>
      </w:r>
      <w:r w:rsidR="007C3066" w:rsidRPr="00362981">
        <w:rPr>
          <w:rFonts w:eastAsia="Times New Roman"/>
        </w:rPr>
        <w:t xml:space="preserve">  </w:t>
      </w:r>
      <w:r w:rsidRPr="00362981">
        <w:rPr>
          <w:rFonts w:eastAsia="Times New Roman"/>
        </w:rPr>
        <w:t xml:space="preserve">Excluding any correction, modification, or change to the Gas Facilities, and after written notice and failure of Dominion Energy to make correction, </w:t>
      </w:r>
      <w:r w:rsidR="007809FB">
        <w:rPr>
          <w:rFonts w:eastAsia="Times New Roman"/>
        </w:rPr>
        <w:t>Copperton</w:t>
      </w:r>
      <w:r w:rsidRPr="00362981">
        <w:rPr>
          <w:rFonts w:eastAsia="Times New Roman"/>
        </w:rPr>
        <w:t xml:space="preserve"> may, at its sole risk, make such correction itself and charge the cost to Dominion Energy including any </w:t>
      </w:r>
      <w:r w:rsidRPr="00362981">
        <w:rPr>
          <w:rFonts w:eastAsia="Times New Roman"/>
        </w:rPr>
        <w:lastRenderedPageBreak/>
        <w:t xml:space="preserve">minimum cost provided by ordinance.  </w:t>
      </w:r>
    </w:p>
    <w:p w14:paraId="62D14522" w14:textId="77777777" w:rsidR="007C3066" w:rsidRPr="00362981" w:rsidRDefault="007C3066" w:rsidP="00B71BAD">
      <w:pPr>
        <w:widowControl w:val="0"/>
        <w:tabs>
          <w:tab w:val="left" w:pos="1580"/>
        </w:tabs>
        <w:autoSpaceDE w:val="0"/>
        <w:autoSpaceDN w:val="0"/>
        <w:ind w:left="1440" w:right="137"/>
        <w:jc w:val="both"/>
        <w:rPr>
          <w:rFonts w:eastAsia="Times New Roman"/>
        </w:rPr>
      </w:pPr>
    </w:p>
    <w:p w14:paraId="2F2F1929" w14:textId="7F27CD56" w:rsidR="007C3066" w:rsidRPr="00362981" w:rsidRDefault="007C3066" w:rsidP="00B71BAD">
      <w:pPr>
        <w:widowControl w:val="0"/>
        <w:tabs>
          <w:tab w:val="left" w:pos="1580"/>
        </w:tabs>
        <w:autoSpaceDE w:val="0"/>
        <w:autoSpaceDN w:val="0"/>
        <w:ind w:left="2160" w:right="137"/>
        <w:jc w:val="both"/>
        <w:rPr>
          <w:rFonts w:eastAsia="Times New Roman"/>
        </w:rPr>
      </w:pPr>
      <w:r w:rsidRPr="00362981">
        <w:rPr>
          <w:rFonts w:eastAsia="Times New Roman"/>
          <w:b/>
          <w:bCs/>
        </w:rPr>
        <w:t>7.</w:t>
      </w:r>
      <w:r w:rsidR="00544F5D" w:rsidRPr="00362981">
        <w:rPr>
          <w:rFonts w:eastAsia="Times New Roman"/>
          <w:b/>
          <w:bCs/>
        </w:rPr>
        <w:t>5</w:t>
      </w:r>
      <w:r w:rsidRPr="00362981">
        <w:rPr>
          <w:rFonts w:eastAsia="Times New Roman"/>
          <w:b/>
          <w:bCs/>
        </w:rPr>
        <w:t>.2</w:t>
      </w:r>
      <w:r w:rsidRPr="00362981">
        <w:rPr>
          <w:rFonts w:eastAsia="Times New Roman"/>
        </w:rPr>
        <w:t xml:space="preserve">  </w:t>
      </w:r>
      <w:r w:rsidRPr="00362981">
        <w:rPr>
          <w:rFonts w:eastAsia="Times New Roman"/>
          <w:b/>
          <w:bCs/>
          <w:u w:val="single"/>
        </w:rPr>
        <w:t>Changes or Corrections to Gas Facilities</w:t>
      </w:r>
      <w:r w:rsidRPr="00362981">
        <w:rPr>
          <w:rFonts w:eastAsia="Times New Roman"/>
          <w:b/>
          <w:bCs/>
        </w:rPr>
        <w:t>.</w:t>
      </w:r>
      <w:r w:rsidRPr="00362981">
        <w:rPr>
          <w:rFonts w:eastAsia="Times New Roman"/>
        </w:rPr>
        <w:t xml:space="preserve">  </w:t>
      </w:r>
      <w:r w:rsidR="007809FB">
        <w:rPr>
          <w:rFonts w:eastAsia="Times New Roman"/>
        </w:rPr>
        <w:t>Copperton</w:t>
      </w:r>
      <w:r w:rsidR="0041689B" w:rsidRPr="00362981">
        <w:rPr>
          <w:rFonts w:eastAsia="Times New Roman"/>
        </w:rPr>
        <w:t xml:space="preserve"> shall not make, nor request or allow any party other than Dominion Energy</w:t>
      </w:r>
      <w:r w:rsidRPr="00362981">
        <w:rPr>
          <w:rFonts w:eastAsia="Times New Roman"/>
        </w:rPr>
        <w:t>,</w:t>
      </w:r>
      <w:r w:rsidR="0041689B" w:rsidRPr="00362981">
        <w:rPr>
          <w:rFonts w:eastAsia="Times New Roman"/>
        </w:rPr>
        <w:t xml:space="preserve"> </w:t>
      </w:r>
      <w:r w:rsidR="00D57D57">
        <w:rPr>
          <w:rFonts w:eastAsia="Times New Roman"/>
        </w:rPr>
        <w:t xml:space="preserve">to make </w:t>
      </w:r>
      <w:r w:rsidR="0041689B" w:rsidRPr="00362981">
        <w:rPr>
          <w:rFonts w:eastAsia="Times New Roman"/>
        </w:rPr>
        <w:t>changes</w:t>
      </w:r>
      <w:r w:rsidRPr="00362981">
        <w:rPr>
          <w:rFonts w:eastAsia="Times New Roman"/>
        </w:rPr>
        <w:t xml:space="preserve"> or </w:t>
      </w:r>
      <w:r w:rsidR="0041689B" w:rsidRPr="00362981">
        <w:rPr>
          <w:rFonts w:eastAsia="Times New Roman"/>
        </w:rPr>
        <w:t>corrections</w:t>
      </w:r>
      <w:r w:rsidRPr="00362981">
        <w:rPr>
          <w:rFonts w:eastAsia="Times New Roman"/>
        </w:rPr>
        <w:t xml:space="preserve"> </w:t>
      </w:r>
      <w:r w:rsidR="0041689B" w:rsidRPr="00362981">
        <w:rPr>
          <w:rFonts w:eastAsia="Times New Roman"/>
        </w:rPr>
        <w:t xml:space="preserve">of any kind to Dominion Energy’s </w:t>
      </w:r>
      <w:r w:rsidRPr="00362981">
        <w:rPr>
          <w:rFonts w:eastAsia="Times New Roman"/>
        </w:rPr>
        <w:t xml:space="preserve">Gas </w:t>
      </w:r>
      <w:r w:rsidR="0041689B" w:rsidRPr="00362981">
        <w:rPr>
          <w:rFonts w:eastAsia="Times New Roman"/>
        </w:rPr>
        <w:t xml:space="preserve">Facilities.  </w:t>
      </w:r>
    </w:p>
    <w:p w14:paraId="1F92386E" w14:textId="77777777" w:rsidR="00DB699B" w:rsidRPr="00362981" w:rsidRDefault="00DB699B" w:rsidP="00B71BAD">
      <w:pPr>
        <w:widowControl w:val="0"/>
        <w:autoSpaceDE w:val="0"/>
        <w:autoSpaceDN w:val="0"/>
        <w:rPr>
          <w:rFonts w:eastAsia="Times New Roman"/>
        </w:rPr>
      </w:pPr>
    </w:p>
    <w:p w14:paraId="4179BD61" w14:textId="73E4F4C8" w:rsidR="00365300" w:rsidRPr="00362981" w:rsidRDefault="00361092" w:rsidP="00B71BAD">
      <w:pPr>
        <w:widowControl w:val="0"/>
        <w:tabs>
          <w:tab w:val="left" w:pos="1580"/>
        </w:tabs>
        <w:autoSpaceDE w:val="0"/>
        <w:autoSpaceDN w:val="0"/>
        <w:ind w:left="1440" w:right="136"/>
        <w:jc w:val="both"/>
        <w:rPr>
          <w:rFonts w:eastAsia="Times New Roman"/>
        </w:rPr>
      </w:pPr>
      <w:r w:rsidRPr="00362981">
        <w:rPr>
          <w:rFonts w:eastAsia="Times New Roman"/>
          <w:b/>
          <w:bCs/>
        </w:rPr>
        <w:t>7.</w:t>
      </w:r>
      <w:r w:rsidR="00544F5D" w:rsidRPr="00362981">
        <w:rPr>
          <w:rFonts w:eastAsia="Times New Roman"/>
          <w:b/>
          <w:bCs/>
        </w:rPr>
        <w:t>6</w:t>
      </w:r>
      <w:r w:rsidRPr="00362981">
        <w:rPr>
          <w:rFonts w:eastAsia="Times New Roman"/>
        </w:rPr>
        <w:t xml:space="preserve">  </w:t>
      </w:r>
      <w:r w:rsidR="00365300" w:rsidRPr="00362981">
        <w:rPr>
          <w:rFonts w:eastAsia="Times New Roman"/>
          <w:b/>
          <w:bCs/>
          <w:u w:val="single"/>
        </w:rPr>
        <w:t>Construction Permit Requirement</w:t>
      </w:r>
      <w:r w:rsidR="00365300" w:rsidRPr="00362981">
        <w:rPr>
          <w:rFonts w:eastAsia="Times New Roman"/>
          <w:b/>
          <w:bCs/>
        </w:rPr>
        <w:t>.</w:t>
      </w:r>
      <w:r w:rsidR="00365300" w:rsidRPr="00362981">
        <w:rPr>
          <w:rFonts w:eastAsia="Times New Roman"/>
        </w:rPr>
        <w:t xml:space="preserve">  </w:t>
      </w:r>
      <w:r w:rsidR="00DB699B" w:rsidRPr="00362981">
        <w:rPr>
          <w:rFonts w:eastAsia="Times New Roman"/>
        </w:rPr>
        <w:t xml:space="preserve">Except in the case of an emergency, Dominion Energy shall, prior to commencing new construction or major reconstruction work </w:t>
      </w:r>
      <w:r w:rsidR="00A3370D" w:rsidRPr="00362981">
        <w:rPr>
          <w:rFonts w:eastAsia="Times New Roman"/>
        </w:rPr>
        <w:t xml:space="preserve">on Gas Facilities </w:t>
      </w:r>
      <w:r w:rsidR="00DB699B" w:rsidRPr="00362981">
        <w:rPr>
          <w:rFonts w:eastAsia="Times New Roman"/>
        </w:rPr>
        <w:t xml:space="preserve">in the </w:t>
      </w:r>
      <w:r w:rsidR="00365300" w:rsidRPr="00362981">
        <w:rPr>
          <w:rFonts w:eastAsia="Times New Roman"/>
        </w:rPr>
        <w:t>Streets</w:t>
      </w:r>
      <w:r w:rsidR="00DB699B" w:rsidRPr="00362981">
        <w:rPr>
          <w:rFonts w:eastAsia="Times New Roman"/>
        </w:rPr>
        <w:t xml:space="preserve">, apply for any permit from </w:t>
      </w:r>
      <w:r w:rsidR="007809FB">
        <w:rPr>
          <w:rFonts w:eastAsia="Times New Roman"/>
        </w:rPr>
        <w:t>Copperton</w:t>
      </w:r>
      <w:r w:rsidR="00DB699B" w:rsidRPr="00362981">
        <w:rPr>
          <w:rFonts w:eastAsia="Times New Roman"/>
        </w:rPr>
        <w:t xml:space="preserve"> as may be required by </w:t>
      </w:r>
      <w:r w:rsidR="00365300" w:rsidRPr="00362981">
        <w:rPr>
          <w:rFonts w:eastAsia="Times New Roman"/>
        </w:rPr>
        <w:t>Metro Township</w:t>
      </w:r>
      <w:r w:rsidR="00DB699B" w:rsidRPr="00362981">
        <w:rPr>
          <w:rFonts w:eastAsia="Times New Roman"/>
        </w:rPr>
        <w:t xml:space="preserve"> ordinances, which permit shall not be unreasonably withheld, conditioned, or delayed. </w:t>
      </w:r>
    </w:p>
    <w:p w14:paraId="5279B9ED" w14:textId="77777777" w:rsidR="00365300" w:rsidRPr="00362981" w:rsidRDefault="00365300" w:rsidP="00B71BAD">
      <w:pPr>
        <w:widowControl w:val="0"/>
        <w:tabs>
          <w:tab w:val="left" w:pos="1580"/>
        </w:tabs>
        <w:autoSpaceDE w:val="0"/>
        <w:autoSpaceDN w:val="0"/>
        <w:ind w:left="1440" w:right="136"/>
        <w:jc w:val="both"/>
        <w:rPr>
          <w:rFonts w:eastAsia="Times New Roman"/>
        </w:rPr>
      </w:pPr>
    </w:p>
    <w:p w14:paraId="478B8C62" w14:textId="51B2DE88" w:rsidR="00DB699B" w:rsidRPr="00362981" w:rsidRDefault="00365300" w:rsidP="00B71BAD">
      <w:pPr>
        <w:widowControl w:val="0"/>
        <w:tabs>
          <w:tab w:val="left" w:pos="1580"/>
        </w:tabs>
        <w:autoSpaceDE w:val="0"/>
        <w:autoSpaceDN w:val="0"/>
        <w:ind w:left="2160" w:right="136"/>
        <w:jc w:val="both"/>
        <w:rPr>
          <w:rFonts w:eastAsia="Times New Roman"/>
        </w:rPr>
      </w:pPr>
      <w:r w:rsidRPr="00362981">
        <w:rPr>
          <w:rFonts w:eastAsia="Times New Roman"/>
          <w:b/>
          <w:bCs/>
        </w:rPr>
        <w:t>7.</w:t>
      </w:r>
      <w:r w:rsidR="00544F5D" w:rsidRPr="00362981">
        <w:rPr>
          <w:rFonts w:eastAsia="Times New Roman"/>
          <w:b/>
          <w:bCs/>
        </w:rPr>
        <w:t>6</w:t>
      </w:r>
      <w:r w:rsidRPr="00362981">
        <w:rPr>
          <w:rFonts w:eastAsia="Times New Roman"/>
          <w:b/>
          <w:bCs/>
        </w:rPr>
        <w:t>.1</w:t>
      </w:r>
      <w:r w:rsidRPr="00362981">
        <w:rPr>
          <w:rFonts w:eastAsia="Times New Roman"/>
        </w:rPr>
        <w:t xml:space="preserve">  </w:t>
      </w:r>
      <w:r w:rsidRPr="00362981">
        <w:rPr>
          <w:rFonts w:eastAsia="Times New Roman"/>
          <w:b/>
          <w:bCs/>
          <w:u w:val="single"/>
        </w:rPr>
        <w:t>Permit Exception: Emergency Repairs</w:t>
      </w:r>
      <w:r w:rsidRPr="00362981">
        <w:rPr>
          <w:rFonts w:eastAsia="Times New Roman"/>
          <w:b/>
          <w:bCs/>
        </w:rPr>
        <w:t>.</w:t>
      </w:r>
      <w:r w:rsidRPr="00362981">
        <w:rPr>
          <w:rFonts w:eastAsia="Times New Roman"/>
        </w:rPr>
        <w:t xml:space="preserve">  </w:t>
      </w:r>
      <w:r w:rsidR="00DB699B" w:rsidRPr="00362981">
        <w:rPr>
          <w:rFonts w:eastAsia="Times New Roman"/>
        </w:rPr>
        <w:t>Notwithstanding the foregoing</w:t>
      </w:r>
      <w:r w:rsidRPr="00362981">
        <w:rPr>
          <w:rFonts w:eastAsia="Times New Roman"/>
        </w:rPr>
        <w:t xml:space="preserve"> permit requirement</w:t>
      </w:r>
      <w:r w:rsidR="00DB699B" w:rsidRPr="00362981">
        <w:rPr>
          <w:rFonts w:eastAsia="Times New Roman"/>
        </w:rPr>
        <w:t>, Dominion Energy shall not be obligated to obtain a permit to perform emergency</w:t>
      </w:r>
      <w:r w:rsidR="00DB699B" w:rsidRPr="00362981">
        <w:rPr>
          <w:rFonts w:eastAsia="Times New Roman"/>
          <w:spacing w:val="-11"/>
        </w:rPr>
        <w:t xml:space="preserve"> </w:t>
      </w:r>
      <w:r w:rsidR="00DB699B" w:rsidRPr="00362981">
        <w:rPr>
          <w:rFonts w:eastAsia="Times New Roman"/>
        </w:rPr>
        <w:t>repairs</w:t>
      </w:r>
      <w:r w:rsidRPr="00362981">
        <w:rPr>
          <w:rFonts w:eastAsia="Times New Roman"/>
        </w:rPr>
        <w:t xml:space="preserve"> on </w:t>
      </w:r>
      <w:r w:rsidR="00A3370D" w:rsidRPr="00362981">
        <w:rPr>
          <w:rFonts w:eastAsia="Times New Roman"/>
        </w:rPr>
        <w:t>its</w:t>
      </w:r>
      <w:r w:rsidRPr="00362981">
        <w:rPr>
          <w:rFonts w:eastAsia="Times New Roman"/>
        </w:rPr>
        <w:t xml:space="preserve"> Gas Facilities</w:t>
      </w:r>
      <w:r w:rsidR="00DB699B" w:rsidRPr="00362981">
        <w:rPr>
          <w:rFonts w:eastAsia="Times New Roman"/>
        </w:rPr>
        <w:t>.</w:t>
      </w:r>
    </w:p>
    <w:p w14:paraId="4F955CD3" w14:textId="77777777" w:rsidR="00DB699B" w:rsidRPr="00362981" w:rsidRDefault="00DB699B" w:rsidP="00B71BAD">
      <w:pPr>
        <w:widowControl w:val="0"/>
        <w:autoSpaceDE w:val="0"/>
        <w:autoSpaceDN w:val="0"/>
        <w:rPr>
          <w:rFonts w:eastAsia="Times New Roman"/>
        </w:rPr>
      </w:pPr>
    </w:p>
    <w:p w14:paraId="433385D9" w14:textId="5D6D25D3" w:rsidR="00A3370D" w:rsidRPr="00362981" w:rsidRDefault="00361092" w:rsidP="00B71BAD">
      <w:pPr>
        <w:widowControl w:val="0"/>
        <w:tabs>
          <w:tab w:val="left" w:pos="1580"/>
        </w:tabs>
        <w:autoSpaceDE w:val="0"/>
        <w:autoSpaceDN w:val="0"/>
        <w:ind w:left="1440" w:right="136"/>
        <w:jc w:val="both"/>
        <w:rPr>
          <w:rFonts w:eastAsia="Times New Roman"/>
        </w:rPr>
      </w:pPr>
      <w:r w:rsidRPr="00362981">
        <w:rPr>
          <w:rFonts w:eastAsia="Times New Roman"/>
          <w:b/>
          <w:bCs/>
        </w:rPr>
        <w:t>7.</w:t>
      </w:r>
      <w:r w:rsidR="00544F5D" w:rsidRPr="00362981">
        <w:rPr>
          <w:rFonts w:eastAsia="Times New Roman"/>
          <w:b/>
          <w:bCs/>
        </w:rPr>
        <w:t>7</w:t>
      </w:r>
      <w:r w:rsidRPr="00362981">
        <w:rPr>
          <w:rFonts w:eastAsia="Times New Roman"/>
        </w:rPr>
        <w:t xml:space="preserve">  </w:t>
      </w:r>
      <w:r w:rsidR="00716D7E" w:rsidRPr="00362981">
        <w:rPr>
          <w:rFonts w:eastAsia="Times New Roman"/>
          <w:b/>
          <w:bCs/>
          <w:u w:val="single"/>
        </w:rPr>
        <w:t>Minimum Interference</w:t>
      </w:r>
      <w:r w:rsidR="00716D7E" w:rsidRPr="00362981">
        <w:rPr>
          <w:rFonts w:eastAsia="Times New Roman"/>
          <w:b/>
          <w:bCs/>
        </w:rPr>
        <w:t>.</w:t>
      </w:r>
      <w:r w:rsidR="00716D7E" w:rsidRPr="00362981">
        <w:rPr>
          <w:rFonts w:eastAsia="Times New Roman"/>
        </w:rPr>
        <w:t xml:space="preserve">  </w:t>
      </w:r>
      <w:r w:rsidR="00A3370D" w:rsidRPr="00362981">
        <w:rPr>
          <w:rFonts w:eastAsia="Times New Roman"/>
        </w:rPr>
        <w:t xml:space="preserve">All Gas Facilities shall be located, constructed, and installed </w:t>
      </w:r>
      <w:r w:rsidR="00FC5621" w:rsidRPr="00362981">
        <w:rPr>
          <w:rFonts w:eastAsia="Times New Roman"/>
        </w:rPr>
        <w:t xml:space="preserve">in such manner </w:t>
      </w:r>
      <w:r w:rsidR="00A3370D" w:rsidRPr="00362981">
        <w:rPr>
          <w:rFonts w:eastAsia="Times New Roman"/>
        </w:rPr>
        <w:t xml:space="preserve">as to </w:t>
      </w:r>
      <w:r w:rsidR="00886D79" w:rsidRPr="00362981">
        <w:rPr>
          <w:rFonts w:eastAsia="Times New Roman"/>
        </w:rPr>
        <w:t xml:space="preserve">render the least amount of possible interference </w:t>
      </w:r>
      <w:r w:rsidR="00A3370D" w:rsidRPr="00362981">
        <w:rPr>
          <w:rFonts w:eastAsia="Times New Roman"/>
        </w:rPr>
        <w:t xml:space="preserve">with </w:t>
      </w:r>
      <w:r w:rsidR="00886D79" w:rsidRPr="00362981">
        <w:rPr>
          <w:rFonts w:eastAsia="Times New Roman"/>
        </w:rPr>
        <w:t xml:space="preserve">vehicular </w:t>
      </w:r>
      <w:r w:rsidR="00A3370D" w:rsidRPr="00362981">
        <w:rPr>
          <w:rFonts w:eastAsia="Times New Roman"/>
        </w:rPr>
        <w:t xml:space="preserve">traffic and public use of the Streets and to cause </w:t>
      </w:r>
      <w:r w:rsidR="00FC5621" w:rsidRPr="00362981">
        <w:rPr>
          <w:rFonts w:eastAsia="Times New Roman"/>
        </w:rPr>
        <w:t>minimal</w:t>
      </w:r>
      <w:r w:rsidR="00A3370D" w:rsidRPr="00362981">
        <w:rPr>
          <w:rFonts w:eastAsia="Times New Roman"/>
        </w:rPr>
        <w:t xml:space="preserve"> interference with the rights and reasonable convenience of property owners who adjoin any of the Streets.</w:t>
      </w:r>
    </w:p>
    <w:p w14:paraId="78B30E2B" w14:textId="77777777" w:rsidR="00DB699B" w:rsidRPr="00362981" w:rsidRDefault="00DB699B" w:rsidP="00B71BAD">
      <w:pPr>
        <w:widowControl w:val="0"/>
        <w:autoSpaceDE w:val="0"/>
        <w:autoSpaceDN w:val="0"/>
        <w:rPr>
          <w:rFonts w:eastAsia="Times New Roman"/>
        </w:rPr>
      </w:pPr>
    </w:p>
    <w:p w14:paraId="4FDB5594" w14:textId="7C7960AC" w:rsidR="00716D7E" w:rsidRPr="00362981" w:rsidRDefault="00361092" w:rsidP="00B71BAD">
      <w:pPr>
        <w:widowControl w:val="0"/>
        <w:tabs>
          <w:tab w:val="left" w:pos="1580"/>
        </w:tabs>
        <w:autoSpaceDE w:val="0"/>
        <w:autoSpaceDN w:val="0"/>
        <w:ind w:left="1440" w:right="136"/>
        <w:jc w:val="both"/>
        <w:rPr>
          <w:rFonts w:eastAsia="Times New Roman"/>
        </w:rPr>
      </w:pPr>
      <w:r w:rsidRPr="00362981">
        <w:rPr>
          <w:rFonts w:eastAsia="Times New Roman"/>
          <w:b/>
          <w:bCs/>
        </w:rPr>
        <w:t>7.</w:t>
      </w:r>
      <w:r w:rsidR="00544F5D" w:rsidRPr="00362981">
        <w:rPr>
          <w:rFonts w:eastAsia="Times New Roman"/>
          <w:b/>
          <w:bCs/>
        </w:rPr>
        <w:t>8</w:t>
      </w:r>
      <w:r w:rsidRPr="00362981">
        <w:rPr>
          <w:rFonts w:eastAsia="Times New Roman"/>
        </w:rPr>
        <w:t xml:space="preserve">  </w:t>
      </w:r>
      <w:r w:rsidR="00016B8C" w:rsidRPr="00362981">
        <w:rPr>
          <w:rFonts w:eastAsia="Times New Roman"/>
          <w:b/>
          <w:bCs/>
          <w:u w:val="single"/>
        </w:rPr>
        <w:t>Damage or Alteration to the Streets or Public Property</w:t>
      </w:r>
      <w:r w:rsidR="00016B8C" w:rsidRPr="00362981">
        <w:rPr>
          <w:rFonts w:eastAsia="Times New Roman"/>
          <w:b/>
          <w:bCs/>
        </w:rPr>
        <w:t>.</w:t>
      </w:r>
      <w:r w:rsidR="00016B8C" w:rsidRPr="00362981">
        <w:rPr>
          <w:rFonts w:eastAsia="Times New Roman"/>
        </w:rPr>
        <w:t xml:space="preserve">  </w:t>
      </w:r>
      <w:r w:rsidR="00DB699B" w:rsidRPr="00362981">
        <w:rPr>
          <w:rFonts w:eastAsia="Times New Roman"/>
        </w:rPr>
        <w:t>If</w:t>
      </w:r>
      <w:r w:rsidR="00FC5621" w:rsidRPr="00362981">
        <w:rPr>
          <w:rFonts w:eastAsia="Times New Roman"/>
        </w:rPr>
        <w:t xml:space="preserve"> </w:t>
      </w:r>
      <w:r w:rsidR="00DB699B" w:rsidRPr="00362981">
        <w:rPr>
          <w:rFonts w:eastAsia="Times New Roman"/>
        </w:rPr>
        <w:t>Dominion Energy damage</w:t>
      </w:r>
      <w:r w:rsidR="00FC5621" w:rsidRPr="00362981">
        <w:rPr>
          <w:rFonts w:eastAsia="Times New Roman"/>
        </w:rPr>
        <w:t xml:space="preserve">s </w:t>
      </w:r>
      <w:r w:rsidR="00DB699B" w:rsidRPr="00362981">
        <w:rPr>
          <w:rFonts w:eastAsia="Times New Roman"/>
        </w:rPr>
        <w:t>or alters the</w:t>
      </w:r>
      <w:r w:rsidR="00716D7E" w:rsidRPr="00362981">
        <w:rPr>
          <w:rFonts w:eastAsia="Times New Roman"/>
        </w:rPr>
        <w:t xml:space="preserve"> Streets </w:t>
      </w:r>
      <w:r w:rsidR="00DB699B" w:rsidRPr="00362981">
        <w:rPr>
          <w:rFonts w:eastAsia="Times New Roman"/>
        </w:rPr>
        <w:t>or public property</w:t>
      </w:r>
      <w:r w:rsidR="00716D7E" w:rsidRPr="00362981">
        <w:rPr>
          <w:rFonts w:eastAsia="Times New Roman"/>
        </w:rPr>
        <w:t xml:space="preserve"> in any manner</w:t>
      </w:r>
      <w:r w:rsidR="00FC5621" w:rsidRPr="00362981">
        <w:rPr>
          <w:rFonts w:eastAsia="Times New Roman"/>
        </w:rPr>
        <w:t xml:space="preserve"> while performing any work on its Gas Facilities</w:t>
      </w:r>
      <w:r w:rsidR="00DB699B" w:rsidRPr="00362981">
        <w:rPr>
          <w:rFonts w:eastAsia="Times New Roman"/>
        </w:rPr>
        <w:t>, Dominion Energy shall (</w:t>
      </w:r>
      <w:r w:rsidR="00DB699B" w:rsidRPr="00362981">
        <w:rPr>
          <w:rFonts w:eastAsia="Times New Roman"/>
          <w:b/>
          <w:bCs/>
        </w:rPr>
        <w:t>at its own cost and expense and in a manner reasonably approved by the M</w:t>
      </w:r>
      <w:r w:rsidR="00716D7E" w:rsidRPr="00362981">
        <w:rPr>
          <w:rFonts w:eastAsia="Times New Roman"/>
          <w:b/>
          <w:bCs/>
        </w:rPr>
        <w:t>etro Township</w:t>
      </w:r>
      <w:r w:rsidR="00DB699B" w:rsidRPr="00362981">
        <w:rPr>
          <w:rFonts w:eastAsia="Times New Roman"/>
        </w:rPr>
        <w:t>) replace and restore it in as good a condition as existed before the work</w:t>
      </w:r>
      <w:r w:rsidR="00DB699B" w:rsidRPr="00362981">
        <w:rPr>
          <w:rFonts w:eastAsia="Times New Roman"/>
          <w:spacing w:val="-9"/>
        </w:rPr>
        <w:t xml:space="preserve"> </w:t>
      </w:r>
      <w:r w:rsidR="00DB699B" w:rsidRPr="00362981">
        <w:rPr>
          <w:rFonts w:eastAsia="Times New Roman"/>
        </w:rPr>
        <w:t>commenced.</w:t>
      </w:r>
      <w:r w:rsidR="00716D7E" w:rsidRPr="00362981">
        <w:rPr>
          <w:rFonts w:eastAsia="Times New Roman"/>
        </w:rPr>
        <w:t xml:space="preserve">  </w:t>
      </w:r>
    </w:p>
    <w:p w14:paraId="348283A1" w14:textId="77777777" w:rsidR="00716D7E" w:rsidRPr="00362981" w:rsidRDefault="00716D7E" w:rsidP="00B71BAD">
      <w:pPr>
        <w:widowControl w:val="0"/>
        <w:tabs>
          <w:tab w:val="left" w:pos="1580"/>
        </w:tabs>
        <w:autoSpaceDE w:val="0"/>
        <w:autoSpaceDN w:val="0"/>
        <w:ind w:left="1440" w:right="136"/>
        <w:jc w:val="both"/>
        <w:rPr>
          <w:rFonts w:eastAsia="Times New Roman"/>
        </w:rPr>
      </w:pPr>
    </w:p>
    <w:p w14:paraId="0833777E" w14:textId="6E140F25" w:rsidR="00DB699B" w:rsidRPr="00362981" w:rsidRDefault="00016B8C" w:rsidP="00B71BAD">
      <w:pPr>
        <w:widowControl w:val="0"/>
        <w:tabs>
          <w:tab w:val="left" w:pos="1580"/>
        </w:tabs>
        <w:autoSpaceDE w:val="0"/>
        <w:autoSpaceDN w:val="0"/>
        <w:ind w:left="2160" w:right="136"/>
        <w:jc w:val="both"/>
        <w:rPr>
          <w:rFonts w:eastAsia="Times New Roman"/>
        </w:rPr>
      </w:pPr>
      <w:r w:rsidRPr="00362981">
        <w:rPr>
          <w:rFonts w:eastAsia="Times New Roman"/>
          <w:b/>
          <w:bCs/>
        </w:rPr>
        <w:t>7.</w:t>
      </w:r>
      <w:r w:rsidR="00544F5D" w:rsidRPr="00362981">
        <w:rPr>
          <w:rFonts w:eastAsia="Times New Roman"/>
          <w:b/>
          <w:bCs/>
        </w:rPr>
        <w:t>8</w:t>
      </w:r>
      <w:r w:rsidRPr="00362981">
        <w:rPr>
          <w:rFonts w:eastAsia="Times New Roman"/>
          <w:b/>
          <w:bCs/>
        </w:rPr>
        <w:t>.1</w:t>
      </w:r>
      <w:r w:rsidRPr="00362981">
        <w:rPr>
          <w:rFonts w:eastAsia="Times New Roman"/>
        </w:rPr>
        <w:t xml:space="preserve">  </w:t>
      </w:r>
      <w:r w:rsidRPr="00362981">
        <w:rPr>
          <w:rFonts w:eastAsia="Times New Roman"/>
          <w:b/>
          <w:bCs/>
          <w:u w:val="single"/>
        </w:rPr>
        <w:t>Pre-Approval Requirement</w:t>
      </w:r>
      <w:r w:rsidRPr="00362981">
        <w:rPr>
          <w:rFonts w:eastAsia="Times New Roman"/>
          <w:b/>
          <w:bCs/>
        </w:rPr>
        <w:t>.</w:t>
      </w:r>
      <w:r w:rsidRPr="00362981">
        <w:rPr>
          <w:rFonts w:eastAsia="Times New Roman"/>
        </w:rPr>
        <w:t xml:space="preserve">  </w:t>
      </w:r>
      <w:r w:rsidR="00716D7E" w:rsidRPr="00362981">
        <w:rPr>
          <w:rFonts w:eastAsia="Times New Roman"/>
        </w:rPr>
        <w:t xml:space="preserve">Any repairs or restoration made to the Streets </w:t>
      </w:r>
      <w:r w:rsidR="00FC5621" w:rsidRPr="00362981">
        <w:rPr>
          <w:rFonts w:eastAsia="Times New Roman"/>
        </w:rPr>
        <w:t xml:space="preserve">and public property </w:t>
      </w:r>
      <w:r w:rsidR="00716D7E" w:rsidRPr="00362981">
        <w:rPr>
          <w:rFonts w:eastAsia="Times New Roman"/>
        </w:rPr>
        <w:t xml:space="preserve">must be pre-approved in writing by the Metro Township.  Upon approval from </w:t>
      </w:r>
      <w:r w:rsidR="007809FB">
        <w:rPr>
          <w:rFonts w:eastAsia="Times New Roman"/>
        </w:rPr>
        <w:t>Copperton</w:t>
      </w:r>
      <w:r w:rsidR="00716D7E" w:rsidRPr="00362981">
        <w:rPr>
          <w:rFonts w:eastAsia="Times New Roman"/>
        </w:rPr>
        <w:t>, all such repairs must be undertaken and completed in such manner as to minimize any undue inconvenience to the Metro Township’s inhabitants or the public at large.</w:t>
      </w:r>
    </w:p>
    <w:p w14:paraId="397BD798" w14:textId="77777777" w:rsidR="00DB699B" w:rsidRPr="00362981" w:rsidRDefault="00DB699B" w:rsidP="00B71BAD">
      <w:pPr>
        <w:widowControl w:val="0"/>
        <w:autoSpaceDE w:val="0"/>
        <w:autoSpaceDN w:val="0"/>
        <w:rPr>
          <w:rFonts w:eastAsia="Times New Roman"/>
        </w:rPr>
      </w:pPr>
    </w:p>
    <w:p w14:paraId="5F0AAC3F" w14:textId="728BF55D" w:rsidR="00DB699B" w:rsidRPr="00362981" w:rsidRDefault="00361092" w:rsidP="00B71BAD">
      <w:pPr>
        <w:widowControl w:val="0"/>
        <w:tabs>
          <w:tab w:val="left" w:pos="1580"/>
        </w:tabs>
        <w:autoSpaceDE w:val="0"/>
        <w:autoSpaceDN w:val="0"/>
        <w:ind w:left="1440" w:right="136"/>
        <w:jc w:val="both"/>
        <w:rPr>
          <w:rFonts w:eastAsia="Times New Roman"/>
        </w:rPr>
      </w:pPr>
      <w:r w:rsidRPr="00362981">
        <w:rPr>
          <w:rFonts w:eastAsia="Times New Roman"/>
          <w:b/>
          <w:bCs/>
        </w:rPr>
        <w:t>7.</w:t>
      </w:r>
      <w:r w:rsidR="00544F5D" w:rsidRPr="00362981">
        <w:rPr>
          <w:rFonts w:eastAsia="Times New Roman"/>
          <w:b/>
          <w:bCs/>
        </w:rPr>
        <w:t>9</w:t>
      </w:r>
      <w:r w:rsidR="00016B8C" w:rsidRPr="00362981">
        <w:rPr>
          <w:rFonts w:eastAsia="Times New Roman"/>
        </w:rPr>
        <w:t xml:space="preserve">  </w:t>
      </w:r>
      <w:r w:rsidR="00016B8C" w:rsidRPr="00362981">
        <w:rPr>
          <w:rFonts w:eastAsia="Times New Roman"/>
          <w:b/>
          <w:bCs/>
          <w:u w:val="single"/>
        </w:rPr>
        <w:t>Newly Constructed Gas Distribution Lines</w:t>
      </w:r>
      <w:r w:rsidR="00016B8C" w:rsidRPr="00362981">
        <w:rPr>
          <w:rFonts w:eastAsia="Times New Roman"/>
          <w:b/>
          <w:bCs/>
        </w:rPr>
        <w:t>.</w:t>
      </w:r>
      <w:r w:rsidR="00016B8C" w:rsidRPr="00362981">
        <w:rPr>
          <w:rFonts w:eastAsia="Times New Roman"/>
        </w:rPr>
        <w:t xml:space="preserve">  </w:t>
      </w:r>
      <w:r w:rsidR="00DB699B" w:rsidRPr="00362981">
        <w:rPr>
          <w:rFonts w:eastAsia="Times New Roman"/>
        </w:rPr>
        <w:t xml:space="preserve">In addition to the installation of underground gas distribution lines as provided by applicable state law and regulations, Dominion Energy shall, upon payment of all charges provided in its tariffs or their equivalent, place newly constructed gas distribution lines underground as may be required by </w:t>
      </w:r>
      <w:r w:rsidR="00016B8C" w:rsidRPr="00362981">
        <w:rPr>
          <w:rFonts w:eastAsia="Times New Roman"/>
        </w:rPr>
        <w:t>Metro Township</w:t>
      </w:r>
      <w:r w:rsidR="00DB699B" w:rsidRPr="00362981">
        <w:rPr>
          <w:rFonts w:eastAsia="Times New Roman"/>
          <w:spacing w:val="-2"/>
        </w:rPr>
        <w:t xml:space="preserve"> </w:t>
      </w:r>
      <w:r w:rsidR="00DB699B" w:rsidRPr="00362981">
        <w:rPr>
          <w:rFonts w:eastAsia="Times New Roman"/>
        </w:rPr>
        <w:t>ordinance.</w:t>
      </w:r>
    </w:p>
    <w:p w14:paraId="377ED869" w14:textId="77777777" w:rsidR="00DB699B" w:rsidRPr="00362981" w:rsidRDefault="00DB699B" w:rsidP="00B71BAD">
      <w:pPr>
        <w:widowControl w:val="0"/>
        <w:autoSpaceDE w:val="0"/>
        <w:autoSpaceDN w:val="0"/>
        <w:rPr>
          <w:rFonts w:eastAsia="Times New Roman"/>
        </w:rPr>
      </w:pPr>
    </w:p>
    <w:p w14:paraId="10C5851D" w14:textId="1E9BFA2C" w:rsidR="00DB699B" w:rsidRPr="00362981" w:rsidRDefault="00361092" w:rsidP="00B71BAD">
      <w:pPr>
        <w:widowControl w:val="0"/>
        <w:tabs>
          <w:tab w:val="left" w:pos="1580"/>
        </w:tabs>
        <w:autoSpaceDE w:val="0"/>
        <w:autoSpaceDN w:val="0"/>
        <w:ind w:left="1440" w:right="137"/>
        <w:jc w:val="both"/>
        <w:rPr>
          <w:rFonts w:eastAsia="Times New Roman"/>
        </w:rPr>
      </w:pPr>
      <w:r w:rsidRPr="00362981">
        <w:rPr>
          <w:rFonts w:eastAsia="Times New Roman"/>
          <w:b/>
          <w:bCs/>
        </w:rPr>
        <w:t>7.</w:t>
      </w:r>
      <w:r w:rsidR="00544F5D" w:rsidRPr="00362981">
        <w:rPr>
          <w:rFonts w:eastAsia="Times New Roman"/>
          <w:b/>
          <w:bCs/>
        </w:rPr>
        <w:t>10</w:t>
      </w:r>
      <w:r w:rsidRPr="00362981">
        <w:rPr>
          <w:rFonts w:eastAsia="Times New Roman"/>
        </w:rPr>
        <w:t xml:space="preserve">  </w:t>
      </w:r>
      <w:r w:rsidR="000D45F4" w:rsidRPr="00362981">
        <w:rPr>
          <w:rFonts w:eastAsia="Times New Roman"/>
          <w:b/>
          <w:bCs/>
          <w:u w:val="single"/>
        </w:rPr>
        <w:t>Right to Excavate</w:t>
      </w:r>
      <w:r w:rsidR="000D45F4" w:rsidRPr="00362981">
        <w:rPr>
          <w:rFonts w:eastAsia="Times New Roman"/>
          <w:b/>
          <w:bCs/>
        </w:rPr>
        <w:t>.</w:t>
      </w:r>
      <w:r w:rsidR="000D45F4" w:rsidRPr="00362981">
        <w:rPr>
          <w:rFonts w:eastAsia="Times New Roman"/>
        </w:rPr>
        <w:t xml:space="preserve">  </w:t>
      </w:r>
      <w:r w:rsidR="00DB699B" w:rsidRPr="00362981">
        <w:rPr>
          <w:rFonts w:eastAsia="Times New Roman"/>
        </w:rPr>
        <w:t xml:space="preserve">Dominion Energy shall have the right to excavate the </w:t>
      </w:r>
      <w:r w:rsidR="000D45F4" w:rsidRPr="00362981">
        <w:rPr>
          <w:rFonts w:eastAsia="Times New Roman"/>
        </w:rPr>
        <w:t>Streets</w:t>
      </w:r>
      <w:r w:rsidR="00DB699B" w:rsidRPr="00362981">
        <w:rPr>
          <w:rFonts w:eastAsia="Times New Roman"/>
        </w:rPr>
        <w:t xml:space="preserve"> subject to reasonable conditions and requirements of the </w:t>
      </w:r>
      <w:r w:rsidR="000D45F4" w:rsidRPr="00362981">
        <w:rPr>
          <w:rFonts w:eastAsia="Times New Roman"/>
        </w:rPr>
        <w:t>Metro Township</w:t>
      </w:r>
      <w:r w:rsidR="00DB699B" w:rsidRPr="00362981">
        <w:rPr>
          <w:rFonts w:eastAsia="Times New Roman"/>
        </w:rPr>
        <w:t>.</w:t>
      </w:r>
      <w:r w:rsidR="000D45F4" w:rsidRPr="00362981">
        <w:rPr>
          <w:rFonts w:eastAsia="Times New Roman"/>
        </w:rPr>
        <w:t xml:space="preserve">  </w:t>
      </w:r>
      <w:r w:rsidR="00DB699B" w:rsidRPr="00362981">
        <w:rPr>
          <w:rFonts w:eastAsia="Times New Roman"/>
        </w:rPr>
        <w:t xml:space="preserve">Before installing new underground pipelines and appurtenances, or replacing existing pipelines and appurtenances, Dominion Energy shall first notify </w:t>
      </w:r>
      <w:r w:rsidR="007809FB">
        <w:rPr>
          <w:rFonts w:eastAsia="Times New Roman"/>
        </w:rPr>
        <w:t>Copperton</w:t>
      </w:r>
      <w:r w:rsidR="000D45F4" w:rsidRPr="00362981">
        <w:rPr>
          <w:rFonts w:eastAsia="Times New Roman"/>
        </w:rPr>
        <w:t xml:space="preserve"> </w:t>
      </w:r>
      <w:r w:rsidR="00DB699B" w:rsidRPr="00362981">
        <w:rPr>
          <w:rFonts w:eastAsia="Times New Roman"/>
        </w:rPr>
        <w:t xml:space="preserve">of such work by written notice and shall </w:t>
      </w:r>
      <w:r w:rsidR="000D45F4" w:rsidRPr="00362981">
        <w:rPr>
          <w:rFonts w:eastAsia="Times New Roman"/>
        </w:rPr>
        <w:t>permit</w:t>
      </w:r>
      <w:r w:rsidR="00DB699B" w:rsidRPr="00362981">
        <w:rPr>
          <w:rFonts w:eastAsia="Times New Roman"/>
        </w:rPr>
        <w:t xml:space="preserve"> the </w:t>
      </w:r>
      <w:r w:rsidR="000D45F4" w:rsidRPr="00362981">
        <w:rPr>
          <w:rFonts w:eastAsia="Times New Roman"/>
        </w:rPr>
        <w:t>Metro Township</w:t>
      </w:r>
      <w:r w:rsidR="00DB699B" w:rsidRPr="00362981">
        <w:rPr>
          <w:rFonts w:eastAsia="Times New Roman"/>
        </w:rPr>
        <w:t xml:space="preserve">, </w:t>
      </w:r>
      <w:r w:rsidR="00DB699B" w:rsidRPr="00362981">
        <w:rPr>
          <w:rFonts w:eastAsia="Times New Roman"/>
          <w:b/>
          <w:bCs/>
        </w:rPr>
        <w:lastRenderedPageBreak/>
        <w:t>at its own expense</w:t>
      </w:r>
      <w:r w:rsidR="000D45F4" w:rsidRPr="00362981">
        <w:rPr>
          <w:rFonts w:eastAsia="Times New Roman"/>
        </w:rPr>
        <w:t xml:space="preserve"> </w:t>
      </w:r>
      <w:r w:rsidR="00DB699B" w:rsidRPr="00362981">
        <w:rPr>
          <w:rFonts w:eastAsia="Times New Roman"/>
        </w:rPr>
        <w:t>(</w:t>
      </w:r>
      <w:r w:rsidR="00FC5621" w:rsidRPr="00362981">
        <w:rPr>
          <w:rFonts w:eastAsia="Times New Roman"/>
        </w:rPr>
        <w:t>comprised of</w:t>
      </w:r>
      <w:r w:rsidR="00DB699B" w:rsidRPr="00362981">
        <w:rPr>
          <w:rFonts w:eastAsia="Times New Roman"/>
        </w:rPr>
        <w:t xml:space="preserve"> a pro rata share of the trenching costs), to share the trench of Dominion Energy to lay its own pipeline therein, provided that such action by the </w:t>
      </w:r>
      <w:r w:rsidR="000D45F4" w:rsidRPr="00362981">
        <w:rPr>
          <w:rFonts w:eastAsia="Times New Roman"/>
        </w:rPr>
        <w:t>Metro Township</w:t>
      </w:r>
      <w:r w:rsidR="00DB699B" w:rsidRPr="00362981">
        <w:rPr>
          <w:rFonts w:eastAsia="Times New Roman"/>
        </w:rPr>
        <w:t xml:space="preserve"> will not unreasonably interfere with Dominion Energy’s Gas Facilities or delay project</w:t>
      </w:r>
      <w:r w:rsidR="00DB699B" w:rsidRPr="00362981">
        <w:rPr>
          <w:rFonts w:eastAsia="Times New Roman"/>
          <w:spacing w:val="-1"/>
        </w:rPr>
        <w:t xml:space="preserve"> </w:t>
      </w:r>
      <w:r w:rsidR="00DB699B" w:rsidRPr="00362981">
        <w:rPr>
          <w:rFonts w:eastAsia="Times New Roman"/>
        </w:rPr>
        <w:t>completion.</w:t>
      </w:r>
    </w:p>
    <w:p w14:paraId="04905D17" w14:textId="77777777" w:rsidR="00DB699B" w:rsidRPr="00362981" w:rsidRDefault="00DB699B" w:rsidP="00B71BAD">
      <w:pPr>
        <w:widowControl w:val="0"/>
        <w:autoSpaceDE w:val="0"/>
        <w:autoSpaceDN w:val="0"/>
        <w:rPr>
          <w:rFonts w:eastAsia="Times New Roman"/>
        </w:rPr>
      </w:pPr>
    </w:p>
    <w:p w14:paraId="131C961F" w14:textId="15EADBBA" w:rsidR="004A03DE" w:rsidRPr="00362981" w:rsidRDefault="00361092" w:rsidP="00B71BAD">
      <w:pPr>
        <w:widowControl w:val="0"/>
        <w:tabs>
          <w:tab w:val="left" w:pos="2300"/>
        </w:tabs>
        <w:autoSpaceDE w:val="0"/>
        <w:autoSpaceDN w:val="0"/>
        <w:ind w:left="2160" w:right="136"/>
        <w:jc w:val="both"/>
        <w:rPr>
          <w:rFonts w:eastAsia="Times New Roman"/>
        </w:rPr>
      </w:pPr>
      <w:r w:rsidRPr="00362981">
        <w:rPr>
          <w:rFonts w:eastAsia="Times New Roman"/>
          <w:b/>
          <w:bCs/>
        </w:rPr>
        <w:t>7.</w:t>
      </w:r>
      <w:r w:rsidR="00544F5D" w:rsidRPr="00362981">
        <w:rPr>
          <w:rFonts w:eastAsia="Times New Roman"/>
          <w:b/>
          <w:bCs/>
        </w:rPr>
        <w:t>10</w:t>
      </w:r>
      <w:r w:rsidRPr="00362981">
        <w:rPr>
          <w:rFonts w:eastAsia="Times New Roman"/>
          <w:b/>
          <w:bCs/>
        </w:rPr>
        <w:t>.1</w:t>
      </w:r>
      <w:r w:rsidRPr="00362981">
        <w:rPr>
          <w:rFonts w:eastAsia="Times New Roman"/>
        </w:rPr>
        <w:t xml:space="preserve">  </w:t>
      </w:r>
      <w:r w:rsidR="004A03DE" w:rsidRPr="00362981">
        <w:rPr>
          <w:rFonts w:eastAsia="Times New Roman"/>
          <w:b/>
          <w:bCs/>
          <w:u w:val="single"/>
        </w:rPr>
        <w:t>Monument Preservation Permit Requirement</w:t>
      </w:r>
      <w:r w:rsidR="004A03DE" w:rsidRPr="00362981">
        <w:rPr>
          <w:rFonts w:eastAsia="Times New Roman"/>
          <w:b/>
          <w:bCs/>
        </w:rPr>
        <w:t>.</w:t>
      </w:r>
      <w:r w:rsidR="004A03DE" w:rsidRPr="00362981">
        <w:rPr>
          <w:rFonts w:eastAsia="Times New Roman"/>
        </w:rPr>
        <w:t xml:space="preserve">  </w:t>
      </w:r>
      <w:r w:rsidR="00DB699B" w:rsidRPr="00362981">
        <w:rPr>
          <w:rFonts w:eastAsia="Times New Roman"/>
        </w:rPr>
        <w:t>Pursuant to Utah Code Ann</w:t>
      </w:r>
      <w:r w:rsidR="004A03DE" w:rsidRPr="00362981">
        <w:rPr>
          <w:rFonts w:eastAsia="Times New Roman"/>
        </w:rPr>
        <w:t>.</w:t>
      </w:r>
      <w:r w:rsidR="00DB699B" w:rsidRPr="00362981">
        <w:rPr>
          <w:rFonts w:eastAsia="Times New Roman"/>
        </w:rPr>
        <w:t xml:space="preserve"> § 17-23-14 and Chapter 14.17 of the </w:t>
      </w:r>
      <w:r w:rsidR="00DD6EC3">
        <w:rPr>
          <w:rFonts w:eastAsia="Times New Roman"/>
        </w:rPr>
        <w:t>Copperton Metro Township</w:t>
      </w:r>
      <w:r w:rsidR="00DB699B" w:rsidRPr="00362981">
        <w:rPr>
          <w:rFonts w:eastAsia="Times New Roman"/>
        </w:rPr>
        <w:t xml:space="preserve"> Code of Ordinances, if Dominion Energy finds it necessary to disturb a survey monument for any non-emergency reason, Dominion Energy shall notify the County Surveyor and obtain a Monument Preservation Permit at least five business days prior to the disturbing, damaging, moving, removing, covering, resurfacing, roto-milling, or destroying of any existing public survey monument(s).</w:t>
      </w:r>
      <w:r w:rsidR="004A03DE" w:rsidRPr="00362981">
        <w:rPr>
          <w:rFonts w:eastAsia="Times New Roman"/>
        </w:rPr>
        <w:t xml:space="preserve">  </w:t>
      </w:r>
    </w:p>
    <w:p w14:paraId="27E0F76E" w14:textId="77777777" w:rsidR="004A03DE" w:rsidRPr="00362981" w:rsidRDefault="004A03DE" w:rsidP="00B71BAD">
      <w:pPr>
        <w:widowControl w:val="0"/>
        <w:tabs>
          <w:tab w:val="left" w:pos="2300"/>
        </w:tabs>
        <w:autoSpaceDE w:val="0"/>
        <w:autoSpaceDN w:val="0"/>
        <w:ind w:left="2160" w:right="136"/>
        <w:jc w:val="both"/>
        <w:rPr>
          <w:rFonts w:eastAsia="Times New Roman"/>
        </w:rPr>
      </w:pPr>
    </w:p>
    <w:p w14:paraId="74054265" w14:textId="558EADA1" w:rsidR="004A03DE" w:rsidRPr="00362981" w:rsidRDefault="004A03DE" w:rsidP="00B71BAD">
      <w:pPr>
        <w:widowControl w:val="0"/>
        <w:tabs>
          <w:tab w:val="left" w:pos="2300"/>
        </w:tabs>
        <w:autoSpaceDE w:val="0"/>
        <w:autoSpaceDN w:val="0"/>
        <w:ind w:left="2160" w:right="136"/>
        <w:jc w:val="both"/>
        <w:rPr>
          <w:rFonts w:eastAsia="Times New Roman"/>
        </w:rPr>
      </w:pPr>
      <w:r w:rsidRPr="00362981">
        <w:rPr>
          <w:rFonts w:eastAsia="Times New Roman"/>
          <w:b/>
          <w:bCs/>
        </w:rPr>
        <w:t>7.</w:t>
      </w:r>
      <w:r w:rsidR="00544F5D" w:rsidRPr="00362981">
        <w:rPr>
          <w:rFonts w:eastAsia="Times New Roman"/>
          <w:b/>
          <w:bCs/>
        </w:rPr>
        <w:t>10</w:t>
      </w:r>
      <w:r w:rsidRPr="00362981">
        <w:rPr>
          <w:rFonts w:eastAsia="Times New Roman"/>
          <w:b/>
          <w:bCs/>
        </w:rPr>
        <w:t>.2</w:t>
      </w:r>
      <w:r w:rsidRPr="00362981">
        <w:rPr>
          <w:rFonts w:eastAsia="Times New Roman"/>
        </w:rPr>
        <w:t xml:space="preserve">  </w:t>
      </w:r>
      <w:r w:rsidRPr="00362981">
        <w:rPr>
          <w:rFonts w:eastAsia="Times New Roman"/>
          <w:b/>
          <w:bCs/>
          <w:u w:val="single"/>
        </w:rPr>
        <w:t>Emergency Exception</w:t>
      </w:r>
      <w:r w:rsidRPr="00362981">
        <w:rPr>
          <w:rFonts w:eastAsia="Times New Roman"/>
          <w:b/>
          <w:bCs/>
        </w:rPr>
        <w:t>.</w:t>
      </w:r>
      <w:r w:rsidRPr="00362981">
        <w:rPr>
          <w:rFonts w:eastAsia="Times New Roman"/>
        </w:rPr>
        <w:t xml:space="preserve">  </w:t>
      </w:r>
      <w:r w:rsidR="00DB699B" w:rsidRPr="00362981">
        <w:rPr>
          <w:rFonts w:eastAsia="Times New Roman"/>
        </w:rPr>
        <w:t xml:space="preserve">Should any monument be disturbed absent such a permit due to an emergency </w:t>
      </w:r>
      <w:r w:rsidR="00920B28" w:rsidRPr="00362981">
        <w:rPr>
          <w:rFonts w:eastAsia="Times New Roman"/>
        </w:rPr>
        <w:t xml:space="preserve">circumstance that </w:t>
      </w:r>
      <w:r w:rsidR="00DB699B" w:rsidRPr="00362981">
        <w:rPr>
          <w:rFonts w:eastAsia="Times New Roman"/>
        </w:rPr>
        <w:t>pos</w:t>
      </w:r>
      <w:r w:rsidR="00920B28" w:rsidRPr="00362981">
        <w:rPr>
          <w:rFonts w:eastAsia="Times New Roman"/>
        </w:rPr>
        <w:t>es</w:t>
      </w:r>
      <w:r w:rsidR="00DB699B" w:rsidRPr="00362981">
        <w:rPr>
          <w:rFonts w:eastAsia="Times New Roman"/>
        </w:rPr>
        <w:t xml:space="preserve"> a threat to public health or safety</w:t>
      </w:r>
      <w:r w:rsidR="00FC5621" w:rsidRPr="00362981">
        <w:rPr>
          <w:rFonts w:eastAsia="Times New Roman"/>
        </w:rPr>
        <w:t>,</w:t>
      </w:r>
      <w:r w:rsidR="00DB699B" w:rsidRPr="00362981">
        <w:rPr>
          <w:rFonts w:eastAsia="Times New Roman"/>
        </w:rPr>
        <w:t xml:space="preserve"> such as outage restoration or similar unplanned activities, a Monument Preservation Permit </w:t>
      </w:r>
      <w:r w:rsidR="00920B28" w:rsidRPr="00362981">
        <w:rPr>
          <w:rFonts w:eastAsia="Times New Roman"/>
        </w:rPr>
        <w:t>must</w:t>
      </w:r>
      <w:r w:rsidR="00DB699B" w:rsidRPr="00362981">
        <w:rPr>
          <w:rFonts w:eastAsia="Times New Roman"/>
        </w:rPr>
        <w:t xml:space="preserve"> be obtained after the fact</w:t>
      </w:r>
      <w:r w:rsidRPr="00362981">
        <w:rPr>
          <w:rFonts w:eastAsia="Times New Roman"/>
        </w:rPr>
        <w:t xml:space="preserve">.  </w:t>
      </w:r>
    </w:p>
    <w:p w14:paraId="3C5B30A7" w14:textId="77777777" w:rsidR="004A03DE" w:rsidRPr="00362981" w:rsidRDefault="004A03DE" w:rsidP="00B71BAD">
      <w:pPr>
        <w:widowControl w:val="0"/>
        <w:tabs>
          <w:tab w:val="left" w:pos="2300"/>
        </w:tabs>
        <w:autoSpaceDE w:val="0"/>
        <w:autoSpaceDN w:val="0"/>
        <w:ind w:left="2160" w:right="136"/>
        <w:jc w:val="both"/>
        <w:rPr>
          <w:rFonts w:eastAsia="Times New Roman"/>
        </w:rPr>
      </w:pPr>
    </w:p>
    <w:p w14:paraId="67EAC66C" w14:textId="037A9C2F" w:rsidR="004A03DE" w:rsidRPr="00362981" w:rsidRDefault="004A03DE" w:rsidP="00B71BAD">
      <w:pPr>
        <w:widowControl w:val="0"/>
        <w:tabs>
          <w:tab w:val="left" w:pos="2300"/>
        </w:tabs>
        <w:autoSpaceDE w:val="0"/>
        <w:autoSpaceDN w:val="0"/>
        <w:ind w:left="2160" w:right="136"/>
        <w:jc w:val="both"/>
        <w:rPr>
          <w:rFonts w:eastAsia="Times New Roman"/>
        </w:rPr>
      </w:pPr>
      <w:r w:rsidRPr="00362981">
        <w:rPr>
          <w:rFonts w:eastAsia="Times New Roman"/>
          <w:b/>
          <w:bCs/>
        </w:rPr>
        <w:t>7.</w:t>
      </w:r>
      <w:r w:rsidR="00544F5D" w:rsidRPr="00362981">
        <w:rPr>
          <w:rFonts w:eastAsia="Times New Roman"/>
          <w:b/>
          <w:bCs/>
        </w:rPr>
        <w:t>10</w:t>
      </w:r>
      <w:r w:rsidRPr="00362981">
        <w:rPr>
          <w:rFonts w:eastAsia="Times New Roman"/>
          <w:b/>
          <w:bCs/>
        </w:rPr>
        <w:t>.3</w:t>
      </w:r>
      <w:r w:rsidRPr="00362981">
        <w:rPr>
          <w:rFonts w:eastAsia="Times New Roman"/>
        </w:rPr>
        <w:t xml:space="preserve">  </w:t>
      </w:r>
      <w:r w:rsidRPr="00362981">
        <w:rPr>
          <w:rFonts w:eastAsia="Times New Roman"/>
          <w:b/>
          <w:bCs/>
          <w:u w:val="single"/>
        </w:rPr>
        <w:t>Construction of New or Replacement Survey Monuments</w:t>
      </w:r>
      <w:r w:rsidRPr="00362981">
        <w:rPr>
          <w:rFonts w:eastAsia="Times New Roman"/>
          <w:b/>
          <w:bCs/>
        </w:rPr>
        <w:t>.</w:t>
      </w:r>
      <w:r w:rsidRPr="00362981">
        <w:rPr>
          <w:rFonts w:eastAsia="Times New Roman"/>
        </w:rPr>
        <w:t xml:space="preserve">  </w:t>
      </w:r>
      <w:r w:rsidR="00DB699B" w:rsidRPr="00362981">
        <w:rPr>
          <w:rFonts w:eastAsia="Times New Roman"/>
        </w:rPr>
        <w:t xml:space="preserve">New survey monuments, or replacement survey monuments, shall be constructed in accordance with the Monument Preservation Permit issued by the Salt Lake County Surveyor’s office. Non-compliance </w:t>
      </w:r>
      <w:r w:rsidRPr="00362981">
        <w:rPr>
          <w:rFonts w:eastAsia="Times New Roman"/>
        </w:rPr>
        <w:t xml:space="preserve">with this requirement is </w:t>
      </w:r>
      <w:r w:rsidR="00DB699B" w:rsidRPr="00362981">
        <w:rPr>
          <w:rFonts w:eastAsia="Times New Roman"/>
        </w:rPr>
        <w:t xml:space="preserve">subject to penalties </w:t>
      </w:r>
      <w:r w:rsidRPr="00362981">
        <w:rPr>
          <w:rFonts w:eastAsia="Times New Roman"/>
        </w:rPr>
        <w:t>under</w:t>
      </w:r>
      <w:r w:rsidR="00DB699B" w:rsidRPr="00362981">
        <w:rPr>
          <w:rFonts w:eastAsia="Times New Roman"/>
        </w:rPr>
        <w:t xml:space="preserve"> Utah Code </w:t>
      </w:r>
      <w:r w:rsidRPr="00362981">
        <w:rPr>
          <w:rFonts w:eastAsia="Times New Roman"/>
        </w:rPr>
        <w:t>Ann.</w:t>
      </w:r>
      <w:r w:rsidR="00DB699B" w:rsidRPr="00362981">
        <w:rPr>
          <w:rFonts w:eastAsia="Times New Roman"/>
        </w:rPr>
        <w:t xml:space="preserve"> </w:t>
      </w:r>
      <w:r w:rsidRPr="00362981">
        <w:rPr>
          <w:rFonts w:eastAsia="Times New Roman"/>
        </w:rPr>
        <w:t>§ 1</w:t>
      </w:r>
      <w:r w:rsidR="00DB699B" w:rsidRPr="00362981">
        <w:rPr>
          <w:rFonts w:eastAsia="Times New Roman"/>
        </w:rPr>
        <w:t xml:space="preserve">7-23-15 and 76-8-415. </w:t>
      </w:r>
    </w:p>
    <w:p w14:paraId="6D15DBCD" w14:textId="77777777" w:rsidR="004A03DE" w:rsidRPr="00362981" w:rsidRDefault="004A03DE" w:rsidP="00B71BAD">
      <w:pPr>
        <w:widowControl w:val="0"/>
        <w:tabs>
          <w:tab w:val="left" w:pos="2300"/>
        </w:tabs>
        <w:autoSpaceDE w:val="0"/>
        <w:autoSpaceDN w:val="0"/>
        <w:ind w:left="2160" w:right="136"/>
        <w:jc w:val="both"/>
        <w:rPr>
          <w:rFonts w:eastAsia="Times New Roman"/>
        </w:rPr>
      </w:pPr>
    </w:p>
    <w:p w14:paraId="314FEDA2" w14:textId="0BA66E08" w:rsidR="00DB699B" w:rsidRPr="00362981" w:rsidRDefault="004A03DE" w:rsidP="00B71BAD">
      <w:pPr>
        <w:widowControl w:val="0"/>
        <w:tabs>
          <w:tab w:val="left" w:pos="2300"/>
        </w:tabs>
        <w:autoSpaceDE w:val="0"/>
        <w:autoSpaceDN w:val="0"/>
        <w:ind w:left="2160" w:right="136"/>
        <w:jc w:val="both"/>
        <w:rPr>
          <w:rFonts w:eastAsia="Times New Roman"/>
        </w:rPr>
      </w:pPr>
      <w:r w:rsidRPr="00362981">
        <w:rPr>
          <w:rFonts w:eastAsia="Times New Roman"/>
          <w:b/>
          <w:bCs/>
        </w:rPr>
        <w:t>7.</w:t>
      </w:r>
      <w:r w:rsidR="00544F5D" w:rsidRPr="00362981">
        <w:rPr>
          <w:rFonts w:eastAsia="Times New Roman"/>
          <w:b/>
          <w:bCs/>
        </w:rPr>
        <w:t>10</w:t>
      </w:r>
      <w:r w:rsidRPr="00362981">
        <w:rPr>
          <w:rFonts w:eastAsia="Times New Roman"/>
          <w:b/>
          <w:bCs/>
        </w:rPr>
        <w:t>.</w:t>
      </w:r>
      <w:r w:rsidR="00544F5D" w:rsidRPr="00362981">
        <w:rPr>
          <w:rFonts w:eastAsia="Times New Roman"/>
          <w:b/>
          <w:bCs/>
        </w:rPr>
        <w:t>4</w:t>
      </w:r>
      <w:r w:rsidR="00544F5D" w:rsidRPr="00362981">
        <w:rPr>
          <w:rFonts w:eastAsia="Times New Roman"/>
        </w:rPr>
        <w:t xml:space="preserve">  </w:t>
      </w:r>
      <w:r w:rsidR="00544F5D" w:rsidRPr="00362981">
        <w:rPr>
          <w:rFonts w:eastAsia="Times New Roman"/>
          <w:b/>
          <w:bCs/>
          <w:u w:val="single"/>
        </w:rPr>
        <w:t>Pipelines, Manholes, and Appurtenances</w:t>
      </w:r>
      <w:r w:rsidR="00544F5D" w:rsidRPr="00362981">
        <w:rPr>
          <w:rFonts w:eastAsia="Times New Roman"/>
          <w:b/>
          <w:bCs/>
        </w:rPr>
        <w:t>.</w:t>
      </w:r>
      <w:r w:rsidR="00544F5D" w:rsidRPr="00362981">
        <w:rPr>
          <w:rFonts w:eastAsia="Times New Roman"/>
        </w:rPr>
        <w:t xml:space="preserve">  </w:t>
      </w:r>
      <w:r w:rsidR="00DB699B" w:rsidRPr="00362981">
        <w:rPr>
          <w:rFonts w:eastAsia="Times New Roman"/>
        </w:rPr>
        <w:t>Pipelines, manholes, and appurtenances shall be designed, located, or adjusted during construction to prevent interference or conflict with the permanent location of existing Survey</w:t>
      </w:r>
      <w:r w:rsidR="00DB699B" w:rsidRPr="00362981">
        <w:rPr>
          <w:rFonts w:eastAsia="Times New Roman"/>
          <w:spacing w:val="-1"/>
        </w:rPr>
        <w:t xml:space="preserve"> </w:t>
      </w:r>
      <w:r w:rsidR="00DB699B" w:rsidRPr="00362981">
        <w:rPr>
          <w:rFonts w:eastAsia="Times New Roman"/>
        </w:rPr>
        <w:t>Monuments.</w:t>
      </w:r>
    </w:p>
    <w:p w14:paraId="625C351E" w14:textId="77777777" w:rsidR="00DB699B" w:rsidRPr="00362981" w:rsidRDefault="00DB699B" w:rsidP="00B71BAD">
      <w:pPr>
        <w:widowControl w:val="0"/>
        <w:autoSpaceDE w:val="0"/>
        <w:autoSpaceDN w:val="0"/>
        <w:rPr>
          <w:rFonts w:eastAsia="Times New Roman"/>
        </w:rPr>
      </w:pPr>
    </w:p>
    <w:p w14:paraId="14CA491E" w14:textId="0637936E" w:rsidR="00716D7E" w:rsidRPr="00362981" w:rsidRDefault="00361092" w:rsidP="00B71BAD">
      <w:pPr>
        <w:widowControl w:val="0"/>
        <w:tabs>
          <w:tab w:val="left" w:pos="1580"/>
        </w:tabs>
        <w:autoSpaceDE w:val="0"/>
        <w:autoSpaceDN w:val="0"/>
        <w:ind w:left="1440" w:right="137"/>
        <w:jc w:val="both"/>
        <w:rPr>
          <w:rFonts w:eastAsia="Times New Roman"/>
        </w:rPr>
      </w:pPr>
      <w:r w:rsidRPr="00362981">
        <w:rPr>
          <w:rFonts w:eastAsia="Times New Roman"/>
          <w:b/>
          <w:bCs/>
        </w:rPr>
        <w:t>7.</w:t>
      </w:r>
      <w:r w:rsidR="00544F5D" w:rsidRPr="00362981">
        <w:rPr>
          <w:rFonts w:eastAsia="Times New Roman"/>
          <w:b/>
          <w:bCs/>
        </w:rPr>
        <w:t>11</w:t>
      </w:r>
      <w:r w:rsidRPr="00362981">
        <w:rPr>
          <w:rFonts w:eastAsia="Times New Roman"/>
        </w:rPr>
        <w:t xml:space="preserve">  </w:t>
      </w:r>
      <w:r w:rsidR="00544F5D" w:rsidRPr="00362981">
        <w:rPr>
          <w:rFonts w:eastAsia="Times New Roman"/>
          <w:b/>
          <w:bCs/>
          <w:u w:val="single"/>
        </w:rPr>
        <w:t>Written Notice Requirement</w:t>
      </w:r>
      <w:r w:rsidR="00544F5D" w:rsidRPr="00362981">
        <w:rPr>
          <w:rFonts w:eastAsia="Times New Roman"/>
          <w:b/>
          <w:bCs/>
        </w:rPr>
        <w:t>.</w:t>
      </w:r>
      <w:r w:rsidR="00544F5D" w:rsidRPr="00362981">
        <w:rPr>
          <w:rFonts w:eastAsia="Times New Roman"/>
        </w:rPr>
        <w:t xml:space="preserve">  </w:t>
      </w:r>
      <w:r w:rsidR="00DB699B" w:rsidRPr="00362981">
        <w:rPr>
          <w:rFonts w:eastAsia="Times New Roman"/>
        </w:rPr>
        <w:t xml:space="preserve">Before commencing any street improvements or other work within </w:t>
      </w:r>
      <w:r w:rsidR="00544F5D" w:rsidRPr="00362981">
        <w:rPr>
          <w:rFonts w:eastAsia="Times New Roman"/>
        </w:rPr>
        <w:t xml:space="preserve">the Streets </w:t>
      </w:r>
      <w:r w:rsidR="00DB699B" w:rsidRPr="00362981">
        <w:rPr>
          <w:rFonts w:eastAsia="Times New Roman"/>
        </w:rPr>
        <w:t xml:space="preserve">that may affect Dominion Energy’s Gas Facilities, </w:t>
      </w:r>
      <w:r w:rsidR="007809FB">
        <w:rPr>
          <w:rFonts w:eastAsia="Times New Roman"/>
        </w:rPr>
        <w:t>Copperton</w:t>
      </w:r>
      <w:r w:rsidR="00DB699B" w:rsidRPr="00362981">
        <w:rPr>
          <w:rFonts w:eastAsia="Times New Roman"/>
        </w:rPr>
        <w:t xml:space="preserve"> shall give written notice to Dominion Energy.</w:t>
      </w:r>
    </w:p>
    <w:p w14:paraId="1E7A093C" w14:textId="6826801D" w:rsidR="00920B28" w:rsidRPr="00362981" w:rsidRDefault="00920B28" w:rsidP="00B71BAD">
      <w:pPr>
        <w:autoSpaceDE w:val="0"/>
        <w:autoSpaceDN w:val="0"/>
        <w:adjustRightInd w:val="0"/>
        <w:jc w:val="both"/>
        <w:rPr>
          <w:rFonts w:eastAsia="Times New Roman"/>
        </w:rPr>
      </w:pPr>
    </w:p>
    <w:p w14:paraId="57854EAA" w14:textId="77777777" w:rsidR="00DC1F50" w:rsidRPr="00362981" w:rsidRDefault="004D2D02" w:rsidP="00B71BAD">
      <w:pPr>
        <w:autoSpaceDE w:val="0"/>
        <w:autoSpaceDN w:val="0"/>
        <w:adjustRightInd w:val="0"/>
        <w:ind w:firstLine="720"/>
        <w:jc w:val="both"/>
        <w:rPr>
          <w:rFonts w:eastAsia="Times New Roman"/>
        </w:rPr>
      </w:pPr>
      <w:r w:rsidRPr="00362981">
        <w:rPr>
          <w:rFonts w:eastAsia="Times New Roman"/>
          <w:b/>
          <w:bCs/>
        </w:rPr>
        <w:t>SECTION 8.</w:t>
      </w:r>
      <w:r w:rsidRPr="00362981">
        <w:rPr>
          <w:rFonts w:eastAsia="Times New Roman"/>
        </w:rPr>
        <w:t xml:space="preserve">  </w:t>
      </w:r>
      <w:r w:rsidRPr="00362981">
        <w:rPr>
          <w:rFonts w:eastAsia="Times New Roman"/>
          <w:b/>
          <w:bCs/>
          <w:u w:val="single"/>
        </w:rPr>
        <w:t>Relocation of Gas Facilities</w:t>
      </w:r>
      <w:r w:rsidRPr="00362981">
        <w:rPr>
          <w:rFonts w:eastAsia="Times New Roman"/>
          <w:b/>
          <w:bCs/>
        </w:rPr>
        <w:t>.</w:t>
      </w:r>
      <w:r w:rsidRPr="00362981">
        <w:rPr>
          <w:rFonts w:eastAsia="Times New Roman"/>
        </w:rPr>
        <w:t xml:space="preserve">  </w:t>
      </w:r>
    </w:p>
    <w:p w14:paraId="119A8911" w14:textId="77777777" w:rsidR="00DC1F50" w:rsidRPr="00362981" w:rsidRDefault="00DC1F50" w:rsidP="00B71BAD">
      <w:pPr>
        <w:autoSpaceDE w:val="0"/>
        <w:autoSpaceDN w:val="0"/>
        <w:adjustRightInd w:val="0"/>
        <w:jc w:val="both"/>
        <w:rPr>
          <w:rFonts w:eastAsia="Times New Roman"/>
        </w:rPr>
      </w:pPr>
    </w:p>
    <w:p w14:paraId="50EE06FF" w14:textId="5DAA9194" w:rsidR="004D2D02" w:rsidRPr="00362981" w:rsidRDefault="00DC1F50" w:rsidP="00B71BAD">
      <w:pPr>
        <w:autoSpaceDE w:val="0"/>
        <w:autoSpaceDN w:val="0"/>
        <w:adjustRightInd w:val="0"/>
        <w:ind w:left="1440"/>
        <w:jc w:val="both"/>
        <w:rPr>
          <w:rFonts w:eastAsia="Times New Roman"/>
        </w:rPr>
      </w:pPr>
      <w:r w:rsidRPr="00362981">
        <w:rPr>
          <w:rFonts w:eastAsia="Times New Roman"/>
          <w:b/>
          <w:bCs/>
        </w:rPr>
        <w:t>8.1</w:t>
      </w:r>
      <w:r w:rsidRPr="00362981">
        <w:rPr>
          <w:rFonts w:eastAsia="Times New Roman"/>
        </w:rPr>
        <w:t xml:space="preserve">  </w:t>
      </w:r>
      <w:r w:rsidRPr="00362981">
        <w:rPr>
          <w:rFonts w:eastAsia="Times New Roman"/>
          <w:b/>
          <w:bCs/>
          <w:u w:val="single"/>
        </w:rPr>
        <w:t>Right to Require Re</w:t>
      </w:r>
      <w:r w:rsidR="00D74F63" w:rsidRPr="00362981">
        <w:rPr>
          <w:rFonts w:eastAsia="Times New Roman"/>
          <w:b/>
          <w:bCs/>
          <w:u w:val="single"/>
        </w:rPr>
        <w:t xml:space="preserve">location of </w:t>
      </w:r>
      <w:r w:rsidRPr="00362981">
        <w:rPr>
          <w:rFonts w:eastAsia="Times New Roman"/>
          <w:b/>
          <w:bCs/>
          <w:u w:val="single"/>
        </w:rPr>
        <w:t>Gas Facilities</w:t>
      </w:r>
      <w:r w:rsidRPr="00362981">
        <w:rPr>
          <w:rFonts w:eastAsia="Times New Roman"/>
          <w:b/>
          <w:bCs/>
        </w:rPr>
        <w:t>.</w:t>
      </w:r>
      <w:r w:rsidRPr="00362981">
        <w:rPr>
          <w:rFonts w:eastAsia="Times New Roman"/>
        </w:rPr>
        <w:t xml:space="preserve">  </w:t>
      </w:r>
      <w:r w:rsidR="00A84AD0" w:rsidRPr="00362981">
        <w:rPr>
          <w:rFonts w:eastAsia="Times New Roman"/>
        </w:rPr>
        <w:t xml:space="preserve">Upon written notice, </w:t>
      </w:r>
      <w:r w:rsidR="007809FB">
        <w:rPr>
          <w:rFonts w:eastAsia="Times New Roman"/>
        </w:rPr>
        <w:t>Copperton</w:t>
      </w:r>
      <w:r w:rsidR="00920B28" w:rsidRPr="00362981">
        <w:rPr>
          <w:rFonts w:eastAsia="Times New Roman"/>
        </w:rPr>
        <w:t xml:space="preserve"> </w:t>
      </w:r>
      <w:r w:rsidR="00A84AD0" w:rsidRPr="00362981">
        <w:rPr>
          <w:rFonts w:eastAsia="Times New Roman"/>
        </w:rPr>
        <w:t xml:space="preserve">may </w:t>
      </w:r>
      <w:r w:rsidR="00920B28" w:rsidRPr="00362981">
        <w:rPr>
          <w:rFonts w:eastAsia="Times New Roman"/>
        </w:rPr>
        <w:t xml:space="preserve">require Dominion Energy to </w:t>
      </w:r>
      <w:r w:rsidR="00A84AD0" w:rsidRPr="00362981">
        <w:rPr>
          <w:rFonts w:eastAsia="Times New Roman"/>
        </w:rPr>
        <w:t xml:space="preserve">remove, </w:t>
      </w:r>
      <w:r w:rsidR="00920B28" w:rsidRPr="00362981">
        <w:rPr>
          <w:rFonts w:eastAsia="Times New Roman"/>
        </w:rPr>
        <w:t>relocate</w:t>
      </w:r>
      <w:r w:rsidR="00A84AD0" w:rsidRPr="00362981">
        <w:rPr>
          <w:rFonts w:eastAsia="Times New Roman"/>
        </w:rPr>
        <w:t xml:space="preserve">, and reinstall </w:t>
      </w:r>
      <w:r w:rsidR="00286ADB" w:rsidRPr="00362981">
        <w:rPr>
          <w:rFonts w:eastAsia="Times New Roman"/>
        </w:rPr>
        <w:t>(collectively “</w:t>
      </w:r>
      <w:r w:rsidR="00286ADB" w:rsidRPr="00362981">
        <w:rPr>
          <w:rFonts w:eastAsia="Times New Roman"/>
          <w:b/>
          <w:bCs/>
        </w:rPr>
        <w:t>Relocation</w:t>
      </w:r>
      <w:r w:rsidR="00286ADB" w:rsidRPr="00362981">
        <w:rPr>
          <w:rFonts w:eastAsia="Times New Roman"/>
        </w:rPr>
        <w:t xml:space="preserve">”) </w:t>
      </w:r>
      <w:r w:rsidR="00920B28" w:rsidRPr="00362981">
        <w:rPr>
          <w:rFonts w:eastAsia="Times New Roman"/>
        </w:rPr>
        <w:t xml:space="preserve">its Gas Facilities </w:t>
      </w:r>
      <w:r w:rsidR="00A84AD0" w:rsidRPr="00362981">
        <w:rPr>
          <w:rFonts w:eastAsia="Times New Roman"/>
        </w:rPr>
        <w:t>located in, on, along, over, across, through, or under any of the Streets</w:t>
      </w:r>
      <w:r w:rsidRPr="00362981">
        <w:rPr>
          <w:rFonts w:eastAsia="Times New Roman"/>
        </w:rPr>
        <w:t xml:space="preserve"> if such </w:t>
      </w:r>
      <w:r w:rsidR="00286ADB" w:rsidRPr="00362981">
        <w:rPr>
          <w:rFonts w:eastAsia="Times New Roman"/>
        </w:rPr>
        <w:t xml:space="preserve">Relocation </w:t>
      </w:r>
      <w:r w:rsidRPr="00362981">
        <w:rPr>
          <w:rFonts w:eastAsia="Times New Roman"/>
        </w:rPr>
        <w:t xml:space="preserve">is </w:t>
      </w:r>
      <w:r w:rsidR="00920B28" w:rsidRPr="00362981">
        <w:rPr>
          <w:rFonts w:eastAsia="Times New Roman"/>
        </w:rPr>
        <w:t>in the interest of public convenience, necessity, health, safety, or welfare</w:t>
      </w:r>
      <w:r w:rsidRPr="00362981">
        <w:rPr>
          <w:rFonts w:eastAsia="Times New Roman"/>
        </w:rPr>
        <w:t>.</w:t>
      </w:r>
    </w:p>
    <w:p w14:paraId="457DAFB5" w14:textId="77777777" w:rsidR="004D2D02" w:rsidRPr="00362981" w:rsidRDefault="004D2D02" w:rsidP="00B71BAD">
      <w:pPr>
        <w:autoSpaceDE w:val="0"/>
        <w:autoSpaceDN w:val="0"/>
        <w:adjustRightInd w:val="0"/>
        <w:jc w:val="both"/>
        <w:rPr>
          <w:rFonts w:eastAsia="Times New Roman"/>
        </w:rPr>
      </w:pPr>
    </w:p>
    <w:p w14:paraId="75C75F25" w14:textId="5081943F" w:rsidR="00A84AD0" w:rsidRPr="00362981" w:rsidRDefault="00DC1F50" w:rsidP="00B71BAD">
      <w:pPr>
        <w:autoSpaceDE w:val="0"/>
        <w:autoSpaceDN w:val="0"/>
        <w:adjustRightInd w:val="0"/>
        <w:ind w:left="1440"/>
        <w:jc w:val="both"/>
        <w:rPr>
          <w:rFonts w:eastAsia="Times New Roman"/>
        </w:rPr>
      </w:pPr>
      <w:r w:rsidRPr="00362981">
        <w:rPr>
          <w:rFonts w:eastAsia="Times New Roman"/>
          <w:b/>
          <w:bCs/>
        </w:rPr>
        <w:t>8.2</w:t>
      </w:r>
      <w:r w:rsidRPr="00362981">
        <w:rPr>
          <w:rFonts w:eastAsia="Times New Roman"/>
        </w:rPr>
        <w:t xml:space="preserve">  </w:t>
      </w:r>
      <w:r w:rsidRPr="00362981">
        <w:rPr>
          <w:rFonts w:eastAsia="Times New Roman"/>
          <w:b/>
          <w:bCs/>
          <w:u w:val="single"/>
        </w:rPr>
        <w:t>Payment of Re</w:t>
      </w:r>
      <w:r w:rsidR="00D74F63" w:rsidRPr="00362981">
        <w:rPr>
          <w:rFonts w:eastAsia="Times New Roman"/>
          <w:b/>
          <w:bCs/>
          <w:u w:val="single"/>
        </w:rPr>
        <w:t xml:space="preserve">location </w:t>
      </w:r>
      <w:r w:rsidRPr="00362981">
        <w:rPr>
          <w:rFonts w:eastAsia="Times New Roman"/>
          <w:b/>
          <w:bCs/>
          <w:u w:val="single"/>
        </w:rPr>
        <w:t>Costs</w:t>
      </w:r>
      <w:r w:rsidRPr="00362981">
        <w:rPr>
          <w:rFonts w:eastAsia="Times New Roman"/>
          <w:b/>
          <w:bCs/>
        </w:rPr>
        <w:t>.</w:t>
      </w:r>
      <w:r w:rsidRPr="00362981">
        <w:rPr>
          <w:rFonts w:eastAsia="Times New Roman"/>
        </w:rPr>
        <w:t xml:space="preserve">  </w:t>
      </w:r>
      <w:r w:rsidR="00A84AD0" w:rsidRPr="00362981">
        <w:rPr>
          <w:rFonts w:eastAsia="Times New Roman"/>
        </w:rPr>
        <w:t xml:space="preserve">The Relocation of </w:t>
      </w:r>
      <w:r w:rsidR="004D2D02" w:rsidRPr="00362981">
        <w:rPr>
          <w:rFonts w:eastAsia="Times New Roman"/>
        </w:rPr>
        <w:t xml:space="preserve">Gas </w:t>
      </w:r>
      <w:r w:rsidR="00A84AD0" w:rsidRPr="00362981">
        <w:rPr>
          <w:rFonts w:eastAsia="Times New Roman"/>
        </w:rPr>
        <w:t xml:space="preserve">Facilities by Dominion Energy </w:t>
      </w:r>
      <w:r w:rsidR="00A84AD0" w:rsidRPr="00362981">
        <w:rPr>
          <w:rFonts w:eastAsia="Times New Roman"/>
          <w:b/>
          <w:bCs/>
        </w:rPr>
        <w:t xml:space="preserve">shall be at no cost to </w:t>
      </w:r>
      <w:r w:rsidR="007809FB">
        <w:rPr>
          <w:rFonts w:eastAsia="Times New Roman"/>
          <w:b/>
          <w:bCs/>
        </w:rPr>
        <w:t>Copperton</w:t>
      </w:r>
      <w:r w:rsidR="00A84AD0" w:rsidRPr="00362981">
        <w:rPr>
          <w:rFonts w:eastAsia="Times New Roman"/>
        </w:rPr>
        <w:t xml:space="preserve"> if: (i) such request is for the protection of the public health, safety, and welfare pursuant to lawful authority delegated to </w:t>
      </w:r>
      <w:r w:rsidR="00A84AD0" w:rsidRPr="00362981">
        <w:rPr>
          <w:rFonts w:eastAsia="Times New Roman"/>
        </w:rPr>
        <w:lastRenderedPageBreak/>
        <w:t xml:space="preserve">the Metro Township; (ii) the </w:t>
      </w:r>
      <w:r w:rsidR="004D2D02" w:rsidRPr="00362981">
        <w:rPr>
          <w:rFonts w:eastAsia="Times New Roman"/>
        </w:rPr>
        <w:t xml:space="preserve">Gas </w:t>
      </w:r>
      <w:r w:rsidR="00A84AD0" w:rsidRPr="00362981">
        <w:rPr>
          <w:rFonts w:eastAsia="Times New Roman"/>
        </w:rPr>
        <w:t>Facilities have been installed pursuant to this or any other Dominion Energy franchise and not pursuant to a property or other similar right, including, but not limited to, a right-of-way, grant, permit, or license from a state, federal,</w:t>
      </w:r>
      <w:r w:rsidR="00A84AD0" w:rsidRPr="00362981">
        <w:rPr>
          <w:rFonts w:eastAsia="Times New Roman"/>
          <w:b/>
        </w:rPr>
        <w:t xml:space="preserve"> </w:t>
      </w:r>
      <w:r w:rsidR="00A84AD0" w:rsidRPr="00362981">
        <w:rPr>
          <w:rFonts w:eastAsia="Times New Roman"/>
        </w:rPr>
        <w:t xml:space="preserve">municipal, or private entity; and (iii) the Metro Township provides a new location for the </w:t>
      </w:r>
      <w:r w:rsidR="004D2D02" w:rsidRPr="00362981">
        <w:rPr>
          <w:rFonts w:eastAsia="Times New Roman"/>
        </w:rPr>
        <w:t xml:space="preserve">Gas </w:t>
      </w:r>
      <w:r w:rsidR="00A84AD0" w:rsidRPr="00362981">
        <w:rPr>
          <w:rFonts w:eastAsia="Times New Roman"/>
        </w:rPr>
        <w:t>Facilities.</w:t>
      </w:r>
    </w:p>
    <w:p w14:paraId="03E327D6" w14:textId="77777777" w:rsidR="00D74F63" w:rsidRPr="00362981" w:rsidRDefault="00D74F63" w:rsidP="00B71BAD">
      <w:pPr>
        <w:autoSpaceDE w:val="0"/>
        <w:autoSpaceDN w:val="0"/>
        <w:adjustRightInd w:val="0"/>
        <w:jc w:val="both"/>
        <w:rPr>
          <w:rFonts w:eastAsia="Times New Roman"/>
        </w:rPr>
      </w:pPr>
    </w:p>
    <w:p w14:paraId="79AA26CA" w14:textId="01ED6BBA" w:rsidR="00D74F63" w:rsidRPr="00362981" w:rsidRDefault="00D74F63" w:rsidP="00B71BAD">
      <w:pPr>
        <w:widowControl w:val="0"/>
        <w:tabs>
          <w:tab w:val="left" w:pos="1580"/>
        </w:tabs>
        <w:autoSpaceDE w:val="0"/>
        <w:autoSpaceDN w:val="0"/>
        <w:ind w:left="2880" w:right="139"/>
        <w:jc w:val="both"/>
        <w:rPr>
          <w:rFonts w:eastAsia="Times New Roman"/>
        </w:rPr>
      </w:pPr>
      <w:r w:rsidRPr="00362981">
        <w:rPr>
          <w:rFonts w:eastAsia="Times New Roman"/>
          <w:b/>
          <w:bCs/>
        </w:rPr>
        <w:t>8.2.1</w:t>
      </w:r>
      <w:r w:rsidRPr="00362981">
        <w:rPr>
          <w:rFonts w:eastAsia="Times New Roman"/>
        </w:rPr>
        <w:t xml:space="preserve">  </w:t>
      </w:r>
      <w:r w:rsidRPr="00362981">
        <w:rPr>
          <w:rFonts w:eastAsia="Times New Roman"/>
          <w:b/>
          <w:bCs/>
          <w:u w:val="single"/>
        </w:rPr>
        <w:t>Payment of Relocation Costs Exceptions</w:t>
      </w:r>
      <w:r w:rsidRPr="00362981">
        <w:rPr>
          <w:rFonts w:eastAsia="Times New Roman"/>
          <w:b/>
          <w:bCs/>
        </w:rPr>
        <w:t>.</w:t>
      </w:r>
      <w:r w:rsidRPr="00362981">
        <w:rPr>
          <w:rFonts w:eastAsia="Times New Roman"/>
        </w:rPr>
        <w:t xml:space="preserve">  </w:t>
      </w:r>
    </w:p>
    <w:p w14:paraId="0C4A6F34" w14:textId="77777777" w:rsidR="00321ED2" w:rsidRPr="00362981" w:rsidRDefault="00321ED2" w:rsidP="00B71BAD">
      <w:pPr>
        <w:widowControl w:val="0"/>
        <w:tabs>
          <w:tab w:val="left" w:pos="1580"/>
        </w:tabs>
        <w:autoSpaceDE w:val="0"/>
        <w:autoSpaceDN w:val="0"/>
        <w:ind w:left="2880" w:right="139"/>
        <w:jc w:val="both"/>
        <w:rPr>
          <w:rFonts w:eastAsia="Times New Roman"/>
        </w:rPr>
      </w:pPr>
    </w:p>
    <w:p w14:paraId="5AAF92E4" w14:textId="6C3D7863" w:rsidR="00D74F63" w:rsidRPr="00362981" w:rsidRDefault="00D74F63" w:rsidP="00B71BAD">
      <w:pPr>
        <w:widowControl w:val="0"/>
        <w:tabs>
          <w:tab w:val="left" w:pos="1580"/>
        </w:tabs>
        <w:autoSpaceDE w:val="0"/>
        <w:autoSpaceDN w:val="0"/>
        <w:ind w:left="3600" w:right="139"/>
        <w:jc w:val="both"/>
        <w:rPr>
          <w:rFonts w:eastAsia="Times New Roman"/>
        </w:rPr>
      </w:pPr>
      <w:r w:rsidRPr="00362981">
        <w:rPr>
          <w:rFonts w:eastAsia="Times New Roman"/>
          <w:b/>
          <w:bCs/>
        </w:rPr>
        <w:t>8.2.1(a):</w:t>
      </w:r>
      <w:r w:rsidRPr="00362981">
        <w:rPr>
          <w:rFonts w:eastAsia="Times New Roman"/>
        </w:rPr>
        <w:t xml:space="preserve"> </w:t>
      </w:r>
      <w:r w:rsidR="00A84AD0" w:rsidRPr="00362981">
        <w:rPr>
          <w:rFonts w:eastAsia="Times New Roman"/>
        </w:rPr>
        <w:t xml:space="preserve">Dominion Energy shall not be responsible for any costs associated with an authorized Metro Township project that </w:t>
      </w:r>
      <w:r w:rsidR="00286ADB" w:rsidRPr="00362981">
        <w:rPr>
          <w:rFonts w:eastAsia="Times New Roman"/>
        </w:rPr>
        <w:t>is</w:t>
      </w:r>
      <w:r w:rsidR="00A84AD0" w:rsidRPr="00362981">
        <w:rPr>
          <w:rFonts w:eastAsia="Times New Roman"/>
        </w:rPr>
        <w:t xml:space="preserve"> not attributable to Dominion Energy’s Gas Facilities in the Streets.</w:t>
      </w:r>
      <w:r w:rsidR="00DC1F50" w:rsidRPr="00362981">
        <w:rPr>
          <w:rFonts w:eastAsia="Times New Roman"/>
        </w:rPr>
        <w:t xml:space="preserve">  A</w:t>
      </w:r>
      <w:r w:rsidR="00A84AD0" w:rsidRPr="00362981">
        <w:rPr>
          <w:rFonts w:eastAsia="Times New Roman"/>
        </w:rPr>
        <w:t>ll such costs shall be allocated among all utilities or other persons whose facilities or property are</w:t>
      </w:r>
      <w:r w:rsidRPr="00362981">
        <w:rPr>
          <w:rFonts w:eastAsia="Times New Roman"/>
        </w:rPr>
        <w:t xml:space="preserve"> </w:t>
      </w:r>
      <w:r w:rsidR="00A84AD0" w:rsidRPr="00362981">
        <w:rPr>
          <w:rFonts w:eastAsia="Times New Roman"/>
        </w:rPr>
        <w:t xml:space="preserve">subject to </w:t>
      </w:r>
      <w:r w:rsidR="00286ADB" w:rsidRPr="00362981">
        <w:rPr>
          <w:rFonts w:eastAsia="Times New Roman"/>
        </w:rPr>
        <w:t>R</w:t>
      </w:r>
      <w:r w:rsidR="00A84AD0" w:rsidRPr="00362981">
        <w:rPr>
          <w:rFonts w:eastAsia="Times New Roman"/>
        </w:rPr>
        <w:t>elocation due to an authorized Metro Township project.</w:t>
      </w:r>
      <w:r w:rsidRPr="00362981">
        <w:rPr>
          <w:rFonts w:eastAsia="Times New Roman"/>
        </w:rPr>
        <w:t xml:space="preserve"> </w:t>
      </w:r>
    </w:p>
    <w:p w14:paraId="495D19A4" w14:textId="77777777" w:rsidR="00321ED2" w:rsidRPr="00362981" w:rsidRDefault="00321ED2" w:rsidP="00B71BAD">
      <w:pPr>
        <w:widowControl w:val="0"/>
        <w:tabs>
          <w:tab w:val="left" w:pos="1580"/>
        </w:tabs>
        <w:autoSpaceDE w:val="0"/>
        <w:autoSpaceDN w:val="0"/>
        <w:ind w:left="3600" w:right="139"/>
        <w:jc w:val="both"/>
        <w:rPr>
          <w:rFonts w:eastAsia="Times New Roman"/>
        </w:rPr>
      </w:pPr>
    </w:p>
    <w:p w14:paraId="3DF97307" w14:textId="17A62A5E" w:rsidR="00A84AD0" w:rsidRPr="00362981" w:rsidRDefault="00D74F63" w:rsidP="00B71BAD">
      <w:pPr>
        <w:widowControl w:val="0"/>
        <w:tabs>
          <w:tab w:val="left" w:pos="1580"/>
        </w:tabs>
        <w:autoSpaceDE w:val="0"/>
        <w:autoSpaceDN w:val="0"/>
        <w:ind w:left="3600" w:right="139"/>
        <w:jc w:val="both"/>
        <w:rPr>
          <w:rFonts w:eastAsia="Times New Roman"/>
        </w:rPr>
      </w:pPr>
      <w:r w:rsidRPr="00362981">
        <w:rPr>
          <w:rFonts w:eastAsia="Times New Roman"/>
          <w:b/>
          <w:bCs/>
        </w:rPr>
        <w:t>8.2.1(b):</w:t>
      </w:r>
      <w:r w:rsidRPr="00362981">
        <w:rPr>
          <w:rFonts w:eastAsia="Times New Roman"/>
        </w:rPr>
        <w:t xml:space="preserve"> </w:t>
      </w:r>
      <w:r w:rsidR="004D2D02" w:rsidRPr="00362981">
        <w:rPr>
          <w:rFonts w:eastAsia="Times New Roman"/>
        </w:rPr>
        <w:t xml:space="preserve">Dominion Energy shall not be obligated to pay the cost of any </w:t>
      </w:r>
      <w:r w:rsidR="00286ADB" w:rsidRPr="00362981">
        <w:rPr>
          <w:rFonts w:eastAsia="Times New Roman"/>
        </w:rPr>
        <w:t>R</w:t>
      </w:r>
      <w:r w:rsidR="004D2D02" w:rsidRPr="00362981">
        <w:rPr>
          <w:rFonts w:eastAsia="Times New Roman"/>
        </w:rPr>
        <w:t xml:space="preserve">elocation that is required or made a condition of a private development.  If the </w:t>
      </w:r>
      <w:r w:rsidR="00286ADB" w:rsidRPr="00362981">
        <w:rPr>
          <w:rFonts w:eastAsia="Times New Roman"/>
        </w:rPr>
        <w:t>R</w:t>
      </w:r>
      <w:r w:rsidR="004D2D02" w:rsidRPr="00362981">
        <w:rPr>
          <w:rFonts w:eastAsia="Times New Roman"/>
        </w:rPr>
        <w:t xml:space="preserve">elocation of </w:t>
      </w:r>
      <w:r w:rsidR="00321ED2" w:rsidRPr="00362981">
        <w:rPr>
          <w:rFonts w:eastAsia="Times New Roman"/>
        </w:rPr>
        <w:t>Gas F</w:t>
      </w:r>
      <w:r w:rsidR="004D2D02" w:rsidRPr="00362981">
        <w:rPr>
          <w:rFonts w:eastAsia="Times New Roman"/>
        </w:rPr>
        <w:t xml:space="preserve">acilities is caused directly or otherwise by an identifiable development of property in the area, or is made for the convenience of a customer, Dominion Energy may charge the expense of </w:t>
      </w:r>
      <w:r w:rsidR="00286ADB" w:rsidRPr="00362981">
        <w:rPr>
          <w:rFonts w:eastAsia="Times New Roman"/>
        </w:rPr>
        <w:t>R</w:t>
      </w:r>
      <w:r w:rsidR="004D2D02" w:rsidRPr="00362981">
        <w:rPr>
          <w:rFonts w:eastAsia="Times New Roman"/>
        </w:rPr>
        <w:t xml:space="preserve">elocation to the developer or customer.  For example, Dominion Energy shall not be required to pay </w:t>
      </w:r>
      <w:r w:rsidR="00286ADB" w:rsidRPr="00362981">
        <w:rPr>
          <w:rFonts w:eastAsia="Times New Roman"/>
        </w:rPr>
        <w:t>R</w:t>
      </w:r>
      <w:r w:rsidR="004D2D02" w:rsidRPr="00362981">
        <w:rPr>
          <w:rFonts w:eastAsia="Times New Roman"/>
        </w:rPr>
        <w:t>elocation costs in connection with a road widening or realignment where the road project is made a condition of or caused by a private</w:t>
      </w:r>
      <w:r w:rsidR="004D2D02" w:rsidRPr="00362981">
        <w:rPr>
          <w:rFonts w:eastAsia="Times New Roman"/>
          <w:spacing w:val="-9"/>
        </w:rPr>
        <w:t xml:space="preserve"> </w:t>
      </w:r>
      <w:r w:rsidR="004D2D02" w:rsidRPr="00362981">
        <w:rPr>
          <w:rFonts w:eastAsia="Times New Roman"/>
        </w:rPr>
        <w:t>development.</w:t>
      </w:r>
    </w:p>
    <w:p w14:paraId="020C7913" w14:textId="77777777" w:rsidR="00321ED2" w:rsidRPr="00362981" w:rsidRDefault="00321ED2" w:rsidP="00B71BAD">
      <w:pPr>
        <w:widowControl w:val="0"/>
        <w:tabs>
          <w:tab w:val="left" w:pos="1580"/>
        </w:tabs>
        <w:autoSpaceDE w:val="0"/>
        <w:autoSpaceDN w:val="0"/>
        <w:ind w:left="3600" w:right="139"/>
        <w:jc w:val="both"/>
        <w:rPr>
          <w:rFonts w:eastAsia="Times New Roman"/>
        </w:rPr>
      </w:pPr>
    </w:p>
    <w:p w14:paraId="55366898" w14:textId="7B4FACCA" w:rsidR="00321ED2" w:rsidRPr="00362981" w:rsidRDefault="001956E5" w:rsidP="00B71BAD">
      <w:pPr>
        <w:widowControl w:val="0"/>
        <w:tabs>
          <w:tab w:val="left" w:pos="1580"/>
        </w:tabs>
        <w:autoSpaceDE w:val="0"/>
        <w:autoSpaceDN w:val="0"/>
        <w:ind w:left="1440" w:right="139"/>
        <w:jc w:val="both"/>
        <w:rPr>
          <w:rFonts w:eastAsia="Times New Roman"/>
        </w:rPr>
      </w:pPr>
      <w:r w:rsidRPr="00362981">
        <w:rPr>
          <w:rFonts w:eastAsia="Times New Roman"/>
          <w:b/>
          <w:bCs/>
        </w:rPr>
        <w:t>8.3</w:t>
      </w:r>
      <w:r w:rsidRPr="00362981">
        <w:rPr>
          <w:rFonts w:eastAsia="Times New Roman"/>
        </w:rPr>
        <w:t xml:space="preserve">  </w:t>
      </w:r>
      <w:r w:rsidRPr="00362981">
        <w:rPr>
          <w:rFonts w:eastAsia="Times New Roman"/>
          <w:b/>
          <w:bCs/>
          <w:u w:val="single"/>
        </w:rPr>
        <w:t>Commencement of Relocation Work</w:t>
      </w:r>
      <w:r w:rsidRPr="00362981">
        <w:rPr>
          <w:rFonts w:eastAsia="Times New Roman"/>
          <w:b/>
          <w:bCs/>
        </w:rPr>
        <w:t>.</w:t>
      </w:r>
      <w:r w:rsidRPr="00362981">
        <w:rPr>
          <w:rFonts w:eastAsia="Times New Roman"/>
        </w:rPr>
        <w:t xml:space="preserve">  </w:t>
      </w:r>
      <w:r w:rsidR="00920B28" w:rsidRPr="00362981">
        <w:rPr>
          <w:rFonts w:eastAsia="Times New Roman"/>
        </w:rPr>
        <w:t xml:space="preserve">Within a reasonable time after </w:t>
      </w:r>
      <w:r w:rsidR="004D2D02" w:rsidRPr="00362981">
        <w:rPr>
          <w:rFonts w:eastAsia="Times New Roman"/>
        </w:rPr>
        <w:t xml:space="preserve">receiving </w:t>
      </w:r>
      <w:r w:rsidR="00920B28" w:rsidRPr="00362981">
        <w:rPr>
          <w:rFonts w:eastAsia="Times New Roman"/>
        </w:rPr>
        <w:t xml:space="preserve">written notice from </w:t>
      </w:r>
      <w:r w:rsidR="007809FB">
        <w:rPr>
          <w:rFonts w:eastAsia="Times New Roman"/>
        </w:rPr>
        <w:t>Copperton</w:t>
      </w:r>
      <w:r w:rsidR="00920B28" w:rsidRPr="00362981">
        <w:rPr>
          <w:rFonts w:eastAsia="Times New Roman"/>
        </w:rPr>
        <w:t xml:space="preserve">, Dominion Energy shall promptly commence the </w:t>
      </w:r>
      <w:r w:rsidRPr="00362981">
        <w:rPr>
          <w:rFonts w:eastAsia="Times New Roman"/>
        </w:rPr>
        <w:t xml:space="preserve">requested </w:t>
      </w:r>
      <w:r w:rsidR="00286ADB" w:rsidRPr="00362981">
        <w:rPr>
          <w:rFonts w:eastAsia="Times New Roman"/>
        </w:rPr>
        <w:t>R</w:t>
      </w:r>
      <w:r w:rsidR="00920B28" w:rsidRPr="00362981">
        <w:rPr>
          <w:rFonts w:eastAsia="Times New Roman"/>
        </w:rPr>
        <w:t xml:space="preserve">elocation of its Gas Facilities.  Before </w:t>
      </w:r>
      <w:r w:rsidRPr="00362981">
        <w:rPr>
          <w:rFonts w:eastAsia="Times New Roman"/>
        </w:rPr>
        <w:t>relocating the</w:t>
      </w:r>
      <w:r w:rsidR="00920B28" w:rsidRPr="00362981">
        <w:rPr>
          <w:rFonts w:eastAsia="Times New Roman"/>
        </w:rPr>
        <w:t xml:space="preserve"> Gas Facilities, </w:t>
      </w:r>
      <w:r w:rsidR="007809FB">
        <w:rPr>
          <w:rFonts w:eastAsia="Times New Roman"/>
        </w:rPr>
        <w:t>Copperton</w:t>
      </w:r>
      <w:r w:rsidR="00920B28" w:rsidRPr="00362981">
        <w:rPr>
          <w:rFonts w:eastAsia="Times New Roman"/>
        </w:rPr>
        <w:t xml:space="preserve"> shall, with the assistance and consent of Dominion Energy, identify a reasonable alignment for the relocated Gas Facilities within the Streets.</w:t>
      </w:r>
    </w:p>
    <w:p w14:paraId="32A21029" w14:textId="338D77B7" w:rsidR="001956E5" w:rsidRPr="00362981" w:rsidRDefault="00920B28" w:rsidP="00B71BAD">
      <w:pPr>
        <w:widowControl w:val="0"/>
        <w:tabs>
          <w:tab w:val="left" w:pos="1580"/>
        </w:tabs>
        <w:autoSpaceDE w:val="0"/>
        <w:autoSpaceDN w:val="0"/>
        <w:ind w:left="1440" w:right="139"/>
        <w:jc w:val="both"/>
        <w:rPr>
          <w:rFonts w:eastAsia="Times New Roman"/>
        </w:rPr>
      </w:pPr>
      <w:r w:rsidRPr="00362981">
        <w:rPr>
          <w:rFonts w:eastAsia="Times New Roman"/>
        </w:rPr>
        <w:t xml:space="preserve">  </w:t>
      </w:r>
    </w:p>
    <w:p w14:paraId="5ABC915B" w14:textId="5800513E" w:rsidR="00D74F63" w:rsidRPr="00362981" w:rsidRDefault="001956E5" w:rsidP="00B71BAD">
      <w:pPr>
        <w:widowControl w:val="0"/>
        <w:tabs>
          <w:tab w:val="left" w:pos="1580"/>
        </w:tabs>
        <w:autoSpaceDE w:val="0"/>
        <w:autoSpaceDN w:val="0"/>
        <w:ind w:left="1440" w:right="139"/>
        <w:jc w:val="both"/>
        <w:rPr>
          <w:rFonts w:eastAsia="Times New Roman"/>
        </w:rPr>
      </w:pPr>
      <w:r w:rsidRPr="00362981">
        <w:rPr>
          <w:rFonts w:eastAsia="Times New Roman"/>
          <w:b/>
          <w:bCs/>
        </w:rPr>
        <w:t>8.4</w:t>
      </w:r>
      <w:r w:rsidRPr="00362981">
        <w:rPr>
          <w:rFonts w:eastAsia="Times New Roman"/>
        </w:rPr>
        <w:t xml:space="preserve">  </w:t>
      </w:r>
      <w:r w:rsidRPr="00362981">
        <w:rPr>
          <w:rFonts w:eastAsia="Times New Roman"/>
          <w:b/>
          <w:bCs/>
          <w:u w:val="single"/>
        </w:rPr>
        <w:t>No Additional Payment</w:t>
      </w:r>
      <w:r w:rsidRPr="00362981">
        <w:rPr>
          <w:rFonts w:eastAsia="Times New Roman"/>
          <w:b/>
          <w:bCs/>
        </w:rPr>
        <w:t>.</w:t>
      </w:r>
      <w:r w:rsidRPr="00362981">
        <w:rPr>
          <w:rFonts w:eastAsia="Times New Roman"/>
        </w:rPr>
        <w:t xml:space="preserve">  </w:t>
      </w:r>
      <w:r w:rsidR="00D74F63" w:rsidRPr="00362981">
        <w:rPr>
          <w:rFonts w:eastAsia="Times New Roman"/>
        </w:rPr>
        <w:t xml:space="preserve">Following </w:t>
      </w:r>
      <w:r w:rsidRPr="00362981">
        <w:rPr>
          <w:rFonts w:eastAsia="Times New Roman"/>
        </w:rPr>
        <w:t xml:space="preserve">the </w:t>
      </w:r>
      <w:r w:rsidR="00286ADB" w:rsidRPr="00362981">
        <w:rPr>
          <w:rFonts w:eastAsia="Times New Roman"/>
        </w:rPr>
        <w:t>R</w:t>
      </w:r>
      <w:r w:rsidR="00D74F63" w:rsidRPr="00362981">
        <w:rPr>
          <w:rFonts w:eastAsia="Times New Roman"/>
        </w:rPr>
        <w:t xml:space="preserve">elocation of any </w:t>
      </w:r>
      <w:r w:rsidRPr="00362981">
        <w:rPr>
          <w:rFonts w:eastAsia="Times New Roman"/>
        </w:rPr>
        <w:t xml:space="preserve">Gas </w:t>
      </w:r>
      <w:r w:rsidR="00D74F63" w:rsidRPr="00362981">
        <w:rPr>
          <w:rFonts w:eastAsia="Times New Roman"/>
        </w:rPr>
        <w:t xml:space="preserve">Facilities, Dominion Energy may maintain and operate such </w:t>
      </w:r>
      <w:r w:rsidRPr="00362981">
        <w:rPr>
          <w:rFonts w:eastAsia="Times New Roman"/>
        </w:rPr>
        <w:t xml:space="preserve">Gas </w:t>
      </w:r>
      <w:r w:rsidR="00D74F63" w:rsidRPr="00362981">
        <w:rPr>
          <w:rFonts w:eastAsia="Times New Roman"/>
        </w:rPr>
        <w:t xml:space="preserve">Facilities in </w:t>
      </w:r>
      <w:r w:rsidRPr="00362981">
        <w:rPr>
          <w:rFonts w:eastAsia="Times New Roman"/>
        </w:rPr>
        <w:t>the</w:t>
      </w:r>
      <w:r w:rsidR="00D74F63" w:rsidRPr="00362981">
        <w:rPr>
          <w:rFonts w:eastAsia="Times New Roman"/>
        </w:rPr>
        <w:t xml:space="preserve"> new location within Metro Township limits without additional payment.</w:t>
      </w:r>
    </w:p>
    <w:p w14:paraId="6DF598A2" w14:textId="77777777" w:rsidR="00321ED2" w:rsidRPr="00362981" w:rsidRDefault="00321ED2" w:rsidP="00B71BAD">
      <w:pPr>
        <w:widowControl w:val="0"/>
        <w:tabs>
          <w:tab w:val="left" w:pos="1580"/>
        </w:tabs>
        <w:autoSpaceDE w:val="0"/>
        <w:autoSpaceDN w:val="0"/>
        <w:ind w:left="1440" w:right="139"/>
        <w:jc w:val="both"/>
        <w:rPr>
          <w:rFonts w:eastAsia="Times New Roman"/>
        </w:rPr>
      </w:pPr>
    </w:p>
    <w:p w14:paraId="0A677F28" w14:textId="4A3F477C" w:rsidR="00D74F63" w:rsidRPr="00362981" w:rsidRDefault="001956E5" w:rsidP="00B71BAD">
      <w:pPr>
        <w:widowControl w:val="0"/>
        <w:tabs>
          <w:tab w:val="left" w:pos="1580"/>
        </w:tabs>
        <w:autoSpaceDE w:val="0"/>
        <w:autoSpaceDN w:val="0"/>
        <w:ind w:left="1440" w:right="139"/>
        <w:jc w:val="both"/>
        <w:rPr>
          <w:rFonts w:eastAsia="Times New Roman"/>
        </w:rPr>
      </w:pPr>
      <w:r w:rsidRPr="00362981">
        <w:rPr>
          <w:rFonts w:eastAsia="Times New Roman"/>
          <w:b/>
          <w:bCs/>
        </w:rPr>
        <w:t>8.5</w:t>
      </w:r>
      <w:r w:rsidRPr="00362981">
        <w:rPr>
          <w:rFonts w:eastAsia="Times New Roman"/>
        </w:rPr>
        <w:t xml:space="preserve">  </w:t>
      </w:r>
      <w:r w:rsidRPr="00362981">
        <w:rPr>
          <w:rFonts w:eastAsia="Times New Roman"/>
          <w:b/>
          <w:bCs/>
          <w:u w:val="single"/>
        </w:rPr>
        <w:t>Reimbursement of Relocation Costs</w:t>
      </w:r>
      <w:r w:rsidRPr="00362981">
        <w:rPr>
          <w:rFonts w:eastAsia="Times New Roman"/>
          <w:b/>
          <w:bCs/>
        </w:rPr>
        <w:t>.</w:t>
      </w:r>
      <w:r w:rsidRPr="00362981">
        <w:rPr>
          <w:rFonts w:eastAsia="Times New Roman"/>
        </w:rPr>
        <w:t xml:space="preserve">  If a Metro Township </w:t>
      </w:r>
      <w:r w:rsidR="00286ADB" w:rsidRPr="00362981">
        <w:rPr>
          <w:rFonts w:eastAsia="Times New Roman"/>
        </w:rPr>
        <w:t>R</w:t>
      </w:r>
      <w:r w:rsidRPr="00362981">
        <w:rPr>
          <w:rFonts w:eastAsia="Times New Roman"/>
        </w:rPr>
        <w:t xml:space="preserve">elocation project is funded by federal or state monies that include an amount allocated to defray the </w:t>
      </w:r>
      <w:r w:rsidR="00286ADB" w:rsidRPr="00362981">
        <w:rPr>
          <w:rFonts w:eastAsia="Times New Roman"/>
        </w:rPr>
        <w:t>cost</w:t>
      </w:r>
      <w:r w:rsidRPr="00362981">
        <w:rPr>
          <w:rFonts w:eastAsia="Times New Roman"/>
        </w:rPr>
        <w:t xml:space="preserve"> of </w:t>
      </w:r>
      <w:r w:rsidR="00286ADB" w:rsidRPr="00362981">
        <w:rPr>
          <w:rFonts w:eastAsia="Times New Roman"/>
        </w:rPr>
        <w:t xml:space="preserve">relocating </w:t>
      </w:r>
      <w:r w:rsidRPr="00362981">
        <w:rPr>
          <w:rFonts w:eastAsia="Times New Roman"/>
        </w:rPr>
        <w:t xml:space="preserve">Gas Facilities, then </w:t>
      </w:r>
      <w:r w:rsidR="007809FB">
        <w:rPr>
          <w:rFonts w:eastAsia="Times New Roman"/>
        </w:rPr>
        <w:t>Copperton</w:t>
      </w:r>
      <w:r w:rsidRPr="00362981">
        <w:rPr>
          <w:rFonts w:eastAsia="Times New Roman"/>
        </w:rPr>
        <w:t xml:space="preserve"> shall compensate Dominion Energy up to the extent of such amount for any </w:t>
      </w:r>
      <w:r w:rsidR="00286ADB" w:rsidRPr="00362981">
        <w:rPr>
          <w:rFonts w:eastAsia="Times New Roman"/>
        </w:rPr>
        <w:t>R</w:t>
      </w:r>
      <w:r w:rsidRPr="00362981">
        <w:rPr>
          <w:rFonts w:eastAsia="Times New Roman"/>
        </w:rPr>
        <w:t xml:space="preserve">elocation costs mandated by the project to the extent that the Metro Township actually receives or is otherwise authorized to direct or approve payment of such federal or state funds; however, </w:t>
      </w:r>
      <w:r w:rsidR="007809FB">
        <w:rPr>
          <w:rFonts w:eastAsia="Times New Roman"/>
        </w:rPr>
        <w:t>Copperton</w:t>
      </w:r>
      <w:r w:rsidRPr="00362981">
        <w:rPr>
          <w:rFonts w:eastAsia="Times New Roman"/>
        </w:rPr>
        <w:t xml:space="preserve"> shall ensure that receipt of compensation from federal </w:t>
      </w:r>
      <w:r w:rsidRPr="00362981">
        <w:rPr>
          <w:rFonts w:eastAsia="Times New Roman"/>
        </w:rPr>
        <w:lastRenderedPageBreak/>
        <w:t xml:space="preserve">or state sources shall not restrict or otherwise obligate Dominion Energy’s ownership of the </w:t>
      </w:r>
      <w:r w:rsidR="00321ED2" w:rsidRPr="00362981">
        <w:rPr>
          <w:rFonts w:eastAsia="Times New Roman"/>
        </w:rPr>
        <w:t xml:space="preserve">Gas </w:t>
      </w:r>
      <w:r w:rsidRPr="00362981">
        <w:rPr>
          <w:rFonts w:eastAsia="Times New Roman"/>
        </w:rPr>
        <w:t>Facilities in any way.</w:t>
      </w:r>
    </w:p>
    <w:p w14:paraId="7EEB1822" w14:textId="77777777" w:rsidR="0046195A" w:rsidRPr="00362981" w:rsidRDefault="0046195A" w:rsidP="00B71BAD">
      <w:pPr>
        <w:widowControl w:val="0"/>
        <w:tabs>
          <w:tab w:val="left" w:pos="1580"/>
        </w:tabs>
        <w:autoSpaceDE w:val="0"/>
        <w:autoSpaceDN w:val="0"/>
        <w:ind w:left="1440" w:right="139"/>
        <w:jc w:val="both"/>
        <w:rPr>
          <w:rFonts w:eastAsia="Times New Roman"/>
        </w:rPr>
      </w:pPr>
    </w:p>
    <w:p w14:paraId="58F18198" w14:textId="1C60A721" w:rsidR="0046195A" w:rsidRPr="0046195A" w:rsidRDefault="0046195A" w:rsidP="00B71BAD">
      <w:pPr>
        <w:widowControl w:val="0"/>
        <w:autoSpaceDE w:val="0"/>
        <w:autoSpaceDN w:val="0"/>
        <w:ind w:firstLine="720"/>
        <w:jc w:val="both"/>
        <w:rPr>
          <w:rFonts w:eastAsia="Times New Roman"/>
        </w:rPr>
      </w:pPr>
      <w:r w:rsidRPr="0046195A">
        <w:rPr>
          <w:rFonts w:eastAsia="Times New Roman"/>
          <w:b/>
        </w:rPr>
        <w:t xml:space="preserve">SECTION </w:t>
      </w:r>
      <w:r w:rsidRPr="00362981">
        <w:rPr>
          <w:rFonts w:eastAsia="Times New Roman"/>
          <w:b/>
        </w:rPr>
        <w:t>9</w:t>
      </w:r>
      <w:r w:rsidRPr="0046195A">
        <w:rPr>
          <w:rFonts w:eastAsia="Times New Roman"/>
          <w:b/>
        </w:rPr>
        <w:t>.</w:t>
      </w:r>
      <w:r w:rsidRPr="00362981">
        <w:rPr>
          <w:rFonts w:eastAsia="Times New Roman"/>
          <w:b/>
        </w:rPr>
        <w:t xml:space="preserve">  </w:t>
      </w:r>
      <w:r w:rsidRPr="0046195A">
        <w:rPr>
          <w:rFonts w:eastAsia="Times New Roman"/>
          <w:b/>
          <w:u w:val="single"/>
        </w:rPr>
        <w:t>Subdivision Plat Notification</w:t>
      </w:r>
      <w:r w:rsidRPr="0046195A">
        <w:rPr>
          <w:rFonts w:eastAsia="Times New Roman"/>
          <w:b/>
        </w:rPr>
        <w:t xml:space="preserve">. </w:t>
      </w:r>
      <w:r w:rsidRPr="00362981">
        <w:rPr>
          <w:rFonts w:eastAsia="Times New Roman"/>
          <w:b/>
        </w:rPr>
        <w:t xml:space="preserve"> </w:t>
      </w:r>
      <w:r w:rsidRPr="0046195A">
        <w:rPr>
          <w:rFonts w:eastAsia="Times New Roman"/>
        </w:rPr>
        <w:t xml:space="preserve">Before </w:t>
      </w:r>
      <w:r w:rsidR="007809FB">
        <w:rPr>
          <w:rFonts w:eastAsia="Times New Roman"/>
        </w:rPr>
        <w:t>Copperton</w:t>
      </w:r>
      <w:r w:rsidRPr="0046195A">
        <w:rPr>
          <w:rFonts w:eastAsia="Times New Roman"/>
        </w:rPr>
        <w:t xml:space="preserve"> approves any new subdivision and before recordation of the plat, the </w:t>
      </w:r>
      <w:r w:rsidRPr="00362981">
        <w:rPr>
          <w:rFonts w:eastAsia="Times New Roman"/>
        </w:rPr>
        <w:t>Metro Township</w:t>
      </w:r>
      <w:r w:rsidRPr="0046195A">
        <w:rPr>
          <w:rFonts w:eastAsia="Times New Roman"/>
        </w:rPr>
        <w:t xml:space="preserve"> shall obtain Dominion Energy’s approval of Gas Facilities, including underground facilities to be installed by the developer, and associated rights</w:t>
      </w:r>
      <w:r w:rsidRPr="00362981">
        <w:rPr>
          <w:rFonts w:eastAsia="Times New Roman"/>
        </w:rPr>
        <w:t>-</w:t>
      </w:r>
      <w:r w:rsidRPr="0046195A">
        <w:rPr>
          <w:rFonts w:eastAsia="Times New Roman"/>
        </w:rPr>
        <w:t>of</w:t>
      </w:r>
      <w:r w:rsidRPr="00362981">
        <w:rPr>
          <w:rFonts w:eastAsia="Times New Roman"/>
        </w:rPr>
        <w:t>-</w:t>
      </w:r>
      <w:r w:rsidRPr="0046195A">
        <w:rPr>
          <w:rFonts w:eastAsia="Times New Roman"/>
        </w:rPr>
        <w:t>way depicted on the plat.</w:t>
      </w:r>
      <w:r w:rsidRPr="00362981">
        <w:rPr>
          <w:rFonts w:eastAsia="Times New Roman"/>
        </w:rPr>
        <w:t xml:space="preserve">  </w:t>
      </w:r>
      <w:r w:rsidRPr="0046195A">
        <w:rPr>
          <w:rFonts w:eastAsia="Times New Roman"/>
        </w:rPr>
        <w:t>A copy of the plat shall be mailed for approval to Dominion Energy:</w:t>
      </w:r>
    </w:p>
    <w:p w14:paraId="44058E2B" w14:textId="77777777" w:rsidR="0046195A" w:rsidRPr="0046195A" w:rsidRDefault="0046195A" w:rsidP="00B71BAD">
      <w:pPr>
        <w:widowControl w:val="0"/>
        <w:autoSpaceDE w:val="0"/>
        <w:autoSpaceDN w:val="0"/>
        <w:rPr>
          <w:rFonts w:eastAsia="Times New Roman"/>
        </w:rPr>
      </w:pPr>
    </w:p>
    <w:p w14:paraId="242BDB51" w14:textId="77777777" w:rsidR="0046195A" w:rsidRPr="0046195A" w:rsidRDefault="0046195A" w:rsidP="00B71BAD">
      <w:pPr>
        <w:widowControl w:val="0"/>
        <w:autoSpaceDE w:val="0"/>
        <w:autoSpaceDN w:val="0"/>
        <w:ind w:left="720"/>
        <w:rPr>
          <w:rFonts w:eastAsia="Times New Roman"/>
        </w:rPr>
      </w:pPr>
      <w:bookmarkStart w:id="2" w:name="Rocky_Mountain_Power"/>
      <w:bookmarkEnd w:id="2"/>
      <w:r w:rsidRPr="0046195A">
        <w:rPr>
          <w:rFonts w:eastAsia="Times New Roman"/>
        </w:rPr>
        <w:t>Dominion Energy</w:t>
      </w:r>
    </w:p>
    <w:p w14:paraId="41898825" w14:textId="77777777" w:rsidR="0046195A" w:rsidRPr="0046195A" w:rsidRDefault="0046195A" w:rsidP="00B71BAD">
      <w:pPr>
        <w:widowControl w:val="0"/>
        <w:autoSpaceDE w:val="0"/>
        <w:autoSpaceDN w:val="0"/>
        <w:ind w:left="720"/>
        <w:rPr>
          <w:rFonts w:eastAsia="Times New Roman"/>
        </w:rPr>
      </w:pPr>
      <w:r w:rsidRPr="0046195A">
        <w:rPr>
          <w:rFonts w:eastAsia="Times New Roman"/>
        </w:rPr>
        <w:t>Attn: Planning</w:t>
      </w:r>
    </w:p>
    <w:p w14:paraId="5438C57D" w14:textId="03E86556" w:rsidR="0046195A" w:rsidRPr="0046195A" w:rsidRDefault="0046195A" w:rsidP="00B71BAD">
      <w:pPr>
        <w:widowControl w:val="0"/>
        <w:autoSpaceDE w:val="0"/>
        <w:autoSpaceDN w:val="0"/>
        <w:ind w:left="720"/>
        <w:rPr>
          <w:rFonts w:eastAsia="Times New Roman"/>
        </w:rPr>
      </w:pPr>
      <w:r w:rsidRPr="0046195A">
        <w:rPr>
          <w:rFonts w:eastAsia="Times New Roman"/>
        </w:rPr>
        <w:t>333 S</w:t>
      </w:r>
      <w:r w:rsidRPr="00362981">
        <w:rPr>
          <w:rFonts w:eastAsia="Times New Roman"/>
        </w:rPr>
        <w:t>outh</w:t>
      </w:r>
      <w:r w:rsidRPr="0046195A">
        <w:rPr>
          <w:rFonts w:eastAsia="Times New Roman"/>
        </w:rPr>
        <w:t xml:space="preserve"> State S</w:t>
      </w:r>
      <w:r w:rsidRPr="00362981">
        <w:rPr>
          <w:rFonts w:eastAsia="Times New Roman"/>
        </w:rPr>
        <w:t>treet</w:t>
      </w:r>
    </w:p>
    <w:p w14:paraId="20FD2248" w14:textId="0BA26F6D" w:rsidR="0046195A" w:rsidRPr="0046195A" w:rsidRDefault="0046195A" w:rsidP="00B71BAD">
      <w:pPr>
        <w:widowControl w:val="0"/>
        <w:autoSpaceDE w:val="0"/>
        <w:autoSpaceDN w:val="0"/>
        <w:ind w:left="720"/>
        <w:rPr>
          <w:rFonts w:eastAsia="Times New Roman"/>
        </w:rPr>
      </w:pPr>
      <w:r w:rsidRPr="0046195A">
        <w:rPr>
          <w:rFonts w:eastAsia="Times New Roman"/>
        </w:rPr>
        <w:t>S</w:t>
      </w:r>
      <w:r w:rsidRPr="00362981">
        <w:rPr>
          <w:rFonts w:eastAsia="Times New Roman"/>
        </w:rPr>
        <w:t>alt Lake City</w:t>
      </w:r>
      <w:r w:rsidRPr="0046195A">
        <w:rPr>
          <w:rFonts w:eastAsia="Times New Roman"/>
        </w:rPr>
        <w:t>, U</w:t>
      </w:r>
      <w:r w:rsidRPr="00362981">
        <w:rPr>
          <w:rFonts w:eastAsia="Times New Roman"/>
        </w:rPr>
        <w:t>tah</w:t>
      </w:r>
      <w:r w:rsidRPr="0046195A">
        <w:rPr>
          <w:rFonts w:eastAsia="Times New Roman"/>
        </w:rPr>
        <w:t xml:space="preserve"> 84111</w:t>
      </w:r>
    </w:p>
    <w:p w14:paraId="255C172B" w14:textId="77777777" w:rsidR="0046195A" w:rsidRPr="00362981" w:rsidRDefault="0046195A" w:rsidP="00B71BAD">
      <w:pPr>
        <w:widowControl w:val="0"/>
        <w:autoSpaceDE w:val="0"/>
        <w:autoSpaceDN w:val="0"/>
        <w:rPr>
          <w:rFonts w:eastAsia="Times New Roman"/>
        </w:rPr>
      </w:pPr>
    </w:p>
    <w:p w14:paraId="23AF1299" w14:textId="4AFCCD0B" w:rsidR="00321ED2" w:rsidRPr="00362981" w:rsidRDefault="00321ED2" w:rsidP="00B71BAD">
      <w:pPr>
        <w:autoSpaceDE w:val="0"/>
        <w:autoSpaceDN w:val="0"/>
        <w:adjustRightInd w:val="0"/>
        <w:ind w:firstLine="720"/>
        <w:jc w:val="both"/>
        <w:rPr>
          <w:rFonts w:eastAsia="Times New Roman"/>
        </w:rPr>
      </w:pPr>
      <w:r w:rsidRPr="00362981">
        <w:rPr>
          <w:rFonts w:eastAsia="Times New Roman"/>
          <w:b/>
          <w:bCs/>
        </w:rPr>
        <w:t xml:space="preserve">SECTION </w:t>
      </w:r>
      <w:r w:rsidR="0046195A" w:rsidRPr="00362981">
        <w:rPr>
          <w:rFonts w:eastAsia="Times New Roman"/>
          <w:b/>
          <w:bCs/>
        </w:rPr>
        <w:t>10</w:t>
      </w:r>
      <w:r w:rsidRPr="00362981">
        <w:rPr>
          <w:rFonts w:eastAsia="Times New Roman"/>
          <w:b/>
          <w:bCs/>
        </w:rPr>
        <w:t>.</w:t>
      </w:r>
      <w:r w:rsidRPr="00362981">
        <w:rPr>
          <w:rFonts w:eastAsia="Times New Roman"/>
        </w:rPr>
        <w:t xml:space="preserve">  </w:t>
      </w:r>
      <w:r w:rsidRPr="00362981">
        <w:rPr>
          <w:rFonts w:eastAsia="Times New Roman"/>
          <w:b/>
          <w:bCs/>
          <w:u w:val="single"/>
        </w:rPr>
        <w:t>Annexation</w:t>
      </w:r>
      <w:r w:rsidRPr="00362981">
        <w:rPr>
          <w:rFonts w:eastAsia="Times New Roman"/>
          <w:b/>
          <w:bCs/>
        </w:rPr>
        <w:t>.</w:t>
      </w:r>
      <w:r w:rsidRPr="00362981">
        <w:rPr>
          <w:rFonts w:eastAsia="Times New Roman"/>
        </w:rPr>
        <w:t xml:space="preserve">  </w:t>
      </w:r>
    </w:p>
    <w:p w14:paraId="63D49C2F" w14:textId="6E78940F" w:rsidR="00920B28" w:rsidRPr="00362981" w:rsidRDefault="00920B28" w:rsidP="00B71BAD">
      <w:pPr>
        <w:autoSpaceDE w:val="0"/>
        <w:autoSpaceDN w:val="0"/>
        <w:adjustRightInd w:val="0"/>
        <w:jc w:val="both"/>
        <w:rPr>
          <w:rFonts w:eastAsia="Times New Roman"/>
        </w:rPr>
      </w:pPr>
    </w:p>
    <w:p w14:paraId="390EFDD1" w14:textId="5A78C85D" w:rsidR="00321ED2" w:rsidRPr="00362981" w:rsidRDefault="0046195A" w:rsidP="00B71BAD">
      <w:pPr>
        <w:widowControl w:val="0"/>
        <w:tabs>
          <w:tab w:val="left" w:pos="1580"/>
        </w:tabs>
        <w:autoSpaceDE w:val="0"/>
        <w:autoSpaceDN w:val="0"/>
        <w:ind w:left="1440" w:right="136"/>
        <w:jc w:val="both"/>
        <w:rPr>
          <w:rFonts w:eastAsia="Times New Roman"/>
        </w:rPr>
      </w:pPr>
      <w:r w:rsidRPr="00362981">
        <w:rPr>
          <w:rFonts w:eastAsia="Times New Roman"/>
          <w:b/>
        </w:rPr>
        <w:t>10</w:t>
      </w:r>
      <w:r w:rsidR="00321ED2" w:rsidRPr="00362981">
        <w:rPr>
          <w:rFonts w:eastAsia="Times New Roman"/>
          <w:b/>
        </w:rPr>
        <w:t>.1</w:t>
      </w:r>
      <w:r w:rsidR="00321ED2" w:rsidRPr="00362981">
        <w:rPr>
          <w:rFonts w:eastAsia="Times New Roman"/>
          <w:bCs/>
        </w:rPr>
        <w:t xml:space="preserve">  </w:t>
      </w:r>
      <w:r w:rsidR="00321ED2" w:rsidRPr="00362981">
        <w:rPr>
          <w:rFonts w:eastAsia="Times New Roman"/>
          <w:b/>
          <w:u w:val="single"/>
        </w:rPr>
        <w:t xml:space="preserve">Extension of </w:t>
      </w:r>
      <w:r w:rsidR="00886D79" w:rsidRPr="00362981">
        <w:rPr>
          <w:rFonts w:eastAsia="Times New Roman"/>
          <w:b/>
          <w:u w:val="single"/>
        </w:rPr>
        <w:t>Metro Township</w:t>
      </w:r>
      <w:r w:rsidR="00321ED2" w:rsidRPr="00362981">
        <w:rPr>
          <w:rFonts w:eastAsia="Times New Roman"/>
          <w:b/>
          <w:u w:val="single"/>
        </w:rPr>
        <w:t xml:space="preserve"> Limits</w:t>
      </w:r>
      <w:r w:rsidR="00321ED2" w:rsidRPr="00362981">
        <w:rPr>
          <w:rFonts w:eastAsia="Times New Roman"/>
          <w:b/>
        </w:rPr>
        <w:t>.</w:t>
      </w:r>
      <w:r w:rsidR="00321ED2" w:rsidRPr="00362981">
        <w:rPr>
          <w:rFonts w:eastAsia="Times New Roman"/>
        </w:rPr>
        <w:t xml:space="preserve">  Upon the annexation of any territory to the Metro Township, the rights granted </w:t>
      </w:r>
      <w:r w:rsidR="00AC46E5" w:rsidRPr="00362981">
        <w:rPr>
          <w:rFonts w:eastAsia="Times New Roman"/>
        </w:rPr>
        <w:t>under this Franchise</w:t>
      </w:r>
      <w:r w:rsidR="00321ED2" w:rsidRPr="00362981">
        <w:rPr>
          <w:rFonts w:eastAsia="Times New Roman"/>
        </w:rPr>
        <w:t xml:space="preserve"> shall extend to the annexed territory to the extent the </w:t>
      </w:r>
      <w:r w:rsidR="00AC46E5" w:rsidRPr="00362981">
        <w:rPr>
          <w:rFonts w:eastAsia="Times New Roman"/>
        </w:rPr>
        <w:t>Metro Township</w:t>
      </w:r>
      <w:r w:rsidR="00321ED2" w:rsidRPr="00362981">
        <w:rPr>
          <w:rFonts w:eastAsia="Times New Roman"/>
        </w:rPr>
        <w:t xml:space="preserve"> has such authority.</w:t>
      </w:r>
      <w:r w:rsidR="00AC46E5" w:rsidRPr="00362981">
        <w:rPr>
          <w:rFonts w:eastAsia="Times New Roman"/>
        </w:rPr>
        <w:t xml:space="preserve">  </w:t>
      </w:r>
      <w:r w:rsidR="00321ED2" w:rsidRPr="00362981">
        <w:rPr>
          <w:rFonts w:eastAsia="Times New Roman"/>
        </w:rPr>
        <w:t xml:space="preserve">All Gas Facilities owned, maintained, or operated by Dominion Energy located within any public </w:t>
      </w:r>
      <w:r w:rsidR="00AC46E5" w:rsidRPr="00362981">
        <w:rPr>
          <w:rFonts w:eastAsia="Times New Roman"/>
        </w:rPr>
        <w:t>rights-of-</w:t>
      </w:r>
      <w:r w:rsidR="00321ED2" w:rsidRPr="00362981">
        <w:rPr>
          <w:rFonts w:eastAsia="Times New Roman"/>
        </w:rPr>
        <w:t xml:space="preserve">way of the annexed territory shall thereafter be subject to </w:t>
      </w:r>
      <w:r w:rsidR="0019314A" w:rsidRPr="00362981">
        <w:rPr>
          <w:rFonts w:eastAsia="Times New Roman"/>
        </w:rPr>
        <w:t>all</w:t>
      </w:r>
      <w:r w:rsidR="00321ED2" w:rsidRPr="00362981">
        <w:rPr>
          <w:rFonts w:eastAsia="Times New Roman"/>
        </w:rPr>
        <w:t xml:space="preserve"> </w:t>
      </w:r>
      <w:r w:rsidR="0019314A" w:rsidRPr="00362981">
        <w:rPr>
          <w:rFonts w:eastAsia="Times New Roman"/>
        </w:rPr>
        <w:t xml:space="preserve">the </w:t>
      </w:r>
      <w:r w:rsidR="00321ED2" w:rsidRPr="00362981">
        <w:rPr>
          <w:rFonts w:eastAsia="Times New Roman"/>
        </w:rPr>
        <w:t>terms</w:t>
      </w:r>
      <w:r w:rsidR="00321ED2" w:rsidRPr="00362981">
        <w:rPr>
          <w:rFonts w:eastAsia="Times New Roman"/>
          <w:spacing w:val="-4"/>
        </w:rPr>
        <w:t xml:space="preserve"> </w:t>
      </w:r>
      <w:r w:rsidR="00AC46E5" w:rsidRPr="00362981">
        <w:rPr>
          <w:rFonts w:eastAsia="Times New Roman"/>
        </w:rPr>
        <w:t>and conditions of this Franchise</w:t>
      </w:r>
      <w:r w:rsidR="00321ED2" w:rsidRPr="00362981">
        <w:rPr>
          <w:rFonts w:eastAsia="Times New Roman"/>
        </w:rPr>
        <w:t>.</w:t>
      </w:r>
    </w:p>
    <w:p w14:paraId="0F2C00D6" w14:textId="77777777" w:rsidR="00321ED2" w:rsidRPr="00362981" w:rsidRDefault="00321ED2" w:rsidP="00B71BAD">
      <w:pPr>
        <w:widowControl w:val="0"/>
        <w:autoSpaceDE w:val="0"/>
        <w:autoSpaceDN w:val="0"/>
        <w:rPr>
          <w:rFonts w:eastAsia="Times New Roman"/>
        </w:rPr>
      </w:pPr>
    </w:p>
    <w:p w14:paraId="2628D747" w14:textId="4EFF4B31" w:rsidR="00321ED2" w:rsidRPr="00362981" w:rsidRDefault="0046195A" w:rsidP="00B71BAD">
      <w:pPr>
        <w:widowControl w:val="0"/>
        <w:tabs>
          <w:tab w:val="left" w:pos="1580"/>
        </w:tabs>
        <w:autoSpaceDE w:val="0"/>
        <w:autoSpaceDN w:val="0"/>
        <w:ind w:left="1440" w:right="134"/>
        <w:jc w:val="both"/>
        <w:rPr>
          <w:rFonts w:eastAsia="Times New Roman"/>
        </w:rPr>
      </w:pPr>
      <w:r w:rsidRPr="00362981">
        <w:rPr>
          <w:rFonts w:eastAsia="Times New Roman"/>
          <w:b/>
        </w:rPr>
        <w:t>10</w:t>
      </w:r>
      <w:r w:rsidR="00321ED2" w:rsidRPr="00362981">
        <w:rPr>
          <w:rFonts w:eastAsia="Times New Roman"/>
          <w:b/>
        </w:rPr>
        <w:t>.2</w:t>
      </w:r>
      <w:r w:rsidR="00321ED2" w:rsidRPr="00362981">
        <w:rPr>
          <w:rFonts w:eastAsia="Times New Roman"/>
          <w:bCs/>
        </w:rPr>
        <w:t xml:space="preserve">  </w:t>
      </w:r>
      <w:r w:rsidR="00321ED2" w:rsidRPr="00362981">
        <w:rPr>
          <w:rFonts w:eastAsia="Times New Roman"/>
          <w:b/>
          <w:u w:val="single"/>
        </w:rPr>
        <w:t>Notice of Annexation</w:t>
      </w:r>
      <w:r w:rsidR="00321ED2" w:rsidRPr="00362981">
        <w:rPr>
          <w:rFonts w:eastAsia="Times New Roman"/>
          <w:b/>
        </w:rPr>
        <w:t>.</w:t>
      </w:r>
      <w:r w:rsidR="00321ED2" w:rsidRPr="00362981">
        <w:rPr>
          <w:rFonts w:eastAsia="Times New Roman"/>
        </w:rPr>
        <w:t xml:space="preserve">  When any territory is approved for annexation to the </w:t>
      </w:r>
      <w:r w:rsidR="00AC46E5" w:rsidRPr="00362981">
        <w:rPr>
          <w:rFonts w:eastAsia="Times New Roman"/>
        </w:rPr>
        <w:t>Metro Township</w:t>
      </w:r>
      <w:r w:rsidR="00321ED2" w:rsidRPr="00362981">
        <w:rPr>
          <w:rFonts w:eastAsia="Times New Roman"/>
        </w:rPr>
        <w:t xml:space="preserve">, </w:t>
      </w:r>
      <w:r w:rsidR="007809FB">
        <w:rPr>
          <w:rFonts w:eastAsia="Times New Roman"/>
        </w:rPr>
        <w:t>Copperton</w:t>
      </w:r>
      <w:r w:rsidR="00AC46E5" w:rsidRPr="00362981">
        <w:rPr>
          <w:rFonts w:eastAsia="Times New Roman"/>
        </w:rPr>
        <w:t xml:space="preserve"> </w:t>
      </w:r>
      <w:r w:rsidR="00321ED2" w:rsidRPr="00362981">
        <w:rPr>
          <w:rFonts w:eastAsia="Times New Roman"/>
        </w:rPr>
        <w:t xml:space="preserve">shall, not later than ten (10) working days after passage of an ordinance approving the proposed annexation, provide by certified mail to Dominion Energy: (a) each site address to be annexed as recorded on county assessment and tax rolls; (b) a legal description of the proposed boundary change; and (c) a copy of the </w:t>
      </w:r>
      <w:r w:rsidR="00AC46E5" w:rsidRPr="00362981">
        <w:rPr>
          <w:rFonts w:eastAsia="Times New Roman"/>
        </w:rPr>
        <w:t>Metro Township’s</w:t>
      </w:r>
      <w:r w:rsidR="00321ED2" w:rsidRPr="00362981">
        <w:rPr>
          <w:rFonts w:eastAsia="Times New Roman"/>
        </w:rPr>
        <w:t xml:space="preserve"> ordinance approving the proposed annexation.</w:t>
      </w:r>
      <w:r w:rsidR="00D57D57">
        <w:rPr>
          <w:rFonts w:eastAsia="Times New Roman"/>
        </w:rPr>
        <w:t xml:space="preserve">  </w:t>
      </w:r>
      <w:r w:rsidR="00321ED2" w:rsidRPr="00362981">
        <w:rPr>
          <w:rFonts w:eastAsia="Times New Roman"/>
        </w:rPr>
        <w:t>The notice shall be mailed</w:t>
      </w:r>
      <w:r w:rsidR="00321ED2" w:rsidRPr="00362981">
        <w:rPr>
          <w:rFonts w:eastAsia="Times New Roman"/>
          <w:spacing w:val="-6"/>
        </w:rPr>
        <w:t xml:space="preserve"> </w:t>
      </w:r>
      <w:r w:rsidR="00321ED2" w:rsidRPr="00362981">
        <w:rPr>
          <w:rFonts w:eastAsia="Times New Roman"/>
        </w:rPr>
        <w:t>to:</w:t>
      </w:r>
    </w:p>
    <w:p w14:paraId="07D787DA" w14:textId="77777777" w:rsidR="00321ED2" w:rsidRPr="00362981" w:rsidRDefault="00321ED2" w:rsidP="00B71BAD">
      <w:pPr>
        <w:widowControl w:val="0"/>
        <w:autoSpaceDE w:val="0"/>
        <w:autoSpaceDN w:val="0"/>
        <w:rPr>
          <w:rFonts w:eastAsia="Times New Roman"/>
        </w:rPr>
      </w:pPr>
    </w:p>
    <w:p w14:paraId="72836D7D" w14:textId="77777777" w:rsidR="00321ED2" w:rsidRPr="00362981" w:rsidRDefault="00321ED2" w:rsidP="00B71BAD">
      <w:pPr>
        <w:widowControl w:val="0"/>
        <w:autoSpaceDE w:val="0"/>
        <w:autoSpaceDN w:val="0"/>
        <w:ind w:left="1440" w:firstLine="720"/>
        <w:jc w:val="both"/>
        <w:rPr>
          <w:rFonts w:eastAsia="Times New Roman"/>
        </w:rPr>
      </w:pPr>
      <w:r w:rsidRPr="00362981">
        <w:rPr>
          <w:rFonts w:eastAsia="Times New Roman"/>
        </w:rPr>
        <w:t>Dominion Energy</w:t>
      </w:r>
    </w:p>
    <w:p w14:paraId="370C5690" w14:textId="77777777" w:rsidR="00321ED2" w:rsidRPr="00362981" w:rsidRDefault="00321ED2" w:rsidP="00B71BAD">
      <w:pPr>
        <w:widowControl w:val="0"/>
        <w:autoSpaceDE w:val="0"/>
        <w:autoSpaceDN w:val="0"/>
        <w:ind w:left="1440" w:firstLine="720"/>
        <w:jc w:val="both"/>
        <w:rPr>
          <w:rFonts w:eastAsia="Times New Roman"/>
        </w:rPr>
      </w:pPr>
      <w:r w:rsidRPr="00362981">
        <w:rPr>
          <w:rFonts w:eastAsia="Times New Roman"/>
        </w:rPr>
        <w:t>Attn: Annexations</w:t>
      </w:r>
    </w:p>
    <w:p w14:paraId="6F61996B" w14:textId="3132FCB3" w:rsidR="00321ED2" w:rsidRPr="00362981" w:rsidRDefault="00321ED2" w:rsidP="00B71BAD">
      <w:pPr>
        <w:widowControl w:val="0"/>
        <w:autoSpaceDE w:val="0"/>
        <w:autoSpaceDN w:val="0"/>
        <w:ind w:left="1440" w:firstLine="720"/>
        <w:jc w:val="both"/>
        <w:rPr>
          <w:rFonts w:eastAsia="Times New Roman"/>
        </w:rPr>
      </w:pPr>
      <w:bookmarkStart w:id="3" w:name="_Hlk60150143"/>
      <w:r w:rsidRPr="00362981">
        <w:rPr>
          <w:rFonts w:eastAsia="Times New Roman"/>
        </w:rPr>
        <w:t>333 S</w:t>
      </w:r>
      <w:r w:rsidR="00AC46E5" w:rsidRPr="00362981">
        <w:rPr>
          <w:rFonts w:eastAsia="Times New Roman"/>
        </w:rPr>
        <w:t>outh</w:t>
      </w:r>
      <w:r w:rsidRPr="00362981">
        <w:rPr>
          <w:rFonts w:eastAsia="Times New Roman"/>
        </w:rPr>
        <w:t xml:space="preserve"> State St</w:t>
      </w:r>
      <w:r w:rsidR="00AC46E5" w:rsidRPr="00362981">
        <w:rPr>
          <w:rFonts w:eastAsia="Times New Roman"/>
        </w:rPr>
        <w:t>reet</w:t>
      </w:r>
    </w:p>
    <w:bookmarkEnd w:id="3"/>
    <w:p w14:paraId="0E47862D" w14:textId="3A222E49" w:rsidR="00321ED2" w:rsidRPr="00362981" w:rsidRDefault="00321ED2" w:rsidP="00B71BAD">
      <w:pPr>
        <w:widowControl w:val="0"/>
        <w:autoSpaceDE w:val="0"/>
        <w:autoSpaceDN w:val="0"/>
        <w:ind w:left="1440" w:firstLine="720"/>
        <w:jc w:val="both"/>
        <w:rPr>
          <w:rFonts w:eastAsia="Times New Roman"/>
        </w:rPr>
      </w:pPr>
      <w:r w:rsidRPr="00362981">
        <w:rPr>
          <w:rFonts w:eastAsia="Times New Roman"/>
        </w:rPr>
        <w:t>S</w:t>
      </w:r>
      <w:r w:rsidR="00AC46E5" w:rsidRPr="00362981">
        <w:rPr>
          <w:rFonts w:eastAsia="Times New Roman"/>
        </w:rPr>
        <w:t>alt Lake City</w:t>
      </w:r>
      <w:r w:rsidRPr="00362981">
        <w:rPr>
          <w:rFonts w:eastAsia="Times New Roman"/>
        </w:rPr>
        <w:t>, U</w:t>
      </w:r>
      <w:r w:rsidR="0046195A" w:rsidRPr="00362981">
        <w:rPr>
          <w:rFonts w:eastAsia="Times New Roman"/>
        </w:rPr>
        <w:t>tah</w:t>
      </w:r>
      <w:r w:rsidRPr="00362981">
        <w:rPr>
          <w:rFonts w:eastAsia="Times New Roman"/>
        </w:rPr>
        <w:t xml:space="preserve"> 84111</w:t>
      </w:r>
    </w:p>
    <w:p w14:paraId="68F319D4" w14:textId="77777777" w:rsidR="00321ED2" w:rsidRPr="00362981" w:rsidRDefault="00321ED2" w:rsidP="00B71BAD">
      <w:pPr>
        <w:widowControl w:val="0"/>
        <w:autoSpaceDE w:val="0"/>
        <w:autoSpaceDN w:val="0"/>
        <w:ind w:left="720" w:right="5905" w:firstLine="720"/>
        <w:jc w:val="both"/>
        <w:rPr>
          <w:rFonts w:eastAsia="Times New Roman"/>
        </w:rPr>
      </w:pPr>
    </w:p>
    <w:p w14:paraId="5132BDAB" w14:textId="77777777" w:rsidR="00321ED2" w:rsidRPr="00362981" w:rsidRDefault="00321ED2" w:rsidP="00B71BAD">
      <w:pPr>
        <w:widowControl w:val="0"/>
        <w:autoSpaceDE w:val="0"/>
        <w:autoSpaceDN w:val="0"/>
        <w:ind w:left="1440" w:firstLine="720"/>
        <w:jc w:val="both"/>
        <w:rPr>
          <w:rFonts w:eastAsia="Times New Roman"/>
        </w:rPr>
      </w:pPr>
      <w:r w:rsidRPr="00362981">
        <w:rPr>
          <w:rFonts w:eastAsia="Times New Roman"/>
        </w:rPr>
        <w:t>With copies to:</w:t>
      </w:r>
    </w:p>
    <w:p w14:paraId="22A3394A" w14:textId="77777777" w:rsidR="00321ED2" w:rsidRPr="00362981" w:rsidRDefault="00321ED2" w:rsidP="00B71BAD">
      <w:pPr>
        <w:widowControl w:val="0"/>
        <w:autoSpaceDE w:val="0"/>
        <w:autoSpaceDN w:val="0"/>
        <w:ind w:left="2160"/>
        <w:jc w:val="both"/>
        <w:rPr>
          <w:rFonts w:eastAsia="Times New Roman"/>
        </w:rPr>
      </w:pPr>
    </w:p>
    <w:p w14:paraId="6AD9A27F" w14:textId="77777777" w:rsidR="00321ED2" w:rsidRPr="00362981" w:rsidRDefault="00321ED2" w:rsidP="00B71BAD">
      <w:pPr>
        <w:widowControl w:val="0"/>
        <w:autoSpaceDE w:val="0"/>
        <w:autoSpaceDN w:val="0"/>
        <w:ind w:left="1440" w:firstLine="720"/>
        <w:jc w:val="both"/>
        <w:rPr>
          <w:rFonts w:eastAsia="Times New Roman"/>
        </w:rPr>
      </w:pPr>
      <w:r w:rsidRPr="00362981">
        <w:rPr>
          <w:rFonts w:eastAsia="Times New Roman"/>
        </w:rPr>
        <w:t>Dominion Energy</w:t>
      </w:r>
    </w:p>
    <w:p w14:paraId="40AF97A3" w14:textId="66E175DE" w:rsidR="00AC46E5" w:rsidRPr="00362981" w:rsidRDefault="00321ED2" w:rsidP="00B71BAD">
      <w:pPr>
        <w:widowControl w:val="0"/>
        <w:autoSpaceDE w:val="0"/>
        <w:autoSpaceDN w:val="0"/>
        <w:ind w:left="1440" w:firstLine="720"/>
        <w:jc w:val="both"/>
        <w:rPr>
          <w:rFonts w:eastAsia="Times New Roman"/>
        </w:rPr>
      </w:pPr>
      <w:r w:rsidRPr="00362981">
        <w:rPr>
          <w:rFonts w:eastAsia="Times New Roman"/>
        </w:rPr>
        <w:t>Attn: Office of the General Counsel</w:t>
      </w:r>
    </w:p>
    <w:p w14:paraId="7A7D55D5" w14:textId="77777777" w:rsidR="00AC46E5" w:rsidRPr="00362981" w:rsidRDefault="00AC46E5" w:rsidP="00B71BAD">
      <w:pPr>
        <w:widowControl w:val="0"/>
        <w:autoSpaceDE w:val="0"/>
        <w:autoSpaceDN w:val="0"/>
        <w:ind w:left="1440" w:firstLine="720"/>
        <w:jc w:val="both"/>
        <w:rPr>
          <w:rFonts w:eastAsia="Times New Roman"/>
        </w:rPr>
      </w:pPr>
      <w:r w:rsidRPr="00362981">
        <w:rPr>
          <w:rFonts w:eastAsia="Times New Roman"/>
        </w:rPr>
        <w:t>333 South State Street</w:t>
      </w:r>
    </w:p>
    <w:p w14:paraId="264476E8" w14:textId="643EEB2F" w:rsidR="00321ED2" w:rsidRPr="00362981" w:rsidRDefault="00321ED2" w:rsidP="00B71BAD">
      <w:pPr>
        <w:widowControl w:val="0"/>
        <w:autoSpaceDE w:val="0"/>
        <w:autoSpaceDN w:val="0"/>
        <w:ind w:left="1440" w:firstLine="720"/>
        <w:jc w:val="both"/>
        <w:rPr>
          <w:rFonts w:eastAsia="Times New Roman"/>
        </w:rPr>
      </w:pPr>
      <w:r w:rsidRPr="00362981">
        <w:rPr>
          <w:rFonts w:eastAsia="Times New Roman"/>
        </w:rPr>
        <w:t>S</w:t>
      </w:r>
      <w:r w:rsidR="00AC46E5" w:rsidRPr="00362981">
        <w:rPr>
          <w:rFonts w:eastAsia="Times New Roman"/>
        </w:rPr>
        <w:t>alt Lake City</w:t>
      </w:r>
      <w:r w:rsidRPr="00362981">
        <w:rPr>
          <w:rFonts w:eastAsia="Times New Roman"/>
        </w:rPr>
        <w:t>, U</w:t>
      </w:r>
      <w:r w:rsidR="0046195A" w:rsidRPr="00362981">
        <w:rPr>
          <w:rFonts w:eastAsia="Times New Roman"/>
        </w:rPr>
        <w:t>tah</w:t>
      </w:r>
      <w:r w:rsidRPr="00362981">
        <w:rPr>
          <w:rFonts w:eastAsia="Times New Roman"/>
        </w:rPr>
        <w:t xml:space="preserve"> 84111</w:t>
      </w:r>
    </w:p>
    <w:p w14:paraId="2B92675E" w14:textId="77777777" w:rsidR="00321ED2" w:rsidRPr="00362981" w:rsidRDefault="00321ED2" w:rsidP="00B71BAD">
      <w:pPr>
        <w:widowControl w:val="0"/>
        <w:autoSpaceDE w:val="0"/>
        <w:autoSpaceDN w:val="0"/>
        <w:ind w:left="1300"/>
        <w:rPr>
          <w:rFonts w:eastAsia="Times New Roman"/>
        </w:rPr>
      </w:pPr>
    </w:p>
    <w:p w14:paraId="532D4F87" w14:textId="77777777" w:rsidR="00AC46E5" w:rsidRPr="00362981" w:rsidRDefault="00321ED2" w:rsidP="00B71BAD">
      <w:pPr>
        <w:widowControl w:val="0"/>
        <w:autoSpaceDE w:val="0"/>
        <w:autoSpaceDN w:val="0"/>
        <w:ind w:left="1440" w:firstLine="720"/>
        <w:rPr>
          <w:rFonts w:eastAsia="Times New Roman"/>
        </w:rPr>
      </w:pPr>
      <w:r w:rsidRPr="00362981">
        <w:rPr>
          <w:rFonts w:eastAsia="Times New Roman"/>
        </w:rPr>
        <w:t xml:space="preserve">The Greater Salt Lake Municipal Services District </w:t>
      </w:r>
    </w:p>
    <w:p w14:paraId="2A9446C2" w14:textId="65A80F2D" w:rsidR="00321ED2" w:rsidRPr="00362981" w:rsidRDefault="00AC46E5" w:rsidP="00B71BAD">
      <w:pPr>
        <w:widowControl w:val="0"/>
        <w:autoSpaceDE w:val="0"/>
        <w:autoSpaceDN w:val="0"/>
        <w:ind w:left="1440" w:firstLine="720"/>
        <w:rPr>
          <w:rFonts w:eastAsia="Times New Roman"/>
        </w:rPr>
      </w:pPr>
      <w:r w:rsidRPr="00362981">
        <w:rPr>
          <w:rFonts w:eastAsia="Times New Roman"/>
        </w:rPr>
        <w:t>Attn</w:t>
      </w:r>
      <w:r w:rsidR="00321ED2" w:rsidRPr="00362981">
        <w:rPr>
          <w:rFonts w:eastAsia="Times New Roman"/>
        </w:rPr>
        <w:t>: Planning and Development Services</w:t>
      </w:r>
    </w:p>
    <w:p w14:paraId="594B049F" w14:textId="1E4F0E39" w:rsidR="00AC46E5" w:rsidRPr="00362981" w:rsidRDefault="00321ED2" w:rsidP="00B71BAD">
      <w:pPr>
        <w:widowControl w:val="0"/>
        <w:autoSpaceDE w:val="0"/>
        <w:autoSpaceDN w:val="0"/>
        <w:ind w:left="1440" w:firstLine="720"/>
        <w:rPr>
          <w:rFonts w:eastAsia="Times New Roman"/>
        </w:rPr>
      </w:pPr>
      <w:r w:rsidRPr="00362981">
        <w:rPr>
          <w:rFonts w:eastAsia="Times New Roman"/>
        </w:rPr>
        <w:t xml:space="preserve">2001 South State Street #N3-600 </w:t>
      </w:r>
    </w:p>
    <w:p w14:paraId="156B5081" w14:textId="28CF07BA" w:rsidR="00321ED2" w:rsidRPr="00362981" w:rsidRDefault="00321ED2" w:rsidP="00B71BAD">
      <w:pPr>
        <w:widowControl w:val="0"/>
        <w:autoSpaceDE w:val="0"/>
        <w:autoSpaceDN w:val="0"/>
        <w:ind w:left="1440" w:firstLine="720"/>
        <w:rPr>
          <w:rFonts w:eastAsia="Times New Roman"/>
        </w:rPr>
      </w:pPr>
      <w:r w:rsidRPr="00362981">
        <w:rPr>
          <w:rFonts w:eastAsia="Times New Roman"/>
        </w:rPr>
        <w:lastRenderedPageBreak/>
        <w:t>Salt Lake City, U</w:t>
      </w:r>
      <w:r w:rsidR="0046195A" w:rsidRPr="00362981">
        <w:rPr>
          <w:rFonts w:eastAsia="Times New Roman"/>
        </w:rPr>
        <w:t>tah</w:t>
      </w:r>
      <w:r w:rsidRPr="00362981">
        <w:rPr>
          <w:rFonts w:eastAsia="Times New Roman"/>
        </w:rPr>
        <w:t xml:space="preserve"> 84190</w:t>
      </w:r>
    </w:p>
    <w:p w14:paraId="22D4ED40" w14:textId="5D9E7602" w:rsidR="00920B28" w:rsidRPr="00362981" w:rsidRDefault="00920B28" w:rsidP="00B71BAD">
      <w:pPr>
        <w:autoSpaceDE w:val="0"/>
        <w:autoSpaceDN w:val="0"/>
        <w:adjustRightInd w:val="0"/>
        <w:jc w:val="both"/>
        <w:rPr>
          <w:rFonts w:eastAsia="Times New Roman"/>
        </w:rPr>
      </w:pPr>
    </w:p>
    <w:p w14:paraId="6377840A" w14:textId="4BB030AA" w:rsidR="00920B28" w:rsidRPr="00362981" w:rsidRDefault="0046195A" w:rsidP="00B71BAD">
      <w:pPr>
        <w:autoSpaceDE w:val="0"/>
        <w:autoSpaceDN w:val="0"/>
        <w:adjustRightInd w:val="0"/>
        <w:ind w:firstLine="720"/>
        <w:jc w:val="both"/>
        <w:rPr>
          <w:rFonts w:eastAsia="Times New Roman"/>
        </w:rPr>
      </w:pPr>
      <w:r w:rsidRPr="00362981">
        <w:rPr>
          <w:rFonts w:eastAsia="Times New Roman"/>
          <w:b/>
          <w:bCs/>
        </w:rPr>
        <w:t xml:space="preserve">SECTION 11.  </w:t>
      </w:r>
      <w:r w:rsidRPr="00362981">
        <w:rPr>
          <w:rFonts w:eastAsia="Times New Roman"/>
          <w:b/>
          <w:bCs/>
          <w:u w:val="single"/>
        </w:rPr>
        <w:t>Assignment</w:t>
      </w:r>
      <w:r w:rsidRPr="00362981">
        <w:rPr>
          <w:rFonts w:eastAsia="Times New Roman"/>
          <w:b/>
          <w:bCs/>
        </w:rPr>
        <w:t>.</w:t>
      </w:r>
      <w:r w:rsidRPr="00362981">
        <w:rPr>
          <w:rFonts w:eastAsia="Times New Roman"/>
        </w:rPr>
        <w:t xml:space="preserve">  Dominion Energy may assign or transfer its rights and obligations under the Franchise</w:t>
      </w:r>
      <w:r w:rsidR="008B6F2B" w:rsidRPr="00362981">
        <w:rPr>
          <w:rFonts w:eastAsia="Times New Roman"/>
        </w:rPr>
        <w:t>,</w:t>
      </w:r>
      <w:r w:rsidRPr="00362981">
        <w:rPr>
          <w:rFonts w:eastAsia="Times New Roman"/>
        </w:rPr>
        <w:t xml:space="preserve"> </w:t>
      </w:r>
      <w:r w:rsidR="008B6F2B" w:rsidRPr="0046195A">
        <w:rPr>
          <w:rFonts w:eastAsia="Times New Roman"/>
        </w:rPr>
        <w:t xml:space="preserve">without </w:t>
      </w:r>
      <w:r w:rsidR="008B6F2B" w:rsidRPr="00362981">
        <w:rPr>
          <w:rFonts w:eastAsia="Times New Roman"/>
        </w:rPr>
        <w:t xml:space="preserve">the Metro Township’s </w:t>
      </w:r>
      <w:r w:rsidR="008B6F2B" w:rsidRPr="0046195A">
        <w:rPr>
          <w:rFonts w:eastAsia="Times New Roman"/>
        </w:rPr>
        <w:t>consent</w:t>
      </w:r>
      <w:r w:rsidR="008B6F2B" w:rsidRPr="00362981">
        <w:rPr>
          <w:rFonts w:eastAsia="Times New Roman"/>
        </w:rPr>
        <w:t>,</w:t>
      </w:r>
      <w:r w:rsidR="008B6F2B" w:rsidRPr="0046195A">
        <w:rPr>
          <w:rFonts w:eastAsia="Times New Roman"/>
        </w:rPr>
        <w:t xml:space="preserve"> </w:t>
      </w:r>
      <w:r w:rsidRPr="00362981">
        <w:rPr>
          <w:rFonts w:eastAsia="Times New Roman"/>
        </w:rPr>
        <w:t xml:space="preserve">to any parent, affiliate, or subsidiary of Dominion Energy, to any entity having fifty percent (50%) or more direct or indirect common ownership with Dominion Energy, or to any successor-in-interest or transferee of Dominion Energy having all necessary approvals, including those from the Utah Public Service Commission or its successor, to provide utility service within </w:t>
      </w:r>
      <w:r w:rsidR="00DD6EC3">
        <w:rPr>
          <w:rFonts w:eastAsia="Times New Roman"/>
        </w:rPr>
        <w:t>Copperton’s municipal</w:t>
      </w:r>
      <w:r w:rsidRPr="00362981">
        <w:rPr>
          <w:rFonts w:eastAsia="Times New Roman"/>
        </w:rPr>
        <w:t xml:space="preserve"> limits.  </w:t>
      </w:r>
      <w:r w:rsidR="008B6F2B" w:rsidRPr="00362981">
        <w:rPr>
          <w:rFonts w:eastAsia="Times New Roman"/>
        </w:rPr>
        <w:t xml:space="preserve">Additionally, </w:t>
      </w:r>
      <w:r w:rsidR="008B6F2B" w:rsidRPr="0046195A">
        <w:rPr>
          <w:rFonts w:eastAsia="Times New Roman"/>
        </w:rPr>
        <w:t>Dominion Energy may assign, mortgage. pledge, hypothecate</w:t>
      </w:r>
      <w:r w:rsidR="008B6F2B" w:rsidRPr="00362981">
        <w:rPr>
          <w:rFonts w:eastAsia="Times New Roman"/>
        </w:rPr>
        <w:t>,</w:t>
      </w:r>
      <w:r w:rsidR="008B6F2B" w:rsidRPr="0046195A">
        <w:rPr>
          <w:rFonts w:eastAsia="Times New Roman"/>
        </w:rPr>
        <w:t xml:space="preserve"> or otherwise transfer</w:t>
      </w:r>
      <w:r w:rsidR="008B6F2B" w:rsidRPr="00362981">
        <w:rPr>
          <w:rFonts w:eastAsia="Times New Roman"/>
        </w:rPr>
        <w:t xml:space="preserve"> </w:t>
      </w:r>
      <w:r w:rsidR="008B6F2B" w:rsidRPr="0046195A">
        <w:rPr>
          <w:rFonts w:eastAsia="Times New Roman"/>
        </w:rPr>
        <w:t>its interest in this Franchise</w:t>
      </w:r>
      <w:r w:rsidR="008B6F2B" w:rsidRPr="00362981">
        <w:rPr>
          <w:rFonts w:eastAsia="Times New Roman"/>
        </w:rPr>
        <w:t xml:space="preserve">, </w:t>
      </w:r>
      <w:r w:rsidR="008B6F2B" w:rsidRPr="0046195A">
        <w:rPr>
          <w:rFonts w:eastAsia="Times New Roman"/>
        </w:rPr>
        <w:t xml:space="preserve">without </w:t>
      </w:r>
      <w:r w:rsidR="008B6F2B" w:rsidRPr="00362981">
        <w:rPr>
          <w:rFonts w:eastAsia="Times New Roman"/>
        </w:rPr>
        <w:t xml:space="preserve">the Metro Township’s </w:t>
      </w:r>
      <w:r w:rsidR="008B6F2B" w:rsidRPr="0046195A">
        <w:rPr>
          <w:rFonts w:eastAsia="Times New Roman"/>
        </w:rPr>
        <w:t>consent</w:t>
      </w:r>
      <w:r w:rsidR="008B6F2B" w:rsidRPr="00362981">
        <w:rPr>
          <w:rFonts w:eastAsia="Times New Roman"/>
        </w:rPr>
        <w:t>,</w:t>
      </w:r>
      <w:r w:rsidR="008B6F2B" w:rsidRPr="0046195A">
        <w:rPr>
          <w:rFonts w:eastAsia="Times New Roman"/>
        </w:rPr>
        <w:t xml:space="preserve"> to any financing entity, or agent on behalf of any financing entity to whom Dominion Energy</w:t>
      </w:r>
      <w:r w:rsidR="008B6F2B" w:rsidRPr="00362981">
        <w:rPr>
          <w:rFonts w:eastAsia="Times New Roman"/>
        </w:rPr>
        <w:t>:</w:t>
      </w:r>
      <w:r w:rsidR="008B6F2B" w:rsidRPr="0046195A">
        <w:rPr>
          <w:rFonts w:eastAsia="Times New Roman"/>
        </w:rPr>
        <w:t xml:space="preserve"> (1) has obligations for borrowed money or in respect of guaranties thereof</w:t>
      </w:r>
      <w:r w:rsidR="008B6F2B" w:rsidRPr="00362981">
        <w:rPr>
          <w:rFonts w:eastAsia="Times New Roman"/>
        </w:rPr>
        <w:t>;</w:t>
      </w:r>
      <w:r w:rsidR="008B6F2B" w:rsidRPr="0046195A">
        <w:rPr>
          <w:rFonts w:eastAsia="Times New Roman"/>
        </w:rPr>
        <w:t xml:space="preserve"> (ii) has obligations evidenced by bonds, debentures, notes</w:t>
      </w:r>
      <w:r w:rsidR="008B6F2B" w:rsidRPr="00362981">
        <w:rPr>
          <w:rFonts w:eastAsia="Times New Roman"/>
        </w:rPr>
        <w:t>,</w:t>
      </w:r>
      <w:r w:rsidR="008B6F2B" w:rsidRPr="0046195A">
        <w:rPr>
          <w:rFonts w:eastAsia="Times New Roman"/>
        </w:rPr>
        <w:t xml:space="preserve"> or similar instruments</w:t>
      </w:r>
      <w:r w:rsidR="008B6F2B" w:rsidRPr="00362981">
        <w:rPr>
          <w:rFonts w:eastAsia="Times New Roman"/>
        </w:rPr>
        <w:t>;</w:t>
      </w:r>
      <w:r w:rsidR="008B6F2B" w:rsidRPr="0046195A">
        <w:rPr>
          <w:rFonts w:eastAsia="Times New Roman"/>
        </w:rPr>
        <w:t xml:space="preserve"> or (iii) has obligations under or with respect to letters of credit, bankers acceptances and similar facilities or in respect of guaranties</w:t>
      </w:r>
      <w:r w:rsidR="008B6F2B" w:rsidRPr="0046195A">
        <w:rPr>
          <w:rFonts w:eastAsia="Times New Roman"/>
          <w:spacing w:val="-6"/>
        </w:rPr>
        <w:t xml:space="preserve"> </w:t>
      </w:r>
      <w:r w:rsidR="008B6F2B" w:rsidRPr="0046195A">
        <w:rPr>
          <w:rFonts w:eastAsia="Times New Roman"/>
        </w:rPr>
        <w:t>thereof</w:t>
      </w:r>
      <w:r w:rsidR="008B6F2B" w:rsidRPr="00362981">
        <w:rPr>
          <w:rFonts w:eastAsia="Times New Roman"/>
        </w:rPr>
        <w:t xml:space="preserve">.  </w:t>
      </w:r>
      <w:r w:rsidR="00D56EBF" w:rsidRPr="00362981">
        <w:rPr>
          <w:rFonts w:eastAsia="Times New Roman"/>
        </w:rPr>
        <w:t>Under all other circumstances, excluding the operation of law</w:t>
      </w:r>
      <w:r w:rsidRPr="00362981">
        <w:rPr>
          <w:rFonts w:eastAsia="Times New Roman"/>
        </w:rPr>
        <w:t>, Dominion Energy shall not transfer, assign, or delegate any of its rights or obligations under the Franchise to another entity without the Metro Township’s prior written approval, which approval shall not be unreasonably withheld, conditioned, or delayed.  Inclusion of the Franchise as an asset of Dominion Energy subject to the liens and mortgages of Dominion Energy shall not constitute a transfer or assignment requiring the Metro Township’s prior written consent.</w:t>
      </w:r>
    </w:p>
    <w:p w14:paraId="647F2DFA" w14:textId="77777777" w:rsidR="00920B28" w:rsidRPr="00362981" w:rsidRDefault="00920B28" w:rsidP="00B71BAD">
      <w:pPr>
        <w:autoSpaceDE w:val="0"/>
        <w:autoSpaceDN w:val="0"/>
        <w:adjustRightInd w:val="0"/>
        <w:jc w:val="both"/>
        <w:rPr>
          <w:rFonts w:eastAsia="Times New Roman"/>
        </w:rPr>
      </w:pPr>
    </w:p>
    <w:p w14:paraId="2CE742DD" w14:textId="373C2D8D" w:rsidR="00717D4D" w:rsidRPr="00362981" w:rsidRDefault="00717D4D" w:rsidP="00B71BAD">
      <w:pPr>
        <w:autoSpaceDE w:val="0"/>
        <w:autoSpaceDN w:val="0"/>
        <w:adjustRightInd w:val="0"/>
        <w:ind w:firstLine="720"/>
        <w:jc w:val="both"/>
        <w:rPr>
          <w:rFonts w:eastAsia="Times New Roman"/>
        </w:rPr>
      </w:pPr>
      <w:r w:rsidRPr="00362981">
        <w:rPr>
          <w:rFonts w:eastAsia="Times New Roman"/>
          <w:b/>
          <w:bCs/>
        </w:rPr>
        <w:t xml:space="preserve">SECTION </w:t>
      </w:r>
      <w:r w:rsidR="008B6F2B" w:rsidRPr="00362981">
        <w:rPr>
          <w:rFonts w:eastAsia="Times New Roman"/>
          <w:b/>
          <w:bCs/>
        </w:rPr>
        <w:t>12</w:t>
      </w:r>
      <w:r w:rsidRPr="00362981">
        <w:rPr>
          <w:rFonts w:eastAsia="Times New Roman"/>
          <w:b/>
          <w:bCs/>
        </w:rPr>
        <w:t>.</w:t>
      </w:r>
      <w:r w:rsidRPr="00362981">
        <w:rPr>
          <w:rFonts w:eastAsia="Times New Roman"/>
        </w:rPr>
        <w:t xml:space="preserve">  </w:t>
      </w:r>
      <w:r w:rsidRPr="00362981">
        <w:rPr>
          <w:rFonts w:eastAsia="Times New Roman"/>
          <w:b/>
          <w:bCs/>
          <w:u w:val="single"/>
        </w:rPr>
        <w:t>Information Exchange</w:t>
      </w:r>
      <w:r w:rsidRPr="00362981">
        <w:rPr>
          <w:rFonts w:eastAsia="Times New Roman"/>
          <w:b/>
          <w:bCs/>
        </w:rPr>
        <w:t>.</w:t>
      </w:r>
      <w:r w:rsidRPr="00362981">
        <w:rPr>
          <w:rFonts w:eastAsia="Times New Roman"/>
        </w:rPr>
        <w:t xml:space="preserve">  Upon request by either </w:t>
      </w:r>
      <w:r w:rsidR="007809FB">
        <w:rPr>
          <w:rFonts w:eastAsia="Times New Roman"/>
        </w:rPr>
        <w:t>Copperton</w:t>
      </w:r>
      <w:r w:rsidRPr="00362981">
        <w:rPr>
          <w:rFonts w:eastAsia="Times New Roman"/>
        </w:rPr>
        <w:t xml:space="preserve"> or Dominion Energy, as reasonably necessary, Dominion Energy and the Metro Township shall meet for the purpose of exchanging information and documents regarding construction and other similar work within Metro Township limits, with a view towards coordinating their respective activities in those areas where such coordination may prove mutually beneficial.  Any information received by </w:t>
      </w:r>
      <w:r w:rsidR="007809FB">
        <w:rPr>
          <w:rFonts w:eastAsia="Times New Roman"/>
        </w:rPr>
        <w:t>Copperton</w:t>
      </w:r>
      <w:r w:rsidRPr="00362981">
        <w:rPr>
          <w:rFonts w:eastAsia="Times New Roman"/>
        </w:rPr>
        <w:t xml:space="preserve"> from Dominion Energy that contains or relates to Dominion Energy’s confidential or proprietary information, including but not limited to information regarding future capital improvements that may involve land acquisition</w:t>
      </w:r>
      <w:r w:rsidR="008B6F2B" w:rsidRPr="00362981">
        <w:rPr>
          <w:rFonts w:eastAsia="Times New Roman"/>
        </w:rPr>
        <w:t>,</w:t>
      </w:r>
      <w:r w:rsidRPr="00362981">
        <w:rPr>
          <w:rFonts w:eastAsia="Times New Roman"/>
        </w:rPr>
        <w:t xml:space="preserve"> shall be treated with confidentiality upon request to the extent that the Metro Township may lawfully do so.</w:t>
      </w:r>
    </w:p>
    <w:p w14:paraId="4181DA15" w14:textId="77777777" w:rsidR="00717D4D" w:rsidRPr="00362981" w:rsidRDefault="00717D4D" w:rsidP="00B71BAD">
      <w:pPr>
        <w:autoSpaceDE w:val="0"/>
        <w:autoSpaceDN w:val="0"/>
        <w:adjustRightInd w:val="0"/>
        <w:jc w:val="both"/>
        <w:rPr>
          <w:rFonts w:eastAsia="Times New Roman"/>
        </w:rPr>
      </w:pPr>
    </w:p>
    <w:p w14:paraId="4F003B6C" w14:textId="56F46F3B" w:rsidR="00E52CCF" w:rsidRPr="00362981" w:rsidRDefault="00717D4D" w:rsidP="00B71BAD">
      <w:pPr>
        <w:autoSpaceDE w:val="0"/>
        <w:autoSpaceDN w:val="0"/>
        <w:adjustRightInd w:val="0"/>
        <w:ind w:firstLine="720"/>
        <w:jc w:val="both"/>
        <w:rPr>
          <w:rFonts w:eastAsia="Times New Roman"/>
        </w:rPr>
      </w:pPr>
      <w:r w:rsidRPr="00362981">
        <w:rPr>
          <w:rFonts w:eastAsia="Times New Roman"/>
          <w:b/>
          <w:bCs/>
        </w:rPr>
        <w:t xml:space="preserve">SECTION </w:t>
      </w:r>
      <w:r w:rsidR="008B6F2B" w:rsidRPr="00362981">
        <w:rPr>
          <w:rFonts w:eastAsia="Times New Roman"/>
          <w:b/>
          <w:bCs/>
        </w:rPr>
        <w:t>13</w:t>
      </w:r>
      <w:r w:rsidRPr="00362981">
        <w:rPr>
          <w:rFonts w:eastAsia="Times New Roman"/>
          <w:b/>
          <w:bCs/>
        </w:rPr>
        <w:t xml:space="preserve">.  </w:t>
      </w:r>
      <w:r w:rsidRPr="00362981">
        <w:rPr>
          <w:rFonts w:eastAsia="Times New Roman"/>
          <w:b/>
          <w:bCs/>
          <w:u w:val="single"/>
        </w:rPr>
        <w:t>Terms of Service</w:t>
      </w:r>
      <w:r w:rsidRPr="00362981">
        <w:rPr>
          <w:rFonts w:eastAsia="Times New Roman"/>
          <w:b/>
          <w:bCs/>
        </w:rPr>
        <w:t>.</w:t>
      </w:r>
      <w:r w:rsidRPr="00362981">
        <w:rPr>
          <w:rFonts w:eastAsia="Times New Roman"/>
        </w:rPr>
        <w:t xml:space="preserve">  Dominion Energy shall furnish natural gas service without preference or discrimination among customers of the same service class at reasonable rates, in accordance with all applicable tariffs approved by and on file with regulatory bodies having jurisdiction over Dominion Energy, including revisions to such tariffs made during the term of the Franchise, and in conformity with all applicable constitutional and statutory requirements.</w:t>
      </w:r>
      <w:r w:rsidR="008B6F2B" w:rsidRPr="00362981">
        <w:rPr>
          <w:rFonts w:eastAsia="Times New Roman"/>
        </w:rPr>
        <w:t xml:space="preserve">  </w:t>
      </w:r>
      <w:r w:rsidRPr="00362981">
        <w:rPr>
          <w:rFonts w:eastAsia="Times New Roman"/>
        </w:rPr>
        <w:t xml:space="preserve">Dominion Energy may make and enforce reasonable rules and regulations in the conduct of its business, may require its customers to execute a gas service agreement as a condition to receiving service, and shall have the right to contract with its customers regarding the installation and operation of its </w:t>
      </w:r>
      <w:r w:rsidR="008B6F2B" w:rsidRPr="00362981">
        <w:rPr>
          <w:rFonts w:eastAsia="Times New Roman"/>
        </w:rPr>
        <w:t xml:space="preserve">Gas </w:t>
      </w:r>
      <w:r w:rsidRPr="00362981">
        <w:rPr>
          <w:rFonts w:eastAsia="Times New Roman"/>
        </w:rPr>
        <w:t xml:space="preserve">Facilities.  To secure safe and reliable service to the customers, and in the public interest, Dominion Energy shall have the right to prescribe the sizes and kinds of pipes and related </w:t>
      </w:r>
      <w:r w:rsidR="008B6F2B" w:rsidRPr="00362981">
        <w:rPr>
          <w:rFonts w:eastAsia="Times New Roman"/>
        </w:rPr>
        <w:t xml:space="preserve">Gas </w:t>
      </w:r>
      <w:r w:rsidRPr="00362981">
        <w:rPr>
          <w:rFonts w:eastAsia="Times New Roman"/>
        </w:rPr>
        <w:t>Facilities to be used and shall have the right to refuse service to any customer who refuses to comply with Dominion Energy’s rules and regulations.</w:t>
      </w:r>
    </w:p>
    <w:p w14:paraId="6AD5CE32" w14:textId="2754515F" w:rsidR="00717D4D" w:rsidRPr="00362981" w:rsidRDefault="00717D4D" w:rsidP="00B71BAD">
      <w:pPr>
        <w:autoSpaceDE w:val="0"/>
        <w:autoSpaceDN w:val="0"/>
        <w:adjustRightInd w:val="0"/>
        <w:jc w:val="both"/>
        <w:rPr>
          <w:rFonts w:eastAsia="Times New Roman"/>
        </w:rPr>
      </w:pPr>
    </w:p>
    <w:p w14:paraId="68C27111" w14:textId="2AC2DB69" w:rsidR="00717D4D" w:rsidRPr="00362981" w:rsidRDefault="00717D4D" w:rsidP="00B71BAD">
      <w:pPr>
        <w:autoSpaceDE w:val="0"/>
        <w:autoSpaceDN w:val="0"/>
        <w:ind w:firstLine="720"/>
        <w:jc w:val="both"/>
        <w:rPr>
          <w:rFonts w:eastAsia="Times New Roman"/>
        </w:rPr>
      </w:pPr>
      <w:r w:rsidRPr="00362981">
        <w:rPr>
          <w:rFonts w:eastAsia="Times New Roman"/>
          <w:b/>
          <w:bCs/>
          <w:w w:val="105"/>
        </w:rPr>
        <w:t>SECTION 1</w:t>
      </w:r>
      <w:r w:rsidR="008B6F2B" w:rsidRPr="00362981">
        <w:rPr>
          <w:rFonts w:eastAsia="Times New Roman"/>
          <w:b/>
          <w:bCs/>
          <w:w w:val="105"/>
        </w:rPr>
        <w:t>4</w:t>
      </w:r>
      <w:r w:rsidRPr="00362981">
        <w:rPr>
          <w:rFonts w:eastAsia="Times New Roman"/>
          <w:b/>
          <w:bCs/>
          <w:w w:val="105"/>
        </w:rPr>
        <w:t xml:space="preserve">.  </w:t>
      </w:r>
      <w:r w:rsidRPr="00362981">
        <w:rPr>
          <w:rFonts w:eastAsia="Times New Roman"/>
          <w:b/>
          <w:bCs/>
          <w:w w:val="105"/>
          <w:u w:val="single"/>
        </w:rPr>
        <w:t>Tax</w:t>
      </w:r>
      <w:r w:rsidR="007809FB">
        <w:rPr>
          <w:rFonts w:eastAsia="Times New Roman"/>
          <w:b/>
          <w:bCs/>
          <w:w w:val="105"/>
          <w:u w:val="single"/>
        </w:rPr>
        <w:t>es and Fees</w:t>
      </w:r>
      <w:r w:rsidRPr="00362981">
        <w:rPr>
          <w:rFonts w:eastAsia="Times New Roman"/>
          <w:b/>
          <w:bCs/>
          <w:w w:val="105"/>
        </w:rPr>
        <w:t xml:space="preserve">.  </w:t>
      </w:r>
      <w:r w:rsidR="007809FB">
        <w:rPr>
          <w:rFonts w:eastAsia="Times New Roman"/>
          <w:w w:val="105"/>
        </w:rPr>
        <w:t xml:space="preserve">During the 2021 legislative session, the Utah Legislature modified </w:t>
      </w:r>
      <w:r w:rsidRPr="00362981">
        <w:rPr>
          <w:rFonts w:eastAsia="Times New Roman"/>
        </w:rPr>
        <w:t xml:space="preserve">Utah Code Ann. § 10-3c-204 </w:t>
      </w:r>
      <w:r w:rsidR="007809FB">
        <w:rPr>
          <w:rFonts w:eastAsia="Times New Roman"/>
        </w:rPr>
        <w:t>to allow</w:t>
      </w:r>
      <w:r w:rsidRPr="00362981">
        <w:rPr>
          <w:rFonts w:eastAsia="Times New Roman"/>
        </w:rPr>
        <w:t xml:space="preserve"> the Metro Township </w:t>
      </w:r>
      <w:r w:rsidR="007809FB">
        <w:rPr>
          <w:rFonts w:eastAsia="Times New Roman"/>
        </w:rPr>
        <w:t>to impose</w:t>
      </w:r>
      <w:r w:rsidRPr="00362981">
        <w:rPr>
          <w:rFonts w:eastAsia="Times New Roman"/>
        </w:rPr>
        <w:t xml:space="preserve"> a </w:t>
      </w:r>
      <w:r w:rsidR="00E52CCF" w:rsidRPr="00362981">
        <w:rPr>
          <w:rFonts w:eastAsia="Times New Roman"/>
        </w:rPr>
        <w:lastRenderedPageBreak/>
        <w:t>“</w:t>
      </w:r>
      <w:r w:rsidRPr="00362981">
        <w:rPr>
          <w:rFonts w:eastAsia="Times New Roman"/>
          <w:b/>
          <w:bCs/>
        </w:rPr>
        <w:t>municipal energy sales and use tax</w:t>
      </w:r>
      <w:r w:rsidR="00E52CCF" w:rsidRPr="00362981">
        <w:rPr>
          <w:rFonts w:eastAsia="Times New Roman"/>
        </w:rPr>
        <w:t>”</w:t>
      </w:r>
      <w:r w:rsidRPr="00362981">
        <w:rPr>
          <w:rFonts w:eastAsia="Times New Roman"/>
        </w:rPr>
        <w:t xml:space="preserve"> pursuant to Utah’s Municipal </w:t>
      </w:r>
      <w:r w:rsidRPr="00362981">
        <w:rPr>
          <w:rFonts w:eastAsia="Times New Roman"/>
          <w:w w:val="105"/>
        </w:rPr>
        <w:t>Energy Sales and Use Tax Act</w:t>
      </w:r>
      <w:r w:rsidRPr="00362981">
        <w:rPr>
          <w:rFonts w:eastAsia="Times New Roman"/>
        </w:rPr>
        <w:t>, Utah Code Ann. § 10-1-301, et. seq.</w:t>
      </w:r>
      <w:r w:rsidRPr="00362981">
        <w:rPr>
          <w:rFonts w:eastAsia="Times New Roman"/>
          <w:w w:val="105"/>
        </w:rPr>
        <w:t xml:space="preserve">  </w:t>
      </w:r>
      <w:r w:rsidR="007809FB">
        <w:rPr>
          <w:rFonts w:eastAsia="Times New Roman"/>
        </w:rPr>
        <w:t>If Copperton</w:t>
      </w:r>
      <w:r w:rsidRPr="00362981">
        <w:rPr>
          <w:rFonts w:eastAsia="Times New Roman"/>
        </w:rPr>
        <w:t xml:space="preserve"> impose</w:t>
      </w:r>
      <w:r w:rsidR="007809FB">
        <w:rPr>
          <w:rFonts w:eastAsia="Times New Roman"/>
        </w:rPr>
        <w:t>s</w:t>
      </w:r>
      <w:r w:rsidRPr="00362981">
        <w:rPr>
          <w:rFonts w:eastAsia="Times New Roman"/>
        </w:rPr>
        <w:t xml:space="preserve"> a municipal energy sales and use tax, </w:t>
      </w:r>
      <w:r w:rsidRPr="00362981">
        <w:rPr>
          <w:rFonts w:eastAsia="Times New Roman"/>
          <w:w w:val="105"/>
        </w:rPr>
        <w:t xml:space="preserve">Dominion Energy shall pay to the Metro Township a tax in accordance with the Municipal Energy Sales and Use Tax Act, Utah Code Ann. </w:t>
      </w:r>
      <w:r w:rsidRPr="00362981">
        <w:rPr>
          <w:rFonts w:eastAsia="Times New Roman"/>
        </w:rPr>
        <w:t>§</w:t>
      </w:r>
      <w:r w:rsidRPr="00362981">
        <w:rPr>
          <w:rFonts w:eastAsia="Times New Roman"/>
          <w:w w:val="105"/>
        </w:rPr>
        <w:t xml:space="preserve"> 10-1-301, </w:t>
      </w:r>
      <w:r w:rsidRPr="00362981">
        <w:rPr>
          <w:rFonts w:eastAsia="Times New Roman"/>
        </w:rPr>
        <w:t>et. seq</w:t>
      </w:r>
      <w:r w:rsidRPr="00362981">
        <w:rPr>
          <w:rFonts w:eastAsia="Times New Roman"/>
          <w:w w:val="105"/>
        </w:rPr>
        <w:t xml:space="preserve">.  </w:t>
      </w:r>
      <w:r w:rsidRPr="00362981">
        <w:rPr>
          <w:rFonts w:eastAsia="Times New Roman"/>
        </w:rPr>
        <w:t>Notwithstanding any provision to the contrary, Dominion Energy shall pay any other required charges, taxes, and fees lawfully established in a code or ordinance properly adopted by the Metro Township</w:t>
      </w:r>
      <w:r w:rsidR="007809FB">
        <w:rPr>
          <w:rFonts w:eastAsia="Times New Roman"/>
        </w:rPr>
        <w:t>, including but not limited to franchise taxes and fees</w:t>
      </w:r>
      <w:r w:rsidRPr="00362981">
        <w:rPr>
          <w:rFonts w:eastAsia="Times New Roman"/>
        </w:rPr>
        <w:t xml:space="preserve">. </w:t>
      </w:r>
    </w:p>
    <w:p w14:paraId="438ED02E" w14:textId="77777777" w:rsidR="00717D4D" w:rsidRPr="00362981" w:rsidRDefault="00717D4D" w:rsidP="00B71BAD">
      <w:pPr>
        <w:autoSpaceDE w:val="0"/>
        <w:autoSpaceDN w:val="0"/>
        <w:adjustRightInd w:val="0"/>
        <w:jc w:val="both"/>
        <w:rPr>
          <w:rFonts w:eastAsia="Times New Roman"/>
        </w:rPr>
      </w:pPr>
    </w:p>
    <w:p w14:paraId="16CAF076" w14:textId="5C1DEBCA" w:rsidR="00D06C78" w:rsidRPr="00362981" w:rsidRDefault="00717D4D" w:rsidP="00B71BAD">
      <w:pPr>
        <w:autoSpaceDE w:val="0"/>
        <w:autoSpaceDN w:val="0"/>
        <w:adjustRightInd w:val="0"/>
        <w:ind w:firstLine="720"/>
        <w:jc w:val="both"/>
        <w:rPr>
          <w:rFonts w:eastAsia="Times New Roman"/>
        </w:rPr>
      </w:pPr>
      <w:r w:rsidRPr="00362981">
        <w:rPr>
          <w:rFonts w:eastAsia="Times New Roman"/>
          <w:b/>
          <w:bCs/>
        </w:rPr>
        <w:t>SECTION 1</w:t>
      </w:r>
      <w:r w:rsidR="00B71BAD">
        <w:rPr>
          <w:rFonts w:eastAsia="Times New Roman"/>
          <w:b/>
          <w:bCs/>
        </w:rPr>
        <w:t>5</w:t>
      </w:r>
      <w:r w:rsidRPr="00362981">
        <w:rPr>
          <w:rFonts w:eastAsia="Times New Roman"/>
          <w:b/>
          <w:bCs/>
        </w:rPr>
        <w:t xml:space="preserve">.  </w:t>
      </w:r>
      <w:r w:rsidRPr="00362981">
        <w:rPr>
          <w:rFonts w:eastAsia="Times New Roman"/>
          <w:b/>
          <w:bCs/>
          <w:u w:val="single"/>
        </w:rPr>
        <w:t>Indemnification</w:t>
      </w:r>
      <w:r w:rsidRPr="00362981">
        <w:rPr>
          <w:rFonts w:eastAsia="Times New Roman"/>
          <w:b/>
          <w:bCs/>
        </w:rPr>
        <w:t>.</w:t>
      </w:r>
      <w:r w:rsidRPr="00362981">
        <w:rPr>
          <w:rFonts w:eastAsia="Times New Roman"/>
        </w:rPr>
        <w:t xml:space="preserve">  </w:t>
      </w:r>
      <w:r w:rsidR="007809FB">
        <w:rPr>
          <w:rFonts w:eastAsia="Times New Roman"/>
        </w:rPr>
        <w:t>Copperton</w:t>
      </w:r>
      <w:r w:rsidR="00D06C78" w:rsidRPr="00D06C78">
        <w:rPr>
          <w:rFonts w:eastAsia="Times New Roman"/>
        </w:rPr>
        <w:t xml:space="preserve"> shall in no way be liable or responsible for any loss or damage to property or any injury to, or death, of any person that may occur in the construction, operation</w:t>
      </w:r>
      <w:r w:rsidR="00D06C78" w:rsidRPr="00362981">
        <w:rPr>
          <w:rFonts w:eastAsia="Times New Roman"/>
        </w:rPr>
        <w:t>,</w:t>
      </w:r>
      <w:r w:rsidR="00D06C78" w:rsidRPr="00D06C78">
        <w:rPr>
          <w:rFonts w:eastAsia="Times New Roman"/>
        </w:rPr>
        <w:t xml:space="preserve"> or maintenance by Dominion Energy of its Gas Facilities.</w:t>
      </w:r>
      <w:r w:rsidR="00D06C78" w:rsidRPr="00362981">
        <w:rPr>
          <w:rFonts w:eastAsia="Times New Roman"/>
        </w:rPr>
        <w:t xml:space="preserve">  </w:t>
      </w:r>
      <w:r w:rsidRPr="00362981">
        <w:rPr>
          <w:rFonts w:eastAsia="Times New Roman"/>
        </w:rPr>
        <w:t xml:space="preserve">Dominion Energy shall indemnify, defend, and hold </w:t>
      </w:r>
      <w:r w:rsidR="007809FB">
        <w:rPr>
          <w:rFonts w:eastAsia="Times New Roman"/>
        </w:rPr>
        <w:t>Copperton</w:t>
      </w:r>
      <w:r w:rsidRPr="00362981">
        <w:rPr>
          <w:rFonts w:eastAsia="Times New Roman"/>
        </w:rPr>
        <w:t xml:space="preserve">, its </w:t>
      </w:r>
      <w:r w:rsidR="00752B10" w:rsidRPr="00362981">
        <w:rPr>
          <w:rFonts w:eastAsia="Times New Roman"/>
        </w:rPr>
        <w:t xml:space="preserve">agents, </w:t>
      </w:r>
      <w:r w:rsidRPr="00362981">
        <w:rPr>
          <w:rFonts w:eastAsia="Times New Roman"/>
        </w:rPr>
        <w:t xml:space="preserve">officers and employees, harmless from and against any and all claims, demands, liens, liabilities, damages, actions, and proceedings arising from the exercise by Dominion Energy of its rights under this Franchise, including its operations within Metro Township limits, and Dominion Energy shall pay the reasonable cost of defense plus the Metro Township’s reasonable attorney fees.  </w:t>
      </w:r>
      <w:r w:rsidR="007809FB">
        <w:rPr>
          <w:rFonts w:eastAsia="Times New Roman"/>
        </w:rPr>
        <w:t>Copperton</w:t>
      </w:r>
      <w:r w:rsidR="00D06C78" w:rsidRPr="00D06C78">
        <w:rPr>
          <w:rFonts w:eastAsia="Times New Roman"/>
        </w:rPr>
        <w:t xml:space="preserve"> shall: (a) give prompt written notice to Dominion Energy of any claim, demand</w:t>
      </w:r>
      <w:r w:rsidR="00D06C78" w:rsidRPr="00362981">
        <w:rPr>
          <w:rFonts w:eastAsia="Times New Roman"/>
        </w:rPr>
        <w:t>,</w:t>
      </w:r>
      <w:r w:rsidR="00D06C78" w:rsidRPr="00D06C78">
        <w:rPr>
          <w:rFonts w:eastAsia="Times New Roman"/>
        </w:rPr>
        <w:t xml:space="preserve"> or lien with respect to which the </w:t>
      </w:r>
      <w:r w:rsidR="00D06C78" w:rsidRPr="00362981">
        <w:rPr>
          <w:rFonts w:eastAsia="Times New Roman"/>
        </w:rPr>
        <w:t>Metro Township</w:t>
      </w:r>
      <w:r w:rsidR="00D06C78" w:rsidRPr="00D06C78">
        <w:rPr>
          <w:rFonts w:eastAsia="Times New Roman"/>
        </w:rPr>
        <w:t xml:space="preserve"> seeks indemnification </w:t>
      </w:r>
      <w:r w:rsidR="00D06C78" w:rsidRPr="00362981">
        <w:rPr>
          <w:rFonts w:eastAsia="Times New Roman"/>
        </w:rPr>
        <w:t>under this Franchise</w:t>
      </w:r>
      <w:r w:rsidR="00D06C78" w:rsidRPr="00D06C78">
        <w:rPr>
          <w:rFonts w:eastAsia="Times New Roman"/>
        </w:rPr>
        <w:t>; and (b) permit Dominion Energy to assume the defense of such claim, demand, or lien.</w:t>
      </w:r>
      <w:r w:rsidR="00D06C78" w:rsidRPr="00362981">
        <w:rPr>
          <w:rFonts w:eastAsia="Times New Roman"/>
        </w:rPr>
        <w:t xml:space="preserve">  </w:t>
      </w:r>
      <w:r w:rsidR="00D06C78" w:rsidRPr="00D06C78">
        <w:rPr>
          <w:rFonts w:eastAsia="Times New Roman"/>
        </w:rPr>
        <w:t xml:space="preserve">If such defense is not assumed by Dominion Energy, Dominion Energy shall not be subject to liability for any settlement made without its consent. </w:t>
      </w:r>
      <w:r w:rsidRPr="00362981">
        <w:rPr>
          <w:rFonts w:eastAsia="Times New Roman"/>
        </w:rPr>
        <w:t xml:space="preserve">Notwithstanding any provision to the contrary, Dominion Energy shall not be obligated to indemnify, defend, or hold </w:t>
      </w:r>
      <w:r w:rsidR="007809FB">
        <w:rPr>
          <w:rFonts w:eastAsia="Times New Roman"/>
        </w:rPr>
        <w:t>Copperton</w:t>
      </w:r>
      <w:r w:rsidR="00D06C78" w:rsidRPr="00362981">
        <w:rPr>
          <w:rFonts w:eastAsia="Times New Roman"/>
        </w:rPr>
        <w:t xml:space="preserve"> </w:t>
      </w:r>
      <w:r w:rsidRPr="00362981">
        <w:rPr>
          <w:rFonts w:eastAsia="Times New Roman"/>
        </w:rPr>
        <w:t>harmless to the extent that any underlying claim, demand, lien, liability, damage, action, and proceeding arises out of</w:t>
      </w:r>
      <w:r w:rsidR="00752B10" w:rsidRPr="00362981">
        <w:rPr>
          <w:rFonts w:eastAsia="Times New Roman"/>
        </w:rPr>
        <w:t>,</w:t>
      </w:r>
      <w:r w:rsidRPr="00362981">
        <w:rPr>
          <w:rFonts w:eastAsia="Times New Roman"/>
        </w:rPr>
        <w:t xml:space="preserve"> or in connection with</w:t>
      </w:r>
      <w:r w:rsidR="00752B10" w:rsidRPr="00362981">
        <w:rPr>
          <w:rFonts w:eastAsia="Times New Roman"/>
        </w:rPr>
        <w:t>,</w:t>
      </w:r>
      <w:r w:rsidRPr="00362981">
        <w:rPr>
          <w:rFonts w:eastAsia="Times New Roman"/>
        </w:rPr>
        <w:t xml:space="preserve"> any </w:t>
      </w:r>
      <w:r w:rsidR="00752B10" w:rsidRPr="00D06C78">
        <w:rPr>
          <w:rFonts w:eastAsia="Times New Roman"/>
        </w:rPr>
        <w:t xml:space="preserve">negligent or willful </w:t>
      </w:r>
      <w:r w:rsidRPr="00362981">
        <w:rPr>
          <w:rFonts w:eastAsia="Times New Roman"/>
        </w:rPr>
        <w:t>act or omission of the Metro Township or any of its agents, officers, or employees.</w:t>
      </w:r>
    </w:p>
    <w:p w14:paraId="641FD33E" w14:textId="33F7ED62" w:rsidR="004B08F3" w:rsidRPr="00362981" w:rsidRDefault="004B08F3" w:rsidP="00B71BAD">
      <w:pPr>
        <w:autoSpaceDE w:val="0"/>
        <w:autoSpaceDN w:val="0"/>
        <w:adjustRightInd w:val="0"/>
        <w:ind w:firstLine="720"/>
        <w:jc w:val="both"/>
        <w:rPr>
          <w:rFonts w:eastAsia="Times New Roman"/>
        </w:rPr>
      </w:pPr>
    </w:p>
    <w:p w14:paraId="30C9AC41" w14:textId="542559E1" w:rsidR="004B08F3" w:rsidRPr="00362981" w:rsidRDefault="004B08F3" w:rsidP="00B71BAD">
      <w:pPr>
        <w:autoSpaceDE w:val="0"/>
        <w:autoSpaceDN w:val="0"/>
        <w:adjustRightInd w:val="0"/>
        <w:ind w:firstLine="720"/>
        <w:jc w:val="both"/>
        <w:rPr>
          <w:rFonts w:eastAsia="Times New Roman"/>
        </w:rPr>
      </w:pPr>
      <w:r w:rsidRPr="00362981">
        <w:rPr>
          <w:rFonts w:eastAsia="Times New Roman"/>
          <w:b/>
          <w:bCs/>
        </w:rPr>
        <w:t>SECTION 1</w:t>
      </w:r>
      <w:r w:rsidR="00B71BAD">
        <w:rPr>
          <w:rFonts w:eastAsia="Times New Roman"/>
          <w:b/>
          <w:bCs/>
        </w:rPr>
        <w:t>6</w:t>
      </w:r>
      <w:r w:rsidRPr="00362981">
        <w:rPr>
          <w:rFonts w:eastAsia="Times New Roman"/>
          <w:b/>
          <w:bCs/>
        </w:rPr>
        <w:t>.</w:t>
      </w:r>
      <w:r w:rsidRPr="00362981">
        <w:rPr>
          <w:rFonts w:eastAsia="Times New Roman"/>
        </w:rPr>
        <w:t xml:space="preserve">  </w:t>
      </w:r>
      <w:r w:rsidRPr="00362981">
        <w:rPr>
          <w:rFonts w:eastAsia="Times New Roman"/>
          <w:b/>
          <w:u w:val="single"/>
        </w:rPr>
        <w:t>Insurance</w:t>
      </w:r>
      <w:r w:rsidRPr="00362981">
        <w:rPr>
          <w:rFonts w:eastAsia="Times New Roman"/>
          <w:b/>
        </w:rPr>
        <w:t>.</w:t>
      </w:r>
      <w:r w:rsidRPr="00362981">
        <w:rPr>
          <w:rFonts w:eastAsia="Times New Roman"/>
        </w:rPr>
        <w:t xml:space="preserve">  Dominion Energy shall responsibly self-insure or maintain insurance to cover its obligations and liabilities as set forth in Section 1</w:t>
      </w:r>
      <w:r w:rsidR="00B71BAD">
        <w:rPr>
          <w:rFonts w:eastAsia="Times New Roman"/>
        </w:rPr>
        <w:t>5</w:t>
      </w:r>
      <w:r w:rsidRPr="00362981">
        <w:rPr>
          <w:rFonts w:eastAsia="Times New Roman"/>
        </w:rPr>
        <w:t xml:space="preserve"> of this Franchise, in lieu of any insurance as may be required in any Metro Township ordinances.</w:t>
      </w:r>
    </w:p>
    <w:p w14:paraId="495A85BE" w14:textId="77777777" w:rsidR="004B08F3" w:rsidRPr="00362981" w:rsidRDefault="004B08F3" w:rsidP="00B71BAD">
      <w:pPr>
        <w:autoSpaceDE w:val="0"/>
        <w:autoSpaceDN w:val="0"/>
        <w:adjustRightInd w:val="0"/>
        <w:ind w:firstLine="720"/>
        <w:jc w:val="both"/>
        <w:rPr>
          <w:rFonts w:eastAsia="Times New Roman"/>
        </w:rPr>
      </w:pPr>
    </w:p>
    <w:p w14:paraId="1E5F3A74" w14:textId="6F876E57" w:rsidR="004B08F3" w:rsidRPr="00362981" w:rsidRDefault="004B08F3" w:rsidP="00B71BAD">
      <w:pPr>
        <w:autoSpaceDE w:val="0"/>
        <w:autoSpaceDN w:val="0"/>
        <w:adjustRightInd w:val="0"/>
        <w:ind w:firstLine="720"/>
        <w:jc w:val="both"/>
        <w:rPr>
          <w:rFonts w:eastAsia="Times New Roman"/>
        </w:rPr>
      </w:pPr>
      <w:r w:rsidRPr="00362981">
        <w:rPr>
          <w:rFonts w:eastAsia="Times New Roman"/>
          <w:b/>
          <w:bCs/>
        </w:rPr>
        <w:t>SECTION 1</w:t>
      </w:r>
      <w:r w:rsidR="00B71BAD">
        <w:rPr>
          <w:rFonts w:eastAsia="Times New Roman"/>
          <w:b/>
          <w:bCs/>
        </w:rPr>
        <w:t>7</w:t>
      </w:r>
      <w:r w:rsidRPr="00362981">
        <w:rPr>
          <w:rFonts w:eastAsia="Times New Roman"/>
          <w:b/>
          <w:bCs/>
        </w:rPr>
        <w:t>.</w:t>
      </w:r>
      <w:r w:rsidRPr="00362981">
        <w:rPr>
          <w:rFonts w:eastAsia="Times New Roman"/>
        </w:rPr>
        <w:t xml:space="preserve">  </w:t>
      </w:r>
      <w:r w:rsidRPr="00362981">
        <w:rPr>
          <w:rFonts w:eastAsia="Times New Roman"/>
          <w:b/>
          <w:bCs/>
          <w:u w:val="single"/>
        </w:rPr>
        <w:t>Waiver of Surety Bond Requirement</w:t>
      </w:r>
      <w:r w:rsidRPr="00362981">
        <w:rPr>
          <w:rFonts w:eastAsia="Times New Roman"/>
          <w:b/>
          <w:bCs/>
        </w:rPr>
        <w:t>.</w:t>
      </w:r>
      <w:r w:rsidRPr="00362981">
        <w:rPr>
          <w:rFonts w:eastAsia="Times New Roman"/>
        </w:rPr>
        <w:t xml:space="preserve">  If any Metro Township ordinance requires Dominion Energy to post a surety bond, that section of the ordinance is expressly waived.</w:t>
      </w:r>
    </w:p>
    <w:p w14:paraId="7E4E43CC" w14:textId="7A5C11D5" w:rsidR="00717D4D" w:rsidRPr="00362981" w:rsidRDefault="00717D4D" w:rsidP="00B71BAD">
      <w:pPr>
        <w:autoSpaceDE w:val="0"/>
        <w:autoSpaceDN w:val="0"/>
        <w:adjustRightInd w:val="0"/>
        <w:jc w:val="both"/>
        <w:rPr>
          <w:rFonts w:eastAsia="Times New Roman"/>
        </w:rPr>
      </w:pPr>
    </w:p>
    <w:p w14:paraId="15699AE2" w14:textId="2319170F" w:rsidR="00E52CCF" w:rsidRPr="00362981" w:rsidRDefault="00E52CCF" w:rsidP="00B71BAD">
      <w:pPr>
        <w:widowControl w:val="0"/>
        <w:autoSpaceDE w:val="0"/>
        <w:autoSpaceDN w:val="0"/>
        <w:ind w:right="137" w:firstLine="720"/>
        <w:jc w:val="both"/>
        <w:rPr>
          <w:rFonts w:eastAsia="Times New Roman"/>
        </w:rPr>
      </w:pPr>
      <w:r w:rsidRPr="00E52CCF">
        <w:rPr>
          <w:rFonts w:eastAsia="Times New Roman"/>
          <w:b/>
        </w:rPr>
        <w:t>SECTION 1</w:t>
      </w:r>
      <w:r w:rsidR="00B71BAD">
        <w:rPr>
          <w:rFonts w:eastAsia="Times New Roman"/>
          <w:b/>
        </w:rPr>
        <w:t>8</w:t>
      </w:r>
      <w:r w:rsidRPr="00E52CCF">
        <w:rPr>
          <w:rFonts w:eastAsia="Times New Roman"/>
          <w:b/>
        </w:rPr>
        <w:t>.</w:t>
      </w:r>
      <w:r w:rsidRPr="00362981">
        <w:rPr>
          <w:rFonts w:eastAsia="Times New Roman"/>
          <w:b/>
        </w:rPr>
        <w:t xml:space="preserve">  </w:t>
      </w:r>
      <w:r w:rsidRPr="00E52CCF">
        <w:rPr>
          <w:rFonts w:eastAsia="Times New Roman"/>
          <w:b/>
          <w:u w:val="single"/>
        </w:rPr>
        <w:t>Notices</w:t>
      </w:r>
      <w:r w:rsidRPr="00E52CCF">
        <w:rPr>
          <w:rFonts w:eastAsia="Times New Roman"/>
          <w:b/>
        </w:rPr>
        <w:t>.</w:t>
      </w:r>
      <w:r w:rsidRPr="00362981">
        <w:rPr>
          <w:rFonts w:eastAsia="Times New Roman"/>
          <w:b/>
        </w:rPr>
        <w:t xml:space="preserve">  </w:t>
      </w:r>
      <w:r w:rsidRPr="00E52CCF">
        <w:rPr>
          <w:rFonts w:eastAsia="Times New Roman"/>
        </w:rPr>
        <w:t xml:space="preserve">Unless otherwise specified herein, all notices from Dominion Energy to </w:t>
      </w:r>
      <w:r w:rsidR="007809FB">
        <w:rPr>
          <w:rFonts w:eastAsia="Times New Roman"/>
        </w:rPr>
        <w:t>Copperton</w:t>
      </w:r>
      <w:r w:rsidRPr="00E52CCF">
        <w:rPr>
          <w:rFonts w:eastAsia="Times New Roman"/>
        </w:rPr>
        <w:t xml:space="preserve"> pursuant to</w:t>
      </w:r>
      <w:r w:rsidRPr="00362981">
        <w:rPr>
          <w:rFonts w:eastAsia="Times New Roman"/>
        </w:rPr>
        <w:t xml:space="preserve"> </w:t>
      </w:r>
      <w:r w:rsidRPr="00E52CCF">
        <w:rPr>
          <w:rFonts w:eastAsia="Times New Roman"/>
        </w:rPr>
        <w:t>or concerning this Franchise shall be delivered to</w:t>
      </w:r>
      <w:r w:rsidRPr="00362981">
        <w:rPr>
          <w:rFonts w:eastAsia="Times New Roman"/>
        </w:rPr>
        <w:t>:</w:t>
      </w:r>
      <w:r w:rsidRPr="00E52CCF">
        <w:rPr>
          <w:rFonts w:eastAsia="Times New Roman"/>
        </w:rPr>
        <w:t xml:space="preserve"> </w:t>
      </w:r>
    </w:p>
    <w:p w14:paraId="5978C7AF" w14:textId="77777777" w:rsidR="00E52CCF" w:rsidRPr="00362981" w:rsidRDefault="00E52CCF" w:rsidP="00B71BAD">
      <w:pPr>
        <w:widowControl w:val="0"/>
        <w:autoSpaceDE w:val="0"/>
        <w:autoSpaceDN w:val="0"/>
        <w:ind w:right="137"/>
        <w:jc w:val="both"/>
        <w:rPr>
          <w:rFonts w:eastAsia="Times New Roman"/>
        </w:rPr>
      </w:pPr>
    </w:p>
    <w:p w14:paraId="1C564B23" w14:textId="7EAB81DB" w:rsidR="004B08F3" w:rsidRPr="00362981" w:rsidRDefault="007809FB" w:rsidP="00B71BAD">
      <w:pPr>
        <w:widowControl w:val="0"/>
        <w:autoSpaceDE w:val="0"/>
        <w:autoSpaceDN w:val="0"/>
        <w:ind w:right="137" w:firstLine="720"/>
        <w:jc w:val="both"/>
        <w:rPr>
          <w:rFonts w:eastAsia="Times New Roman"/>
        </w:rPr>
      </w:pPr>
      <w:commentRangeStart w:id="4"/>
      <w:r>
        <w:rPr>
          <w:rFonts w:eastAsia="Times New Roman"/>
        </w:rPr>
        <w:t>[address for Copperton]</w:t>
      </w:r>
      <w:commentRangeEnd w:id="4"/>
      <w:r>
        <w:rPr>
          <w:rStyle w:val="CommentReference"/>
        </w:rPr>
        <w:commentReference w:id="4"/>
      </w:r>
    </w:p>
    <w:p w14:paraId="5FEE07B4" w14:textId="49AA63B3" w:rsidR="00E52CCF" w:rsidRPr="00362981" w:rsidRDefault="00E52CCF" w:rsidP="00B71BAD">
      <w:pPr>
        <w:widowControl w:val="0"/>
        <w:autoSpaceDE w:val="0"/>
        <w:autoSpaceDN w:val="0"/>
        <w:ind w:right="137"/>
        <w:jc w:val="both"/>
        <w:rPr>
          <w:rFonts w:eastAsia="Times New Roman"/>
        </w:rPr>
      </w:pPr>
      <w:r w:rsidRPr="00362981">
        <w:rPr>
          <w:rFonts w:eastAsia="Times New Roman"/>
        </w:rPr>
        <w:tab/>
      </w:r>
    </w:p>
    <w:p w14:paraId="6DF86C8A" w14:textId="421235DE" w:rsidR="00E52CCF" w:rsidRPr="00362981" w:rsidRDefault="00E52CCF" w:rsidP="00B71BAD">
      <w:pPr>
        <w:widowControl w:val="0"/>
        <w:autoSpaceDE w:val="0"/>
        <w:autoSpaceDN w:val="0"/>
        <w:ind w:right="137" w:firstLine="720"/>
        <w:jc w:val="both"/>
        <w:rPr>
          <w:rFonts w:eastAsia="Times New Roman"/>
        </w:rPr>
      </w:pPr>
      <w:r w:rsidRPr="00E52CCF">
        <w:rPr>
          <w:rFonts w:eastAsia="Times New Roman"/>
        </w:rPr>
        <w:t xml:space="preserve">Unless otherwise specified herein, all notices from </w:t>
      </w:r>
      <w:r w:rsidR="007809FB">
        <w:rPr>
          <w:rFonts w:eastAsia="Times New Roman"/>
        </w:rPr>
        <w:t>Copperton</w:t>
      </w:r>
      <w:r w:rsidRPr="00E52CCF">
        <w:rPr>
          <w:rFonts w:eastAsia="Times New Roman"/>
        </w:rPr>
        <w:t xml:space="preserve"> to Dominion Energy pursuant to or concerning this Franchise shall be delivered to</w:t>
      </w:r>
      <w:r w:rsidRPr="00362981">
        <w:rPr>
          <w:rFonts w:eastAsia="Times New Roman"/>
        </w:rPr>
        <w:t>:</w:t>
      </w:r>
    </w:p>
    <w:p w14:paraId="6BB8FCF8" w14:textId="77777777" w:rsidR="00E52CCF" w:rsidRPr="00362981" w:rsidRDefault="00E52CCF" w:rsidP="00B71BAD">
      <w:pPr>
        <w:widowControl w:val="0"/>
        <w:autoSpaceDE w:val="0"/>
        <w:autoSpaceDN w:val="0"/>
        <w:ind w:right="137"/>
        <w:jc w:val="both"/>
        <w:rPr>
          <w:rFonts w:eastAsia="Times New Roman"/>
        </w:rPr>
      </w:pPr>
    </w:p>
    <w:p w14:paraId="45DDE94E" w14:textId="226DDCB6" w:rsidR="00E52CCF" w:rsidRPr="00362981" w:rsidRDefault="00E52CCF" w:rsidP="00B71BAD">
      <w:pPr>
        <w:widowControl w:val="0"/>
        <w:autoSpaceDE w:val="0"/>
        <w:autoSpaceDN w:val="0"/>
        <w:ind w:right="137" w:firstLine="720"/>
        <w:jc w:val="both"/>
        <w:rPr>
          <w:rFonts w:eastAsia="Times New Roman"/>
        </w:rPr>
      </w:pPr>
      <w:r w:rsidRPr="00E52CCF">
        <w:rPr>
          <w:rFonts w:eastAsia="Times New Roman"/>
        </w:rPr>
        <w:t>Dominion Energy</w:t>
      </w:r>
    </w:p>
    <w:p w14:paraId="63E5E626" w14:textId="1044FA41" w:rsidR="00E52CCF" w:rsidRPr="00362981" w:rsidRDefault="00E52CCF" w:rsidP="00B71BAD">
      <w:pPr>
        <w:widowControl w:val="0"/>
        <w:autoSpaceDE w:val="0"/>
        <w:autoSpaceDN w:val="0"/>
        <w:ind w:right="137" w:firstLine="720"/>
        <w:jc w:val="both"/>
        <w:rPr>
          <w:rFonts w:eastAsia="Times New Roman"/>
        </w:rPr>
      </w:pPr>
      <w:r w:rsidRPr="00362981">
        <w:rPr>
          <w:rFonts w:eastAsia="Times New Roman"/>
        </w:rPr>
        <w:t xml:space="preserve">Attn: </w:t>
      </w:r>
      <w:r w:rsidRPr="00E52CCF">
        <w:rPr>
          <w:rFonts w:eastAsia="Times New Roman"/>
        </w:rPr>
        <w:t>Regional Business Management Director</w:t>
      </w:r>
    </w:p>
    <w:p w14:paraId="3EF2F93F" w14:textId="77777777" w:rsidR="00E52CCF" w:rsidRPr="00362981" w:rsidRDefault="00E52CCF" w:rsidP="00B71BAD">
      <w:pPr>
        <w:widowControl w:val="0"/>
        <w:autoSpaceDE w:val="0"/>
        <w:autoSpaceDN w:val="0"/>
        <w:ind w:firstLine="720"/>
        <w:jc w:val="both"/>
        <w:rPr>
          <w:rFonts w:eastAsia="Times New Roman"/>
        </w:rPr>
      </w:pPr>
      <w:bookmarkStart w:id="5" w:name="_Hlk60158765"/>
      <w:r w:rsidRPr="00362981">
        <w:rPr>
          <w:rFonts w:eastAsia="Times New Roman"/>
        </w:rPr>
        <w:t>333 South State Street</w:t>
      </w:r>
    </w:p>
    <w:p w14:paraId="580E8646" w14:textId="77777777" w:rsidR="00E52CCF" w:rsidRPr="00362981" w:rsidRDefault="00E52CCF" w:rsidP="00B71BAD">
      <w:pPr>
        <w:widowControl w:val="0"/>
        <w:autoSpaceDE w:val="0"/>
        <w:autoSpaceDN w:val="0"/>
        <w:ind w:firstLine="720"/>
        <w:jc w:val="both"/>
        <w:rPr>
          <w:rFonts w:eastAsia="Times New Roman"/>
        </w:rPr>
      </w:pPr>
      <w:bookmarkStart w:id="6" w:name="_Hlk60158784"/>
      <w:bookmarkEnd w:id="5"/>
      <w:r w:rsidRPr="00362981">
        <w:rPr>
          <w:rFonts w:eastAsia="Times New Roman"/>
        </w:rPr>
        <w:t>Salt Lake City, Utah 84111</w:t>
      </w:r>
    </w:p>
    <w:bookmarkEnd w:id="6"/>
    <w:p w14:paraId="1F25D5BE" w14:textId="4042141B" w:rsidR="00E52CCF" w:rsidRPr="00362981" w:rsidRDefault="00E52CCF" w:rsidP="00B71BAD">
      <w:pPr>
        <w:widowControl w:val="0"/>
        <w:autoSpaceDE w:val="0"/>
        <w:autoSpaceDN w:val="0"/>
        <w:ind w:right="137"/>
        <w:jc w:val="both"/>
        <w:rPr>
          <w:rFonts w:eastAsia="Times New Roman"/>
        </w:rPr>
      </w:pPr>
    </w:p>
    <w:p w14:paraId="3FF9958A" w14:textId="2D1AAE9B" w:rsidR="00E52CCF" w:rsidRPr="00362981" w:rsidRDefault="004B08F3" w:rsidP="00B71BAD">
      <w:pPr>
        <w:widowControl w:val="0"/>
        <w:autoSpaceDE w:val="0"/>
        <w:autoSpaceDN w:val="0"/>
        <w:ind w:right="137" w:firstLine="720"/>
        <w:jc w:val="both"/>
        <w:rPr>
          <w:rFonts w:eastAsia="Times New Roman"/>
        </w:rPr>
      </w:pPr>
      <w:r w:rsidRPr="00362981">
        <w:rPr>
          <w:rFonts w:eastAsia="Times New Roman"/>
        </w:rPr>
        <w:t xml:space="preserve">If </w:t>
      </w:r>
      <w:r w:rsidR="007809FB">
        <w:rPr>
          <w:rFonts w:eastAsia="Times New Roman"/>
        </w:rPr>
        <w:t>Copperton</w:t>
      </w:r>
      <w:r w:rsidRPr="00362981">
        <w:rPr>
          <w:rFonts w:eastAsia="Times New Roman"/>
        </w:rPr>
        <w:t xml:space="preserve"> or Dominion Energy desires to use a different mailing address under this </w:t>
      </w:r>
      <w:r w:rsidRPr="00362981">
        <w:rPr>
          <w:rFonts w:eastAsia="Times New Roman"/>
        </w:rPr>
        <w:lastRenderedPageBreak/>
        <w:t>Section 15 of the Franchise, the party requesting such change must provide written notice to the other party.</w:t>
      </w:r>
    </w:p>
    <w:p w14:paraId="18DCF015" w14:textId="2296D3C6" w:rsidR="00E52CCF" w:rsidRPr="00362981" w:rsidRDefault="00E52CCF" w:rsidP="00B71BAD">
      <w:pPr>
        <w:autoSpaceDE w:val="0"/>
        <w:autoSpaceDN w:val="0"/>
        <w:adjustRightInd w:val="0"/>
        <w:jc w:val="both"/>
        <w:rPr>
          <w:rFonts w:eastAsia="Times New Roman"/>
        </w:rPr>
      </w:pPr>
    </w:p>
    <w:p w14:paraId="02070761" w14:textId="64F979CE" w:rsidR="004B08F3" w:rsidRPr="00D06C78" w:rsidRDefault="004B08F3" w:rsidP="00B71BAD">
      <w:pPr>
        <w:autoSpaceDE w:val="0"/>
        <w:autoSpaceDN w:val="0"/>
        <w:adjustRightInd w:val="0"/>
        <w:ind w:firstLine="720"/>
        <w:jc w:val="both"/>
        <w:rPr>
          <w:rFonts w:eastAsia="Times New Roman"/>
          <w:color w:val="000000"/>
        </w:rPr>
      </w:pPr>
      <w:r w:rsidRPr="00362981">
        <w:rPr>
          <w:rFonts w:eastAsia="Times New Roman"/>
          <w:b/>
          <w:bCs/>
        </w:rPr>
        <w:t>SECTION 1</w:t>
      </w:r>
      <w:r w:rsidR="00B71BAD">
        <w:rPr>
          <w:rFonts w:eastAsia="Times New Roman"/>
          <w:b/>
          <w:bCs/>
        </w:rPr>
        <w:t>9</w:t>
      </w:r>
      <w:r w:rsidRPr="00362981">
        <w:rPr>
          <w:rFonts w:eastAsia="Times New Roman"/>
          <w:b/>
          <w:bCs/>
        </w:rPr>
        <w:t>.</w:t>
      </w:r>
      <w:r w:rsidRPr="00362981">
        <w:rPr>
          <w:rFonts w:eastAsia="Times New Roman"/>
        </w:rPr>
        <w:t xml:space="preserve">  </w:t>
      </w:r>
      <w:r w:rsidRPr="00362981">
        <w:rPr>
          <w:rFonts w:eastAsia="Times New Roman"/>
          <w:b/>
          <w:u w:val="single"/>
        </w:rPr>
        <w:t>Amendment</w:t>
      </w:r>
      <w:r w:rsidRPr="00362981">
        <w:rPr>
          <w:rFonts w:eastAsia="Times New Roman"/>
          <w:b/>
        </w:rPr>
        <w:t xml:space="preserve">.  </w:t>
      </w:r>
      <w:r w:rsidRPr="00D06C78">
        <w:rPr>
          <w:rFonts w:eastAsia="Times New Roman"/>
        </w:rPr>
        <w:t xml:space="preserve">At any time during the term of this Franchise, </w:t>
      </w:r>
      <w:r w:rsidR="007809FB">
        <w:rPr>
          <w:rFonts w:eastAsia="Times New Roman"/>
        </w:rPr>
        <w:t>Copperton</w:t>
      </w:r>
      <w:r w:rsidRPr="00362981">
        <w:rPr>
          <w:rFonts w:eastAsia="Times New Roman"/>
        </w:rPr>
        <w:t xml:space="preserve"> </w:t>
      </w:r>
      <w:r w:rsidRPr="00D06C78">
        <w:rPr>
          <w:rFonts w:eastAsia="Times New Roman"/>
        </w:rPr>
        <w:t>or Dominion Energy may propose amendments to this Franchise by giving thirty (30) days written notice to the other party of the proposed amendment(s) desired, and both parties thereafter, through their designated representatives, will, within a reasonable time, negotiate in good faith in an effort to agree upon mutually satisfactory amendment(s).</w:t>
      </w:r>
      <w:r w:rsidRPr="00362981">
        <w:rPr>
          <w:rFonts w:eastAsia="Times New Roman"/>
        </w:rPr>
        <w:t xml:space="preserve">  </w:t>
      </w:r>
      <w:r w:rsidRPr="00D06C78">
        <w:rPr>
          <w:rFonts w:eastAsia="Times New Roman"/>
        </w:rPr>
        <w:t xml:space="preserve">No amendment or amendments to this Franchise shall be effective until mutually agreed upon by </w:t>
      </w:r>
      <w:r w:rsidR="007809FB">
        <w:rPr>
          <w:rFonts w:eastAsia="Times New Roman"/>
        </w:rPr>
        <w:t>Copperton</w:t>
      </w:r>
      <w:r w:rsidRPr="00D06C78">
        <w:rPr>
          <w:rFonts w:eastAsia="Times New Roman"/>
        </w:rPr>
        <w:t xml:space="preserve"> and Dominion Energy and formally adopted as an ordinance amendment, which </w:t>
      </w:r>
      <w:r w:rsidRPr="00362981">
        <w:rPr>
          <w:rFonts w:eastAsia="Times New Roman"/>
        </w:rPr>
        <w:t>shall be</w:t>
      </w:r>
      <w:r w:rsidRPr="00D06C78">
        <w:rPr>
          <w:rFonts w:eastAsia="Times New Roman"/>
        </w:rPr>
        <w:t xml:space="preserve"> accepted in writing by Dominion Energy.</w:t>
      </w:r>
    </w:p>
    <w:p w14:paraId="2E94F9A5" w14:textId="243A051C" w:rsidR="00E52CCF" w:rsidRPr="00362981" w:rsidRDefault="00E52CCF" w:rsidP="00B71BAD">
      <w:pPr>
        <w:autoSpaceDE w:val="0"/>
        <w:autoSpaceDN w:val="0"/>
        <w:adjustRightInd w:val="0"/>
        <w:jc w:val="both"/>
        <w:rPr>
          <w:rFonts w:eastAsia="Times New Roman"/>
        </w:rPr>
      </w:pPr>
    </w:p>
    <w:p w14:paraId="59F82DDA" w14:textId="32FE515F" w:rsidR="00D145E3" w:rsidRPr="00D06C78" w:rsidRDefault="00D145E3" w:rsidP="00B71BAD">
      <w:pPr>
        <w:widowControl w:val="0"/>
        <w:autoSpaceDE w:val="0"/>
        <w:autoSpaceDN w:val="0"/>
        <w:ind w:right="136" w:firstLine="720"/>
        <w:jc w:val="both"/>
        <w:rPr>
          <w:rFonts w:eastAsia="Times New Roman"/>
        </w:rPr>
      </w:pPr>
      <w:r w:rsidRPr="00D06C78">
        <w:rPr>
          <w:rFonts w:eastAsia="Times New Roman"/>
          <w:b/>
          <w:highlight w:val="yellow"/>
        </w:rPr>
        <w:t xml:space="preserve">SECTION </w:t>
      </w:r>
      <w:r w:rsidR="00B71BAD">
        <w:rPr>
          <w:rFonts w:eastAsia="Times New Roman"/>
          <w:b/>
          <w:highlight w:val="yellow"/>
        </w:rPr>
        <w:t>20</w:t>
      </w:r>
      <w:r w:rsidRPr="00D06C78">
        <w:rPr>
          <w:rFonts w:eastAsia="Times New Roman"/>
          <w:b/>
          <w:highlight w:val="yellow"/>
        </w:rPr>
        <w:t xml:space="preserve">. </w:t>
      </w:r>
      <w:r w:rsidRPr="00362981">
        <w:rPr>
          <w:rFonts w:eastAsia="Times New Roman"/>
          <w:b/>
          <w:highlight w:val="yellow"/>
        </w:rPr>
        <w:t xml:space="preserve"> </w:t>
      </w:r>
      <w:r w:rsidR="002514D7" w:rsidRPr="00362981">
        <w:rPr>
          <w:rFonts w:eastAsia="Times New Roman"/>
          <w:b/>
          <w:highlight w:val="yellow"/>
          <w:u w:val="single"/>
        </w:rPr>
        <w:t xml:space="preserve">Automatic </w:t>
      </w:r>
      <w:r w:rsidR="006025DC" w:rsidRPr="00362981">
        <w:rPr>
          <w:rFonts w:eastAsia="Times New Roman"/>
          <w:b/>
          <w:highlight w:val="yellow"/>
          <w:u w:val="single"/>
        </w:rPr>
        <w:t>Termination</w:t>
      </w:r>
      <w:r w:rsidRPr="00D06C78">
        <w:rPr>
          <w:rFonts w:eastAsia="Times New Roman"/>
          <w:b/>
          <w:highlight w:val="yellow"/>
        </w:rPr>
        <w:t>.</w:t>
      </w:r>
      <w:r w:rsidRPr="00362981">
        <w:rPr>
          <w:rFonts w:eastAsia="Times New Roman"/>
          <w:b/>
          <w:highlight w:val="yellow"/>
        </w:rPr>
        <w:t xml:space="preserve">  </w:t>
      </w:r>
      <w:r w:rsidR="006025DC" w:rsidRPr="00362981">
        <w:rPr>
          <w:rFonts w:eastAsia="Times New Roman"/>
          <w:bCs/>
          <w:highlight w:val="yellow"/>
        </w:rPr>
        <w:t>Upon expiration of</w:t>
      </w:r>
      <w:r w:rsidR="006025DC" w:rsidRPr="00362981">
        <w:rPr>
          <w:rFonts w:eastAsia="Times New Roman"/>
          <w:b/>
          <w:highlight w:val="yellow"/>
        </w:rPr>
        <w:t xml:space="preserve"> </w:t>
      </w:r>
      <w:r w:rsidR="006025DC" w:rsidRPr="00362981">
        <w:rPr>
          <w:rFonts w:eastAsia="Times New Roman"/>
          <w:highlight w:val="yellow"/>
        </w:rPr>
        <w:t xml:space="preserve">the second renewal period under Section 3 above, </w:t>
      </w:r>
      <w:r w:rsidR="00AE7351" w:rsidRPr="00362981">
        <w:rPr>
          <w:rFonts w:eastAsia="Times New Roman"/>
          <w:highlight w:val="yellow"/>
        </w:rPr>
        <w:t>the</w:t>
      </w:r>
      <w:r w:rsidR="006025DC" w:rsidRPr="00362981">
        <w:rPr>
          <w:rFonts w:eastAsia="Times New Roman"/>
          <w:highlight w:val="yellow"/>
        </w:rPr>
        <w:t xml:space="preserve"> Franchise shall automatically terminate</w:t>
      </w:r>
      <w:r w:rsidRPr="00D06C78">
        <w:rPr>
          <w:rFonts w:eastAsia="Times New Roman"/>
          <w:highlight w:val="yellow"/>
        </w:rPr>
        <w:t>.</w:t>
      </w:r>
      <w:r w:rsidRPr="00362981">
        <w:rPr>
          <w:rFonts w:eastAsia="Times New Roman"/>
          <w:highlight w:val="yellow"/>
        </w:rPr>
        <w:t xml:space="preserve">  </w:t>
      </w:r>
      <w:r w:rsidR="00AE7351" w:rsidRPr="00362981">
        <w:rPr>
          <w:rFonts w:eastAsia="Times New Roman"/>
          <w:highlight w:val="yellow"/>
        </w:rPr>
        <w:t xml:space="preserve">Nevertheless, </w:t>
      </w:r>
      <w:r w:rsidRPr="00D06C78">
        <w:rPr>
          <w:rFonts w:eastAsia="Times New Roman"/>
          <w:highlight w:val="yellow"/>
        </w:rPr>
        <w:t xml:space="preserve">Dominion Energy shall have the continued right to use the </w:t>
      </w:r>
      <w:r w:rsidRPr="00362981">
        <w:rPr>
          <w:rFonts w:eastAsia="Times New Roman"/>
          <w:highlight w:val="yellow"/>
        </w:rPr>
        <w:t>Streets</w:t>
      </w:r>
      <w:r w:rsidRPr="00D06C78">
        <w:rPr>
          <w:rFonts w:eastAsia="Times New Roman"/>
          <w:highlight w:val="yellow"/>
        </w:rPr>
        <w:t xml:space="preserve"> as set forth </w:t>
      </w:r>
      <w:r w:rsidRPr="00362981">
        <w:rPr>
          <w:rFonts w:eastAsia="Times New Roman"/>
          <w:highlight w:val="yellow"/>
        </w:rPr>
        <w:t xml:space="preserve">under </w:t>
      </w:r>
      <w:r w:rsidR="00AE7351" w:rsidRPr="00362981">
        <w:rPr>
          <w:rFonts w:eastAsia="Times New Roman"/>
          <w:highlight w:val="yellow"/>
        </w:rPr>
        <w:t>this</w:t>
      </w:r>
      <w:r w:rsidRPr="00362981">
        <w:rPr>
          <w:rFonts w:eastAsia="Times New Roman"/>
          <w:highlight w:val="yellow"/>
        </w:rPr>
        <w:t xml:space="preserve"> Franchise</w:t>
      </w:r>
      <w:r w:rsidRPr="00D06C78">
        <w:rPr>
          <w:rFonts w:eastAsia="Times New Roman"/>
          <w:highlight w:val="yellow"/>
        </w:rPr>
        <w:t xml:space="preserve"> in the event a</w:t>
      </w:r>
      <w:r w:rsidR="006025DC" w:rsidRPr="00362981">
        <w:rPr>
          <w:rFonts w:eastAsia="Times New Roman"/>
          <w:highlight w:val="yellow"/>
        </w:rPr>
        <w:t xml:space="preserve"> </w:t>
      </w:r>
      <w:r w:rsidRPr="00D06C78">
        <w:rPr>
          <w:rFonts w:eastAsia="Times New Roman"/>
          <w:highlight w:val="yellow"/>
        </w:rPr>
        <w:t xml:space="preserve">replacement </w:t>
      </w:r>
      <w:r w:rsidR="002514D7" w:rsidRPr="00362981">
        <w:rPr>
          <w:rFonts w:eastAsia="Times New Roman"/>
          <w:highlight w:val="yellow"/>
        </w:rPr>
        <w:t>f</w:t>
      </w:r>
      <w:r w:rsidRPr="00D06C78">
        <w:rPr>
          <w:rFonts w:eastAsia="Times New Roman"/>
          <w:highlight w:val="yellow"/>
        </w:rPr>
        <w:t xml:space="preserve">ranchise </w:t>
      </w:r>
      <w:r w:rsidR="002514D7" w:rsidRPr="00362981">
        <w:rPr>
          <w:rFonts w:eastAsia="Times New Roman"/>
          <w:highlight w:val="yellow"/>
        </w:rPr>
        <w:t xml:space="preserve">agreement </w:t>
      </w:r>
      <w:r w:rsidRPr="00D06C78">
        <w:rPr>
          <w:rFonts w:eastAsia="Times New Roman"/>
          <w:highlight w:val="yellow"/>
        </w:rPr>
        <w:t xml:space="preserve">is not entered into upon </w:t>
      </w:r>
      <w:r w:rsidR="00AE7351" w:rsidRPr="00362981">
        <w:rPr>
          <w:rFonts w:eastAsia="Times New Roman"/>
          <w:highlight w:val="yellow"/>
        </w:rPr>
        <w:t>the automatic termination</w:t>
      </w:r>
      <w:r w:rsidRPr="00D06C78">
        <w:rPr>
          <w:rFonts w:eastAsia="Times New Roman"/>
          <w:highlight w:val="yellow"/>
        </w:rPr>
        <w:t xml:space="preserve"> of this</w:t>
      </w:r>
      <w:r w:rsidRPr="00D06C78">
        <w:rPr>
          <w:rFonts w:eastAsia="Times New Roman"/>
          <w:spacing w:val="-4"/>
          <w:highlight w:val="yellow"/>
        </w:rPr>
        <w:t xml:space="preserve"> </w:t>
      </w:r>
      <w:r w:rsidRPr="00D06C78">
        <w:rPr>
          <w:rFonts w:eastAsia="Times New Roman"/>
          <w:highlight w:val="yellow"/>
        </w:rPr>
        <w:t>Franchise</w:t>
      </w:r>
      <w:r w:rsidR="007809FB">
        <w:rPr>
          <w:rFonts w:eastAsia="Times New Roman"/>
          <w:highlight w:val="yellow"/>
        </w:rPr>
        <w:t>, provided that such continued use will not infringe on any of Copperton’s rights as that pertain to its public rights-of-way</w:t>
      </w:r>
      <w:r w:rsidRPr="00D06C78">
        <w:rPr>
          <w:rFonts w:eastAsia="Times New Roman"/>
          <w:highlight w:val="yellow"/>
        </w:rPr>
        <w:t>.</w:t>
      </w:r>
    </w:p>
    <w:p w14:paraId="5D684D92" w14:textId="77777777" w:rsidR="00E52CCF" w:rsidRPr="00362981" w:rsidRDefault="00E52CCF" w:rsidP="00B71BAD">
      <w:pPr>
        <w:autoSpaceDE w:val="0"/>
        <w:autoSpaceDN w:val="0"/>
        <w:adjustRightInd w:val="0"/>
        <w:jc w:val="both"/>
        <w:rPr>
          <w:rFonts w:eastAsia="Times New Roman"/>
        </w:rPr>
      </w:pPr>
    </w:p>
    <w:p w14:paraId="0BE058A0" w14:textId="38592BCF" w:rsidR="00E86ECF" w:rsidRPr="00E52CCF" w:rsidRDefault="00E86ECF" w:rsidP="00B71BAD">
      <w:pPr>
        <w:widowControl w:val="0"/>
        <w:autoSpaceDE w:val="0"/>
        <w:autoSpaceDN w:val="0"/>
        <w:ind w:right="137" w:firstLine="720"/>
        <w:jc w:val="both"/>
        <w:rPr>
          <w:rFonts w:eastAsia="Times New Roman"/>
        </w:rPr>
      </w:pPr>
      <w:r w:rsidRPr="00E52CCF">
        <w:rPr>
          <w:rFonts w:eastAsia="Times New Roman"/>
          <w:b/>
        </w:rPr>
        <w:t xml:space="preserve">SECTION </w:t>
      </w:r>
      <w:r w:rsidR="00B71BAD">
        <w:rPr>
          <w:rFonts w:eastAsia="Times New Roman"/>
          <w:b/>
        </w:rPr>
        <w:t>21</w:t>
      </w:r>
      <w:r w:rsidRPr="00E52CCF">
        <w:rPr>
          <w:rFonts w:eastAsia="Times New Roman"/>
          <w:b/>
        </w:rPr>
        <w:t xml:space="preserve">. </w:t>
      </w:r>
      <w:r w:rsidR="00D56EBF" w:rsidRPr="00362981">
        <w:rPr>
          <w:rFonts w:eastAsia="Times New Roman"/>
          <w:b/>
        </w:rPr>
        <w:t xml:space="preserve"> </w:t>
      </w:r>
      <w:r w:rsidRPr="00E52CCF">
        <w:rPr>
          <w:rFonts w:eastAsia="Times New Roman"/>
          <w:b/>
          <w:u w:val="single"/>
        </w:rPr>
        <w:t>No Waiver</w:t>
      </w:r>
      <w:r w:rsidRPr="00E52CCF">
        <w:rPr>
          <w:rFonts w:eastAsia="Times New Roman"/>
          <w:b/>
        </w:rPr>
        <w:t xml:space="preserve">. </w:t>
      </w:r>
      <w:r w:rsidR="00D56EBF" w:rsidRPr="00362981">
        <w:rPr>
          <w:rFonts w:eastAsia="Times New Roman"/>
          <w:b/>
        </w:rPr>
        <w:t xml:space="preserve"> </w:t>
      </w:r>
      <w:r w:rsidRPr="00E52CCF">
        <w:rPr>
          <w:rFonts w:eastAsia="Times New Roman"/>
        </w:rPr>
        <w:t xml:space="preserve">Neither </w:t>
      </w:r>
      <w:r w:rsidR="007809FB">
        <w:rPr>
          <w:rFonts w:eastAsia="Times New Roman"/>
        </w:rPr>
        <w:t>Copperton</w:t>
      </w:r>
      <w:r w:rsidRPr="00362981">
        <w:rPr>
          <w:rFonts w:eastAsia="Times New Roman"/>
        </w:rPr>
        <w:t xml:space="preserve"> </w:t>
      </w:r>
      <w:r w:rsidRPr="00E52CCF">
        <w:rPr>
          <w:rFonts w:eastAsia="Times New Roman"/>
        </w:rPr>
        <w:t>nor Dominion Energy shall be excused from complying with any of the terms and conditions of this Franchise by any failure of the other, or any of its officers, employees, or agents.</w:t>
      </w:r>
    </w:p>
    <w:p w14:paraId="1C34733F" w14:textId="77777777" w:rsidR="00717D4D" w:rsidRPr="00362981" w:rsidRDefault="00717D4D" w:rsidP="00B71BAD">
      <w:pPr>
        <w:autoSpaceDE w:val="0"/>
        <w:autoSpaceDN w:val="0"/>
        <w:adjustRightInd w:val="0"/>
        <w:jc w:val="both"/>
        <w:rPr>
          <w:rFonts w:eastAsia="Times New Roman"/>
        </w:rPr>
      </w:pPr>
    </w:p>
    <w:p w14:paraId="4DD1DEFB" w14:textId="655CC214" w:rsidR="00D06C78" w:rsidRPr="00D06C78" w:rsidRDefault="00717D4D" w:rsidP="00B71BAD">
      <w:pPr>
        <w:autoSpaceDE w:val="0"/>
        <w:autoSpaceDN w:val="0"/>
        <w:adjustRightInd w:val="0"/>
        <w:ind w:firstLine="720"/>
        <w:jc w:val="both"/>
        <w:rPr>
          <w:rFonts w:eastAsia="Times New Roman"/>
        </w:rPr>
      </w:pPr>
      <w:r w:rsidRPr="00362981">
        <w:rPr>
          <w:rFonts w:eastAsia="Times New Roman"/>
          <w:b/>
          <w:bCs/>
        </w:rPr>
        <w:t xml:space="preserve">SECTION </w:t>
      </w:r>
      <w:r w:rsidR="00B71BAD">
        <w:rPr>
          <w:rFonts w:eastAsia="Times New Roman"/>
          <w:b/>
          <w:bCs/>
        </w:rPr>
        <w:t>22</w:t>
      </w:r>
      <w:r w:rsidRPr="00362981">
        <w:rPr>
          <w:rFonts w:eastAsia="Times New Roman"/>
          <w:b/>
          <w:bCs/>
        </w:rPr>
        <w:t>.</w:t>
      </w:r>
      <w:r w:rsidRPr="00362981">
        <w:rPr>
          <w:rFonts w:eastAsia="Times New Roman"/>
        </w:rPr>
        <w:t xml:space="preserve">  </w:t>
      </w:r>
      <w:r w:rsidR="002D5320" w:rsidRPr="00362981">
        <w:rPr>
          <w:rFonts w:eastAsia="Times New Roman"/>
          <w:b/>
          <w:bCs/>
          <w:u w:val="single"/>
        </w:rPr>
        <w:t xml:space="preserve">Severability and </w:t>
      </w:r>
      <w:r w:rsidRPr="00362981">
        <w:rPr>
          <w:rFonts w:eastAsia="Times New Roman"/>
          <w:b/>
          <w:bCs/>
          <w:u w:val="single"/>
        </w:rPr>
        <w:t>Effect of Invalidity</w:t>
      </w:r>
      <w:r w:rsidRPr="00362981">
        <w:rPr>
          <w:rFonts w:eastAsia="Times New Roman"/>
          <w:b/>
          <w:bCs/>
        </w:rPr>
        <w:t>.</w:t>
      </w:r>
      <w:r w:rsidR="002D5320" w:rsidRPr="00362981">
        <w:rPr>
          <w:rFonts w:eastAsia="Times New Roman"/>
        </w:rPr>
        <w:t xml:space="preserve">  </w:t>
      </w:r>
      <w:r w:rsidR="00D06C78" w:rsidRPr="00D06C78">
        <w:rPr>
          <w:rFonts w:eastAsia="Times New Roman"/>
        </w:rPr>
        <w:t>If any section, sentence, paragraph, term</w:t>
      </w:r>
      <w:r w:rsidR="002D5320" w:rsidRPr="00362981">
        <w:rPr>
          <w:rFonts w:eastAsia="Times New Roman"/>
        </w:rPr>
        <w:t>,</w:t>
      </w:r>
      <w:r w:rsidR="00D06C78" w:rsidRPr="00D06C78">
        <w:rPr>
          <w:rFonts w:eastAsia="Times New Roman"/>
        </w:rPr>
        <w:t xml:space="preserve"> or provision </w:t>
      </w:r>
      <w:r w:rsidR="002D5320" w:rsidRPr="00362981">
        <w:rPr>
          <w:rFonts w:eastAsia="Times New Roman"/>
        </w:rPr>
        <w:t>of this Franchise</w:t>
      </w:r>
      <w:r w:rsidR="00D06C78" w:rsidRPr="00D06C78">
        <w:rPr>
          <w:rFonts w:eastAsia="Times New Roman"/>
        </w:rPr>
        <w:t xml:space="preserve"> is for any reason determined to be illegal, invalid, or superseded by other lawful authority including any state or federal regulatory authority having jurisdiction thereof</w:t>
      </w:r>
      <w:r w:rsidR="002D5320" w:rsidRPr="00362981">
        <w:rPr>
          <w:rFonts w:eastAsia="Times New Roman"/>
        </w:rPr>
        <w:t>,</w:t>
      </w:r>
      <w:r w:rsidR="00D06C78" w:rsidRPr="00D06C78">
        <w:rPr>
          <w:rFonts w:eastAsia="Times New Roman"/>
        </w:rPr>
        <w:t xml:space="preserve"> or unconstitutional, illegal</w:t>
      </w:r>
      <w:r w:rsidR="002D5320" w:rsidRPr="00362981">
        <w:rPr>
          <w:rFonts w:eastAsia="Times New Roman"/>
        </w:rPr>
        <w:t>,</w:t>
      </w:r>
      <w:r w:rsidR="00D06C78" w:rsidRPr="00D06C78">
        <w:rPr>
          <w:rFonts w:eastAsia="Times New Roman"/>
        </w:rPr>
        <w:t xml:space="preserve"> or invalid by any court of common jurisdiction, such portion shall be deemed a separate, distinct, and independent provision and such determination shall have no effect on the validity of any other section, sentence, paragraph, term</w:t>
      </w:r>
      <w:r w:rsidR="002D5320" w:rsidRPr="00362981">
        <w:rPr>
          <w:rFonts w:eastAsia="Times New Roman"/>
        </w:rPr>
        <w:t>,</w:t>
      </w:r>
      <w:r w:rsidR="00D06C78" w:rsidRPr="00D06C78">
        <w:rPr>
          <w:rFonts w:eastAsia="Times New Roman"/>
        </w:rPr>
        <w:t xml:space="preserve"> or provision </w:t>
      </w:r>
      <w:r w:rsidR="002D5320" w:rsidRPr="00362981">
        <w:rPr>
          <w:rFonts w:eastAsia="Times New Roman"/>
        </w:rPr>
        <w:t>of this Franchise</w:t>
      </w:r>
      <w:r w:rsidR="00D06C78" w:rsidRPr="00D06C78">
        <w:rPr>
          <w:rFonts w:eastAsia="Times New Roman"/>
        </w:rPr>
        <w:t>, all of which will remain in full force and effect for the term of the Franchise or any renewal or renewals</w:t>
      </w:r>
      <w:r w:rsidR="00D06C78" w:rsidRPr="00D06C78">
        <w:rPr>
          <w:rFonts w:eastAsia="Times New Roman"/>
          <w:spacing w:val="-8"/>
        </w:rPr>
        <w:t xml:space="preserve"> </w:t>
      </w:r>
      <w:r w:rsidR="00D06C78" w:rsidRPr="00D06C78">
        <w:rPr>
          <w:rFonts w:eastAsia="Times New Roman"/>
        </w:rPr>
        <w:t>thereof.</w:t>
      </w:r>
      <w:r w:rsidR="002D5320" w:rsidRPr="00362981">
        <w:rPr>
          <w:rFonts w:eastAsia="Times New Roman"/>
        </w:rPr>
        <w:t xml:space="preserve">  </w:t>
      </w:r>
    </w:p>
    <w:p w14:paraId="10400D6F" w14:textId="77777777" w:rsidR="00717D4D" w:rsidRPr="00362981" w:rsidRDefault="00717D4D" w:rsidP="00B71BAD">
      <w:pPr>
        <w:autoSpaceDE w:val="0"/>
        <w:autoSpaceDN w:val="0"/>
        <w:adjustRightInd w:val="0"/>
        <w:jc w:val="both"/>
        <w:rPr>
          <w:rFonts w:eastAsia="Times New Roman"/>
          <w:color w:val="000000"/>
        </w:rPr>
      </w:pPr>
    </w:p>
    <w:p w14:paraId="5A3C345D" w14:textId="426AFA72" w:rsidR="00717D4D" w:rsidRPr="00362981" w:rsidRDefault="00717D4D" w:rsidP="00B71BAD">
      <w:pPr>
        <w:widowControl w:val="0"/>
        <w:autoSpaceDE w:val="0"/>
        <w:autoSpaceDN w:val="0"/>
        <w:adjustRightInd w:val="0"/>
        <w:ind w:firstLine="720"/>
        <w:jc w:val="both"/>
        <w:rPr>
          <w:rFonts w:eastAsia="Times New Roman"/>
        </w:rPr>
      </w:pPr>
      <w:r w:rsidRPr="00362981">
        <w:rPr>
          <w:rFonts w:eastAsia="Times New Roman"/>
          <w:b/>
          <w:bCs/>
        </w:rPr>
        <w:t xml:space="preserve">SECTION </w:t>
      </w:r>
      <w:r w:rsidR="00B71BAD">
        <w:rPr>
          <w:rFonts w:eastAsia="Times New Roman"/>
          <w:b/>
          <w:bCs/>
        </w:rPr>
        <w:t>23</w:t>
      </w:r>
      <w:r w:rsidRPr="00362981">
        <w:rPr>
          <w:rFonts w:eastAsia="Times New Roman"/>
          <w:b/>
          <w:bCs/>
        </w:rPr>
        <w:t>.</w:t>
      </w:r>
      <w:r w:rsidRPr="00362981">
        <w:rPr>
          <w:rFonts w:eastAsia="Times New Roman"/>
        </w:rPr>
        <w:t xml:space="preserve">  </w:t>
      </w:r>
      <w:r w:rsidRPr="00362981">
        <w:rPr>
          <w:rFonts w:eastAsia="Times New Roman"/>
          <w:b/>
          <w:bCs/>
          <w:u w:val="single"/>
        </w:rPr>
        <w:t>Effective Date</w:t>
      </w:r>
      <w:r w:rsidRPr="00362981">
        <w:rPr>
          <w:rFonts w:eastAsia="Times New Roman"/>
          <w:b/>
          <w:bCs/>
        </w:rPr>
        <w:t>.</w:t>
      </w:r>
      <w:r w:rsidRPr="00362981">
        <w:rPr>
          <w:rFonts w:eastAsia="Times New Roman"/>
        </w:rPr>
        <w:t xml:space="preserve">  This </w:t>
      </w:r>
      <w:r w:rsidR="00561F77" w:rsidRPr="00362981">
        <w:rPr>
          <w:rFonts w:eastAsia="Times New Roman"/>
        </w:rPr>
        <w:t>O</w:t>
      </w:r>
      <w:r w:rsidRPr="00362981">
        <w:rPr>
          <w:rFonts w:eastAsia="Times New Roman"/>
        </w:rPr>
        <w:t xml:space="preserve">rdinance </w:t>
      </w:r>
      <w:r w:rsidR="002D5320" w:rsidRPr="00362981">
        <w:rPr>
          <w:rFonts w:eastAsia="Times New Roman"/>
        </w:rPr>
        <w:t xml:space="preserve">and Franchise </w:t>
      </w:r>
      <w:r w:rsidRPr="00362981">
        <w:rPr>
          <w:rFonts w:eastAsia="Times New Roman"/>
        </w:rPr>
        <w:t>shall become effective upon the date of acceptance by Dominion Energy as established above</w:t>
      </w:r>
      <w:r w:rsidR="007B47B0" w:rsidRPr="00362981">
        <w:rPr>
          <w:rFonts w:eastAsia="Times New Roman"/>
        </w:rPr>
        <w:t xml:space="preserve"> in Section 5</w:t>
      </w:r>
      <w:r w:rsidRPr="00362981">
        <w:rPr>
          <w:rFonts w:eastAsia="Times New Roman"/>
        </w:rPr>
        <w:t>.</w:t>
      </w:r>
    </w:p>
    <w:p w14:paraId="0863E203" w14:textId="77777777" w:rsidR="00717D4D" w:rsidRPr="00362981" w:rsidRDefault="00717D4D" w:rsidP="00B71BAD">
      <w:pPr>
        <w:widowControl w:val="0"/>
        <w:autoSpaceDE w:val="0"/>
        <w:autoSpaceDN w:val="0"/>
        <w:adjustRightInd w:val="0"/>
        <w:ind w:firstLine="720"/>
        <w:jc w:val="both"/>
        <w:rPr>
          <w:rFonts w:eastAsia="Times New Roman"/>
        </w:rPr>
      </w:pPr>
    </w:p>
    <w:p w14:paraId="360B551A" w14:textId="52B1C1C7" w:rsidR="00717D4D" w:rsidRPr="00362981" w:rsidRDefault="00717D4D" w:rsidP="00B71BAD">
      <w:pPr>
        <w:widowControl w:val="0"/>
        <w:autoSpaceDE w:val="0"/>
        <w:autoSpaceDN w:val="0"/>
        <w:adjustRightInd w:val="0"/>
        <w:ind w:firstLine="720"/>
        <w:jc w:val="center"/>
        <w:rPr>
          <w:rFonts w:eastAsia="Times New Roman"/>
        </w:rPr>
      </w:pPr>
      <w:r w:rsidRPr="00362981">
        <w:rPr>
          <w:rFonts w:eastAsia="Arial"/>
          <w:w w:val="105"/>
        </w:rPr>
        <w:t>[execution on following page]</w:t>
      </w:r>
    </w:p>
    <w:p w14:paraId="6BCC8FA6" w14:textId="77777777" w:rsidR="00717D4D" w:rsidRPr="00362981" w:rsidRDefault="00717D4D" w:rsidP="00B71BAD">
      <w:pPr>
        <w:autoSpaceDE w:val="0"/>
        <w:autoSpaceDN w:val="0"/>
        <w:rPr>
          <w:rFonts w:eastAsia="Times New Roman"/>
        </w:rPr>
      </w:pPr>
    </w:p>
    <w:p w14:paraId="21AFBEE7" w14:textId="77777777" w:rsidR="00717D4D" w:rsidRPr="00362981" w:rsidRDefault="00717D4D" w:rsidP="00717D4D">
      <w:pPr>
        <w:autoSpaceDE w:val="0"/>
        <w:autoSpaceDN w:val="0"/>
        <w:rPr>
          <w:rFonts w:eastAsia="Times New Roman"/>
        </w:rPr>
      </w:pPr>
    </w:p>
    <w:p w14:paraId="6E3B7776" w14:textId="77777777" w:rsidR="00717D4D" w:rsidRPr="00362981" w:rsidRDefault="00717D4D" w:rsidP="00717D4D">
      <w:pPr>
        <w:autoSpaceDE w:val="0"/>
        <w:autoSpaceDN w:val="0"/>
        <w:rPr>
          <w:rFonts w:eastAsia="Times New Roman"/>
        </w:rPr>
      </w:pPr>
    </w:p>
    <w:p w14:paraId="7A62D802" w14:textId="77777777" w:rsidR="00717D4D" w:rsidRPr="00362981" w:rsidRDefault="00717D4D" w:rsidP="00717D4D">
      <w:pPr>
        <w:autoSpaceDE w:val="0"/>
        <w:autoSpaceDN w:val="0"/>
        <w:rPr>
          <w:rFonts w:eastAsia="Times New Roman"/>
        </w:rPr>
      </w:pPr>
    </w:p>
    <w:p w14:paraId="3D05C587" w14:textId="77777777" w:rsidR="00717D4D" w:rsidRPr="00362981" w:rsidRDefault="00717D4D" w:rsidP="00717D4D">
      <w:pPr>
        <w:autoSpaceDE w:val="0"/>
        <w:autoSpaceDN w:val="0"/>
        <w:rPr>
          <w:rFonts w:eastAsia="Times New Roman"/>
        </w:rPr>
      </w:pPr>
    </w:p>
    <w:p w14:paraId="2177AF2D" w14:textId="77777777" w:rsidR="00717D4D" w:rsidRPr="00362981" w:rsidRDefault="00717D4D" w:rsidP="00717D4D">
      <w:pPr>
        <w:autoSpaceDE w:val="0"/>
        <w:autoSpaceDN w:val="0"/>
        <w:rPr>
          <w:rFonts w:eastAsia="Times New Roman"/>
        </w:rPr>
      </w:pPr>
    </w:p>
    <w:p w14:paraId="510ED799" w14:textId="4171E9D7" w:rsidR="00D57D57" w:rsidRDefault="00D57D57" w:rsidP="00717D4D">
      <w:pPr>
        <w:autoSpaceDE w:val="0"/>
        <w:autoSpaceDN w:val="0"/>
        <w:rPr>
          <w:rFonts w:eastAsia="Times New Roman"/>
        </w:rPr>
      </w:pPr>
    </w:p>
    <w:p w14:paraId="4A24AE1A" w14:textId="77777777" w:rsidR="00D57D57" w:rsidRPr="00362981" w:rsidRDefault="00D57D57" w:rsidP="00717D4D">
      <w:pPr>
        <w:autoSpaceDE w:val="0"/>
        <w:autoSpaceDN w:val="0"/>
        <w:rPr>
          <w:rFonts w:eastAsia="Times New Roman"/>
        </w:rPr>
      </w:pPr>
    </w:p>
    <w:p w14:paraId="0D70C73F" w14:textId="652398BE" w:rsidR="00B71BAD" w:rsidRDefault="00B71BAD" w:rsidP="00717D4D">
      <w:pPr>
        <w:autoSpaceDE w:val="0"/>
        <w:autoSpaceDN w:val="0"/>
        <w:rPr>
          <w:rFonts w:eastAsia="Times New Roman"/>
        </w:rPr>
      </w:pPr>
    </w:p>
    <w:p w14:paraId="21A7AB4F" w14:textId="77777777" w:rsidR="00B71BAD" w:rsidRPr="00362981" w:rsidRDefault="00B71BAD" w:rsidP="00717D4D">
      <w:pPr>
        <w:autoSpaceDE w:val="0"/>
        <w:autoSpaceDN w:val="0"/>
        <w:rPr>
          <w:rFonts w:eastAsia="Times New Roman"/>
        </w:rPr>
      </w:pPr>
    </w:p>
    <w:p w14:paraId="7A466A06" w14:textId="00FA20B2" w:rsidR="00717D4D" w:rsidRPr="00362981" w:rsidRDefault="00717D4D" w:rsidP="00717D4D">
      <w:pPr>
        <w:widowControl w:val="0"/>
        <w:tabs>
          <w:tab w:val="left" w:pos="720"/>
        </w:tabs>
        <w:autoSpaceDE w:val="0"/>
        <w:autoSpaceDN w:val="0"/>
        <w:spacing w:line="480" w:lineRule="auto"/>
        <w:jc w:val="center"/>
        <w:rPr>
          <w:rFonts w:eastAsia="Arial"/>
          <w:b/>
          <w:bCs/>
        </w:rPr>
      </w:pPr>
      <w:r w:rsidRPr="00362981">
        <w:rPr>
          <w:rFonts w:eastAsia="Arial"/>
          <w:b/>
          <w:bCs/>
        </w:rPr>
        <w:lastRenderedPageBreak/>
        <w:t>APPROVAL AND ADOPTION OF ORDINANCE NO. __________</w:t>
      </w:r>
    </w:p>
    <w:p w14:paraId="7A5E6B00" w14:textId="4C9B1C77" w:rsidR="00717D4D" w:rsidRPr="00362981" w:rsidRDefault="00717D4D" w:rsidP="00717D4D">
      <w:pPr>
        <w:widowControl w:val="0"/>
        <w:tabs>
          <w:tab w:val="left" w:pos="720"/>
        </w:tabs>
        <w:autoSpaceDE w:val="0"/>
        <w:autoSpaceDN w:val="0"/>
        <w:spacing w:line="480" w:lineRule="auto"/>
        <w:rPr>
          <w:rFonts w:eastAsia="Arial"/>
        </w:rPr>
      </w:pPr>
      <w:r w:rsidRPr="00362981">
        <w:rPr>
          <w:rFonts w:eastAsia="Arial"/>
        </w:rPr>
        <w:t>APPROVED and ADOPTED this _____ day of __________, 202</w:t>
      </w:r>
      <w:r w:rsidR="00332DB7" w:rsidRPr="00362981">
        <w:rPr>
          <w:rFonts w:eastAsia="Arial"/>
        </w:rPr>
        <w:t>1</w:t>
      </w:r>
      <w:r w:rsidRPr="00362981">
        <w:rPr>
          <w:rFonts w:eastAsia="Arial"/>
        </w:rPr>
        <w:t>.</w:t>
      </w:r>
    </w:p>
    <w:p w14:paraId="133BE4E6" w14:textId="2302AC84" w:rsidR="00717D4D" w:rsidRPr="00362981" w:rsidRDefault="00717D4D" w:rsidP="00717D4D">
      <w:pPr>
        <w:widowControl w:val="0"/>
        <w:tabs>
          <w:tab w:val="left" w:pos="720"/>
        </w:tabs>
        <w:autoSpaceDE w:val="0"/>
        <w:autoSpaceDN w:val="0"/>
        <w:spacing w:line="480" w:lineRule="auto"/>
        <w:rPr>
          <w:rFonts w:eastAsia="Arial"/>
        </w:rPr>
      </w:pP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007809FB">
        <w:rPr>
          <w:rFonts w:eastAsia="Arial"/>
        </w:rPr>
        <w:t>COPPERTON</w:t>
      </w:r>
      <w:r w:rsidRPr="00362981">
        <w:rPr>
          <w:rFonts w:eastAsia="Arial"/>
        </w:rPr>
        <w:t xml:space="preserve"> METRO TOWNSHIP COUNCIL</w:t>
      </w:r>
    </w:p>
    <w:p w14:paraId="7BC915CE" w14:textId="77777777" w:rsidR="00717D4D" w:rsidRPr="00362981" w:rsidRDefault="00717D4D" w:rsidP="00717D4D">
      <w:pPr>
        <w:widowControl w:val="0"/>
        <w:tabs>
          <w:tab w:val="left" w:pos="720"/>
        </w:tabs>
        <w:autoSpaceDE w:val="0"/>
        <w:autoSpaceDN w:val="0"/>
        <w:spacing w:line="480" w:lineRule="auto"/>
        <w:rPr>
          <w:rFonts w:eastAsia="Arial"/>
        </w:rPr>
      </w:pPr>
    </w:p>
    <w:p w14:paraId="6C568043" w14:textId="77777777" w:rsidR="00717D4D" w:rsidRPr="00362981" w:rsidRDefault="00717D4D" w:rsidP="00717D4D">
      <w:pPr>
        <w:widowControl w:val="0"/>
        <w:tabs>
          <w:tab w:val="left" w:pos="720"/>
        </w:tabs>
        <w:autoSpaceDE w:val="0"/>
        <w:autoSpaceDN w:val="0"/>
        <w:rPr>
          <w:rFonts w:eastAsia="Arial"/>
        </w:rPr>
      </w:pP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t>By: ________________________________</w:t>
      </w:r>
    </w:p>
    <w:p w14:paraId="4D837111" w14:textId="5578E86C" w:rsidR="00717D4D" w:rsidRPr="00362981" w:rsidRDefault="00717D4D" w:rsidP="00717D4D">
      <w:pPr>
        <w:widowControl w:val="0"/>
        <w:tabs>
          <w:tab w:val="left" w:pos="720"/>
        </w:tabs>
        <w:autoSpaceDE w:val="0"/>
        <w:autoSpaceDN w:val="0"/>
        <w:rPr>
          <w:rFonts w:eastAsia="Arial"/>
        </w:rPr>
      </w:pP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Pr="00362981">
        <w:rPr>
          <w:rFonts w:eastAsia="Arial"/>
        </w:rPr>
        <w:tab/>
      </w:r>
      <w:r w:rsidR="007809FB">
        <w:rPr>
          <w:rFonts w:eastAsia="Arial"/>
        </w:rPr>
        <w:t>Sean Clayton</w:t>
      </w:r>
      <w:r w:rsidRPr="00362981">
        <w:rPr>
          <w:rFonts w:eastAsia="Arial"/>
        </w:rPr>
        <w:t>, Mayor</w:t>
      </w:r>
    </w:p>
    <w:p w14:paraId="46957437" w14:textId="77777777" w:rsidR="00717D4D" w:rsidRPr="00362981" w:rsidRDefault="00717D4D" w:rsidP="00717D4D">
      <w:pPr>
        <w:widowControl w:val="0"/>
        <w:tabs>
          <w:tab w:val="left" w:pos="720"/>
        </w:tabs>
        <w:autoSpaceDE w:val="0"/>
        <w:autoSpaceDN w:val="0"/>
        <w:jc w:val="center"/>
        <w:rPr>
          <w:rFonts w:eastAsia="Arial"/>
        </w:rPr>
      </w:pPr>
    </w:p>
    <w:p w14:paraId="3E4A507C" w14:textId="77777777" w:rsidR="00717D4D" w:rsidRPr="00362981" w:rsidRDefault="00717D4D" w:rsidP="00717D4D">
      <w:pPr>
        <w:widowControl w:val="0"/>
        <w:tabs>
          <w:tab w:val="left" w:pos="720"/>
        </w:tabs>
        <w:autoSpaceDE w:val="0"/>
        <w:autoSpaceDN w:val="0"/>
        <w:rPr>
          <w:rFonts w:eastAsia="Arial"/>
        </w:rPr>
      </w:pPr>
    </w:p>
    <w:p w14:paraId="6E98300E" w14:textId="0F43FCEA" w:rsidR="00717D4D" w:rsidRPr="00362981" w:rsidRDefault="00717D4D" w:rsidP="00717D4D">
      <w:pPr>
        <w:widowControl w:val="0"/>
        <w:tabs>
          <w:tab w:val="left" w:pos="720"/>
        </w:tabs>
        <w:autoSpaceDE w:val="0"/>
        <w:autoSpaceDN w:val="0"/>
        <w:rPr>
          <w:rFonts w:eastAsia="Arial"/>
        </w:rPr>
      </w:pPr>
      <w:r w:rsidRPr="00362981">
        <w:rPr>
          <w:rFonts w:eastAsia="Arial"/>
        </w:rPr>
        <w:tab/>
      </w:r>
      <w:r w:rsidRPr="00362981">
        <w:rPr>
          <w:rFonts w:eastAsia="Arial"/>
          <w:b/>
          <w:noProof/>
        </w:rPr>
        <mc:AlternateContent>
          <mc:Choice Requires="wps">
            <w:drawing>
              <wp:anchor distT="45720" distB="45720" distL="114300" distR="114300" simplePos="0" relativeHeight="251659264" behindDoc="0" locked="0" layoutInCell="1" allowOverlap="1" wp14:anchorId="797145F3" wp14:editId="09957244">
                <wp:simplePos x="0" y="0"/>
                <wp:positionH relativeFrom="column">
                  <wp:posOffset>3190240</wp:posOffset>
                </wp:positionH>
                <wp:positionV relativeFrom="paragraph">
                  <wp:posOffset>104775</wp:posOffset>
                </wp:positionV>
                <wp:extent cx="280225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404620"/>
                        </a:xfrm>
                        <a:prstGeom prst="rect">
                          <a:avLst/>
                        </a:prstGeom>
                        <a:solidFill>
                          <a:srgbClr val="FFFFFF"/>
                        </a:solidFill>
                        <a:ln w="9525">
                          <a:noFill/>
                          <a:miter lim="800000"/>
                          <a:headEnd/>
                          <a:tailEnd/>
                        </a:ln>
                      </wps:spPr>
                      <wps:txbx>
                        <w:txbxContent>
                          <w:p w14:paraId="250A68F2" w14:textId="77777777" w:rsidR="00321ED2" w:rsidRPr="00581CA1" w:rsidRDefault="00321ED2" w:rsidP="00717D4D">
                            <w:r w:rsidRPr="00581CA1">
                              <w:t>APPROVED AS TO FORM:</w:t>
                            </w:r>
                          </w:p>
                          <w:p w14:paraId="1B68CD67" w14:textId="77777777" w:rsidR="00321ED2" w:rsidRDefault="00321ED2" w:rsidP="00717D4D"/>
                          <w:p w14:paraId="1E9CB8D2" w14:textId="77777777" w:rsidR="00321ED2" w:rsidRPr="00581CA1" w:rsidRDefault="00321ED2" w:rsidP="00717D4D"/>
                          <w:p w14:paraId="7D6AFFF1" w14:textId="77777777" w:rsidR="00321ED2" w:rsidRPr="00581CA1" w:rsidRDefault="00321ED2" w:rsidP="00717D4D">
                            <w:r w:rsidRPr="00581CA1">
                              <w:t>___________________________</w:t>
                            </w:r>
                            <w:r>
                              <w:t>_______</w:t>
                            </w:r>
                          </w:p>
                          <w:p w14:paraId="0CE9AE79" w14:textId="7DB24846" w:rsidR="00321ED2" w:rsidRPr="00332DB7" w:rsidRDefault="00321ED2" w:rsidP="00717D4D">
                            <w:r w:rsidRPr="00332DB7">
                              <w:t xml:space="preserve">Nathan Bracken, </w:t>
                            </w:r>
                            <w:r w:rsidR="007809FB">
                              <w:t>Copperton</w:t>
                            </w:r>
                            <w:r w:rsidRPr="00332DB7">
                              <w:t xml:space="preserve"> Metro Township Attorney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7145F3" id="_x0000_t202" coordsize="21600,21600" o:spt="202" path="m,l,21600r21600,l21600,xe">
                <v:stroke joinstyle="miter"/>
                <v:path gradientshapeok="t" o:connecttype="rect"/>
              </v:shapetype>
              <v:shape id="Text Box 2" o:spid="_x0000_s1026" type="#_x0000_t202" style="position:absolute;margin-left:251.2pt;margin-top:8.25pt;width:22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46HwIAABwEAAAOAAAAZHJzL2Uyb0RvYy54bWysU11v2yAUfZ+0/4B4X+xYSddaIVWXLtOk&#10;7kNq9wMwxjEacBmQ2Nmv3wWnadS9TeMBAfdyOPfcw+p2NJocpA8KLKPzWUmJtAJaZXeM/njavrum&#10;JERuW67BSkaPMtDb9ds3q8HVsoIedCs9QRAb6sEx2sfo6qIIopeGhxk4aTHYgTc84tbvitbzAdGN&#10;LqqyvCoG8K3zIGQIeHo/Bek643edFPFb1wUZiWYUucU8+zw3aS7WK17vPHe9Eica/B9YGK4sPnqG&#10;uueRk71Xf0EZJTwE6OJMgCmg65SQuQasZl6+quax507mWlCc4M4yhf8HK74evnuiWkYrSiw32KIn&#10;OUbyAUZSJXUGF2pMenSYFkc8xi7nSoN7APEzEAubntudvPMehl7yFtnN083i4uqEExJIM3yBFp/h&#10;+wgZaOy8SdKhGATRsUvHc2cSFYGH1XVZVcslJQJj80W5uKpy7wpeP193PsRPEgxJC0Y9tj7D88ND&#10;iIkOr59T0msBtGq3Suu88btmoz05cLTJNo9cwas0bcnA6M2yWmZkC+l+dpBREW2slWH0ukxjMlaS&#10;46Ntc0rkSk9rZKLtSZ8kySROHJsRE5NoDbRHVMrDZFf8Xrjowf+mZECrMhp+7bmXlOjPFtW+mS8W&#10;ydt5s1i+R2mIv4w0lxFuBUIxGimZlpuY/0PWwd1hV7Yq6/XC5MQVLZhlPH2X5PHLfc56+dTrPwAA&#10;AP//AwBQSwMEFAAGAAgAAAAhAAvE/+rfAAAACgEAAA8AAABkcnMvZG93bnJldi54bWxMj8FOwzAQ&#10;RO9I/IO1SNyoQ9o0EOJUFRUXDkgUpPboxk4cEa8t203D37Oc4Liap5m39Wa2I5t0iINDAfeLDJjG&#10;1qkBewGfHy93D8Bikqjk6FAL+NYRNs31VS0r5S74rqd96hmVYKykAJOSrziPrdFWxoXzGinrXLAy&#10;0Rl6roK8ULkdeZ5la27lgLRgpNfPRrdf+7MVcLBmULvwduzUOO1eu23h5+CFuL2Zt0/Akp7THwy/&#10;+qQODTmd3BlVZKOAIstXhFKwLoAR8LhalsBOAvJlWQJvav7/heYHAAD//wMAUEsBAi0AFAAGAAgA&#10;AAAhALaDOJL+AAAA4QEAABMAAAAAAAAAAAAAAAAAAAAAAFtDb250ZW50X1R5cGVzXS54bWxQSwEC&#10;LQAUAAYACAAAACEAOP0h/9YAAACUAQAACwAAAAAAAAAAAAAAAAAvAQAAX3JlbHMvLnJlbHNQSwEC&#10;LQAUAAYACAAAACEAGHQuOh8CAAAcBAAADgAAAAAAAAAAAAAAAAAuAgAAZHJzL2Uyb0RvYy54bWxQ&#10;SwECLQAUAAYACAAAACEAC8T/6t8AAAAKAQAADwAAAAAAAAAAAAAAAAB5BAAAZHJzL2Rvd25yZXYu&#10;eG1sUEsFBgAAAAAEAAQA8wAAAIUFAAAAAA==&#10;" stroked="f">
                <v:textbox style="mso-fit-shape-to-text:t">
                  <w:txbxContent>
                    <w:p w14:paraId="250A68F2" w14:textId="77777777" w:rsidR="00321ED2" w:rsidRPr="00581CA1" w:rsidRDefault="00321ED2" w:rsidP="00717D4D">
                      <w:r w:rsidRPr="00581CA1">
                        <w:t>APPROVED AS TO FORM:</w:t>
                      </w:r>
                    </w:p>
                    <w:p w14:paraId="1B68CD67" w14:textId="77777777" w:rsidR="00321ED2" w:rsidRDefault="00321ED2" w:rsidP="00717D4D"/>
                    <w:p w14:paraId="1E9CB8D2" w14:textId="77777777" w:rsidR="00321ED2" w:rsidRPr="00581CA1" w:rsidRDefault="00321ED2" w:rsidP="00717D4D"/>
                    <w:p w14:paraId="7D6AFFF1" w14:textId="77777777" w:rsidR="00321ED2" w:rsidRPr="00581CA1" w:rsidRDefault="00321ED2" w:rsidP="00717D4D">
                      <w:r w:rsidRPr="00581CA1">
                        <w:t>___________________________</w:t>
                      </w:r>
                      <w:r>
                        <w:t>_______</w:t>
                      </w:r>
                    </w:p>
                    <w:p w14:paraId="0CE9AE79" w14:textId="7DB24846" w:rsidR="00321ED2" w:rsidRPr="00332DB7" w:rsidRDefault="00321ED2" w:rsidP="00717D4D">
                      <w:r w:rsidRPr="00332DB7">
                        <w:t xml:space="preserve">Nathan Bracken, </w:t>
                      </w:r>
                      <w:r w:rsidR="007809FB">
                        <w:t>Copperton</w:t>
                      </w:r>
                      <w:r w:rsidRPr="00332DB7">
                        <w:t xml:space="preserve"> Metro Township Attorney</w:t>
                      </w:r>
                    </w:p>
                  </w:txbxContent>
                </v:textbox>
                <w10:wrap type="square"/>
              </v:shape>
            </w:pict>
          </mc:Fallback>
        </mc:AlternateContent>
      </w:r>
      <w:r w:rsidRPr="00362981">
        <w:rPr>
          <w:rFonts w:eastAsia="Arial"/>
        </w:rPr>
        <w:tab/>
      </w:r>
    </w:p>
    <w:p w14:paraId="5F786D43" w14:textId="77777777" w:rsidR="00717D4D" w:rsidRPr="00362981" w:rsidRDefault="00717D4D" w:rsidP="00717D4D">
      <w:pPr>
        <w:widowControl w:val="0"/>
        <w:tabs>
          <w:tab w:val="left" w:pos="720"/>
        </w:tabs>
        <w:autoSpaceDE w:val="0"/>
        <w:autoSpaceDN w:val="0"/>
        <w:rPr>
          <w:rFonts w:eastAsia="Arial"/>
        </w:rPr>
      </w:pPr>
      <w:r w:rsidRPr="00362981">
        <w:rPr>
          <w:rFonts w:eastAsia="Arial"/>
        </w:rPr>
        <w:t>ATTEST</w:t>
      </w:r>
    </w:p>
    <w:p w14:paraId="2A049E00" w14:textId="77777777" w:rsidR="00717D4D" w:rsidRPr="00362981" w:rsidRDefault="00717D4D" w:rsidP="00717D4D">
      <w:pPr>
        <w:widowControl w:val="0"/>
        <w:tabs>
          <w:tab w:val="left" w:pos="720"/>
        </w:tabs>
        <w:autoSpaceDE w:val="0"/>
        <w:autoSpaceDN w:val="0"/>
        <w:rPr>
          <w:rFonts w:eastAsia="Arial"/>
        </w:rPr>
      </w:pPr>
    </w:p>
    <w:p w14:paraId="0E2E26BE" w14:textId="77777777" w:rsidR="00717D4D" w:rsidRPr="00362981" w:rsidRDefault="00717D4D" w:rsidP="00717D4D">
      <w:pPr>
        <w:widowControl w:val="0"/>
        <w:tabs>
          <w:tab w:val="left" w:pos="720"/>
        </w:tabs>
        <w:autoSpaceDE w:val="0"/>
        <w:autoSpaceDN w:val="0"/>
        <w:rPr>
          <w:rFonts w:eastAsia="Arial"/>
        </w:rPr>
      </w:pPr>
    </w:p>
    <w:p w14:paraId="1B90F81B" w14:textId="77777777" w:rsidR="00717D4D" w:rsidRPr="00362981" w:rsidRDefault="00717D4D" w:rsidP="00717D4D">
      <w:pPr>
        <w:widowControl w:val="0"/>
        <w:tabs>
          <w:tab w:val="left" w:pos="720"/>
        </w:tabs>
        <w:autoSpaceDE w:val="0"/>
        <w:autoSpaceDN w:val="0"/>
        <w:rPr>
          <w:rFonts w:eastAsia="Arial"/>
        </w:rPr>
      </w:pPr>
      <w:r w:rsidRPr="00362981">
        <w:rPr>
          <w:rFonts w:eastAsia="Arial"/>
        </w:rPr>
        <w:t>_______________________________</w:t>
      </w:r>
    </w:p>
    <w:p w14:paraId="238AD650" w14:textId="24724865" w:rsidR="00717D4D" w:rsidRPr="00362981" w:rsidRDefault="00717D4D" w:rsidP="00717D4D">
      <w:pPr>
        <w:widowControl w:val="0"/>
        <w:tabs>
          <w:tab w:val="left" w:pos="720"/>
        </w:tabs>
        <w:autoSpaceDE w:val="0"/>
        <w:autoSpaceDN w:val="0"/>
        <w:rPr>
          <w:rFonts w:eastAsia="Arial"/>
        </w:rPr>
      </w:pPr>
      <w:r w:rsidRPr="00362981">
        <w:rPr>
          <w:rFonts w:eastAsia="Arial"/>
        </w:rPr>
        <w:t>Sherrie Swensen, Clerk/Recorder</w:t>
      </w:r>
    </w:p>
    <w:p w14:paraId="204C7EE0" w14:textId="0524E6D8" w:rsidR="00717D4D" w:rsidRPr="00362981" w:rsidRDefault="00717D4D" w:rsidP="00717D4D">
      <w:pPr>
        <w:widowControl w:val="0"/>
        <w:tabs>
          <w:tab w:val="left" w:pos="720"/>
        </w:tabs>
        <w:autoSpaceDE w:val="0"/>
        <w:autoSpaceDN w:val="0"/>
        <w:rPr>
          <w:rFonts w:eastAsia="Arial"/>
        </w:rPr>
      </w:pPr>
    </w:p>
    <w:p w14:paraId="73B8AFFA" w14:textId="6DC3D09B" w:rsidR="00717D4D" w:rsidRPr="00362981" w:rsidRDefault="00717D4D" w:rsidP="00717D4D">
      <w:pPr>
        <w:widowControl w:val="0"/>
        <w:tabs>
          <w:tab w:val="left" w:pos="720"/>
        </w:tabs>
        <w:autoSpaceDE w:val="0"/>
        <w:autoSpaceDN w:val="0"/>
        <w:rPr>
          <w:rFonts w:eastAsia="Arial"/>
        </w:rPr>
      </w:pPr>
    </w:p>
    <w:p w14:paraId="0C26BF93" w14:textId="77777777" w:rsidR="00717D4D" w:rsidRPr="00362981" w:rsidRDefault="00717D4D" w:rsidP="00717D4D">
      <w:pPr>
        <w:widowControl w:val="0"/>
        <w:tabs>
          <w:tab w:val="left" w:pos="720"/>
        </w:tabs>
        <w:autoSpaceDE w:val="0"/>
        <w:autoSpaceDN w:val="0"/>
        <w:rPr>
          <w:rFonts w:eastAsia="Arial"/>
        </w:rPr>
      </w:pPr>
    </w:p>
    <w:p w14:paraId="31AC199D" w14:textId="77777777" w:rsidR="00717D4D" w:rsidRPr="00362981" w:rsidRDefault="00717D4D" w:rsidP="00717D4D">
      <w:pPr>
        <w:widowControl w:val="0"/>
        <w:tabs>
          <w:tab w:val="left" w:pos="720"/>
        </w:tabs>
        <w:autoSpaceDE w:val="0"/>
        <w:autoSpaceDN w:val="0"/>
        <w:rPr>
          <w:rFonts w:eastAsia="Arial"/>
          <w:caps/>
        </w:rPr>
      </w:pPr>
      <w:r w:rsidRPr="00362981">
        <w:rPr>
          <w:rFonts w:eastAsia="Arial"/>
          <w:caps/>
        </w:rPr>
        <w:t>Voting</w:t>
      </w:r>
    </w:p>
    <w:p w14:paraId="325F6564" w14:textId="77777777" w:rsidR="00717D4D" w:rsidRPr="00362981" w:rsidRDefault="00717D4D" w:rsidP="00717D4D">
      <w:pPr>
        <w:widowControl w:val="0"/>
        <w:tabs>
          <w:tab w:val="left" w:pos="720"/>
        </w:tabs>
        <w:autoSpaceDE w:val="0"/>
        <w:autoSpaceDN w:val="0"/>
        <w:rPr>
          <w:rFonts w:eastAsia="Arial"/>
        </w:rPr>
      </w:pPr>
      <w:r w:rsidRPr="00362981">
        <w:rPr>
          <w:rFonts w:eastAsia="Arial"/>
        </w:rPr>
        <w:tab/>
      </w:r>
    </w:p>
    <w:p w14:paraId="10C18080" w14:textId="6F2EE423" w:rsidR="00717D4D" w:rsidRPr="00362981" w:rsidRDefault="00717D4D" w:rsidP="00717D4D">
      <w:pPr>
        <w:widowControl w:val="0"/>
        <w:tabs>
          <w:tab w:val="left" w:pos="720"/>
        </w:tabs>
        <w:autoSpaceDE w:val="0"/>
        <w:autoSpaceDN w:val="0"/>
        <w:rPr>
          <w:rFonts w:eastAsia="Arial"/>
        </w:rPr>
      </w:pPr>
      <w:r w:rsidRPr="00362981">
        <w:rPr>
          <w:rFonts w:eastAsia="Arial"/>
        </w:rPr>
        <w:t xml:space="preserve">Council Member </w:t>
      </w:r>
      <w:r w:rsidR="007809FB">
        <w:rPr>
          <w:rFonts w:eastAsia="Arial"/>
        </w:rPr>
        <w:t>Bailey</w:t>
      </w:r>
      <w:r w:rsidRPr="00362981">
        <w:rPr>
          <w:rFonts w:eastAsia="Arial"/>
        </w:rPr>
        <w:t xml:space="preserve"> voting </w:t>
      </w:r>
      <w:r w:rsidRPr="00362981">
        <w:rPr>
          <w:rFonts w:eastAsia="Arial"/>
        </w:rPr>
        <w:tab/>
      </w:r>
      <w:r w:rsidRPr="00362981">
        <w:rPr>
          <w:rFonts w:eastAsia="Arial"/>
        </w:rPr>
        <w:tab/>
        <w:t>_____</w:t>
      </w:r>
    </w:p>
    <w:p w14:paraId="6A6B79CD" w14:textId="51658DEF" w:rsidR="00717D4D" w:rsidRPr="00362981" w:rsidRDefault="00717D4D" w:rsidP="00717D4D">
      <w:pPr>
        <w:widowControl w:val="0"/>
        <w:tabs>
          <w:tab w:val="left" w:pos="720"/>
        </w:tabs>
        <w:autoSpaceDE w:val="0"/>
        <w:autoSpaceDN w:val="0"/>
        <w:rPr>
          <w:rFonts w:eastAsia="Arial"/>
        </w:rPr>
      </w:pPr>
      <w:r w:rsidRPr="00362981">
        <w:rPr>
          <w:rFonts w:eastAsia="Arial"/>
        </w:rPr>
        <w:t xml:space="preserve">Council Member </w:t>
      </w:r>
      <w:r w:rsidR="007809FB">
        <w:rPr>
          <w:rFonts w:eastAsia="Arial"/>
        </w:rPr>
        <w:t>Clayton</w:t>
      </w:r>
      <w:r w:rsidRPr="00362981">
        <w:rPr>
          <w:rFonts w:eastAsia="Arial"/>
        </w:rPr>
        <w:t xml:space="preserve"> voting</w:t>
      </w:r>
      <w:r w:rsidRPr="00362981">
        <w:rPr>
          <w:rFonts w:eastAsia="Arial"/>
        </w:rPr>
        <w:tab/>
      </w:r>
      <w:r w:rsidRPr="00362981">
        <w:rPr>
          <w:rFonts w:eastAsia="Arial"/>
        </w:rPr>
        <w:tab/>
        <w:t>_____</w:t>
      </w:r>
    </w:p>
    <w:p w14:paraId="382C9C5E" w14:textId="4C238CCF" w:rsidR="00717D4D" w:rsidRPr="00362981" w:rsidRDefault="00717D4D" w:rsidP="00717D4D">
      <w:pPr>
        <w:widowControl w:val="0"/>
        <w:tabs>
          <w:tab w:val="left" w:pos="720"/>
        </w:tabs>
        <w:autoSpaceDE w:val="0"/>
        <w:autoSpaceDN w:val="0"/>
        <w:rPr>
          <w:rFonts w:eastAsia="Arial"/>
        </w:rPr>
      </w:pPr>
      <w:r w:rsidRPr="00362981">
        <w:rPr>
          <w:rFonts w:eastAsia="Arial"/>
        </w:rPr>
        <w:t xml:space="preserve">Council Member </w:t>
      </w:r>
      <w:r w:rsidR="007809FB">
        <w:rPr>
          <w:rFonts w:eastAsia="Arial"/>
        </w:rPr>
        <w:t xml:space="preserve">Olsen </w:t>
      </w:r>
      <w:r w:rsidRPr="00362981">
        <w:rPr>
          <w:rFonts w:eastAsia="Arial"/>
        </w:rPr>
        <w:t>voting</w:t>
      </w:r>
      <w:r w:rsidRPr="00362981">
        <w:rPr>
          <w:rFonts w:eastAsia="Arial"/>
        </w:rPr>
        <w:tab/>
      </w:r>
      <w:r w:rsidRPr="00362981">
        <w:rPr>
          <w:rFonts w:eastAsia="Arial"/>
        </w:rPr>
        <w:tab/>
        <w:t>_____</w:t>
      </w:r>
    </w:p>
    <w:p w14:paraId="22779565" w14:textId="1BA62685" w:rsidR="00717D4D" w:rsidRPr="00362981" w:rsidRDefault="00717D4D" w:rsidP="00717D4D">
      <w:pPr>
        <w:widowControl w:val="0"/>
        <w:tabs>
          <w:tab w:val="left" w:pos="720"/>
        </w:tabs>
        <w:autoSpaceDE w:val="0"/>
        <w:autoSpaceDN w:val="0"/>
        <w:rPr>
          <w:rFonts w:eastAsia="Arial"/>
        </w:rPr>
      </w:pPr>
      <w:r w:rsidRPr="00362981">
        <w:rPr>
          <w:rFonts w:eastAsia="Arial"/>
        </w:rPr>
        <w:t>Council Member S</w:t>
      </w:r>
      <w:r w:rsidR="007809FB">
        <w:rPr>
          <w:rFonts w:eastAsia="Arial"/>
        </w:rPr>
        <w:t>everson</w:t>
      </w:r>
      <w:r w:rsidRPr="00362981">
        <w:rPr>
          <w:rFonts w:eastAsia="Arial"/>
        </w:rPr>
        <w:t xml:space="preserve"> voting</w:t>
      </w:r>
      <w:r w:rsidRPr="00362981">
        <w:rPr>
          <w:rFonts w:eastAsia="Arial"/>
        </w:rPr>
        <w:tab/>
      </w:r>
      <w:r w:rsidRPr="00362981">
        <w:rPr>
          <w:rFonts w:eastAsia="Arial"/>
        </w:rPr>
        <w:tab/>
        <w:t>_____</w:t>
      </w:r>
    </w:p>
    <w:p w14:paraId="60AB15F6" w14:textId="56FE974F" w:rsidR="00717D4D" w:rsidRPr="00362981" w:rsidRDefault="00717D4D" w:rsidP="00717D4D">
      <w:pPr>
        <w:widowControl w:val="0"/>
        <w:tabs>
          <w:tab w:val="left" w:pos="720"/>
        </w:tabs>
        <w:autoSpaceDE w:val="0"/>
        <w:autoSpaceDN w:val="0"/>
        <w:rPr>
          <w:rFonts w:eastAsia="Arial"/>
        </w:rPr>
      </w:pPr>
      <w:r w:rsidRPr="00362981">
        <w:rPr>
          <w:rFonts w:eastAsia="Arial"/>
        </w:rPr>
        <w:t>Council Member S</w:t>
      </w:r>
      <w:r w:rsidR="007809FB">
        <w:rPr>
          <w:rFonts w:eastAsia="Arial"/>
        </w:rPr>
        <w:t>titzer</w:t>
      </w:r>
      <w:r w:rsidRPr="00362981">
        <w:rPr>
          <w:rFonts w:eastAsia="Arial"/>
        </w:rPr>
        <w:t xml:space="preserve"> voting</w:t>
      </w:r>
      <w:r w:rsidRPr="00362981">
        <w:rPr>
          <w:rFonts w:eastAsia="Arial"/>
        </w:rPr>
        <w:tab/>
      </w:r>
      <w:r w:rsidRPr="00362981">
        <w:rPr>
          <w:rFonts w:eastAsia="Arial"/>
        </w:rPr>
        <w:tab/>
        <w:t>_____</w:t>
      </w:r>
    </w:p>
    <w:p w14:paraId="1E766924" w14:textId="77777777" w:rsidR="00717D4D" w:rsidRPr="00362981" w:rsidRDefault="00717D4D" w:rsidP="00717D4D">
      <w:pPr>
        <w:widowControl w:val="0"/>
        <w:tabs>
          <w:tab w:val="left" w:pos="720"/>
        </w:tabs>
        <w:autoSpaceDE w:val="0"/>
        <w:autoSpaceDN w:val="0"/>
        <w:rPr>
          <w:rFonts w:eastAsia="Arial"/>
        </w:rPr>
      </w:pPr>
    </w:p>
    <w:p w14:paraId="3FAC5DB3" w14:textId="77777777" w:rsidR="00717D4D" w:rsidRPr="00362981" w:rsidRDefault="00717D4D" w:rsidP="00717D4D">
      <w:pPr>
        <w:widowControl w:val="0"/>
        <w:tabs>
          <w:tab w:val="left" w:pos="720"/>
        </w:tabs>
        <w:autoSpaceDE w:val="0"/>
        <w:autoSpaceDN w:val="0"/>
        <w:rPr>
          <w:rFonts w:eastAsia="Arial"/>
        </w:rPr>
      </w:pPr>
      <w:r w:rsidRPr="00362981">
        <w:rPr>
          <w:rFonts w:eastAsia="Arial"/>
          <w:noProof/>
        </w:rPr>
        <mc:AlternateContent>
          <mc:Choice Requires="wps">
            <w:drawing>
              <wp:anchor distT="45720" distB="45720" distL="114300" distR="114300" simplePos="0" relativeHeight="251660288" behindDoc="0" locked="0" layoutInCell="1" allowOverlap="1" wp14:anchorId="454D5F43" wp14:editId="444C6EE6">
                <wp:simplePos x="0" y="0"/>
                <wp:positionH relativeFrom="column">
                  <wp:posOffset>-17972</wp:posOffset>
                </wp:positionH>
                <wp:positionV relativeFrom="paragraph">
                  <wp:posOffset>169461</wp:posOffset>
                </wp:positionV>
                <wp:extent cx="4812030" cy="1404620"/>
                <wp:effectExtent l="0" t="0" r="2667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1404620"/>
                        </a:xfrm>
                        <a:prstGeom prst="rect">
                          <a:avLst/>
                        </a:prstGeom>
                        <a:solidFill>
                          <a:srgbClr val="FFFFFF"/>
                        </a:solidFill>
                        <a:ln w="9525">
                          <a:solidFill>
                            <a:srgbClr val="000000"/>
                          </a:solidFill>
                          <a:miter lim="800000"/>
                          <a:headEnd/>
                          <a:tailEnd/>
                        </a:ln>
                      </wps:spPr>
                      <wps:txbx>
                        <w:txbxContent>
                          <w:p w14:paraId="069053F6" w14:textId="77777777" w:rsidR="00321ED2" w:rsidRDefault="00321ED2" w:rsidP="00717D4D">
                            <w:pPr>
                              <w:tabs>
                                <w:tab w:val="left" w:pos="720"/>
                              </w:tabs>
                            </w:pPr>
                            <w:r>
                              <w:t>(Complete as Applicable)</w:t>
                            </w:r>
                          </w:p>
                          <w:p w14:paraId="69F1BFEF" w14:textId="77777777" w:rsidR="00321ED2" w:rsidRDefault="00321ED2" w:rsidP="00717D4D">
                            <w:pPr>
                              <w:tabs>
                                <w:tab w:val="left" w:pos="720"/>
                              </w:tabs>
                            </w:pPr>
                            <w:r>
                              <w:t>Summary of ordinance published in newspaper: _____________________</w:t>
                            </w:r>
                          </w:p>
                          <w:p w14:paraId="7A5D1D2C" w14:textId="77777777" w:rsidR="00321ED2" w:rsidRDefault="00321ED2" w:rsidP="00717D4D">
                            <w:pPr>
                              <w:tabs>
                                <w:tab w:val="left" w:pos="720"/>
                              </w:tabs>
                            </w:pPr>
                            <w:r>
                              <w:t>Date of publication:____________________________________________</w:t>
                            </w:r>
                          </w:p>
                          <w:p w14:paraId="613509A8" w14:textId="77777777" w:rsidR="00321ED2" w:rsidRDefault="00321ED2" w:rsidP="00717D4D">
                            <w:pPr>
                              <w:tabs>
                                <w:tab w:val="left" w:pos="720"/>
                              </w:tabs>
                            </w:pPr>
                            <w:r>
                              <w:t>Effective date of ordinance:______________________________________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D5F43" id="_x0000_s1027" type="#_x0000_t202" style="position:absolute;margin-left:-1.4pt;margin-top:13.35pt;width:378.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GAJQIAAEwEAAAOAAAAZHJzL2Uyb0RvYy54bWysVNtu2zAMfR+wfxD0vthxnS414hRdugwD&#10;ugvQ7gNoWY6F6TZJid19/Sg5TYNuexnmB0EUqaPDQ9Kr61FJcuDOC6NrOp/llHDNTCv0rqbfHrZv&#10;lpT4ALoFaTSv6SP39Hr9+tVqsBUvTG9kyx1BEO2rwda0D8FWWeZZzxX4mbFco7MzTkFA0+2y1sGA&#10;6EpmRZ5fZoNxrXWGce/x9HZy0nXC7zrOwpeu8zwQWVPkFtLq0trENVuvoNo5sL1gRxrwDywUCI2P&#10;nqBuIQDZO/EblBLMGW+6MGNGZabrBOMpB8xmnr/I5r4Hy1MuKI63J5n8/4Nlnw9fHRFtTS8o0aCw&#10;RA98DOSdGUkR1RmsrzDo3mJYGPEYq5wy9fbOsO+eaLPpQe/4jXNm6Dm0yG4eb2ZnVyccH0Ga4ZNp&#10;8RnYB5OAxs6pKB2KQRAdq/R4qkykwvCwXM6L/AJdDH3zMi8vi1S7DKqn69b58IEbReKmpg5Ln+Dh&#10;cOdDpAPVU0h8zRsp2q2QMhlu12ykIwfANtmmL2XwIkxqMtT0alEsJgX+CpGn708QSgTsdylUTZen&#10;IKiibu91m7oxgJDTHilLfRQyajepGMZmTBVLKkeRG9M+orLOTO2N44ib3riflAzY2jX1P/bgOCXy&#10;o8bqXM3LMs5CMsrFW5SSuHNPc+4BzRCqpoGSabsJaX6SbvYGq7gVSd9nJkfK2LJJ9uN4xZk4t1PU&#10;809g/QsAAP//AwBQSwMEFAAGAAgAAAAhALQZ67ndAAAACQEAAA8AAABkcnMvZG93bnJldi54bWxM&#10;j8FOwzAQRO9I/IO1SFyq1iGQBEKcCir1xKmh3N14SSLidbDdNv17lhMcZ2c186Zaz3YUJ/RhcKTg&#10;bpWAQGqdGahTsH/fLh9BhKjJ6NERKrhggHV9fVXp0rgz7fDUxE5wCIVSK+hjnEopQ9uj1WHlJiT2&#10;Pp23OrL0nTRenzncjjJNklxaPRA39HrCTY/tV3O0CvLv5n7x9mEWtLtsX31rM7PZZ0rd3swvzyAi&#10;zvHvGX7xGR1qZjq4I5kgRgXLlMmjgjQvQLBfZBlvO/DhoXgCWVfy/4L6BwAA//8DAFBLAQItABQA&#10;BgAIAAAAIQC2gziS/gAAAOEBAAATAAAAAAAAAAAAAAAAAAAAAABbQ29udGVudF9UeXBlc10ueG1s&#10;UEsBAi0AFAAGAAgAAAAhADj9If/WAAAAlAEAAAsAAAAAAAAAAAAAAAAALwEAAF9yZWxzLy5yZWxz&#10;UEsBAi0AFAAGAAgAAAAhAKy14YAlAgAATAQAAA4AAAAAAAAAAAAAAAAALgIAAGRycy9lMm9Eb2Mu&#10;eG1sUEsBAi0AFAAGAAgAAAAhALQZ67ndAAAACQEAAA8AAAAAAAAAAAAAAAAAfwQAAGRycy9kb3du&#10;cmV2LnhtbFBLBQYAAAAABAAEAPMAAACJBQAAAAA=&#10;">
                <v:textbox style="mso-fit-shape-to-text:t">
                  <w:txbxContent>
                    <w:p w14:paraId="069053F6" w14:textId="77777777" w:rsidR="00321ED2" w:rsidRDefault="00321ED2" w:rsidP="00717D4D">
                      <w:pPr>
                        <w:tabs>
                          <w:tab w:val="left" w:pos="720"/>
                        </w:tabs>
                      </w:pPr>
                      <w:r>
                        <w:t>(Complete as Applicable)</w:t>
                      </w:r>
                    </w:p>
                    <w:p w14:paraId="69F1BFEF" w14:textId="77777777" w:rsidR="00321ED2" w:rsidRDefault="00321ED2" w:rsidP="00717D4D">
                      <w:pPr>
                        <w:tabs>
                          <w:tab w:val="left" w:pos="720"/>
                        </w:tabs>
                      </w:pPr>
                      <w:r>
                        <w:t>Summary of ordinance published in newspaper: _____________________</w:t>
                      </w:r>
                    </w:p>
                    <w:p w14:paraId="7A5D1D2C" w14:textId="77777777" w:rsidR="00321ED2" w:rsidRDefault="00321ED2" w:rsidP="00717D4D">
                      <w:pPr>
                        <w:tabs>
                          <w:tab w:val="left" w:pos="720"/>
                        </w:tabs>
                      </w:pPr>
                      <w:r>
                        <w:t>Date of publication:____________________________________________</w:t>
                      </w:r>
                    </w:p>
                    <w:p w14:paraId="613509A8" w14:textId="77777777" w:rsidR="00321ED2" w:rsidRDefault="00321ED2" w:rsidP="00717D4D">
                      <w:pPr>
                        <w:tabs>
                          <w:tab w:val="left" w:pos="720"/>
                        </w:tabs>
                      </w:pPr>
                      <w:r>
                        <w:t>Effective date of ordinance:______________________________________</w:t>
                      </w:r>
                    </w:p>
                  </w:txbxContent>
                </v:textbox>
                <w10:wrap type="square"/>
              </v:shape>
            </w:pict>
          </mc:Fallback>
        </mc:AlternateContent>
      </w:r>
    </w:p>
    <w:p w14:paraId="52936AC7" w14:textId="77777777" w:rsidR="00717D4D" w:rsidRPr="00362981" w:rsidRDefault="00717D4D" w:rsidP="00717D4D">
      <w:pPr>
        <w:widowControl w:val="0"/>
        <w:tabs>
          <w:tab w:val="left" w:pos="720"/>
        </w:tabs>
        <w:autoSpaceDE w:val="0"/>
        <w:autoSpaceDN w:val="0"/>
        <w:rPr>
          <w:rFonts w:eastAsia="Arial"/>
        </w:rPr>
      </w:pPr>
    </w:p>
    <w:p w14:paraId="7C742A75" w14:textId="77777777" w:rsidR="00717D4D" w:rsidRPr="00362981" w:rsidRDefault="00717D4D" w:rsidP="00717D4D">
      <w:pPr>
        <w:widowControl w:val="0"/>
        <w:autoSpaceDE w:val="0"/>
        <w:autoSpaceDN w:val="0"/>
        <w:rPr>
          <w:rFonts w:eastAsia="Arial"/>
        </w:rPr>
      </w:pPr>
    </w:p>
    <w:p w14:paraId="0F8DC65D" w14:textId="77777777" w:rsidR="00717D4D" w:rsidRPr="00362981" w:rsidRDefault="00717D4D" w:rsidP="00717D4D">
      <w:pPr>
        <w:widowControl w:val="0"/>
        <w:autoSpaceDE w:val="0"/>
        <w:autoSpaceDN w:val="0"/>
        <w:rPr>
          <w:rFonts w:eastAsia="Arial"/>
        </w:rPr>
      </w:pPr>
    </w:p>
    <w:p w14:paraId="4CFF9B00" w14:textId="77777777" w:rsidR="00717D4D" w:rsidRPr="00362981" w:rsidRDefault="00717D4D" w:rsidP="00717D4D">
      <w:pPr>
        <w:widowControl w:val="0"/>
        <w:autoSpaceDE w:val="0"/>
        <w:autoSpaceDN w:val="0"/>
        <w:rPr>
          <w:rFonts w:eastAsia="Arial"/>
        </w:rPr>
      </w:pPr>
    </w:p>
    <w:p w14:paraId="04EA3834" w14:textId="77777777" w:rsidR="00717D4D" w:rsidRPr="00362981" w:rsidRDefault="00717D4D" w:rsidP="00717D4D">
      <w:pPr>
        <w:widowControl w:val="0"/>
        <w:autoSpaceDE w:val="0"/>
        <w:autoSpaceDN w:val="0"/>
        <w:rPr>
          <w:rFonts w:eastAsia="Arial"/>
        </w:rPr>
      </w:pPr>
    </w:p>
    <w:p w14:paraId="287AD744" w14:textId="77777777" w:rsidR="00717D4D" w:rsidRPr="00362981" w:rsidRDefault="00717D4D" w:rsidP="00717D4D">
      <w:pPr>
        <w:widowControl w:val="0"/>
        <w:autoSpaceDE w:val="0"/>
        <w:autoSpaceDN w:val="0"/>
        <w:rPr>
          <w:rFonts w:eastAsia="Arial"/>
        </w:rPr>
      </w:pPr>
    </w:p>
    <w:p w14:paraId="0BA12446" w14:textId="77777777" w:rsidR="00717D4D" w:rsidRPr="00362981" w:rsidRDefault="00717D4D" w:rsidP="00717D4D">
      <w:pPr>
        <w:widowControl w:val="0"/>
        <w:autoSpaceDE w:val="0"/>
        <w:autoSpaceDN w:val="0"/>
        <w:rPr>
          <w:rFonts w:eastAsia="Arial"/>
        </w:rPr>
      </w:pPr>
    </w:p>
    <w:p w14:paraId="3FF9395E" w14:textId="77777777" w:rsidR="00717D4D" w:rsidRPr="00362981" w:rsidRDefault="00717D4D" w:rsidP="00717D4D">
      <w:pPr>
        <w:widowControl w:val="0"/>
        <w:autoSpaceDE w:val="0"/>
        <w:autoSpaceDN w:val="0"/>
        <w:rPr>
          <w:rFonts w:eastAsia="Arial"/>
        </w:rPr>
      </w:pPr>
    </w:p>
    <w:p w14:paraId="571A9DDE" w14:textId="77777777" w:rsidR="00717D4D" w:rsidRPr="00362981" w:rsidRDefault="00717D4D" w:rsidP="00717D4D">
      <w:pPr>
        <w:widowControl w:val="0"/>
        <w:autoSpaceDE w:val="0"/>
        <w:autoSpaceDN w:val="0"/>
        <w:rPr>
          <w:rFonts w:eastAsia="Arial"/>
        </w:rPr>
      </w:pPr>
    </w:p>
    <w:p w14:paraId="33273BDE" w14:textId="77777777" w:rsidR="00717D4D" w:rsidRPr="00362981" w:rsidRDefault="00717D4D" w:rsidP="00717D4D">
      <w:pPr>
        <w:widowControl w:val="0"/>
        <w:autoSpaceDE w:val="0"/>
        <w:autoSpaceDN w:val="0"/>
        <w:rPr>
          <w:rFonts w:eastAsia="Arial"/>
        </w:rPr>
      </w:pPr>
    </w:p>
    <w:p w14:paraId="602F26C9" w14:textId="58D46AD4" w:rsidR="00E86ECF" w:rsidRDefault="00E86ECF" w:rsidP="00717D4D">
      <w:pPr>
        <w:widowControl w:val="0"/>
        <w:autoSpaceDE w:val="0"/>
        <w:autoSpaceDN w:val="0"/>
        <w:rPr>
          <w:rFonts w:eastAsia="Arial"/>
        </w:rPr>
      </w:pPr>
    </w:p>
    <w:p w14:paraId="6813263F" w14:textId="77777777" w:rsidR="00D57D57" w:rsidRPr="00362981" w:rsidRDefault="00D57D57" w:rsidP="00717D4D">
      <w:pPr>
        <w:widowControl w:val="0"/>
        <w:autoSpaceDE w:val="0"/>
        <w:autoSpaceDN w:val="0"/>
        <w:rPr>
          <w:rFonts w:eastAsia="Arial"/>
        </w:rPr>
      </w:pPr>
    </w:p>
    <w:p w14:paraId="6A70FB6D" w14:textId="7C3802D8" w:rsidR="00362981" w:rsidRDefault="00362981" w:rsidP="00717D4D">
      <w:pPr>
        <w:widowControl w:val="0"/>
        <w:autoSpaceDE w:val="0"/>
        <w:autoSpaceDN w:val="0"/>
        <w:rPr>
          <w:rFonts w:eastAsia="Arial"/>
        </w:rPr>
      </w:pPr>
    </w:p>
    <w:p w14:paraId="0BD20BC9" w14:textId="141AE67A" w:rsidR="00D57D57" w:rsidRDefault="00D57D57" w:rsidP="00717D4D">
      <w:pPr>
        <w:widowControl w:val="0"/>
        <w:autoSpaceDE w:val="0"/>
        <w:autoSpaceDN w:val="0"/>
        <w:rPr>
          <w:rFonts w:eastAsia="Arial"/>
        </w:rPr>
      </w:pPr>
    </w:p>
    <w:p w14:paraId="03CD01C8" w14:textId="3863B9F6" w:rsidR="00B71BAD" w:rsidRDefault="00B71BAD" w:rsidP="00717D4D">
      <w:pPr>
        <w:widowControl w:val="0"/>
        <w:autoSpaceDE w:val="0"/>
        <w:autoSpaceDN w:val="0"/>
        <w:rPr>
          <w:rFonts w:eastAsia="Arial"/>
        </w:rPr>
      </w:pPr>
    </w:p>
    <w:p w14:paraId="64E1D80C" w14:textId="77777777" w:rsidR="00B71BAD" w:rsidRPr="00362981" w:rsidRDefault="00B71BAD" w:rsidP="00717D4D">
      <w:pPr>
        <w:widowControl w:val="0"/>
        <w:autoSpaceDE w:val="0"/>
        <w:autoSpaceDN w:val="0"/>
        <w:rPr>
          <w:rFonts w:eastAsia="Arial"/>
        </w:rPr>
      </w:pPr>
    </w:p>
    <w:p w14:paraId="0E38358E" w14:textId="77777777" w:rsidR="00717D4D" w:rsidRPr="00362981" w:rsidRDefault="00717D4D" w:rsidP="00717D4D">
      <w:pPr>
        <w:widowControl w:val="0"/>
        <w:autoSpaceDE w:val="0"/>
        <w:autoSpaceDN w:val="0"/>
        <w:jc w:val="center"/>
        <w:rPr>
          <w:rFonts w:eastAsia="Arial"/>
          <w:b/>
          <w:bCs/>
        </w:rPr>
      </w:pPr>
      <w:r w:rsidRPr="00362981">
        <w:rPr>
          <w:rFonts w:eastAsia="Arial"/>
          <w:b/>
          <w:bCs/>
        </w:rPr>
        <w:t>SUMMARY OF</w:t>
      </w:r>
    </w:p>
    <w:p w14:paraId="1D6B4967" w14:textId="6D394258" w:rsidR="00717D4D" w:rsidRPr="00362981" w:rsidRDefault="007809FB" w:rsidP="00717D4D">
      <w:pPr>
        <w:widowControl w:val="0"/>
        <w:autoSpaceDE w:val="0"/>
        <w:autoSpaceDN w:val="0"/>
        <w:jc w:val="center"/>
        <w:rPr>
          <w:rFonts w:eastAsia="Arial"/>
          <w:b/>
          <w:bCs/>
        </w:rPr>
      </w:pPr>
      <w:r>
        <w:rPr>
          <w:rFonts w:eastAsia="Arial"/>
          <w:b/>
          <w:bCs/>
        </w:rPr>
        <w:t>COPPERTON</w:t>
      </w:r>
      <w:r w:rsidR="00717D4D" w:rsidRPr="00362981">
        <w:rPr>
          <w:rFonts w:eastAsia="Arial"/>
          <w:b/>
          <w:bCs/>
        </w:rPr>
        <w:t xml:space="preserve"> METRO TOWNSHIP ORDINANCE NO. </w:t>
      </w:r>
      <w:r w:rsidR="00717D4D" w:rsidRPr="00362981">
        <w:rPr>
          <w:rFonts w:eastAsia="Arial"/>
        </w:rPr>
        <w:t>__________</w:t>
      </w:r>
    </w:p>
    <w:p w14:paraId="37EBAC77" w14:textId="77777777" w:rsidR="00717D4D" w:rsidRPr="00362981" w:rsidRDefault="00717D4D" w:rsidP="00717D4D">
      <w:pPr>
        <w:widowControl w:val="0"/>
        <w:autoSpaceDE w:val="0"/>
        <w:autoSpaceDN w:val="0"/>
        <w:jc w:val="both"/>
        <w:rPr>
          <w:rFonts w:eastAsia="Arial"/>
        </w:rPr>
      </w:pPr>
    </w:p>
    <w:p w14:paraId="674425F9" w14:textId="410924AB" w:rsidR="00717D4D" w:rsidRPr="00362981" w:rsidRDefault="00717D4D" w:rsidP="00717D4D">
      <w:pPr>
        <w:widowControl w:val="0"/>
        <w:autoSpaceDE w:val="0"/>
        <w:autoSpaceDN w:val="0"/>
        <w:jc w:val="both"/>
        <w:rPr>
          <w:rFonts w:eastAsia="Arial"/>
        </w:rPr>
      </w:pPr>
      <w:r w:rsidRPr="00362981">
        <w:rPr>
          <w:rFonts w:eastAsia="Arial"/>
        </w:rPr>
        <w:tab/>
      </w:r>
      <w:r w:rsidR="007809FB">
        <w:rPr>
          <w:rFonts w:eastAsia="Arial"/>
        </w:rPr>
        <w:t>Copperton</w:t>
      </w:r>
      <w:r w:rsidRPr="00362981">
        <w:rPr>
          <w:rFonts w:eastAsia="Arial"/>
        </w:rPr>
        <w:t xml:space="preserve"> Metro Township Ordinance No. __________ grants a </w:t>
      </w:r>
      <w:r w:rsidR="00E86ECF" w:rsidRPr="00362981">
        <w:rPr>
          <w:rFonts w:eastAsia="Arial"/>
        </w:rPr>
        <w:t xml:space="preserve">nonexclusive </w:t>
      </w:r>
      <w:r w:rsidRPr="00362981">
        <w:rPr>
          <w:rFonts w:eastAsia="Arial"/>
        </w:rPr>
        <w:t xml:space="preserve">franchise </w:t>
      </w:r>
      <w:r w:rsidR="00E86ECF" w:rsidRPr="00362981">
        <w:rPr>
          <w:rFonts w:eastAsia="Arial"/>
        </w:rPr>
        <w:t>(“</w:t>
      </w:r>
      <w:r w:rsidR="00E86ECF" w:rsidRPr="00362981">
        <w:rPr>
          <w:rFonts w:eastAsia="Arial"/>
          <w:b/>
          <w:bCs/>
        </w:rPr>
        <w:t>Franchise</w:t>
      </w:r>
      <w:r w:rsidR="00E86ECF" w:rsidRPr="00362981">
        <w:rPr>
          <w:rFonts w:eastAsia="Arial"/>
        </w:rPr>
        <w:t xml:space="preserve">”) </w:t>
      </w:r>
      <w:r w:rsidRPr="00362981">
        <w:rPr>
          <w:rFonts w:eastAsia="Arial"/>
        </w:rPr>
        <w:t xml:space="preserve">to </w:t>
      </w:r>
      <w:r w:rsidRPr="00362981">
        <w:rPr>
          <w:rFonts w:eastAsia="Times New Roman"/>
        </w:rPr>
        <w:t>Questar Gas Company d/b/a Dominion Energy Utah</w:t>
      </w:r>
      <w:r w:rsidRPr="00362981">
        <w:rPr>
          <w:rFonts w:eastAsia="Arial"/>
        </w:rPr>
        <w:t xml:space="preserve"> to operate and maintain a </w:t>
      </w:r>
      <w:r w:rsidRPr="00362981">
        <w:rPr>
          <w:rFonts w:eastAsia="Times New Roman"/>
        </w:rPr>
        <w:t xml:space="preserve">gas distribution system </w:t>
      </w:r>
      <w:r w:rsidRPr="00362981">
        <w:rPr>
          <w:rFonts w:eastAsia="Arial"/>
        </w:rPr>
        <w:t xml:space="preserve">in </w:t>
      </w:r>
      <w:r w:rsidR="007809FB">
        <w:rPr>
          <w:rFonts w:eastAsia="Arial"/>
        </w:rPr>
        <w:t>Copperton</w:t>
      </w:r>
      <w:r w:rsidRPr="00362981">
        <w:rPr>
          <w:rFonts w:eastAsia="Arial"/>
        </w:rPr>
        <w:t xml:space="preserve"> Metro Township; setting forth </w:t>
      </w:r>
      <w:r w:rsidR="00E86ECF" w:rsidRPr="00362981">
        <w:rPr>
          <w:rFonts w:eastAsia="Arial"/>
        </w:rPr>
        <w:t xml:space="preserve">terms and </w:t>
      </w:r>
      <w:r w:rsidRPr="00362981">
        <w:rPr>
          <w:rFonts w:eastAsia="Arial"/>
        </w:rPr>
        <w:t xml:space="preserve">conditions accompanying the grant of the </w:t>
      </w:r>
      <w:r w:rsidR="00E86ECF" w:rsidRPr="00362981">
        <w:rPr>
          <w:rFonts w:eastAsia="Arial"/>
        </w:rPr>
        <w:t>F</w:t>
      </w:r>
      <w:r w:rsidRPr="00362981">
        <w:rPr>
          <w:rFonts w:eastAsia="Arial"/>
        </w:rPr>
        <w:t xml:space="preserve">ranchise; providing for </w:t>
      </w:r>
      <w:r w:rsidR="007809FB">
        <w:rPr>
          <w:rFonts w:eastAsia="Arial"/>
        </w:rPr>
        <w:t>Copperton</w:t>
      </w:r>
      <w:r w:rsidR="00E86ECF" w:rsidRPr="00362981">
        <w:rPr>
          <w:rFonts w:eastAsia="Arial"/>
        </w:rPr>
        <w:t xml:space="preserve"> Metro </w:t>
      </w:r>
      <w:r w:rsidRPr="00362981">
        <w:rPr>
          <w:rFonts w:eastAsia="Arial"/>
        </w:rPr>
        <w:t xml:space="preserve">Township regulation and administration of the </w:t>
      </w:r>
      <w:r w:rsidRPr="00362981">
        <w:rPr>
          <w:rFonts w:eastAsia="Times New Roman"/>
        </w:rPr>
        <w:t>gas distribution system</w:t>
      </w:r>
      <w:r w:rsidRPr="00362981">
        <w:rPr>
          <w:rFonts w:eastAsia="Arial"/>
        </w:rPr>
        <w:t xml:space="preserve">; and prescribing penalties for violation of the </w:t>
      </w:r>
      <w:r w:rsidR="00E86ECF" w:rsidRPr="00362981">
        <w:rPr>
          <w:rFonts w:eastAsia="Arial"/>
        </w:rPr>
        <w:t>F</w:t>
      </w:r>
      <w:r w:rsidRPr="00362981">
        <w:rPr>
          <w:rFonts w:eastAsia="Arial"/>
        </w:rPr>
        <w:t>ranchise</w:t>
      </w:r>
      <w:r w:rsidR="00E86ECF" w:rsidRPr="00362981">
        <w:rPr>
          <w:rFonts w:eastAsia="Arial"/>
        </w:rPr>
        <w:t>’s</w:t>
      </w:r>
      <w:r w:rsidRPr="00362981">
        <w:rPr>
          <w:rFonts w:eastAsia="Arial"/>
        </w:rPr>
        <w:t xml:space="preserve"> provisions. </w:t>
      </w:r>
    </w:p>
    <w:p w14:paraId="3C71AC01" w14:textId="77777777" w:rsidR="00717D4D" w:rsidRPr="00362981" w:rsidRDefault="00717D4D" w:rsidP="00717D4D">
      <w:pPr>
        <w:widowControl w:val="0"/>
        <w:autoSpaceDE w:val="0"/>
        <w:autoSpaceDN w:val="0"/>
        <w:jc w:val="both"/>
        <w:rPr>
          <w:rFonts w:eastAsia="Arial"/>
        </w:rPr>
      </w:pPr>
    </w:p>
    <w:p w14:paraId="6FE08770" w14:textId="5B305909" w:rsidR="00717D4D" w:rsidRPr="00362981" w:rsidRDefault="00717D4D" w:rsidP="00332DB7">
      <w:pPr>
        <w:widowControl w:val="0"/>
        <w:autoSpaceDE w:val="0"/>
        <w:autoSpaceDN w:val="0"/>
        <w:jc w:val="both"/>
        <w:rPr>
          <w:rFonts w:eastAsia="Arial"/>
        </w:rPr>
      </w:pPr>
      <w:r w:rsidRPr="00362981">
        <w:rPr>
          <w:rFonts w:eastAsia="Arial"/>
        </w:rPr>
        <w:tab/>
        <w:t>A copy of Ordinance No. __________</w:t>
      </w:r>
      <w:r w:rsidR="00E86ECF" w:rsidRPr="00362981">
        <w:rPr>
          <w:rFonts w:eastAsia="Arial"/>
        </w:rPr>
        <w:t xml:space="preserve"> </w:t>
      </w:r>
      <w:r w:rsidRPr="00362981">
        <w:rPr>
          <w:rFonts w:eastAsia="Arial"/>
        </w:rPr>
        <w:t xml:space="preserve">is available in the office of the </w:t>
      </w:r>
      <w:r w:rsidR="007809FB">
        <w:rPr>
          <w:rFonts w:eastAsia="Arial"/>
        </w:rPr>
        <w:t>Copperton</w:t>
      </w:r>
      <w:r w:rsidRPr="00362981">
        <w:rPr>
          <w:rFonts w:eastAsia="Arial"/>
        </w:rPr>
        <w:t xml:space="preserve"> Metro</w:t>
      </w:r>
      <w:r w:rsidR="00332DB7" w:rsidRPr="00362981">
        <w:rPr>
          <w:rFonts w:eastAsia="Arial"/>
        </w:rPr>
        <w:t xml:space="preserve"> </w:t>
      </w:r>
      <w:r w:rsidRPr="00362981">
        <w:rPr>
          <w:rFonts w:eastAsia="Arial"/>
        </w:rPr>
        <w:t xml:space="preserve">Township, located at: </w:t>
      </w:r>
    </w:p>
    <w:p w14:paraId="13B8D52B" w14:textId="77777777" w:rsidR="00717D4D" w:rsidRPr="00362981" w:rsidRDefault="00717D4D" w:rsidP="00717D4D">
      <w:pPr>
        <w:widowControl w:val="0"/>
        <w:autoSpaceDE w:val="0"/>
        <w:autoSpaceDN w:val="0"/>
        <w:jc w:val="center"/>
        <w:rPr>
          <w:rFonts w:eastAsia="Arial"/>
        </w:rPr>
      </w:pPr>
    </w:p>
    <w:p w14:paraId="2B50D280" w14:textId="7CD4A8F9" w:rsidR="00717D4D" w:rsidRPr="00362981" w:rsidRDefault="007809FB" w:rsidP="00332DB7">
      <w:pPr>
        <w:widowControl w:val="0"/>
        <w:autoSpaceDE w:val="0"/>
        <w:autoSpaceDN w:val="0"/>
        <w:ind w:left="720"/>
        <w:rPr>
          <w:rFonts w:eastAsia="Arial"/>
        </w:rPr>
      </w:pPr>
      <w:r w:rsidRPr="007809FB">
        <w:rPr>
          <w:rFonts w:eastAsia="Arial"/>
          <w:highlight w:val="yellow"/>
        </w:rPr>
        <w:t>[what address?]</w:t>
      </w:r>
    </w:p>
    <w:p w14:paraId="56A8551C" w14:textId="77777777" w:rsidR="00717D4D" w:rsidRPr="00362981" w:rsidRDefault="00717D4D" w:rsidP="00717D4D">
      <w:pPr>
        <w:widowControl w:val="0"/>
        <w:autoSpaceDE w:val="0"/>
        <w:autoSpaceDN w:val="0"/>
        <w:jc w:val="both"/>
        <w:rPr>
          <w:rFonts w:eastAsia="Arial"/>
        </w:rPr>
      </w:pPr>
    </w:p>
    <w:p w14:paraId="12D6007F" w14:textId="77777777" w:rsidR="00717D4D" w:rsidRPr="00362981" w:rsidRDefault="00717D4D" w:rsidP="00717D4D">
      <w:pPr>
        <w:widowControl w:val="0"/>
        <w:autoSpaceDE w:val="0"/>
        <w:autoSpaceDN w:val="0"/>
        <w:jc w:val="both"/>
        <w:rPr>
          <w:rFonts w:eastAsia="Arial"/>
        </w:rPr>
      </w:pPr>
    </w:p>
    <w:p w14:paraId="36DDBC23" w14:textId="77777777" w:rsidR="00717D4D" w:rsidRPr="00362981" w:rsidRDefault="00717D4D" w:rsidP="00717D4D">
      <w:pPr>
        <w:widowControl w:val="0"/>
        <w:autoSpaceDE w:val="0"/>
        <w:autoSpaceDN w:val="0"/>
        <w:jc w:val="both"/>
        <w:rPr>
          <w:rFonts w:eastAsia="Arial"/>
        </w:rPr>
      </w:pPr>
    </w:p>
    <w:p w14:paraId="738766CD" w14:textId="663A5AE4" w:rsidR="00717D4D" w:rsidRPr="00362981" w:rsidRDefault="007809FB" w:rsidP="00717D4D">
      <w:pPr>
        <w:widowControl w:val="0"/>
        <w:autoSpaceDE w:val="0"/>
        <w:autoSpaceDN w:val="0"/>
        <w:jc w:val="both"/>
        <w:rPr>
          <w:rFonts w:eastAsia="Arial"/>
        </w:rPr>
      </w:pPr>
      <w:r>
        <w:rPr>
          <w:rFonts w:eastAsia="Arial"/>
        </w:rPr>
        <w:t>COPPERTON</w:t>
      </w:r>
      <w:r w:rsidR="00717D4D" w:rsidRPr="00362981">
        <w:rPr>
          <w:rFonts w:eastAsia="Arial"/>
        </w:rPr>
        <w:t xml:space="preserve"> MTERO TOWNSHIP COUNCIL</w:t>
      </w:r>
    </w:p>
    <w:p w14:paraId="2C7FA961" w14:textId="77777777" w:rsidR="00717D4D" w:rsidRPr="00362981" w:rsidRDefault="00717D4D" w:rsidP="00717D4D">
      <w:pPr>
        <w:widowControl w:val="0"/>
        <w:autoSpaceDE w:val="0"/>
        <w:autoSpaceDN w:val="0"/>
        <w:jc w:val="both"/>
        <w:rPr>
          <w:rFonts w:eastAsia="Arial"/>
        </w:rPr>
      </w:pPr>
    </w:p>
    <w:p w14:paraId="3891BF16" w14:textId="77777777" w:rsidR="00717D4D" w:rsidRPr="00362981" w:rsidRDefault="00717D4D" w:rsidP="00717D4D">
      <w:pPr>
        <w:widowControl w:val="0"/>
        <w:autoSpaceDE w:val="0"/>
        <w:autoSpaceDN w:val="0"/>
        <w:jc w:val="both"/>
        <w:rPr>
          <w:rFonts w:eastAsia="Arial"/>
        </w:rPr>
      </w:pPr>
    </w:p>
    <w:p w14:paraId="4A5C8875" w14:textId="77777777" w:rsidR="00717D4D" w:rsidRPr="00362981" w:rsidRDefault="00717D4D" w:rsidP="00717D4D">
      <w:pPr>
        <w:widowControl w:val="0"/>
        <w:autoSpaceDE w:val="0"/>
        <w:autoSpaceDN w:val="0"/>
        <w:jc w:val="both"/>
        <w:rPr>
          <w:rFonts w:eastAsia="Arial"/>
        </w:rPr>
      </w:pPr>
      <w:r w:rsidRPr="00362981">
        <w:rPr>
          <w:rFonts w:eastAsia="Arial"/>
        </w:rPr>
        <w:t>By ______________________________</w:t>
      </w:r>
    </w:p>
    <w:p w14:paraId="5AEBC5B2" w14:textId="4E479BA1" w:rsidR="00717D4D" w:rsidRPr="00362981" w:rsidRDefault="00717D4D" w:rsidP="00717D4D">
      <w:pPr>
        <w:widowControl w:val="0"/>
        <w:autoSpaceDE w:val="0"/>
        <w:autoSpaceDN w:val="0"/>
        <w:jc w:val="both"/>
        <w:rPr>
          <w:rFonts w:eastAsia="Arial"/>
        </w:rPr>
      </w:pPr>
      <w:r w:rsidRPr="00362981">
        <w:rPr>
          <w:rFonts w:eastAsia="Arial"/>
        </w:rPr>
        <w:t xml:space="preserve">      </w:t>
      </w:r>
      <w:r w:rsidR="007809FB">
        <w:rPr>
          <w:rFonts w:eastAsia="Arial"/>
        </w:rPr>
        <w:t>Sean Clayton</w:t>
      </w:r>
      <w:r w:rsidRPr="00362981">
        <w:rPr>
          <w:rFonts w:eastAsia="Arial"/>
        </w:rPr>
        <w:t>, Mayor</w:t>
      </w:r>
    </w:p>
    <w:p w14:paraId="220C2BA9" w14:textId="77777777" w:rsidR="00717D4D" w:rsidRPr="00362981" w:rsidRDefault="00717D4D" w:rsidP="00717D4D">
      <w:pPr>
        <w:widowControl w:val="0"/>
        <w:autoSpaceDE w:val="0"/>
        <w:autoSpaceDN w:val="0"/>
        <w:jc w:val="both"/>
        <w:rPr>
          <w:rFonts w:eastAsia="Arial"/>
        </w:rPr>
      </w:pPr>
    </w:p>
    <w:p w14:paraId="47F3BEBF" w14:textId="2426CCCB" w:rsidR="00717D4D" w:rsidRPr="00362981" w:rsidRDefault="00717D4D" w:rsidP="00717D4D">
      <w:pPr>
        <w:widowControl w:val="0"/>
        <w:autoSpaceDE w:val="0"/>
        <w:autoSpaceDN w:val="0"/>
        <w:jc w:val="both"/>
        <w:rPr>
          <w:rFonts w:eastAsia="Arial"/>
        </w:rPr>
      </w:pPr>
    </w:p>
    <w:p w14:paraId="7F8B4290" w14:textId="77777777" w:rsidR="00717D4D" w:rsidRPr="00362981" w:rsidRDefault="00717D4D" w:rsidP="00717D4D">
      <w:pPr>
        <w:widowControl w:val="0"/>
        <w:autoSpaceDE w:val="0"/>
        <w:autoSpaceDN w:val="0"/>
        <w:jc w:val="both"/>
        <w:rPr>
          <w:rFonts w:eastAsia="Arial"/>
        </w:rPr>
      </w:pPr>
    </w:p>
    <w:p w14:paraId="6CE982BF" w14:textId="77777777" w:rsidR="00717D4D" w:rsidRPr="00362981" w:rsidRDefault="00717D4D" w:rsidP="00717D4D">
      <w:pPr>
        <w:widowControl w:val="0"/>
        <w:autoSpaceDE w:val="0"/>
        <w:autoSpaceDN w:val="0"/>
        <w:jc w:val="both"/>
        <w:rPr>
          <w:rFonts w:eastAsia="Arial"/>
        </w:rPr>
      </w:pPr>
      <w:r w:rsidRPr="00362981">
        <w:rPr>
          <w:rFonts w:eastAsia="Arial"/>
        </w:rPr>
        <w:t>ATTEST (SEAL)</w:t>
      </w:r>
    </w:p>
    <w:p w14:paraId="5549BFAA" w14:textId="77777777" w:rsidR="00717D4D" w:rsidRPr="00362981" w:rsidRDefault="00717D4D" w:rsidP="00717D4D">
      <w:pPr>
        <w:widowControl w:val="0"/>
        <w:autoSpaceDE w:val="0"/>
        <w:autoSpaceDN w:val="0"/>
        <w:jc w:val="both"/>
        <w:rPr>
          <w:rFonts w:eastAsia="Arial"/>
        </w:rPr>
      </w:pPr>
    </w:p>
    <w:p w14:paraId="094AB45A" w14:textId="77777777" w:rsidR="00717D4D" w:rsidRPr="00362981" w:rsidRDefault="00717D4D" w:rsidP="00717D4D">
      <w:pPr>
        <w:widowControl w:val="0"/>
        <w:autoSpaceDE w:val="0"/>
        <w:autoSpaceDN w:val="0"/>
        <w:jc w:val="both"/>
        <w:rPr>
          <w:rFonts w:eastAsia="Arial"/>
        </w:rPr>
      </w:pPr>
    </w:p>
    <w:p w14:paraId="11F5A123" w14:textId="77777777" w:rsidR="00717D4D" w:rsidRPr="00362981" w:rsidRDefault="00717D4D" w:rsidP="00717D4D">
      <w:pPr>
        <w:widowControl w:val="0"/>
        <w:autoSpaceDE w:val="0"/>
        <w:autoSpaceDN w:val="0"/>
        <w:jc w:val="both"/>
        <w:rPr>
          <w:rFonts w:eastAsia="Arial"/>
        </w:rPr>
      </w:pPr>
      <w:r w:rsidRPr="00362981">
        <w:rPr>
          <w:rFonts w:eastAsia="Arial"/>
        </w:rPr>
        <w:t>By _____________________________</w:t>
      </w:r>
    </w:p>
    <w:p w14:paraId="17337749" w14:textId="17987CA1" w:rsidR="00717D4D" w:rsidRPr="00362981" w:rsidRDefault="00717D4D" w:rsidP="00717D4D">
      <w:pPr>
        <w:widowControl w:val="0"/>
        <w:autoSpaceDE w:val="0"/>
        <w:autoSpaceDN w:val="0"/>
        <w:jc w:val="both"/>
        <w:rPr>
          <w:rFonts w:eastAsia="Arial"/>
        </w:rPr>
      </w:pPr>
      <w:r w:rsidRPr="00362981">
        <w:rPr>
          <w:rFonts w:eastAsia="Arial"/>
        </w:rPr>
        <w:t xml:space="preserve">      Sherrie Swensen, Clerk/Recorder</w:t>
      </w:r>
    </w:p>
    <w:p w14:paraId="2C73EE82" w14:textId="5883BEC7" w:rsidR="00717D4D" w:rsidRPr="00362981" w:rsidRDefault="00717D4D" w:rsidP="00717D4D">
      <w:pPr>
        <w:widowControl w:val="0"/>
        <w:autoSpaceDE w:val="0"/>
        <w:autoSpaceDN w:val="0"/>
        <w:jc w:val="both"/>
        <w:rPr>
          <w:rFonts w:eastAsia="Arial"/>
        </w:rPr>
      </w:pPr>
    </w:p>
    <w:p w14:paraId="513AC05E" w14:textId="55F2BB73" w:rsidR="00717D4D" w:rsidRPr="00362981" w:rsidRDefault="00717D4D" w:rsidP="00717D4D">
      <w:pPr>
        <w:widowControl w:val="0"/>
        <w:autoSpaceDE w:val="0"/>
        <w:autoSpaceDN w:val="0"/>
        <w:jc w:val="both"/>
        <w:rPr>
          <w:rFonts w:eastAsia="Arial"/>
        </w:rPr>
      </w:pPr>
    </w:p>
    <w:p w14:paraId="5C0E1ACB" w14:textId="77777777" w:rsidR="00717D4D" w:rsidRPr="00362981" w:rsidRDefault="00717D4D" w:rsidP="00717D4D">
      <w:pPr>
        <w:widowControl w:val="0"/>
        <w:autoSpaceDE w:val="0"/>
        <w:autoSpaceDN w:val="0"/>
        <w:jc w:val="both"/>
        <w:rPr>
          <w:rFonts w:eastAsia="Arial"/>
        </w:rPr>
      </w:pPr>
    </w:p>
    <w:p w14:paraId="07BF0D55" w14:textId="77777777" w:rsidR="00717D4D" w:rsidRPr="00362981" w:rsidRDefault="00717D4D" w:rsidP="00717D4D">
      <w:pPr>
        <w:widowControl w:val="0"/>
        <w:tabs>
          <w:tab w:val="left" w:pos="720"/>
        </w:tabs>
        <w:autoSpaceDE w:val="0"/>
        <w:autoSpaceDN w:val="0"/>
        <w:rPr>
          <w:rFonts w:eastAsia="Arial"/>
          <w:caps/>
        </w:rPr>
      </w:pPr>
      <w:r w:rsidRPr="00362981">
        <w:rPr>
          <w:rFonts w:eastAsia="Arial"/>
          <w:caps/>
        </w:rPr>
        <w:t>Voting</w:t>
      </w:r>
    </w:p>
    <w:p w14:paraId="1804B5CC" w14:textId="77777777" w:rsidR="00717D4D" w:rsidRPr="00362981" w:rsidRDefault="00717D4D" w:rsidP="00717D4D">
      <w:pPr>
        <w:widowControl w:val="0"/>
        <w:autoSpaceDE w:val="0"/>
        <w:autoSpaceDN w:val="0"/>
        <w:jc w:val="both"/>
        <w:rPr>
          <w:rFonts w:eastAsia="Arial"/>
        </w:rPr>
      </w:pPr>
    </w:p>
    <w:p w14:paraId="6E9BA4EF" w14:textId="77777777" w:rsidR="007809FB" w:rsidRPr="00362981" w:rsidRDefault="007809FB" w:rsidP="007809FB">
      <w:pPr>
        <w:widowControl w:val="0"/>
        <w:tabs>
          <w:tab w:val="left" w:pos="720"/>
        </w:tabs>
        <w:autoSpaceDE w:val="0"/>
        <w:autoSpaceDN w:val="0"/>
        <w:rPr>
          <w:rFonts w:eastAsia="Arial"/>
        </w:rPr>
      </w:pPr>
      <w:r w:rsidRPr="00362981">
        <w:rPr>
          <w:rFonts w:eastAsia="Arial"/>
        </w:rPr>
        <w:t xml:space="preserve">Council Member </w:t>
      </w:r>
      <w:r>
        <w:rPr>
          <w:rFonts w:eastAsia="Arial"/>
        </w:rPr>
        <w:t>Bailey</w:t>
      </w:r>
      <w:r w:rsidRPr="00362981">
        <w:rPr>
          <w:rFonts w:eastAsia="Arial"/>
        </w:rPr>
        <w:t xml:space="preserve"> voting </w:t>
      </w:r>
      <w:r w:rsidRPr="00362981">
        <w:rPr>
          <w:rFonts w:eastAsia="Arial"/>
        </w:rPr>
        <w:tab/>
      </w:r>
      <w:r w:rsidRPr="00362981">
        <w:rPr>
          <w:rFonts w:eastAsia="Arial"/>
        </w:rPr>
        <w:tab/>
        <w:t>_____</w:t>
      </w:r>
    </w:p>
    <w:p w14:paraId="64136686" w14:textId="77777777" w:rsidR="007809FB" w:rsidRPr="00362981" w:rsidRDefault="007809FB" w:rsidP="007809FB">
      <w:pPr>
        <w:widowControl w:val="0"/>
        <w:tabs>
          <w:tab w:val="left" w:pos="720"/>
        </w:tabs>
        <w:autoSpaceDE w:val="0"/>
        <w:autoSpaceDN w:val="0"/>
        <w:rPr>
          <w:rFonts w:eastAsia="Arial"/>
        </w:rPr>
      </w:pPr>
      <w:r w:rsidRPr="00362981">
        <w:rPr>
          <w:rFonts w:eastAsia="Arial"/>
        </w:rPr>
        <w:t xml:space="preserve">Council Member </w:t>
      </w:r>
      <w:r>
        <w:rPr>
          <w:rFonts w:eastAsia="Arial"/>
        </w:rPr>
        <w:t>Clayton</w:t>
      </w:r>
      <w:r w:rsidRPr="00362981">
        <w:rPr>
          <w:rFonts w:eastAsia="Arial"/>
        </w:rPr>
        <w:t xml:space="preserve"> voting</w:t>
      </w:r>
      <w:r w:rsidRPr="00362981">
        <w:rPr>
          <w:rFonts w:eastAsia="Arial"/>
        </w:rPr>
        <w:tab/>
      </w:r>
      <w:r w:rsidRPr="00362981">
        <w:rPr>
          <w:rFonts w:eastAsia="Arial"/>
        </w:rPr>
        <w:tab/>
        <w:t>_____</w:t>
      </w:r>
    </w:p>
    <w:p w14:paraId="57510CB4" w14:textId="77777777" w:rsidR="007809FB" w:rsidRPr="00362981" w:rsidRDefault="007809FB" w:rsidP="007809FB">
      <w:pPr>
        <w:widowControl w:val="0"/>
        <w:tabs>
          <w:tab w:val="left" w:pos="720"/>
        </w:tabs>
        <w:autoSpaceDE w:val="0"/>
        <w:autoSpaceDN w:val="0"/>
        <w:rPr>
          <w:rFonts w:eastAsia="Arial"/>
        </w:rPr>
      </w:pPr>
      <w:r w:rsidRPr="00362981">
        <w:rPr>
          <w:rFonts w:eastAsia="Arial"/>
        </w:rPr>
        <w:t xml:space="preserve">Council Member </w:t>
      </w:r>
      <w:r>
        <w:rPr>
          <w:rFonts w:eastAsia="Arial"/>
        </w:rPr>
        <w:t xml:space="preserve">Olsen </w:t>
      </w:r>
      <w:r w:rsidRPr="00362981">
        <w:rPr>
          <w:rFonts w:eastAsia="Arial"/>
        </w:rPr>
        <w:t>voting</w:t>
      </w:r>
      <w:r w:rsidRPr="00362981">
        <w:rPr>
          <w:rFonts w:eastAsia="Arial"/>
        </w:rPr>
        <w:tab/>
      </w:r>
      <w:r w:rsidRPr="00362981">
        <w:rPr>
          <w:rFonts w:eastAsia="Arial"/>
        </w:rPr>
        <w:tab/>
        <w:t>_____</w:t>
      </w:r>
    </w:p>
    <w:p w14:paraId="5B61300D" w14:textId="77777777" w:rsidR="007809FB" w:rsidRPr="00362981" w:rsidRDefault="007809FB" w:rsidP="007809FB">
      <w:pPr>
        <w:widowControl w:val="0"/>
        <w:tabs>
          <w:tab w:val="left" w:pos="720"/>
        </w:tabs>
        <w:autoSpaceDE w:val="0"/>
        <w:autoSpaceDN w:val="0"/>
        <w:rPr>
          <w:rFonts w:eastAsia="Arial"/>
        </w:rPr>
      </w:pPr>
      <w:r w:rsidRPr="00362981">
        <w:rPr>
          <w:rFonts w:eastAsia="Arial"/>
        </w:rPr>
        <w:t>Council Member S</w:t>
      </w:r>
      <w:r>
        <w:rPr>
          <w:rFonts w:eastAsia="Arial"/>
        </w:rPr>
        <w:t>everson</w:t>
      </w:r>
      <w:r w:rsidRPr="00362981">
        <w:rPr>
          <w:rFonts w:eastAsia="Arial"/>
        </w:rPr>
        <w:t xml:space="preserve"> voting</w:t>
      </w:r>
      <w:r w:rsidRPr="00362981">
        <w:rPr>
          <w:rFonts w:eastAsia="Arial"/>
        </w:rPr>
        <w:tab/>
      </w:r>
      <w:r w:rsidRPr="00362981">
        <w:rPr>
          <w:rFonts w:eastAsia="Arial"/>
        </w:rPr>
        <w:tab/>
        <w:t>_____</w:t>
      </w:r>
    </w:p>
    <w:p w14:paraId="3A7D5AAF" w14:textId="77777777" w:rsidR="007809FB" w:rsidRPr="00362981" w:rsidRDefault="007809FB" w:rsidP="007809FB">
      <w:pPr>
        <w:widowControl w:val="0"/>
        <w:tabs>
          <w:tab w:val="left" w:pos="720"/>
        </w:tabs>
        <w:autoSpaceDE w:val="0"/>
        <w:autoSpaceDN w:val="0"/>
        <w:rPr>
          <w:rFonts w:eastAsia="Arial"/>
        </w:rPr>
      </w:pPr>
      <w:r w:rsidRPr="00362981">
        <w:rPr>
          <w:rFonts w:eastAsia="Arial"/>
        </w:rPr>
        <w:t>Council Member S</w:t>
      </w:r>
      <w:r>
        <w:rPr>
          <w:rFonts w:eastAsia="Arial"/>
        </w:rPr>
        <w:t>titzer</w:t>
      </w:r>
      <w:r w:rsidRPr="00362981">
        <w:rPr>
          <w:rFonts w:eastAsia="Arial"/>
        </w:rPr>
        <w:t xml:space="preserve"> voting</w:t>
      </w:r>
      <w:r w:rsidRPr="00362981">
        <w:rPr>
          <w:rFonts w:eastAsia="Arial"/>
        </w:rPr>
        <w:tab/>
      </w:r>
      <w:r w:rsidRPr="00362981">
        <w:rPr>
          <w:rFonts w:eastAsia="Arial"/>
        </w:rPr>
        <w:tab/>
        <w:t>_____</w:t>
      </w:r>
    </w:p>
    <w:p w14:paraId="1D66C887" w14:textId="229B482C" w:rsidR="00362981" w:rsidRDefault="00362981" w:rsidP="00717D4D">
      <w:pPr>
        <w:widowControl w:val="0"/>
        <w:autoSpaceDE w:val="0"/>
        <w:autoSpaceDN w:val="0"/>
        <w:rPr>
          <w:rFonts w:eastAsia="Arial"/>
        </w:rPr>
      </w:pPr>
    </w:p>
    <w:p w14:paraId="3A2C8418" w14:textId="41AF39EB" w:rsidR="00D57D57" w:rsidRDefault="00D57D57" w:rsidP="00717D4D">
      <w:pPr>
        <w:widowControl w:val="0"/>
        <w:autoSpaceDE w:val="0"/>
        <w:autoSpaceDN w:val="0"/>
        <w:rPr>
          <w:rFonts w:eastAsia="Arial"/>
        </w:rPr>
      </w:pPr>
    </w:p>
    <w:p w14:paraId="641ACB88" w14:textId="472A41B7" w:rsidR="00B71BAD" w:rsidRDefault="00B71BAD" w:rsidP="00717D4D">
      <w:pPr>
        <w:widowControl w:val="0"/>
        <w:autoSpaceDE w:val="0"/>
        <w:autoSpaceDN w:val="0"/>
        <w:rPr>
          <w:rFonts w:eastAsia="Arial"/>
        </w:rPr>
      </w:pPr>
    </w:p>
    <w:p w14:paraId="3B27DEE6" w14:textId="77777777" w:rsidR="00B71BAD" w:rsidRPr="00362981" w:rsidRDefault="00B71BAD" w:rsidP="00717D4D">
      <w:pPr>
        <w:widowControl w:val="0"/>
        <w:autoSpaceDE w:val="0"/>
        <w:autoSpaceDN w:val="0"/>
        <w:rPr>
          <w:rFonts w:eastAsia="Arial"/>
        </w:rPr>
      </w:pPr>
    </w:p>
    <w:p w14:paraId="488FEE9C" w14:textId="77777777" w:rsidR="00717D4D" w:rsidRPr="00362981" w:rsidRDefault="00717D4D" w:rsidP="00717D4D">
      <w:pPr>
        <w:widowControl w:val="0"/>
        <w:autoSpaceDE w:val="0"/>
        <w:autoSpaceDN w:val="0"/>
        <w:jc w:val="center"/>
        <w:rPr>
          <w:rFonts w:eastAsia="Arial"/>
          <w:b/>
          <w:bCs/>
        </w:rPr>
      </w:pPr>
      <w:r w:rsidRPr="00362981">
        <w:rPr>
          <w:rFonts w:eastAsia="Arial"/>
          <w:b/>
          <w:bCs/>
        </w:rPr>
        <w:lastRenderedPageBreak/>
        <w:t>ACCEPTANCE OF FRANCHISE</w:t>
      </w:r>
    </w:p>
    <w:p w14:paraId="54C1AC04" w14:textId="77777777" w:rsidR="00717D4D" w:rsidRPr="00362981" w:rsidRDefault="00717D4D" w:rsidP="00717D4D">
      <w:pPr>
        <w:widowControl w:val="0"/>
        <w:autoSpaceDE w:val="0"/>
        <w:autoSpaceDN w:val="0"/>
        <w:jc w:val="center"/>
        <w:rPr>
          <w:rFonts w:eastAsia="Arial"/>
        </w:rPr>
      </w:pPr>
    </w:p>
    <w:p w14:paraId="24F0EB06" w14:textId="0924F7AE" w:rsidR="00717D4D" w:rsidRPr="00362981" w:rsidRDefault="00717D4D" w:rsidP="00717D4D">
      <w:pPr>
        <w:widowControl w:val="0"/>
        <w:autoSpaceDE w:val="0"/>
        <w:autoSpaceDN w:val="0"/>
        <w:jc w:val="both"/>
        <w:rPr>
          <w:rFonts w:eastAsia="Arial"/>
        </w:rPr>
      </w:pPr>
      <w:r w:rsidRPr="00362981">
        <w:rPr>
          <w:rFonts w:eastAsia="Arial"/>
        </w:rPr>
        <w:tab/>
        <w:t xml:space="preserve">This is to certify that </w:t>
      </w:r>
      <w:r w:rsidRPr="00362981">
        <w:rPr>
          <w:rFonts w:eastAsia="Times New Roman"/>
        </w:rPr>
        <w:t>Questar Gas Company d/b/a Dominion Energy Utah</w:t>
      </w:r>
      <w:r w:rsidRPr="00362981">
        <w:rPr>
          <w:rFonts w:eastAsia="Arial"/>
        </w:rPr>
        <w:t xml:space="preserve"> (“</w:t>
      </w:r>
      <w:r w:rsidRPr="00362981">
        <w:rPr>
          <w:rFonts w:eastAsia="Arial"/>
          <w:b/>
          <w:bCs/>
        </w:rPr>
        <w:t>Franchisee</w:t>
      </w:r>
      <w:r w:rsidRPr="00362981">
        <w:rPr>
          <w:rFonts w:eastAsia="Arial"/>
        </w:rPr>
        <w:t xml:space="preserve">”) accepts the </w:t>
      </w:r>
      <w:r w:rsidR="00E86ECF" w:rsidRPr="00362981">
        <w:rPr>
          <w:rFonts w:eastAsia="Arial"/>
        </w:rPr>
        <w:t xml:space="preserve">nonexclusive </w:t>
      </w:r>
      <w:r w:rsidRPr="00362981">
        <w:rPr>
          <w:rFonts w:eastAsia="Arial"/>
        </w:rPr>
        <w:t xml:space="preserve">franchise </w:t>
      </w:r>
      <w:r w:rsidR="00E86ECF" w:rsidRPr="00362981">
        <w:rPr>
          <w:rFonts w:eastAsia="Arial"/>
        </w:rPr>
        <w:t>(“</w:t>
      </w:r>
      <w:r w:rsidR="00E86ECF" w:rsidRPr="00362981">
        <w:rPr>
          <w:rFonts w:eastAsia="Arial"/>
          <w:b/>
          <w:bCs/>
        </w:rPr>
        <w:t>Franchise</w:t>
      </w:r>
      <w:r w:rsidR="00E86ECF" w:rsidRPr="00362981">
        <w:rPr>
          <w:rFonts w:eastAsia="Arial"/>
        </w:rPr>
        <w:t xml:space="preserve">”) </w:t>
      </w:r>
      <w:r w:rsidRPr="00362981">
        <w:rPr>
          <w:rFonts w:eastAsia="Arial"/>
        </w:rPr>
        <w:t xml:space="preserve">to </w:t>
      </w:r>
      <w:r w:rsidRPr="00362981">
        <w:rPr>
          <w:rFonts w:eastAsia="Times New Roman"/>
        </w:rPr>
        <w:t xml:space="preserve">construct, maintain, and operate a gas distribution system </w:t>
      </w:r>
      <w:r w:rsidRPr="00362981">
        <w:rPr>
          <w:rFonts w:eastAsia="Arial"/>
          <w:w w:val="105"/>
        </w:rPr>
        <w:t xml:space="preserve">in, under, above, and across the present and future public rights-of-way in the </w:t>
      </w:r>
      <w:r w:rsidR="007809FB">
        <w:rPr>
          <w:rFonts w:eastAsia="Arial"/>
          <w:w w:val="105"/>
        </w:rPr>
        <w:t>Copperton</w:t>
      </w:r>
      <w:r w:rsidRPr="00362981">
        <w:rPr>
          <w:rFonts w:eastAsia="Arial"/>
          <w:w w:val="105"/>
        </w:rPr>
        <w:t xml:space="preserve"> Metro Township,</w:t>
      </w:r>
      <w:r w:rsidRPr="00362981">
        <w:rPr>
          <w:rFonts w:eastAsia="Arial"/>
        </w:rPr>
        <w:t xml:space="preserve"> State of Utah, as evidenced by Ordinance No. __________ and adopted by the </w:t>
      </w:r>
      <w:r w:rsidR="007809FB">
        <w:rPr>
          <w:rFonts w:eastAsia="Arial"/>
        </w:rPr>
        <w:t>Copperton</w:t>
      </w:r>
      <w:r w:rsidRPr="00362981">
        <w:rPr>
          <w:rFonts w:eastAsia="Arial"/>
        </w:rPr>
        <w:t xml:space="preserve"> Metro Township Council on </w:t>
      </w:r>
      <w:r w:rsidR="007809FB">
        <w:rPr>
          <w:rFonts w:eastAsia="Arial"/>
        </w:rPr>
        <w:t>______</w:t>
      </w:r>
      <w:r w:rsidR="00E86ECF" w:rsidRPr="00362981">
        <w:rPr>
          <w:rFonts w:eastAsia="Arial"/>
        </w:rPr>
        <w:t>_____</w:t>
      </w:r>
      <w:r w:rsidRPr="00362981">
        <w:rPr>
          <w:rFonts w:eastAsia="Arial"/>
        </w:rPr>
        <w:t>, 202</w:t>
      </w:r>
      <w:r w:rsidR="00E86ECF" w:rsidRPr="00362981">
        <w:rPr>
          <w:rFonts w:eastAsia="Arial"/>
        </w:rPr>
        <w:t>1</w:t>
      </w:r>
      <w:r w:rsidRPr="00362981">
        <w:rPr>
          <w:rFonts w:eastAsia="Arial"/>
        </w:rPr>
        <w:t xml:space="preserve">.  Franchisee accepts the </w:t>
      </w:r>
      <w:r w:rsidR="00E86ECF" w:rsidRPr="00362981">
        <w:rPr>
          <w:rFonts w:eastAsia="Arial"/>
        </w:rPr>
        <w:t>Franchise</w:t>
      </w:r>
      <w:r w:rsidRPr="00362981">
        <w:rPr>
          <w:rFonts w:eastAsia="Arial"/>
        </w:rPr>
        <w:t xml:space="preserve"> as approved and agrees that it will be bound by and observe and carry out the terms and conditions of the </w:t>
      </w:r>
      <w:r w:rsidR="00E86ECF" w:rsidRPr="00362981">
        <w:rPr>
          <w:rFonts w:eastAsia="Arial"/>
        </w:rPr>
        <w:t>F</w:t>
      </w:r>
      <w:r w:rsidRPr="00362981">
        <w:rPr>
          <w:rFonts w:eastAsia="Arial"/>
        </w:rPr>
        <w:t xml:space="preserve">ranchise. </w:t>
      </w:r>
    </w:p>
    <w:p w14:paraId="4975094A" w14:textId="77777777" w:rsidR="00717D4D" w:rsidRPr="00362981" w:rsidRDefault="00717D4D" w:rsidP="00717D4D">
      <w:pPr>
        <w:widowControl w:val="0"/>
        <w:autoSpaceDE w:val="0"/>
        <w:autoSpaceDN w:val="0"/>
        <w:jc w:val="both"/>
        <w:rPr>
          <w:rFonts w:eastAsia="Arial"/>
        </w:rPr>
      </w:pPr>
    </w:p>
    <w:p w14:paraId="29F239FF" w14:textId="09CE026A" w:rsidR="00717D4D" w:rsidRPr="00362981" w:rsidRDefault="00717D4D" w:rsidP="00717D4D">
      <w:pPr>
        <w:widowControl w:val="0"/>
        <w:autoSpaceDE w:val="0"/>
        <w:autoSpaceDN w:val="0"/>
        <w:jc w:val="both"/>
        <w:rPr>
          <w:rFonts w:eastAsia="Arial"/>
        </w:rPr>
      </w:pPr>
      <w:r w:rsidRPr="00362981">
        <w:rPr>
          <w:rFonts w:eastAsia="Arial"/>
        </w:rPr>
        <w:tab/>
        <w:t xml:space="preserve">Franchisee designates the following representative to receive and respond to issues in connection with the </w:t>
      </w:r>
      <w:r w:rsidR="00E86ECF" w:rsidRPr="00362981">
        <w:rPr>
          <w:rFonts w:eastAsia="Arial"/>
        </w:rPr>
        <w:t>F</w:t>
      </w:r>
      <w:r w:rsidRPr="00362981">
        <w:rPr>
          <w:rFonts w:eastAsia="Arial"/>
        </w:rPr>
        <w:t xml:space="preserve">ranchise, </w:t>
      </w:r>
      <w:r w:rsidRPr="00362981">
        <w:rPr>
          <w:rFonts w:eastAsia="Arial"/>
          <w:w w:val="105"/>
        </w:rPr>
        <w:t xml:space="preserve">and such other office as Franchisee may designate by written notice to the </w:t>
      </w:r>
      <w:r w:rsidR="007809FB">
        <w:rPr>
          <w:rFonts w:eastAsia="Arial"/>
          <w:w w:val="105"/>
        </w:rPr>
        <w:t>Copperton</w:t>
      </w:r>
      <w:r w:rsidRPr="00362981">
        <w:rPr>
          <w:rFonts w:eastAsia="Arial"/>
          <w:w w:val="105"/>
        </w:rPr>
        <w:t xml:space="preserve"> Metro Township</w:t>
      </w:r>
      <w:r w:rsidRPr="00362981">
        <w:rPr>
          <w:rFonts w:eastAsia="Arial"/>
        </w:rPr>
        <w:t>:</w:t>
      </w:r>
    </w:p>
    <w:p w14:paraId="4CA7A482" w14:textId="77777777" w:rsidR="00717D4D" w:rsidRPr="00362981" w:rsidRDefault="00717D4D" w:rsidP="00717D4D">
      <w:pPr>
        <w:widowControl w:val="0"/>
        <w:autoSpaceDE w:val="0"/>
        <w:autoSpaceDN w:val="0"/>
        <w:jc w:val="both"/>
        <w:rPr>
          <w:rFonts w:eastAsia="Arial"/>
        </w:rPr>
      </w:pPr>
    </w:p>
    <w:p w14:paraId="565EE3E5" w14:textId="77777777" w:rsidR="00717D4D" w:rsidRPr="00362981" w:rsidRDefault="00717D4D" w:rsidP="00717D4D">
      <w:pPr>
        <w:widowControl w:val="0"/>
        <w:autoSpaceDE w:val="0"/>
        <w:autoSpaceDN w:val="0"/>
        <w:ind w:firstLine="720"/>
        <w:jc w:val="both"/>
        <w:rPr>
          <w:rFonts w:eastAsia="Arial"/>
          <w:w w:val="105"/>
        </w:rPr>
      </w:pPr>
      <w:r w:rsidRPr="00362981">
        <w:rPr>
          <w:rFonts w:eastAsia="Arial"/>
          <w:w w:val="105"/>
        </w:rPr>
        <w:t>Dominion Energy Utah</w:t>
      </w:r>
    </w:p>
    <w:p w14:paraId="1159ABC6" w14:textId="77777777" w:rsidR="00717D4D" w:rsidRPr="00362981" w:rsidRDefault="00717D4D" w:rsidP="00717D4D">
      <w:pPr>
        <w:widowControl w:val="0"/>
        <w:autoSpaceDE w:val="0"/>
        <w:autoSpaceDN w:val="0"/>
        <w:ind w:firstLine="720"/>
        <w:jc w:val="both"/>
        <w:rPr>
          <w:rFonts w:eastAsia="Arial"/>
          <w:w w:val="105"/>
        </w:rPr>
      </w:pPr>
      <w:r w:rsidRPr="00362981">
        <w:rPr>
          <w:rFonts w:eastAsia="Arial"/>
          <w:w w:val="105"/>
        </w:rPr>
        <w:t>Attn: Franchise Manager</w:t>
      </w:r>
    </w:p>
    <w:p w14:paraId="299D635F" w14:textId="77777777" w:rsidR="00E86ECF" w:rsidRPr="00362981" w:rsidRDefault="00E86ECF" w:rsidP="00717D4D">
      <w:pPr>
        <w:widowControl w:val="0"/>
        <w:autoSpaceDE w:val="0"/>
        <w:autoSpaceDN w:val="0"/>
        <w:ind w:firstLine="720"/>
        <w:jc w:val="both"/>
        <w:rPr>
          <w:rFonts w:eastAsia="Arial"/>
          <w:w w:val="105"/>
        </w:rPr>
      </w:pPr>
      <w:r w:rsidRPr="00362981">
        <w:rPr>
          <w:rFonts w:eastAsia="Arial"/>
          <w:w w:val="105"/>
        </w:rPr>
        <w:t xml:space="preserve">333 South State Street </w:t>
      </w:r>
    </w:p>
    <w:p w14:paraId="3183B468" w14:textId="77777777" w:rsidR="00E86ECF" w:rsidRPr="00362981" w:rsidRDefault="00E86ECF" w:rsidP="00E86ECF">
      <w:pPr>
        <w:widowControl w:val="0"/>
        <w:autoSpaceDE w:val="0"/>
        <w:autoSpaceDN w:val="0"/>
        <w:ind w:firstLine="720"/>
        <w:jc w:val="both"/>
        <w:rPr>
          <w:rFonts w:eastAsia="Times New Roman"/>
        </w:rPr>
      </w:pPr>
      <w:r w:rsidRPr="00362981">
        <w:rPr>
          <w:rFonts w:eastAsia="Times New Roman"/>
        </w:rPr>
        <w:t>Salt Lake City, Utah 84111</w:t>
      </w:r>
    </w:p>
    <w:p w14:paraId="4CDC601E" w14:textId="77777777" w:rsidR="00717D4D" w:rsidRPr="00362981" w:rsidRDefault="00717D4D" w:rsidP="00717D4D">
      <w:pPr>
        <w:widowControl w:val="0"/>
        <w:autoSpaceDE w:val="0"/>
        <w:autoSpaceDN w:val="0"/>
        <w:jc w:val="both"/>
        <w:rPr>
          <w:rFonts w:eastAsia="Arial"/>
          <w:w w:val="105"/>
        </w:rPr>
      </w:pPr>
    </w:p>
    <w:p w14:paraId="3D602D33" w14:textId="77777777" w:rsidR="00717D4D" w:rsidRPr="00362981" w:rsidRDefault="00717D4D" w:rsidP="00717D4D">
      <w:pPr>
        <w:widowControl w:val="0"/>
        <w:autoSpaceDE w:val="0"/>
        <w:autoSpaceDN w:val="0"/>
        <w:ind w:firstLine="720"/>
        <w:jc w:val="both"/>
        <w:rPr>
          <w:rFonts w:eastAsia="Arial"/>
          <w:w w:val="105"/>
        </w:rPr>
      </w:pPr>
      <w:r w:rsidRPr="00362981">
        <w:rPr>
          <w:rFonts w:eastAsia="Arial"/>
          <w:w w:val="105"/>
        </w:rPr>
        <w:t xml:space="preserve">With copy (except for invoices) to: </w:t>
      </w:r>
    </w:p>
    <w:p w14:paraId="2DB2D040" w14:textId="77777777" w:rsidR="00717D4D" w:rsidRPr="00362981" w:rsidRDefault="00717D4D" w:rsidP="00717D4D">
      <w:pPr>
        <w:widowControl w:val="0"/>
        <w:autoSpaceDE w:val="0"/>
        <w:autoSpaceDN w:val="0"/>
        <w:ind w:firstLine="720"/>
        <w:jc w:val="both"/>
        <w:rPr>
          <w:rFonts w:eastAsia="Arial"/>
          <w:w w:val="105"/>
        </w:rPr>
      </w:pPr>
    </w:p>
    <w:p w14:paraId="3FEBEF1B" w14:textId="77777777" w:rsidR="00717D4D" w:rsidRPr="00362981" w:rsidRDefault="00717D4D" w:rsidP="00717D4D">
      <w:pPr>
        <w:widowControl w:val="0"/>
        <w:autoSpaceDE w:val="0"/>
        <w:autoSpaceDN w:val="0"/>
        <w:ind w:firstLine="720"/>
        <w:jc w:val="both"/>
        <w:rPr>
          <w:rFonts w:eastAsia="Arial"/>
          <w:w w:val="105"/>
        </w:rPr>
      </w:pPr>
      <w:r w:rsidRPr="00362981">
        <w:rPr>
          <w:rFonts w:eastAsia="Arial"/>
          <w:w w:val="105"/>
        </w:rPr>
        <w:t>Dominion Energy Utah Legal Department</w:t>
      </w:r>
    </w:p>
    <w:p w14:paraId="5940C010" w14:textId="77777777" w:rsidR="00717D4D" w:rsidRPr="00362981" w:rsidRDefault="00717D4D" w:rsidP="00717D4D">
      <w:pPr>
        <w:widowControl w:val="0"/>
        <w:autoSpaceDE w:val="0"/>
        <w:autoSpaceDN w:val="0"/>
        <w:ind w:firstLine="720"/>
        <w:jc w:val="both"/>
        <w:rPr>
          <w:rFonts w:eastAsia="Arial"/>
          <w:w w:val="105"/>
        </w:rPr>
      </w:pPr>
      <w:r w:rsidRPr="00362981">
        <w:rPr>
          <w:rFonts w:eastAsia="Arial"/>
          <w:w w:val="105"/>
        </w:rPr>
        <w:t>Attn: Network Legal Team</w:t>
      </w:r>
    </w:p>
    <w:p w14:paraId="11B2F54E" w14:textId="77777777" w:rsidR="00E86ECF" w:rsidRPr="00362981" w:rsidRDefault="00E86ECF" w:rsidP="00E86ECF">
      <w:pPr>
        <w:widowControl w:val="0"/>
        <w:autoSpaceDE w:val="0"/>
        <w:autoSpaceDN w:val="0"/>
        <w:ind w:firstLine="720"/>
        <w:jc w:val="both"/>
        <w:rPr>
          <w:rFonts w:eastAsia="Arial"/>
          <w:w w:val="105"/>
        </w:rPr>
      </w:pPr>
      <w:r w:rsidRPr="00362981">
        <w:rPr>
          <w:rFonts w:eastAsia="Arial"/>
          <w:w w:val="105"/>
        </w:rPr>
        <w:t xml:space="preserve">333 South State Street </w:t>
      </w:r>
    </w:p>
    <w:p w14:paraId="60BB95A1" w14:textId="77777777" w:rsidR="00E86ECF" w:rsidRPr="00362981" w:rsidRDefault="00E86ECF" w:rsidP="00E86ECF">
      <w:pPr>
        <w:widowControl w:val="0"/>
        <w:autoSpaceDE w:val="0"/>
        <w:autoSpaceDN w:val="0"/>
        <w:ind w:firstLine="720"/>
        <w:jc w:val="both"/>
        <w:rPr>
          <w:rFonts w:eastAsia="Times New Roman"/>
        </w:rPr>
      </w:pPr>
      <w:r w:rsidRPr="00362981">
        <w:rPr>
          <w:rFonts w:eastAsia="Times New Roman"/>
        </w:rPr>
        <w:t>Salt Lake City, Utah 84111</w:t>
      </w:r>
    </w:p>
    <w:p w14:paraId="64078AEA" w14:textId="77777777" w:rsidR="00717D4D" w:rsidRPr="00362981" w:rsidRDefault="00717D4D" w:rsidP="00717D4D">
      <w:pPr>
        <w:widowControl w:val="0"/>
        <w:autoSpaceDE w:val="0"/>
        <w:autoSpaceDN w:val="0"/>
        <w:jc w:val="both"/>
        <w:rPr>
          <w:rFonts w:eastAsia="Arial"/>
        </w:rPr>
      </w:pPr>
    </w:p>
    <w:p w14:paraId="106921C1" w14:textId="52968FF5" w:rsidR="00717D4D" w:rsidRPr="00362981" w:rsidRDefault="00717D4D" w:rsidP="00717D4D">
      <w:pPr>
        <w:widowControl w:val="0"/>
        <w:autoSpaceDE w:val="0"/>
        <w:autoSpaceDN w:val="0"/>
        <w:ind w:firstLine="720"/>
        <w:jc w:val="both"/>
        <w:rPr>
          <w:rFonts w:eastAsia="Arial"/>
        </w:rPr>
      </w:pPr>
      <w:r w:rsidRPr="00362981">
        <w:rPr>
          <w:rFonts w:eastAsia="Arial"/>
        </w:rPr>
        <w:t xml:space="preserve">Dated this _____ day of __________, 2020. </w:t>
      </w:r>
    </w:p>
    <w:p w14:paraId="2C40AE6C" w14:textId="77777777" w:rsidR="00717D4D" w:rsidRPr="00362981" w:rsidRDefault="00717D4D" w:rsidP="00717D4D">
      <w:pPr>
        <w:widowControl w:val="0"/>
        <w:autoSpaceDE w:val="0"/>
        <w:autoSpaceDN w:val="0"/>
        <w:jc w:val="both"/>
        <w:rPr>
          <w:rFonts w:eastAsia="Arial"/>
        </w:rPr>
      </w:pPr>
    </w:p>
    <w:p w14:paraId="48703FBF" w14:textId="77777777" w:rsidR="00717D4D" w:rsidRPr="00362981" w:rsidRDefault="00717D4D" w:rsidP="00717D4D">
      <w:pPr>
        <w:widowControl w:val="0"/>
        <w:autoSpaceDE w:val="0"/>
        <w:autoSpaceDN w:val="0"/>
        <w:jc w:val="both"/>
        <w:rPr>
          <w:rFonts w:eastAsia="Arial"/>
        </w:rPr>
      </w:pPr>
    </w:p>
    <w:p w14:paraId="154A6C6A" w14:textId="2FFEE613" w:rsidR="00717D4D" w:rsidRPr="00362981" w:rsidRDefault="00717D4D" w:rsidP="00717D4D">
      <w:pPr>
        <w:widowControl w:val="0"/>
        <w:autoSpaceDE w:val="0"/>
        <w:autoSpaceDN w:val="0"/>
        <w:ind w:left="5040"/>
        <w:jc w:val="both"/>
        <w:rPr>
          <w:rFonts w:eastAsia="Arial"/>
          <w:caps/>
        </w:rPr>
      </w:pPr>
      <w:r w:rsidRPr="00362981">
        <w:rPr>
          <w:rFonts w:eastAsia="Arial"/>
          <w:caps/>
        </w:rPr>
        <w:t xml:space="preserve">QUESTAR GAS COMPANY </w:t>
      </w:r>
      <w:r w:rsidR="00E86ECF" w:rsidRPr="00362981">
        <w:rPr>
          <w:rFonts w:eastAsia="Arial"/>
        </w:rPr>
        <w:t>d</w:t>
      </w:r>
      <w:r w:rsidRPr="00362981">
        <w:rPr>
          <w:rFonts w:eastAsia="Arial"/>
        </w:rPr>
        <w:t>/</w:t>
      </w:r>
      <w:r w:rsidR="00E86ECF" w:rsidRPr="00362981">
        <w:rPr>
          <w:rFonts w:eastAsia="Arial"/>
        </w:rPr>
        <w:t>b</w:t>
      </w:r>
      <w:r w:rsidRPr="00362981">
        <w:rPr>
          <w:rFonts w:eastAsia="Arial"/>
        </w:rPr>
        <w:t>/</w:t>
      </w:r>
      <w:r w:rsidR="00E86ECF" w:rsidRPr="00362981">
        <w:rPr>
          <w:rFonts w:eastAsia="Arial"/>
        </w:rPr>
        <w:t>a</w:t>
      </w:r>
      <w:r w:rsidRPr="00362981">
        <w:rPr>
          <w:rFonts w:eastAsia="Arial"/>
          <w:caps/>
        </w:rPr>
        <w:t xml:space="preserve"> DOMINION ENERGY UTAH</w:t>
      </w:r>
    </w:p>
    <w:p w14:paraId="632DD2CE" w14:textId="77777777" w:rsidR="00717D4D" w:rsidRPr="00362981" w:rsidRDefault="00717D4D" w:rsidP="00717D4D">
      <w:pPr>
        <w:widowControl w:val="0"/>
        <w:autoSpaceDE w:val="0"/>
        <w:autoSpaceDN w:val="0"/>
        <w:ind w:left="5040"/>
        <w:jc w:val="both"/>
        <w:rPr>
          <w:rFonts w:eastAsia="Arial"/>
        </w:rPr>
      </w:pPr>
    </w:p>
    <w:p w14:paraId="6FFD20CB" w14:textId="77777777" w:rsidR="00717D4D" w:rsidRPr="00362981" w:rsidRDefault="00717D4D" w:rsidP="00717D4D">
      <w:pPr>
        <w:widowControl w:val="0"/>
        <w:autoSpaceDE w:val="0"/>
        <w:autoSpaceDN w:val="0"/>
        <w:ind w:left="5040"/>
        <w:jc w:val="both"/>
        <w:rPr>
          <w:rFonts w:eastAsia="Arial"/>
        </w:rPr>
      </w:pPr>
    </w:p>
    <w:p w14:paraId="5CE00487" w14:textId="77777777" w:rsidR="00717D4D" w:rsidRPr="00362981" w:rsidRDefault="00717D4D" w:rsidP="00717D4D">
      <w:pPr>
        <w:widowControl w:val="0"/>
        <w:autoSpaceDE w:val="0"/>
        <w:autoSpaceDN w:val="0"/>
        <w:ind w:left="5040"/>
        <w:jc w:val="both"/>
        <w:rPr>
          <w:rFonts w:eastAsia="Arial"/>
        </w:rPr>
      </w:pPr>
      <w:r w:rsidRPr="00362981">
        <w:rPr>
          <w:rFonts w:eastAsia="Arial"/>
        </w:rPr>
        <w:t>___________________________________</w:t>
      </w:r>
    </w:p>
    <w:p w14:paraId="191AA7C1" w14:textId="77777777" w:rsidR="00717D4D" w:rsidRPr="00362981" w:rsidRDefault="00717D4D" w:rsidP="00717D4D">
      <w:pPr>
        <w:widowControl w:val="0"/>
        <w:autoSpaceDE w:val="0"/>
        <w:autoSpaceDN w:val="0"/>
        <w:ind w:left="5040"/>
        <w:jc w:val="both"/>
        <w:rPr>
          <w:rFonts w:eastAsia="Arial"/>
        </w:rPr>
      </w:pPr>
    </w:p>
    <w:p w14:paraId="2EA2627E" w14:textId="77777777" w:rsidR="00717D4D" w:rsidRPr="00362981" w:rsidRDefault="00717D4D" w:rsidP="00717D4D">
      <w:pPr>
        <w:widowControl w:val="0"/>
        <w:autoSpaceDE w:val="0"/>
        <w:autoSpaceDN w:val="0"/>
        <w:ind w:left="5040"/>
        <w:jc w:val="both"/>
        <w:rPr>
          <w:rFonts w:eastAsia="Arial"/>
        </w:rPr>
      </w:pPr>
      <w:r w:rsidRPr="00362981">
        <w:rPr>
          <w:rFonts w:eastAsia="Arial"/>
        </w:rPr>
        <w:t>By its_______________________________</w:t>
      </w:r>
    </w:p>
    <w:p w14:paraId="26A94B46" w14:textId="77777777" w:rsidR="00717D4D" w:rsidRPr="00362981" w:rsidRDefault="00717D4D" w:rsidP="00717D4D">
      <w:pPr>
        <w:widowControl w:val="0"/>
        <w:autoSpaceDE w:val="0"/>
        <w:autoSpaceDN w:val="0"/>
        <w:ind w:left="5040"/>
        <w:jc w:val="both"/>
        <w:rPr>
          <w:rFonts w:eastAsia="Arial"/>
        </w:rPr>
      </w:pPr>
    </w:p>
    <w:p w14:paraId="47B98B8E" w14:textId="77777777" w:rsidR="00717D4D" w:rsidRPr="00362981" w:rsidRDefault="00717D4D" w:rsidP="00717D4D">
      <w:pPr>
        <w:tabs>
          <w:tab w:val="center" w:pos="4680"/>
        </w:tabs>
        <w:suppressAutoHyphens/>
        <w:autoSpaceDE w:val="0"/>
        <w:autoSpaceDN w:val="0"/>
        <w:outlineLvl w:val="0"/>
        <w:rPr>
          <w:rFonts w:eastAsia="Times New Roman"/>
        </w:rPr>
      </w:pPr>
    </w:p>
    <w:p w14:paraId="342B993C" w14:textId="77777777" w:rsidR="00717D4D" w:rsidRPr="00362981" w:rsidRDefault="00717D4D" w:rsidP="00717D4D">
      <w:pPr>
        <w:autoSpaceDE w:val="0"/>
        <w:autoSpaceDN w:val="0"/>
        <w:rPr>
          <w:rFonts w:eastAsia="Times New Roman"/>
        </w:rPr>
      </w:pPr>
    </w:p>
    <w:p w14:paraId="07A253B0" w14:textId="77777777" w:rsidR="00717D4D" w:rsidRPr="00362981" w:rsidRDefault="00717D4D" w:rsidP="00717D4D">
      <w:pPr>
        <w:tabs>
          <w:tab w:val="center" w:pos="4680"/>
        </w:tabs>
        <w:suppressAutoHyphens/>
        <w:autoSpaceDE w:val="0"/>
        <w:autoSpaceDN w:val="0"/>
        <w:outlineLvl w:val="0"/>
        <w:rPr>
          <w:rFonts w:eastAsia="Times New Roman"/>
        </w:rPr>
      </w:pPr>
    </w:p>
    <w:p w14:paraId="165D2BB6" w14:textId="77777777" w:rsidR="00717D4D" w:rsidRPr="00362981" w:rsidRDefault="00717D4D" w:rsidP="00717D4D">
      <w:pPr>
        <w:jc w:val="center"/>
      </w:pPr>
    </w:p>
    <w:sectPr w:rsidR="00717D4D" w:rsidRPr="00362981">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athan S. Bracken" w:date="2021-03-16T14:31:00Z" w:initials="NSB">
    <w:p w14:paraId="1B77CC9E" w14:textId="0FBF66C6" w:rsidR="007809FB" w:rsidRDefault="007809FB">
      <w:pPr>
        <w:pStyle w:val="CommentText"/>
      </w:pPr>
      <w:r>
        <w:rPr>
          <w:rStyle w:val="CommentReference"/>
        </w:rPr>
        <w:annotationRef/>
      </w:r>
      <w:r>
        <w:t>Do we want to use the MSD or another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7CC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3FB2" w16cex:dateUtc="2021-03-16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77CC9E" w16cid:durableId="23FB3F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533DB" w14:textId="77777777" w:rsidR="00F35152" w:rsidRDefault="00F35152" w:rsidP="00D57D57">
      <w:r>
        <w:separator/>
      </w:r>
    </w:p>
  </w:endnote>
  <w:endnote w:type="continuationSeparator" w:id="0">
    <w:p w14:paraId="6E8A1A40" w14:textId="77777777" w:rsidR="00F35152" w:rsidRDefault="00F35152" w:rsidP="00D5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C3DD5" w14:textId="77777777" w:rsidR="00F35152" w:rsidRDefault="00F35152" w:rsidP="00D57D57">
      <w:r>
        <w:separator/>
      </w:r>
    </w:p>
  </w:footnote>
  <w:footnote w:type="continuationSeparator" w:id="0">
    <w:p w14:paraId="2402B9A3" w14:textId="77777777" w:rsidR="00F35152" w:rsidRDefault="00F35152" w:rsidP="00D5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1799" w14:textId="77777777" w:rsidR="00D57D57" w:rsidRDefault="00D5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D17"/>
    <w:multiLevelType w:val="multilevel"/>
    <w:tmpl w:val="C6E49DFE"/>
    <w:lvl w:ilvl="0">
      <w:start w:val="7"/>
      <w:numFmt w:val="decimal"/>
      <w:lvlText w:val="%1"/>
      <w:lvlJc w:val="left"/>
      <w:pPr>
        <w:ind w:left="140" w:hanging="720"/>
        <w:jc w:val="left"/>
      </w:pPr>
      <w:rPr>
        <w:rFonts w:hint="default"/>
        <w:lang w:val="en-US" w:eastAsia="en-US" w:bidi="ar-SA"/>
      </w:rPr>
    </w:lvl>
    <w:lvl w:ilvl="1">
      <w:start w:val="1"/>
      <w:numFmt w:val="decimal"/>
      <w:lvlText w:val="%1.%2"/>
      <w:lvlJc w:val="left"/>
      <w:pPr>
        <w:ind w:left="14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040" w:hanging="720"/>
      </w:pPr>
      <w:rPr>
        <w:rFonts w:hint="default"/>
        <w:lang w:val="en-US" w:eastAsia="en-US" w:bidi="ar-SA"/>
      </w:rPr>
    </w:lvl>
    <w:lvl w:ilvl="3">
      <w:numFmt w:val="bullet"/>
      <w:lvlText w:val="•"/>
      <w:lvlJc w:val="left"/>
      <w:pPr>
        <w:ind w:left="2990" w:hanging="720"/>
      </w:pPr>
      <w:rPr>
        <w:rFonts w:hint="default"/>
        <w:lang w:val="en-US" w:eastAsia="en-US" w:bidi="ar-SA"/>
      </w:rPr>
    </w:lvl>
    <w:lvl w:ilvl="4">
      <w:numFmt w:val="bullet"/>
      <w:lvlText w:val="•"/>
      <w:lvlJc w:val="left"/>
      <w:pPr>
        <w:ind w:left="3940"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0" w:hanging="720"/>
      </w:pPr>
      <w:rPr>
        <w:rFonts w:hint="default"/>
        <w:lang w:val="en-US" w:eastAsia="en-US" w:bidi="ar-SA"/>
      </w:rPr>
    </w:lvl>
    <w:lvl w:ilvl="7">
      <w:numFmt w:val="bullet"/>
      <w:lvlText w:val="•"/>
      <w:lvlJc w:val="left"/>
      <w:pPr>
        <w:ind w:left="6790" w:hanging="720"/>
      </w:pPr>
      <w:rPr>
        <w:rFonts w:hint="default"/>
        <w:lang w:val="en-US" w:eastAsia="en-US" w:bidi="ar-SA"/>
      </w:rPr>
    </w:lvl>
    <w:lvl w:ilvl="8">
      <w:numFmt w:val="bullet"/>
      <w:lvlText w:val="•"/>
      <w:lvlJc w:val="left"/>
      <w:pPr>
        <w:ind w:left="7740" w:hanging="720"/>
      </w:pPr>
      <w:rPr>
        <w:rFonts w:hint="default"/>
        <w:lang w:val="en-US" w:eastAsia="en-US" w:bidi="ar-SA"/>
      </w:rPr>
    </w:lvl>
  </w:abstractNum>
  <w:abstractNum w:abstractNumId="1" w15:restartNumberingAfterBreak="0">
    <w:nsid w:val="0E807901"/>
    <w:multiLevelType w:val="multilevel"/>
    <w:tmpl w:val="AB0A295E"/>
    <w:lvl w:ilvl="0">
      <w:start w:val="8"/>
      <w:numFmt w:val="decimal"/>
      <w:lvlText w:val="%1"/>
      <w:lvlJc w:val="left"/>
      <w:pPr>
        <w:ind w:left="140" w:hanging="720"/>
        <w:jc w:val="left"/>
      </w:pPr>
      <w:rPr>
        <w:rFonts w:hint="default"/>
        <w:lang w:val="en-US" w:eastAsia="en-US" w:bidi="ar-SA"/>
      </w:rPr>
    </w:lvl>
    <w:lvl w:ilvl="1">
      <w:start w:val="1"/>
      <w:numFmt w:val="decimal"/>
      <w:lvlText w:val="%1.%2"/>
      <w:lvlJc w:val="left"/>
      <w:pPr>
        <w:ind w:left="140" w:hanging="7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4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990" w:hanging="720"/>
      </w:pPr>
      <w:rPr>
        <w:rFonts w:hint="default"/>
        <w:lang w:val="en-US" w:eastAsia="en-US" w:bidi="ar-SA"/>
      </w:rPr>
    </w:lvl>
    <w:lvl w:ilvl="4">
      <w:numFmt w:val="bullet"/>
      <w:lvlText w:val="•"/>
      <w:lvlJc w:val="left"/>
      <w:pPr>
        <w:ind w:left="3940"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0" w:hanging="720"/>
      </w:pPr>
      <w:rPr>
        <w:rFonts w:hint="default"/>
        <w:lang w:val="en-US" w:eastAsia="en-US" w:bidi="ar-SA"/>
      </w:rPr>
    </w:lvl>
    <w:lvl w:ilvl="7">
      <w:numFmt w:val="bullet"/>
      <w:lvlText w:val="•"/>
      <w:lvlJc w:val="left"/>
      <w:pPr>
        <w:ind w:left="6790" w:hanging="720"/>
      </w:pPr>
      <w:rPr>
        <w:rFonts w:hint="default"/>
        <w:lang w:val="en-US" w:eastAsia="en-US" w:bidi="ar-SA"/>
      </w:rPr>
    </w:lvl>
    <w:lvl w:ilvl="8">
      <w:numFmt w:val="bullet"/>
      <w:lvlText w:val="•"/>
      <w:lvlJc w:val="left"/>
      <w:pPr>
        <w:ind w:left="7740" w:hanging="720"/>
      </w:pPr>
      <w:rPr>
        <w:rFonts w:hint="default"/>
        <w:lang w:val="en-US" w:eastAsia="en-US" w:bidi="ar-SA"/>
      </w:rPr>
    </w:lvl>
  </w:abstractNum>
  <w:abstractNum w:abstractNumId="2" w15:restartNumberingAfterBreak="0">
    <w:nsid w:val="482736D9"/>
    <w:multiLevelType w:val="multilevel"/>
    <w:tmpl w:val="4C8E4CCE"/>
    <w:lvl w:ilvl="0">
      <w:start w:val="9"/>
      <w:numFmt w:val="decimal"/>
      <w:lvlText w:val="%1"/>
      <w:lvlJc w:val="left"/>
      <w:pPr>
        <w:ind w:left="140" w:hanging="720"/>
        <w:jc w:val="left"/>
      </w:pPr>
      <w:rPr>
        <w:rFonts w:hint="default"/>
        <w:lang w:val="en-US" w:eastAsia="en-US" w:bidi="ar-SA"/>
      </w:rPr>
    </w:lvl>
    <w:lvl w:ilvl="1">
      <w:start w:val="1"/>
      <w:numFmt w:val="decimal"/>
      <w:lvlText w:val="%1.%2"/>
      <w:lvlJc w:val="left"/>
      <w:pPr>
        <w:ind w:left="14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040" w:hanging="720"/>
      </w:pPr>
      <w:rPr>
        <w:rFonts w:hint="default"/>
        <w:lang w:val="en-US" w:eastAsia="en-US" w:bidi="ar-SA"/>
      </w:rPr>
    </w:lvl>
    <w:lvl w:ilvl="3">
      <w:numFmt w:val="bullet"/>
      <w:lvlText w:val="•"/>
      <w:lvlJc w:val="left"/>
      <w:pPr>
        <w:ind w:left="2990" w:hanging="720"/>
      </w:pPr>
      <w:rPr>
        <w:rFonts w:hint="default"/>
        <w:lang w:val="en-US" w:eastAsia="en-US" w:bidi="ar-SA"/>
      </w:rPr>
    </w:lvl>
    <w:lvl w:ilvl="4">
      <w:numFmt w:val="bullet"/>
      <w:lvlText w:val="•"/>
      <w:lvlJc w:val="left"/>
      <w:pPr>
        <w:ind w:left="3940"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0" w:hanging="720"/>
      </w:pPr>
      <w:rPr>
        <w:rFonts w:hint="default"/>
        <w:lang w:val="en-US" w:eastAsia="en-US" w:bidi="ar-SA"/>
      </w:rPr>
    </w:lvl>
    <w:lvl w:ilvl="7">
      <w:numFmt w:val="bullet"/>
      <w:lvlText w:val="•"/>
      <w:lvlJc w:val="left"/>
      <w:pPr>
        <w:ind w:left="6790" w:hanging="720"/>
      </w:pPr>
      <w:rPr>
        <w:rFonts w:hint="default"/>
        <w:lang w:val="en-US" w:eastAsia="en-US" w:bidi="ar-SA"/>
      </w:rPr>
    </w:lvl>
    <w:lvl w:ilvl="8">
      <w:numFmt w:val="bullet"/>
      <w:lvlText w:val="•"/>
      <w:lvlJc w:val="left"/>
      <w:pPr>
        <w:ind w:left="7740" w:hanging="720"/>
      </w:pPr>
      <w:rPr>
        <w:rFonts w:hint="default"/>
        <w:lang w:val="en-US" w:eastAsia="en-US" w:bidi="ar-S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 S. Bracken">
    <w15:presenceInfo w15:providerId="AD" w15:userId="S-1-5-21-1842743008-3708160989-397317303-3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4D"/>
    <w:rsid w:val="00016B8C"/>
    <w:rsid w:val="00033D53"/>
    <w:rsid w:val="000A5681"/>
    <w:rsid w:val="000D45F4"/>
    <w:rsid w:val="001573F4"/>
    <w:rsid w:val="0019314A"/>
    <w:rsid w:val="001956E5"/>
    <w:rsid w:val="00225481"/>
    <w:rsid w:val="002514D7"/>
    <w:rsid w:val="00262EC3"/>
    <w:rsid w:val="00286ADB"/>
    <w:rsid w:val="002D5320"/>
    <w:rsid w:val="00321ED2"/>
    <w:rsid w:val="00332DB7"/>
    <w:rsid w:val="00361092"/>
    <w:rsid w:val="00362981"/>
    <w:rsid w:val="00365300"/>
    <w:rsid w:val="0041689B"/>
    <w:rsid w:val="00420E6D"/>
    <w:rsid w:val="0046195A"/>
    <w:rsid w:val="00483A57"/>
    <w:rsid w:val="004A03DE"/>
    <w:rsid w:val="004B08F3"/>
    <w:rsid w:val="004D2D02"/>
    <w:rsid w:val="00537675"/>
    <w:rsid w:val="00544F5D"/>
    <w:rsid w:val="00561F77"/>
    <w:rsid w:val="0057584C"/>
    <w:rsid w:val="006025DC"/>
    <w:rsid w:val="00621E73"/>
    <w:rsid w:val="00646F3B"/>
    <w:rsid w:val="0068337C"/>
    <w:rsid w:val="00686FA8"/>
    <w:rsid w:val="00716D7E"/>
    <w:rsid w:val="00717D4D"/>
    <w:rsid w:val="00752B10"/>
    <w:rsid w:val="00766CC1"/>
    <w:rsid w:val="007809FB"/>
    <w:rsid w:val="007B47B0"/>
    <w:rsid w:val="007C3066"/>
    <w:rsid w:val="007D4287"/>
    <w:rsid w:val="00886D79"/>
    <w:rsid w:val="008B6F2B"/>
    <w:rsid w:val="00920B28"/>
    <w:rsid w:val="00963244"/>
    <w:rsid w:val="00A3370D"/>
    <w:rsid w:val="00A84AD0"/>
    <w:rsid w:val="00AC0287"/>
    <w:rsid w:val="00AC46E5"/>
    <w:rsid w:val="00AE7351"/>
    <w:rsid w:val="00B71BAD"/>
    <w:rsid w:val="00BC609D"/>
    <w:rsid w:val="00CB3C43"/>
    <w:rsid w:val="00D06C78"/>
    <w:rsid w:val="00D145E3"/>
    <w:rsid w:val="00D56EBF"/>
    <w:rsid w:val="00D57D57"/>
    <w:rsid w:val="00D74F63"/>
    <w:rsid w:val="00D750B0"/>
    <w:rsid w:val="00DB699B"/>
    <w:rsid w:val="00DC1F50"/>
    <w:rsid w:val="00DD6EC3"/>
    <w:rsid w:val="00E52CCF"/>
    <w:rsid w:val="00E5362B"/>
    <w:rsid w:val="00E86ECF"/>
    <w:rsid w:val="00EA1EFA"/>
    <w:rsid w:val="00EE5F34"/>
    <w:rsid w:val="00F35152"/>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605"/>
  <w15:chartTrackingRefBased/>
  <w15:docId w15:val="{BDA162EE-A4CD-4B19-946D-9DC6864D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E6D"/>
    <w:rPr>
      <w:rFonts w:ascii="Segoe UI" w:hAnsi="Segoe UI" w:cs="Segoe UI"/>
      <w:sz w:val="18"/>
      <w:szCs w:val="18"/>
    </w:rPr>
  </w:style>
  <w:style w:type="paragraph" w:styleId="Header">
    <w:name w:val="header"/>
    <w:basedOn w:val="Normal"/>
    <w:link w:val="HeaderChar"/>
    <w:uiPriority w:val="99"/>
    <w:unhideWhenUsed/>
    <w:rsid w:val="00D57D57"/>
    <w:pPr>
      <w:tabs>
        <w:tab w:val="center" w:pos="4680"/>
        <w:tab w:val="right" w:pos="9360"/>
      </w:tabs>
    </w:pPr>
  </w:style>
  <w:style w:type="character" w:customStyle="1" w:styleId="HeaderChar">
    <w:name w:val="Header Char"/>
    <w:basedOn w:val="DefaultParagraphFont"/>
    <w:link w:val="Header"/>
    <w:uiPriority w:val="99"/>
    <w:rsid w:val="00D57D57"/>
  </w:style>
  <w:style w:type="paragraph" w:styleId="Footer">
    <w:name w:val="footer"/>
    <w:basedOn w:val="Normal"/>
    <w:link w:val="FooterChar"/>
    <w:uiPriority w:val="99"/>
    <w:unhideWhenUsed/>
    <w:rsid w:val="00D57D57"/>
    <w:pPr>
      <w:tabs>
        <w:tab w:val="center" w:pos="4680"/>
        <w:tab w:val="right" w:pos="9360"/>
      </w:tabs>
    </w:pPr>
  </w:style>
  <w:style w:type="character" w:customStyle="1" w:styleId="FooterChar">
    <w:name w:val="Footer Char"/>
    <w:basedOn w:val="DefaultParagraphFont"/>
    <w:link w:val="Footer"/>
    <w:uiPriority w:val="99"/>
    <w:rsid w:val="00D57D57"/>
  </w:style>
  <w:style w:type="character" w:styleId="CommentReference">
    <w:name w:val="annotation reference"/>
    <w:basedOn w:val="DefaultParagraphFont"/>
    <w:uiPriority w:val="99"/>
    <w:semiHidden/>
    <w:unhideWhenUsed/>
    <w:rsid w:val="007809FB"/>
    <w:rPr>
      <w:sz w:val="16"/>
      <w:szCs w:val="16"/>
    </w:rPr>
  </w:style>
  <w:style w:type="paragraph" w:styleId="CommentText">
    <w:name w:val="annotation text"/>
    <w:basedOn w:val="Normal"/>
    <w:link w:val="CommentTextChar"/>
    <w:uiPriority w:val="99"/>
    <w:semiHidden/>
    <w:unhideWhenUsed/>
    <w:rsid w:val="007809FB"/>
    <w:rPr>
      <w:sz w:val="20"/>
      <w:szCs w:val="20"/>
    </w:rPr>
  </w:style>
  <w:style w:type="character" w:customStyle="1" w:styleId="CommentTextChar">
    <w:name w:val="Comment Text Char"/>
    <w:basedOn w:val="DefaultParagraphFont"/>
    <w:link w:val="CommentText"/>
    <w:uiPriority w:val="99"/>
    <w:semiHidden/>
    <w:rsid w:val="007809FB"/>
    <w:rPr>
      <w:sz w:val="20"/>
      <w:szCs w:val="20"/>
    </w:rPr>
  </w:style>
  <w:style w:type="paragraph" w:styleId="CommentSubject">
    <w:name w:val="annotation subject"/>
    <w:basedOn w:val="CommentText"/>
    <w:next w:val="CommentText"/>
    <w:link w:val="CommentSubjectChar"/>
    <w:uiPriority w:val="99"/>
    <w:semiHidden/>
    <w:unhideWhenUsed/>
    <w:rsid w:val="007809FB"/>
    <w:rPr>
      <w:b/>
      <w:bCs/>
    </w:rPr>
  </w:style>
  <w:style w:type="character" w:customStyle="1" w:styleId="CommentSubjectChar">
    <w:name w:val="Comment Subject Char"/>
    <w:basedOn w:val="CommentTextChar"/>
    <w:link w:val="CommentSubject"/>
    <w:uiPriority w:val="99"/>
    <w:semiHidden/>
    <w:rsid w:val="00780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4382</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 Lundwall</dc:creator>
  <cp:keywords/>
  <dc:description/>
  <cp:lastModifiedBy>Sean Clayton</cp:lastModifiedBy>
  <cp:revision>2</cp:revision>
  <cp:lastPrinted>2020-12-30T01:38:00Z</cp:lastPrinted>
  <dcterms:created xsi:type="dcterms:W3CDTF">2021-03-16T20:53:00Z</dcterms:created>
  <dcterms:modified xsi:type="dcterms:W3CDTF">2021-03-16T20:53:00Z</dcterms:modified>
</cp:coreProperties>
</file>