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706" w:rsidRDefault="00112706" w:rsidP="00E60766">
      <w:pPr>
        <w:rPr>
          <w:rFonts w:ascii="Times New Roman" w:hAnsi="Times New Roman"/>
          <w:sz w:val="24"/>
          <w:szCs w:val="24"/>
        </w:rPr>
      </w:pPr>
      <w:smartTag w:uri="urn:schemas-microsoft-com:office:smarttags" w:element="PlaceName">
        <w:smartTag w:uri="urn:schemas-microsoft-com:office:smarttags" w:element="place">
          <w:r w:rsidRPr="00E823AE">
            <w:rPr>
              <w:rFonts w:ascii="Times New Roman" w:hAnsi="Times New Roman"/>
              <w:sz w:val="24"/>
              <w:szCs w:val="24"/>
            </w:rPr>
            <w:t>Kanosh</w:t>
          </w:r>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r w:rsidRPr="00E823AE">
        <w:rPr>
          <w:rFonts w:ascii="Times New Roman" w:hAnsi="Times New Roman"/>
          <w:sz w:val="24"/>
          <w:szCs w:val="24"/>
        </w:rPr>
        <w:t xml:space="preserve"> is committed to taking steps to protect the health, safety, and well-being of our community. With the recent spread of COVID-19, some changes are necessary for conducting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E823AE">
                <w:rPr>
                  <w:rFonts w:ascii="Times New Roman" w:hAnsi="Times New Roman"/>
                  <w:sz w:val="24"/>
                  <w:szCs w:val="24"/>
                </w:rPr>
                <w:t>Kanosh</w:t>
              </w:r>
            </w:smartTag>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smartTag>
      <w:r w:rsidRPr="00E823AE">
        <w:rPr>
          <w:rFonts w:ascii="Times New Roman" w:hAnsi="Times New Roman"/>
          <w:sz w:val="24"/>
          <w:szCs w:val="24"/>
        </w:rPr>
        <w:t xml:space="preserve"> public meetings. To follow the "Stay Safe, Stay Home" directive given by Governor Gary Herbert on March 26, 2020, we will suspend all Kanosh Town face-to-face public meetings until this directive is lifted and conditions within our State are deemed safe for social interaction.  </w:t>
      </w:r>
    </w:p>
    <w:p w:rsidR="00112706" w:rsidRPr="004A2F2A" w:rsidRDefault="00112706" w:rsidP="00E60766">
      <w:pPr>
        <w:spacing w:after="0" w:line="240" w:lineRule="auto"/>
        <w:rPr>
          <w:rFonts w:ascii="Times New Roman" w:hAnsi="Times New Roman"/>
          <w:sz w:val="24"/>
          <w:szCs w:val="24"/>
        </w:rPr>
      </w:pPr>
      <w:r w:rsidRPr="004A2F2A">
        <w:rPr>
          <w:rFonts w:ascii="Times New Roman" w:hAnsi="Times New Roman"/>
          <w:sz w:val="24"/>
          <w:szCs w:val="24"/>
        </w:rPr>
        <w:t>K</w:t>
      </w:r>
      <w:r>
        <w:rPr>
          <w:rFonts w:ascii="Times New Roman" w:hAnsi="Times New Roman"/>
          <w:sz w:val="24"/>
          <w:szCs w:val="24"/>
        </w:rPr>
        <w:t xml:space="preserve">anosh Town Corporation held a Public Hearing </w:t>
      </w:r>
      <w:r w:rsidRPr="004A2F2A">
        <w:rPr>
          <w:rFonts w:ascii="Times New Roman" w:hAnsi="Times New Roman"/>
          <w:sz w:val="24"/>
          <w:szCs w:val="24"/>
        </w:rPr>
        <w:t>on Wednesday</w:t>
      </w:r>
      <w:r>
        <w:rPr>
          <w:rFonts w:ascii="Times New Roman" w:hAnsi="Times New Roman"/>
          <w:sz w:val="24"/>
          <w:szCs w:val="24"/>
        </w:rPr>
        <w:t>, February 10, 2021</w:t>
      </w:r>
      <w:r w:rsidRPr="004A2F2A">
        <w:rPr>
          <w:rFonts w:ascii="Times New Roman" w:hAnsi="Times New Roman"/>
          <w:sz w:val="24"/>
          <w:szCs w:val="24"/>
        </w:rPr>
        <w:t>, in</w:t>
      </w:r>
      <w:r>
        <w:rPr>
          <w:rFonts w:ascii="Times New Roman" w:hAnsi="Times New Roman"/>
          <w:sz w:val="24"/>
          <w:szCs w:val="24"/>
        </w:rPr>
        <w:t xml:space="preserve"> </w:t>
      </w:r>
      <w:r w:rsidRPr="004A2F2A">
        <w:rPr>
          <w:rFonts w:ascii="Times New Roman" w:hAnsi="Times New Roman"/>
          <w:sz w:val="24"/>
          <w:szCs w:val="24"/>
        </w:rPr>
        <w:t>the town office at 7:00 p.m.</w:t>
      </w: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r w:rsidRPr="004A2F2A">
        <w:rPr>
          <w:rFonts w:ascii="Times New Roman" w:hAnsi="Times New Roman"/>
          <w:sz w:val="24"/>
          <w:szCs w:val="24"/>
        </w:rPr>
        <w:t>Members present</w:t>
      </w:r>
      <w:r>
        <w:rPr>
          <w:rFonts w:ascii="Times New Roman" w:hAnsi="Times New Roman"/>
          <w:sz w:val="24"/>
          <w:szCs w:val="24"/>
        </w:rPr>
        <w:t xml:space="preserve">, Mayor Frank Paxton, Council members </w:t>
      </w:r>
      <w:r w:rsidRPr="004A2F2A">
        <w:rPr>
          <w:rFonts w:ascii="Times New Roman" w:hAnsi="Times New Roman"/>
          <w:sz w:val="24"/>
          <w:szCs w:val="24"/>
        </w:rPr>
        <w:t>Rodney Whatcott, Neil Shumway</w:t>
      </w:r>
      <w:r>
        <w:rPr>
          <w:rFonts w:ascii="Times New Roman" w:hAnsi="Times New Roman"/>
          <w:sz w:val="24"/>
          <w:szCs w:val="24"/>
        </w:rPr>
        <w:t xml:space="preserve">, Hayden George, and Brandon Stephenson.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4A2F2A">
                <w:rPr>
                  <w:rFonts w:ascii="Times New Roman" w:hAnsi="Times New Roman"/>
                  <w:sz w:val="24"/>
                  <w:szCs w:val="24"/>
                </w:rPr>
                <w:t>Kanosh</w:t>
              </w:r>
            </w:smartTag>
          </w:smartTag>
          <w:r w:rsidRPr="004A2F2A">
            <w:rPr>
              <w:rFonts w:ascii="Times New Roman" w:hAnsi="Times New Roman"/>
              <w:sz w:val="24"/>
              <w:szCs w:val="24"/>
            </w:rPr>
            <w:t xml:space="preserve"> </w:t>
          </w:r>
          <w:smartTag w:uri="urn:schemas-microsoft-com:office:smarttags" w:element="PlaceType">
            <w:r w:rsidRPr="004A2F2A">
              <w:rPr>
                <w:rFonts w:ascii="Times New Roman" w:hAnsi="Times New Roman"/>
                <w:sz w:val="24"/>
                <w:szCs w:val="24"/>
              </w:rPr>
              <w:t>Town</w:t>
            </w:r>
          </w:smartTag>
        </w:smartTag>
      </w:smartTag>
      <w:r w:rsidRPr="004A2F2A">
        <w:rPr>
          <w:rFonts w:ascii="Times New Roman" w:hAnsi="Times New Roman"/>
          <w:sz w:val="24"/>
          <w:szCs w:val="24"/>
        </w:rPr>
        <w:t xml:space="preserve"> Treasurer: Karen Crook and Kanosh Town Clerk: Cindy Turner. </w:t>
      </w:r>
    </w:p>
    <w:p w:rsidR="00112706" w:rsidRDefault="00112706" w:rsidP="00E60766">
      <w:pPr>
        <w:spacing w:after="0" w:line="240" w:lineRule="auto"/>
        <w:rPr>
          <w:rFonts w:ascii="Times New Roman" w:hAnsi="Times New Roman"/>
          <w:sz w:val="24"/>
          <w:szCs w:val="24"/>
        </w:rPr>
      </w:pPr>
    </w:p>
    <w:p w:rsidR="00112706" w:rsidRPr="00CD2853" w:rsidRDefault="00112706" w:rsidP="00BA0C2A">
      <w:pPr>
        <w:spacing w:after="0" w:line="240" w:lineRule="auto"/>
        <w:rPr>
          <w:rFonts w:ascii="Times New Roman" w:hAnsi="Times New Roman"/>
          <w:sz w:val="24"/>
          <w:szCs w:val="24"/>
        </w:rPr>
      </w:pPr>
      <w:r w:rsidRPr="00CD2853">
        <w:rPr>
          <w:rFonts w:ascii="Times New Roman" w:hAnsi="Times New Roman"/>
          <w:sz w:val="24"/>
          <w:szCs w:val="24"/>
        </w:rPr>
        <w:t xml:space="preserve">Others in attendance:  Kanosh Town Employee Lorin Shumway, CERT Captain Geri Minton,  </w:t>
      </w:r>
      <w:r>
        <w:rPr>
          <w:rFonts w:ascii="Times New Roman" w:hAnsi="Times New Roman"/>
          <w:sz w:val="24"/>
          <w:szCs w:val="24"/>
        </w:rPr>
        <w:t>Owen DeGraffenreid, Brandon George, Jennifer George, Delise Fullmer, Jared Blad, Jens Christensen, Ben Coray, Kristen Gamble, Mel Gamble, and Janice Shumway.</w:t>
      </w: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r>
        <w:rPr>
          <w:rFonts w:ascii="Times New Roman" w:hAnsi="Times New Roman"/>
          <w:sz w:val="24"/>
          <w:szCs w:val="24"/>
        </w:rPr>
        <w:t>Public Hearing:</w:t>
      </w:r>
    </w:p>
    <w:p w:rsidR="00112706" w:rsidRDefault="00112706" w:rsidP="00E60766">
      <w:pPr>
        <w:spacing w:after="0" w:line="240" w:lineRule="auto"/>
        <w:rPr>
          <w:rFonts w:ascii="Times New Roman" w:hAnsi="Times New Roman"/>
          <w:sz w:val="24"/>
          <w:szCs w:val="24"/>
        </w:rPr>
      </w:pPr>
      <w:smartTag w:uri="urn:schemas-microsoft-com:office:smarttags" w:element="PlaceName">
        <w:smartTag w:uri="urn:schemas-microsoft-com:office:smarttags" w:element="plac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held a Public Hearing before the regularly scheduled council meeting to address and gather input on the following Amendment to </w:t>
      </w:r>
      <w:r w:rsidRPr="00BA0C2A">
        <w:rPr>
          <w:rFonts w:ascii="Times New Roman" w:hAnsi="Times New Roman"/>
          <w:sz w:val="24"/>
          <w:szCs w:val="24"/>
        </w:rPr>
        <w:t>Ordinance 120920:</w:t>
      </w: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r>
        <w:rPr>
          <w:rFonts w:ascii="Times New Roman" w:hAnsi="Times New Roman"/>
          <w:sz w:val="24"/>
          <w:szCs w:val="24"/>
        </w:rPr>
        <w:t>*Exhibit A:  Map of the culinary water service boundary:  Water service area is the Kanosh town limits and water rates:</w:t>
      </w:r>
    </w:p>
    <w:p w:rsidR="00112706" w:rsidRDefault="00112706" w:rsidP="00E60766">
      <w:pPr>
        <w:spacing w:after="0" w:line="240" w:lineRule="auto"/>
        <w:rPr>
          <w:rFonts w:ascii="Times New Roman" w:hAnsi="Times New Roman"/>
          <w:sz w:val="24"/>
          <w:szCs w:val="24"/>
        </w:rPr>
      </w:pPr>
      <w:r w:rsidRPr="00BD168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86.25pt">
            <v:imagedata r:id="rId4" o:title=""/>
          </v:shape>
        </w:pict>
      </w: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r>
        <w:rPr>
          <w:rFonts w:ascii="Times New Roman" w:hAnsi="Times New Roman"/>
          <w:sz w:val="24"/>
          <w:szCs w:val="24"/>
        </w:rPr>
        <w:t>*Water Rates:</w:t>
      </w:r>
    </w:p>
    <w:p w:rsidR="00112706" w:rsidRDefault="00112706" w:rsidP="00E60766">
      <w:pPr>
        <w:spacing w:after="0" w:line="240" w:lineRule="auto"/>
        <w:rPr>
          <w:rFonts w:ascii="Times New Roman" w:hAnsi="Times New Roman"/>
          <w:sz w:val="24"/>
          <w:szCs w:val="24"/>
        </w:rPr>
      </w:pPr>
      <w:r w:rsidRPr="003A5B1D">
        <w:rPr>
          <w:rFonts w:ascii="Times New Roman" w:hAnsi="Times New Roman"/>
          <w:sz w:val="24"/>
          <w:szCs w:val="24"/>
        </w:rPr>
        <w:pict>
          <v:shape id="_x0000_i1026" type="#_x0000_t75" style="width:466.5pt;height:94.5pt">
            <v:imagedata r:id="rId5" o:title=""/>
          </v:shape>
        </w:pict>
      </w:r>
    </w:p>
    <w:p w:rsidR="00112706" w:rsidRDefault="00112706" w:rsidP="00E60766">
      <w:pPr>
        <w:spacing w:after="0" w:line="240" w:lineRule="auto"/>
        <w:rPr>
          <w:rFonts w:ascii="Times New Roman" w:hAnsi="Times New Roman"/>
          <w:sz w:val="24"/>
          <w:szCs w:val="24"/>
        </w:rPr>
      </w:pPr>
    </w:p>
    <w:p w:rsidR="00112706" w:rsidRDefault="00112706" w:rsidP="00E60766">
      <w:pPr>
        <w:spacing w:after="0" w:line="240" w:lineRule="auto"/>
        <w:rPr>
          <w:rFonts w:ascii="Times New Roman" w:hAnsi="Times New Roman"/>
          <w:sz w:val="24"/>
          <w:szCs w:val="24"/>
        </w:rPr>
      </w:pPr>
      <w:r>
        <w:rPr>
          <w:rFonts w:ascii="Times New Roman" w:hAnsi="Times New Roman"/>
          <w:sz w:val="24"/>
          <w:szCs w:val="24"/>
        </w:rPr>
        <w:t xml:space="preserve">*Ordinance 120920 Establishing water designated service area:  </w:t>
      </w:r>
    </w:p>
    <w:p w:rsidR="00112706" w:rsidRDefault="00112706" w:rsidP="00E60766">
      <w:pPr>
        <w:spacing w:after="0" w:line="240" w:lineRule="auto"/>
        <w:rPr>
          <w:rFonts w:ascii="Times New Roman" w:hAnsi="Times New Roman"/>
          <w:sz w:val="24"/>
          <w:szCs w:val="24"/>
        </w:rPr>
      </w:pPr>
    </w:p>
    <w:p w:rsidR="00112706" w:rsidRPr="00B12D4E" w:rsidRDefault="00112706" w:rsidP="00E60766">
      <w:pPr>
        <w:jc w:val="center"/>
        <w:rPr>
          <w:rFonts w:ascii="Times New Roman" w:hAnsi="Times New Roman"/>
          <w:sz w:val="20"/>
          <w:szCs w:val="20"/>
        </w:rPr>
      </w:pPr>
      <w:r w:rsidRPr="00B12D4E">
        <w:rPr>
          <w:rFonts w:ascii="Times New Roman" w:hAnsi="Times New Roman"/>
          <w:sz w:val="20"/>
          <w:szCs w:val="20"/>
        </w:rPr>
        <w:t>ORDINANCE NO. 120920</w:t>
      </w:r>
    </w:p>
    <w:p w:rsidR="00112706" w:rsidRPr="00B12D4E" w:rsidRDefault="00112706" w:rsidP="00E60766">
      <w:pPr>
        <w:jc w:val="center"/>
        <w:rPr>
          <w:rFonts w:ascii="Times New Roman" w:hAnsi="Times New Roman"/>
          <w:sz w:val="20"/>
          <w:szCs w:val="20"/>
        </w:rPr>
      </w:pPr>
      <w:r w:rsidRPr="00B12D4E">
        <w:rPr>
          <w:rFonts w:ascii="Times New Roman" w:hAnsi="Times New Roman"/>
          <w:sz w:val="20"/>
          <w:szCs w:val="20"/>
        </w:rPr>
        <w:t>AN ORDINANCE ESTABLISHING KANOSH TOWN WATER RATES</w:t>
      </w:r>
    </w:p>
    <w:p w:rsidR="00112706" w:rsidRPr="00B12D4E" w:rsidRDefault="00112706" w:rsidP="00E60766">
      <w:pPr>
        <w:jc w:val="center"/>
        <w:rPr>
          <w:rFonts w:ascii="Times New Roman" w:hAnsi="Times New Roman"/>
          <w:sz w:val="20"/>
          <w:szCs w:val="20"/>
        </w:rPr>
      </w:pPr>
      <w:r w:rsidRPr="00B12D4E">
        <w:rPr>
          <w:rFonts w:ascii="Times New Roman" w:hAnsi="Times New Roman"/>
          <w:sz w:val="20"/>
          <w:szCs w:val="20"/>
        </w:rPr>
        <w:t xml:space="preserve">AS REQUIRED PURSUANT TO </w:t>
      </w:r>
      <w:smartTag w:uri="urn:schemas-microsoft-com:office:smarttags" w:element="PlaceType">
        <w:r w:rsidRPr="00B12D4E">
          <w:rPr>
            <w:rFonts w:ascii="Times New Roman" w:hAnsi="Times New Roman"/>
            <w:sz w:val="20"/>
            <w:szCs w:val="20"/>
          </w:rPr>
          <w:t>UTAH</w:t>
        </w:r>
      </w:smartTag>
      <w:r w:rsidRPr="00B12D4E">
        <w:rPr>
          <w:rFonts w:ascii="Times New Roman" w:hAnsi="Times New Roman"/>
          <w:sz w:val="20"/>
          <w:szCs w:val="20"/>
        </w:rPr>
        <w:t xml:space="preserve"> CODE ANN. §10-8-22.</w:t>
      </w:r>
    </w:p>
    <w:p w:rsidR="00112706" w:rsidRPr="00B12D4E" w:rsidRDefault="00112706" w:rsidP="00E60766">
      <w:pPr>
        <w:jc w:val="center"/>
        <w:rPr>
          <w:rFonts w:ascii="Times New Roman" w:hAnsi="Times New Roman"/>
          <w:sz w:val="20"/>
          <w:szCs w:val="20"/>
        </w:rPr>
      </w:pP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ab/>
        <w:t>WHEREAS</w:t>
      </w:r>
      <w:r w:rsidRPr="00B12D4E">
        <w:rPr>
          <w:rFonts w:ascii="Times New Roman" w:hAnsi="Times New Roman"/>
          <w:sz w:val="20"/>
          <w:szCs w:val="20"/>
        </w:rPr>
        <w:t>, Kanosh Town, Millard County, State of Utah, a body politic, is a municipal  corporation organized and established for the purpose of providing municipal services to its residents; and</w:t>
      </w: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ab/>
        <w:t>WHEREAS</w:t>
      </w:r>
      <w:r w:rsidRPr="00B12D4E">
        <w:rPr>
          <w:rFonts w:ascii="Times New Roman" w:hAnsi="Times New Roman"/>
          <w:sz w:val="20"/>
          <w:szCs w:val="20"/>
        </w:rPr>
        <w:t>, Kanosh Town provides various services to its residents, including culinary water services, which municipal water system is operated, maintained, and improved at a cost to the Town, and which rates are established and fixed based upon the costs necessary for providing water services to Town’s retail customers; and</w:t>
      </w: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ab/>
        <w:t>WHEREAS</w:t>
      </w:r>
      <w:r w:rsidRPr="00B12D4E">
        <w:rPr>
          <w:rFonts w:ascii="Times New Roman" w:hAnsi="Times New Roman"/>
          <w:sz w:val="20"/>
          <w:szCs w:val="20"/>
        </w:rPr>
        <w:t>, Kanosh Town requires different water rates based upon the nature and type of water services provided, differences in the cost of providing services to a particular area or type of use, requirements to maintain a system differently for certain customers, water conservation policies, and the nature of the water use to its retail customers; and</w:t>
      </w: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ab/>
        <w:t>WHEREAS</w:t>
      </w:r>
      <w:r w:rsidRPr="00B12D4E">
        <w:rPr>
          <w:rFonts w:ascii="Times New Roman" w:hAnsi="Times New Roman"/>
          <w:sz w:val="20"/>
          <w:szCs w:val="20"/>
        </w:rPr>
        <w:t>, Kanosh Town has historically adopted by resolution various rate schedules according to each service or utility provided, and it is the desire of Kanosh Town, by the adoption of this Ordinance, to give notice to all retail customers of the proposed rate schedule by establishing the various water uses connection sizes, and base fees including each rate associated therewith; and</w:t>
      </w: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 xml:space="preserve"> </w:t>
      </w:r>
      <w:r w:rsidRPr="00B12D4E">
        <w:rPr>
          <w:rFonts w:ascii="Times New Roman" w:hAnsi="Times New Roman"/>
          <w:b/>
          <w:sz w:val="20"/>
          <w:szCs w:val="20"/>
        </w:rPr>
        <w:tab/>
        <w:t>WHEREAS</w:t>
      </w:r>
      <w:r w:rsidRPr="00B12D4E">
        <w:rPr>
          <w:rFonts w:ascii="Times New Roman" w:hAnsi="Times New Roman"/>
          <w:sz w:val="20"/>
          <w:szCs w:val="20"/>
        </w:rPr>
        <w:t xml:space="preserve">, </w:t>
      </w:r>
      <w:smartTag w:uri="urn:schemas-microsoft-com:office:smarttags" w:element="PlaceType">
        <w:smartTag w:uri="urn:schemas-microsoft-com:office:smarttags" w:element="PlaceType">
          <w:r w:rsidRPr="00B12D4E">
            <w:rPr>
              <w:rFonts w:ascii="Times New Roman" w:hAnsi="Times New Roman"/>
              <w:sz w:val="20"/>
              <w:szCs w:val="20"/>
            </w:rPr>
            <w:t>Kanosh</w:t>
          </w:r>
        </w:smartTag>
        <w:r w:rsidRPr="00B12D4E">
          <w:rPr>
            <w:rFonts w:ascii="Times New Roman" w:hAnsi="Times New Roman"/>
            <w:sz w:val="20"/>
            <w:szCs w:val="20"/>
          </w:rPr>
          <w:t xml:space="preserve"> </w:t>
        </w:r>
        <w:smartTag w:uri="urn:schemas-microsoft-com:office:smarttags" w:element="PlaceType">
          <w:r w:rsidRPr="00B12D4E">
            <w:rPr>
              <w:rFonts w:ascii="Times New Roman" w:hAnsi="Times New Roman"/>
              <w:sz w:val="20"/>
              <w:szCs w:val="20"/>
            </w:rPr>
            <w:t>Town</w:t>
          </w:r>
        </w:smartTag>
      </w:smartTag>
      <w:r w:rsidRPr="00B12D4E">
        <w:rPr>
          <w:rFonts w:ascii="Times New Roman" w:hAnsi="Times New Roman"/>
          <w:sz w:val="20"/>
          <w:szCs w:val="20"/>
        </w:rPr>
        <w:t xml:space="preserve"> desires to enter into a contract with any water user outside its designated service area prior to supply water to the retail customer; and</w:t>
      </w:r>
    </w:p>
    <w:p w:rsidR="00112706" w:rsidRPr="00B12D4E" w:rsidRDefault="00112706" w:rsidP="00E60766">
      <w:pPr>
        <w:rPr>
          <w:rFonts w:ascii="Times New Roman" w:hAnsi="Times New Roman"/>
          <w:b/>
          <w:sz w:val="20"/>
          <w:szCs w:val="20"/>
        </w:rPr>
      </w:pPr>
      <w:r w:rsidRPr="00B12D4E">
        <w:rPr>
          <w:rFonts w:ascii="Times New Roman" w:hAnsi="Times New Roman"/>
          <w:sz w:val="20"/>
          <w:szCs w:val="20"/>
        </w:rPr>
        <w:tab/>
      </w:r>
    </w:p>
    <w:p w:rsidR="00112706" w:rsidRPr="00B12D4E" w:rsidRDefault="00112706" w:rsidP="00E60766">
      <w:pPr>
        <w:rPr>
          <w:rFonts w:ascii="Times New Roman" w:hAnsi="Times New Roman"/>
          <w:sz w:val="20"/>
          <w:szCs w:val="20"/>
        </w:rPr>
      </w:pPr>
      <w:r w:rsidRPr="00B12D4E">
        <w:rPr>
          <w:rFonts w:ascii="Times New Roman" w:hAnsi="Times New Roman"/>
          <w:b/>
          <w:sz w:val="20"/>
          <w:szCs w:val="20"/>
        </w:rPr>
        <w:tab/>
        <w:t>WHEREAS</w:t>
      </w:r>
      <w:r w:rsidRPr="00B12D4E">
        <w:rPr>
          <w:rFonts w:ascii="Times New Roman" w:hAnsi="Times New Roman"/>
          <w:sz w:val="20"/>
          <w:szCs w:val="20"/>
        </w:rPr>
        <w:t>, Kanosh Town is required to adopt and it is the desire of the Town to provide a more concise and uniform method of establishing water rates which are uniform, clear and readily accessible.</w:t>
      </w:r>
    </w:p>
    <w:p w:rsidR="00112706" w:rsidRPr="00B12D4E" w:rsidRDefault="00112706" w:rsidP="00E60766">
      <w:pPr>
        <w:rPr>
          <w:rFonts w:ascii="Times New Roman" w:hAnsi="Times New Roman"/>
          <w:sz w:val="20"/>
          <w:szCs w:val="20"/>
        </w:rPr>
      </w:pPr>
      <w:r w:rsidRPr="00B12D4E">
        <w:rPr>
          <w:rFonts w:ascii="Times New Roman" w:hAnsi="Times New Roman"/>
          <w:sz w:val="20"/>
          <w:szCs w:val="20"/>
        </w:rPr>
        <w:tab/>
      </w:r>
      <w:r w:rsidRPr="00B12D4E">
        <w:rPr>
          <w:rFonts w:ascii="Times New Roman" w:hAnsi="Times New Roman"/>
          <w:b/>
          <w:sz w:val="20"/>
          <w:szCs w:val="20"/>
        </w:rPr>
        <w:t>NOW, THEREFORE, IT IS HEREBY ORDAINED</w:t>
      </w:r>
      <w:r w:rsidRPr="00B12D4E">
        <w:rPr>
          <w:rFonts w:ascii="Times New Roman" w:hAnsi="Times New Roman"/>
          <w:sz w:val="20"/>
          <w:szCs w:val="20"/>
        </w:rPr>
        <w:t xml:space="preserve"> by the Town Council of Kanosh Town, </w:t>
      </w:r>
      <w:smartTag w:uri="urn:schemas-microsoft-com:office:smarttags" w:element="PlaceType">
        <w:smartTag w:uri="urn:schemas-microsoft-com:office:smarttags" w:element="PlaceType">
          <w:r w:rsidRPr="00B12D4E">
            <w:rPr>
              <w:rFonts w:ascii="Times New Roman" w:hAnsi="Times New Roman"/>
              <w:sz w:val="20"/>
              <w:szCs w:val="20"/>
            </w:rPr>
            <w:t>Millard County</w:t>
          </w:r>
        </w:smartTag>
        <w:r w:rsidRPr="00B12D4E">
          <w:rPr>
            <w:rFonts w:ascii="Times New Roman" w:hAnsi="Times New Roman"/>
            <w:sz w:val="20"/>
            <w:szCs w:val="20"/>
          </w:rPr>
          <w:t xml:space="preserve"> , </w:t>
        </w:r>
        <w:smartTag w:uri="urn:schemas-microsoft-com:office:smarttags" w:element="PlaceType">
          <w:r w:rsidRPr="00B12D4E">
            <w:rPr>
              <w:rFonts w:ascii="Times New Roman" w:hAnsi="Times New Roman"/>
              <w:sz w:val="20"/>
              <w:szCs w:val="20"/>
            </w:rPr>
            <w:t>Utah</w:t>
          </w:r>
        </w:smartTag>
      </w:smartTag>
      <w:r w:rsidRPr="00B12D4E">
        <w:rPr>
          <w:rFonts w:ascii="Times New Roman" w:hAnsi="Times New Roman"/>
          <w:sz w:val="20"/>
          <w:szCs w:val="20"/>
        </w:rPr>
        <w:t>, that until further ordinance is adopted, the following water rates are hereby established:</w:t>
      </w:r>
    </w:p>
    <w:p w:rsidR="00112706" w:rsidRPr="00B12D4E" w:rsidRDefault="00112706" w:rsidP="00E60766">
      <w:pPr>
        <w:jc w:val="center"/>
        <w:rPr>
          <w:rFonts w:ascii="Times New Roman" w:hAnsi="Times New Roman"/>
          <w:sz w:val="20"/>
          <w:szCs w:val="20"/>
        </w:rPr>
      </w:pPr>
      <w:r w:rsidRPr="00B12D4E">
        <w:rPr>
          <w:rFonts w:ascii="Times New Roman" w:hAnsi="Times New Roman"/>
          <w:sz w:val="20"/>
          <w:szCs w:val="20"/>
        </w:rPr>
        <w:t>SEE EXHIBIT “A”</w:t>
      </w:r>
    </w:p>
    <w:p w:rsidR="00112706" w:rsidRPr="00B12D4E" w:rsidRDefault="00112706" w:rsidP="00E60766">
      <w:pPr>
        <w:jc w:val="center"/>
        <w:rPr>
          <w:rFonts w:ascii="Times New Roman" w:hAnsi="Times New Roman"/>
          <w:sz w:val="20"/>
          <w:szCs w:val="20"/>
        </w:rPr>
      </w:pPr>
      <w:r w:rsidRPr="00B12D4E">
        <w:rPr>
          <w:rFonts w:ascii="Times New Roman" w:hAnsi="Times New Roman"/>
          <w:sz w:val="20"/>
          <w:szCs w:val="20"/>
        </w:rPr>
        <w:t>Map of the culinary water service boundary</w:t>
      </w:r>
    </w:p>
    <w:p w:rsidR="00112706" w:rsidRPr="00B12D4E" w:rsidRDefault="00112706" w:rsidP="00E60766">
      <w:pPr>
        <w:rPr>
          <w:rFonts w:ascii="Times New Roman" w:hAnsi="Times New Roman"/>
          <w:sz w:val="20"/>
          <w:szCs w:val="20"/>
        </w:rPr>
      </w:pPr>
      <w:r w:rsidRPr="00B12D4E">
        <w:rPr>
          <w:rFonts w:ascii="Times New Roman" w:hAnsi="Times New Roman"/>
          <w:sz w:val="20"/>
          <w:szCs w:val="20"/>
        </w:rPr>
        <w:tab/>
      </w:r>
      <w:r w:rsidRPr="00B12D4E">
        <w:rPr>
          <w:rFonts w:ascii="Times New Roman" w:hAnsi="Times New Roman"/>
          <w:b/>
          <w:sz w:val="20"/>
          <w:szCs w:val="20"/>
        </w:rPr>
        <w:t>BE IT FURTHER ORDAINED</w:t>
      </w:r>
      <w:r w:rsidRPr="00B12D4E">
        <w:rPr>
          <w:rFonts w:ascii="Times New Roman" w:hAnsi="Times New Roman"/>
          <w:sz w:val="20"/>
          <w:szCs w:val="20"/>
        </w:rPr>
        <w:t xml:space="preserve"> that all prior resolutions, and parts of resolutions, in conflict herewith be hereby repealed.</w:t>
      </w:r>
    </w:p>
    <w:p w:rsidR="00112706" w:rsidRPr="00B12D4E" w:rsidRDefault="00112706" w:rsidP="00E60766">
      <w:pPr>
        <w:rPr>
          <w:rFonts w:ascii="Times New Roman" w:hAnsi="Times New Roman"/>
          <w:sz w:val="20"/>
          <w:szCs w:val="20"/>
        </w:rPr>
      </w:pPr>
    </w:p>
    <w:p w:rsidR="00112706" w:rsidRPr="004242EC" w:rsidRDefault="00112706" w:rsidP="004242EC">
      <w:pPr>
        <w:rPr>
          <w:rFonts w:ascii="Times New Roman" w:hAnsi="Times New Roman"/>
          <w:sz w:val="20"/>
          <w:szCs w:val="20"/>
        </w:rPr>
      </w:pPr>
      <w:r>
        <w:rPr>
          <w:rFonts w:ascii="Times New Roman" w:hAnsi="Times New Roman"/>
          <w:sz w:val="24"/>
          <w:szCs w:val="24"/>
        </w:rPr>
        <w:t>There were several public comments.  Most in attendance verbalized their desire to be included or cherry stemmed into the water service boundary.</w:t>
      </w:r>
    </w:p>
    <w:p w:rsidR="00112706" w:rsidRDefault="00112706" w:rsidP="00E60766">
      <w:pPr>
        <w:spacing w:after="0" w:line="240" w:lineRule="auto"/>
        <w:rPr>
          <w:rFonts w:ascii="Times New Roman" w:hAnsi="Times New Roman"/>
          <w:sz w:val="24"/>
          <w:szCs w:val="24"/>
        </w:rPr>
      </w:pPr>
    </w:p>
    <w:p w:rsidR="00112706" w:rsidRDefault="00112706" w:rsidP="001F4EC6">
      <w:pPr>
        <w:tabs>
          <w:tab w:val="left" w:pos="8460"/>
        </w:tabs>
        <w:rPr>
          <w:rFonts w:ascii="Times New Roman" w:hAnsi="Times New Roman"/>
          <w:sz w:val="24"/>
          <w:szCs w:val="24"/>
        </w:rPr>
      </w:pPr>
      <w:r>
        <w:rPr>
          <w:rFonts w:ascii="Times New Roman" w:hAnsi="Times New Roman"/>
          <w:sz w:val="24"/>
          <w:szCs w:val="24"/>
        </w:rPr>
        <w:br w:type="page"/>
      </w:r>
    </w:p>
    <w:p w:rsidR="00112706" w:rsidRDefault="00112706" w:rsidP="001F4EC6">
      <w:pPr>
        <w:tabs>
          <w:tab w:val="left" w:pos="8460"/>
        </w:tabs>
        <w:rPr>
          <w:rFonts w:ascii="Times New Roman" w:hAnsi="Times New Roman"/>
          <w:sz w:val="24"/>
          <w:szCs w:val="24"/>
        </w:rPr>
      </w:pPr>
      <w:smartTag w:uri="urn:schemas-microsoft-com:office:smarttags" w:element="PlaceType">
        <w:smartTag w:uri="urn:schemas-microsoft-com:office:smarttags" w:element="PlaceType">
          <w:r w:rsidRPr="00E823AE">
            <w:rPr>
              <w:rFonts w:ascii="Times New Roman" w:hAnsi="Times New Roman"/>
              <w:sz w:val="24"/>
              <w:szCs w:val="24"/>
            </w:rPr>
            <w:t>Kanosh</w:t>
          </w:r>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r w:rsidRPr="00E823AE">
        <w:rPr>
          <w:rFonts w:ascii="Times New Roman" w:hAnsi="Times New Roman"/>
          <w:sz w:val="24"/>
          <w:szCs w:val="24"/>
        </w:rPr>
        <w:t xml:space="preserve"> is committed to taking steps to protect the health, safety, and well-being of our community. With the recent spread of COVID-19, some changes are necessary for conducting </w:t>
      </w:r>
      <w:smartTag w:uri="urn:schemas-microsoft-com:office:smarttags" w:element="PlaceType">
        <w:smartTag w:uri="urn:schemas-microsoft-com:office:smarttags" w:element="PlaceType">
          <w:r w:rsidRPr="00E823AE">
            <w:rPr>
              <w:rFonts w:ascii="Times New Roman" w:hAnsi="Times New Roman"/>
              <w:sz w:val="24"/>
              <w:szCs w:val="24"/>
            </w:rPr>
            <w:t>Kanosh</w:t>
          </w:r>
        </w:smartTag>
        <w:r w:rsidRPr="00E823AE">
          <w:rPr>
            <w:rFonts w:ascii="Times New Roman" w:hAnsi="Times New Roman"/>
            <w:sz w:val="24"/>
            <w:szCs w:val="24"/>
          </w:rPr>
          <w:t xml:space="preserve"> </w:t>
        </w:r>
        <w:smartTag w:uri="urn:schemas-microsoft-com:office:smarttags" w:element="PlaceType">
          <w:r w:rsidRPr="00E823AE">
            <w:rPr>
              <w:rFonts w:ascii="Times New Roman" w:hAnsi="Times New Roman"/>
              <w:sz w:val="24"/>
              <w:szCs w:val="24"/>
            </w:rPr>
            <w:t>Town</w:t>
          </w:r>
        </w:smartTag>
      </w:smartTag>
      <w:r w:rsidRPr="00E823AE">
        <w:rPr>
          <w:rFonts w:ascii="Times New Roman" w:hAnsi="Times New Roman"/>
          <w:sz w:val="24"/>
          <w:szCs w:val="24"/>
        </w:rPr>
        <w:t xml:space="preserve"> public meetings. To follow the "Stay Safe, Stay Home" directive given by Governor Gary Herbert on March 26, 2020, we will suspend all Kanosh Town face-to-face public meetings until this directive is lifted and conditions within our State are deemed safe for social interaction.  </w:t>
      </w:r>
    </w:p>
    <w:p w:rsidR="00112706" w:rsidRDefault="00112706" w:rsidP="0038413A">
      <w:pPr>
        <w:spacing w:after="0" w:line="240" w:lineRule="auto"/>
        <w:rPr>
          <w:rFonts w:ascii="Times New Roman" w:hAnsi="Times New Roman"/>
          <w:sz w:val="24"/>
          <w:szCs w:val="24"/>
        </w:rPr>
      </w:pPr>
      <w:r w:rsidRPr="004A2F2A">
        <w:rPr>
          <w:rFonts w:ascii="Times New Roman" w:hAnsi="Times New Roman"/>
          <w:sz w:val="24"/>
          <w:szCs w:val="24"/>
        </w:rPr>
        <w:t>K</w:t>
      </w:r>
      <w:r>
        <w:rPr>
          <w:rFonts w:ascii="Times New Roman" w:hAnsi="Times New Roman"/>
          <w:sz w:val="24"/>
          <w:szCs w:val="24"/>
        </w:rPr>
        <w:t xml:space="preserve">anosh Town Corporation held its regular Council </w:t>
      </w:r>
      <w:r w:rsidRPr="004A2F2A">
        <w:rPr>
          <w:rFonts w:ascii="Times New Roman" w:hAnsi="Times New Roman"/>
          <w:sz w:val="24"/>
          <w:szCs w:val="24"/>
        </w:rPr>
        <w:t>on Wednesday</w:t>
      </w:r>
      <w:r>
        <w:rPr>
          <w:rFonts w:ascii="Times New Roman" w:hAnsi="Times New Roman"/>
          <w:sz w:val="24"/>
          <w:szCs w:val="24"/>
        </w:rPr>
        <w:t>, February 10, 2021</w:t>
      </w:r>
      <w:r w:rsidRPr="004A2F2A">
        <w:rPr>
          <w:rFonts w:ascii="Times New Roman" w:hAnsi="Times New Roman"/>
          <w:sz w:val="24"/>
          <w:szCs w:val="24"/>
        </w:rPr>
        <w:t>, in</w:t>
      </w:r>
      <w:r>
        <w:rPr>
          <w:rFonts w:ascii="Times New Roman" w:hAnsi="Times New Roman"/>
          <w:sz w:val="24"/>
          <w:szCs w:val="24"/>
        </w:rPr>
        <w:t xml:space="preserve"> </w:t>
      </w:r>
      <w:r w:rsidRPr="004A2F2A">
        <w:rPr>
          <w:rFonts w:ascii="Times New Roman" w:hAnsi="Times New Roman"/>
          <w:sz w:val="24"/>
          <w:szCs w:val="24"/>
        </w:rPr>
        <w:t xml:space="preserve">the town office </w:t>
      </w:r>
      <w:r>
        <w:rPr>
          <w:rFonts w:ascii="Times New Roman" w:hAnsi="Times New Roman"/>
          <w:sz w:val="24"/>
          <w:szCs w:val="24"/>
        </w:rPr>
        <w:t>immediately following the Public Hearing</w:t>
      </w:r>
      <w:r w:rsidRPr="004A2F2A">
        <w:rPr>
          <w:rFonts w:ascii="Times New Roman" w:hAnsi="Times New Roman"/>
          <w:sz w:val="24"/>
          <w:szCs w:val="24"/>
        </w:rPr>
        <w:t>.</w:t>
      </w:r>
    </w:p>
    <w:p w:rsidR="00112706" w:rsidRDefault="00112706" w:rsidP="0038413A">
      <w:pPr>
        <w:spacing w:after="0" w:line="240" w:lineRule="auto"/>
        <w:rPr>
          <w:rFonts w:ascii="Times New Roman" w:hAnsi="Times New Roman"/>
          <w:sz w:val="24"/>
          <w:szCs w:val="24"/>
        </w:rPr>
      </w:pPr>
    </w:p>
    <w:p w:rsidR="00112706" w:rsidRDefault="00112706" w:rsidP="0038413A">
      <w:pPr>
        <w:spacing w:after="0" w:line="240" w:lineRule="auto"/>
        <w:rPr>
          <w:rFonts w:ascii="Times New Roman" w:hAnsi="Times New Roman"/>
          <w:sz w:val="24"/>
          <w:szCs w:val="24"/>
        </w:rPr>
      </w:pPr>
      <w:r w:rsidRPr="004A2F2A">
        <w:rPr>
          <w:rFonts w:ascii="Times New Roman" w:hAnsi="Times New Roman"/>
          <w:sz w:val="24"/>
          <w:szCs w:val="24"/>
        </w:rPr>
        <w:t>Members present</w:t>
      </w:r>
      <w:r>
        <w:rPr>
          <w:rFonts w:ascii="Times New Roman" w:hAnsi="Times New Roman"/>
          <w:sz w:val="24"/>
          <w:szCs w:val="24"/>
        </w:rPr>
        <w:t xml:space="preserve"> Mayor Frank Paxton, Council members </w:t>
      </w:r>
      <w:r w:rsidRPr="004A2F2A">
        <w:rPr>
          <w:rFonts w:ascii="Times New Roman" w:hAnsi="Times New Roman"/>
          <w:sz w:val="24"/>
          <w:szCs w:val="24"/>
        </w:rPr>
        <w:t>Rodney Whatcott, Neil Shumway</w:t>
      </w:r>
      <w:r>
        <w:rPr>
          <w:rFonts w:ascii="Times New Roman" w:hAnsi="Times New Roman"/>
          <w:sz w:val="24"/>
          <w:szCs w:val="24"/>
        </w:rPr>
        <w:t xml:space="preserve">, Hayden George, and Brandon Stephenson. </w:t>
      </w:r>
      <w:smartTag w:uri="urn:schemas-microsoft-com:office:smarttags" w:element="PlaceType">
        <w:smartTag w:uri="urn:schemas-microsoft-com:office:smarttags" w:element="PlaceType">
          <w:r w:rsidRPr="004A2F2A">
            <w:rPr>
              <w:rFonts w:ascii="Times New Roman" w:hAnsi="Times New Roman"/>
              <w:sz w:val="24"/>
              <w:szCs w:val="24"/>
            </w:rPr>
            <w:t>Kanosh</w:t>
          </w:r>
        </w:smartTag>
        <w:r w:rsidRPr="004A2F2A">
          <w:rPr>
            <w:rFonts w:ascii="Times New Roman" w:hAnsi="Times New Roman"/>
            <w:sz w:val="24"/>
            <w:szCs w:val="24"/>
          </w:rPr>
          <w:t xml:space="preserve"> </w:t>
        </w:r>
        <w:smartTag w:uri="urn:schemas-microsoft-com:office:smarttags" w:element="PlaceType">
          <w:r w:rsidRPr="004A2F2A">
            <w:rPr>
              <w:rFonts w:ascii="Times New Roman" w:hAnsi="Times New Roman"/>
              <w:sz w:val="24"/>
              <w:szCs w:val="24"/>
            </w:rPr>
            <w:t>Town</w:t>
          </w:r>
        </w:smartTag>
      </w:smartTag>
      <w:r w:rsidRPr="004A2F2A">
        <w:rPr>
          <w:rFonts w:ascii="Times New Roman" w:hAnsi="Times New Roman"/>
          <w:sz w:val="24"/>
          <w:szCs w:val="24"/>
        </w:rPr>
        <w:t xml:space="preserve"> Treasurer: Karen Crook and Kanosh Town Clerk: Cindy Turner. </w:t>
      </w:r>
    </w:p>
    <w:p w:rsidR="00112706" w:rsidRDefault="00112706" w:rsidP="0038413A">
      <w:pPr>
        <w:spacing w:after="0" w:line="240" w:lineRule="auto"/>
        <w:rPr>
          <w:rFonts w:ascii="Times New Roman" w:hAnsi="Times New Roman"/>
          <w:sz w:val="24"/>
          <w:szCs w:val="24"/>
        </w:rPr>
      </w:pPr>
    </w:p>
    <w:p w:rsidR="00112706" w:rsidRPr="00CD2853" w:rsidRDefault="00112706" w:rsidP="0038413A">
      <w:pPr>
        <w:spacing w:after="0" w:line="240" w:lineRule="auto"/>
        <w:rPr>
          <w:rFonts w:ascii="Times New Roman" w:hAnsi="Times New Roman"/>
          <w:sz w:val="24"/>
          <w:szCs w:val="24"/>
        </w:rPr>
      </w:pPr>
      <w:r w:rsidRPr="00CD2853">
        <w:rPr>
          <w:rFonts w:ascii="Times New Roman" w:hAnsi="Times New Roman"/>
          <w:sz w:val="24"/>
          <w:szCs w:val="24"/>
        </w:rPr>
        <w:t xml:space="preserve">Others in attendance:  Kanosh Town Employee Lorin Shumway, CERT Captain Geri Minton,  </w:t>
      </w:r>
      <w:r>
        <w:rPr>
          <w:rFonts w:ascii="Times New Roman" w:hAnsi="Times New Roman"/>
          <w:sz w:val="24"/>
          <w:szCs w:val="24"/>
        </w:rPr>
        <w:t>Owen Degraffenreid, Brandon George, Jennifer George, Delise Fullmer, Jared Blad, Jens Christensen, Ben Coray, Kristen Gamble, Mel Gamble, and Janice Shumway</w:t>
      </w:r>
    </w:p>
    <w:p w:rsidR="00112706" w:rsidRDefault="00112706" w:rsidP="0038413A">
      <w:pPr>
        <w:spacing w:after="0" w:line="240" w:lineRule="auto"/>
        <w:rPr>
          <w:rFonts w:ascii="Times New Roman" w:hAnsi="Times New Roman"/>
          <w:sz w:val="24"/>
          <w:szCs w:val="24"/>
        </w:rPr>
      </w:pPr>
    </w:p>
    <w:p w:rsidR="00112706" w:rsidRDefault="00112706" w:rsidP="0038413A">
      <w:pPr>
        <w:spacing w:after="0" w:line="240" w:lineRule="auto"/>
        <w:rPr>
          <w:rFonts w:ascii="Times New Roman" w:hAnsi="Times New Roman"/>
          <w:sz w:val="24"/>
          <w:szCs w:val="24"/>
        </w:rPr>
      </w:pPr>
      <w:r>
        <w:rPr>
          <w:rFonts w:ascii="Times New Roman" w:hAnsi="Times New Roman"/>
          <w:sz w:val="24"/>
          <w:szCs w:val="24"/>
        </w:rPr>
        <w:t>Councilmember Brandon Stephenson led all in attendance in a moment of reverence.</w:t>
      </w:r>
    </w:p>
    <w:p w:rsidR="00112706" w:rsidRDefault="00112706" w:rsidP="0038413A">
      <w:pPr>
        <w:spacing w:after="0" w:line="240" w:lineRule="auto"/>
        <w:rPr>
          <w:rFonts w:ascii="Times New Roman" w:hAnsi="Times New Roman"/>
          <w:sz w:val="24"/>
          <w:szCs w:val="24"/>
        </w:rPr>
      </w:pPr>
    </w:p>
    <w:p w:rsidR="00112706" w:rsidRDefault="00112706" w:rsidP="0038413A">
      <w:pPr>
        <w:spacing w:after="0" w:line="240" w:lineRule="auto"/>
        <w:rPr>
          <w:rFonts w:ascii="Times New Roman" w:hAnsi="Times New Roman"/>
          <w:sz w:val="24"/>
          <w:szCs w:val="24"/>
        </w:rPr>
      </w:pPr>
      <w:r>
        <w:rPr>
          <w:rFonts w:ascii="Times New Roman" w:hAnsi="Times New Roman"/>
          <w:sz w:val="24"/>
          <w:szCs w:val="24"/>
        </w:rPr>
        <w:t xml:space="preserve">Councilmember Neil Shumway led all in attendance in the Pledge of Allegiance.  </w:t>
      </w:r>
    </w:p>
    <w:p w:rsidR="00112706" w:rsidRPr="00CD2853" w:rsidRDefault="00112706" w:rsidP="0038413A">
      <w:pPr>
        <w:spacing w:after="0" w:line="240" w:lineRule="auto"/>
        <w:rPr>
          <w:rFonts w:ascii="Times New Roman" w:hAnsi="Times New Roman"/>
          <w:sz w:val="24"/>
          <w:szCs w:val="24"/>
        </w:rPr>
      </w:pPr>
    </w:p>
    <w:p w:rsidR="00112706" w:rsidRPr="006B78CF" w:rsidRDefault="00112706" w:rsidP="0038413A">
      <w:pPr>
        <w:spacing w:after="0" w:line="240" w:lineRule="auto"/>
        <w:rPr>
          <w:rFonts w:ascii="Times New Roman" w:hAnsi="Times New Roman"/>
          <w:sz w:val="24"/>
          <w:szCs w:val="24"/>
        </w:rPr>
      </w:pPr>
      <w:r w:rsidRPr="004A2F2A">
        <w:rPr>
          <w:rFonts w:ascii="Times New Roman" w:hAnsi="Times New Roman"/>
          <w:sz w:val="24"/>
          <w:szCs w:val="24"/>
        </w:rPr>
        <w:t xml:space="preserve">Minutes of the </w:t>
      </w:r>
      <w:r>
        <w:rPr>
          <w:rFonts w:ascii="Times New Roman" w:hAnsi="Times New Roman"/>
          <w:sz w:val="24"/>
          <w:szCs w:val="24"/>
        </w:rPr>
        <w:t xml:space="preserve">January 2020 meeting were read and approved as amended through motion by </w:t>
      </w:r>
      <w:r w:rsidRPr="006B78CF">
        <w:rPr>
          <w:rFonts w:ascii="Times New Roman" w:hAnsi="Times New Roman"/>
          <w:sz w:val="24"/>
          <w:szCs w:val="24"/>
        </w:rPr>
        <w:t xml:space="preserve">Councilmember Rodney Whatcott, Councilmember </w:t>
      </w:r>
      <w:r>
        <w:rPr>
          <w:rFonts w:ascii="Times New Roman" w:hAnsi="Times New Roman"/>
          <w:sz w:val="24"/>
          <w:szCs w:val="24"/>
        </w:rPr>
        <w:t>Neil Shumway</w:t>
      </w:r>
      <w:r w:rsidRPr="006B78CF">
        <w:rPr>
          <w:rFonts w:ascii="Times New Roman" w:hAnsi="Times New Roman"/>
          <w:sz w:val="24"/>
          <w:szCs w:val="24"/>
        </w:rPr>
        <w:t xml:space="preserve"> provided a second to the motion, all Councilmembers voted in favor as noted below:   </w:t>
      </w:r>
    </w:p>
    <w:p w:rsidR="00112706" w:rsidRPr="006B78CF"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Mayor Frank Paxton: Aye</w:t>
      </w:r>
    </w:p>
    <w:p w:rsidR="00112706" w:rsidRPr="006B78CF"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Council members</w:t>
      </w:r>
    </w:p>
    <w:p w:rsidR="00112706" w:rsidRPr="006B78CF"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ab/>
        <w:t>Rodney Whatcott: Aye</w:t>
      </w:r>
    </w:p>
    <w:p w:rsidR="00112706" w:rsidRPr="006B78CF"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ab/>
        <w:t>Brandon Stephenson:  Aye</w:t>
      </w:r>
    </w:p>
    <w:p w:rsidR="00112706" w:rsidRPr="006B78CF"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ab/>
        <w:t>Neil Shumway: Aye</w:t>
      </w:r>
    </w:p>
    <w:p w:rsidR="00112706" w:rsidRDefault="00112706" w:rsidP="0038413A">
      <w:pPr>
        <w:spacing w:after="0" w:line="240" w:lineRule="auto"/>
        <w:rPr>
          <w:rFonts w:ascii="Times New Roman" w:hAnsi="Times New Roman"/>
          <w:sz w:val="24"/>
          <w:szCs w:val="24"/>
        </w:rPr>
      </w:pPr>
      <w:r w:rsidRPr="006B78CF">
        <w:rPr>
          <w:rFonts w:ascii="Times New Roman" w:hAnsi="Times New Roman"/>
          <w:sz w:val="24"/>
          <w:szCs w:val="24"/>
        </w:rPr>
        <w:tab/>
        <w:t>Hayden George:  A</w:t>
      </w:r>
      <w:r>
        <w:rPr>
          <w:rFonts w:ascii="Times New Roman" w:hAnsi="Times New Roman"/>
          <w:sz w:val="24"/>
          <w:szCs w:val="24"/>
        </w:rPr>
        <w:t>ye</w:t>
      </w:r>
    </w:p>
    <w:p w:rsidR="00112706" w:rsidRDefault="00112706" w:rsidP="0038413A">
      <w:pPr>
        <w:spacing w:after="0" w:line="240" w:lineRule="auto"/>
        <w:rPr>
          <w:rFonts w:ascii="Times New Roman" w:hAnsi="Times New Roman"/>
          <w:sz w:val="24"/>
          <w:szCs w:val="24"/>
        </w:rPr>
      </w:pPr>
    </w:p>
    <w:p w:rsidR="00112706" w:rsidRPr="004A2F2A" w:rsidRDefault="00112706" w:rsidP="001256F1">
      <w:pPr>
        <w:spacing w:after="0" w:line="240" w:lineRule="auto"/>
        <w:rPr>
          <w:rFonts w:ascii="Times New Roman" w:hAnsi="Times New Roman"/>
          <w:sz w:val="24"/>
          <w:szCs w:val="24"/>
        </w:rPr>
      </w:pPr>
      <w:r w:rsidRPr="0072139A">
        <w:rPr>
          <w:rFonts w:ascii="Times New Roman" w:hAnsi="Times New Roman"/>
          <w:sz w:val="24"/>
          <w:szCs w:val="24"/>
        </w:rPr>
        <w:t>Warrants</w:t>
      </w:r>
      <w:r>
        <w:rPr>
          <w:rFonts w:ascii="Times New Roman" w:hAnsi="Times New Roman"/>
          <w:sz w:val="24"/>
          <w:szCs w:val="24"/>
        </w:rPr>
        <w:t xml:space="preserve"> for February 2021 were read and approved for payment through motion by Councilmember Hayden George, Councilmember Rodney Whatcott provided a second to the motion,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112706" w:rsidRPr="004A2F2A" w:rsidRDefault="00112706" w:rsidP="001256F1">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112706" w:rsidRPr="004A2F2A" w:rsidRDefault="00112706" w:rsidP="001256F1">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112706" w:rsidRDefault="00112706" w:rsidP="001256F1">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112706" w:rsidRPr="004A2F2A" w:rsidRDefault="00112706" w:rsidP="001256F1">
      <w:pPr>
        <w:spacing w:after="0" w:line="240" w:lineRule="auto"/>
        <w:rPr>
          <w:rFonts w:ascii="Times New Roman" w:hAnsi="Times New Roman"/>
          <w:sz w:val="24"/>
          <w:szCs w:val="24"/>
        </w:rPr>
      </w:pPr>
      <w:r>
        <w:rPr>
          <w:rFonts w:ascii="Times New Roman" w:hAnsi="Times New Roman"/>
          <w:sz w:val="24"/>
          <w:szCs w:val="24"/>
        </w:rPr>
        <w:tab/>
        <w:t>Brandon Stephenson:  Aye</w:t>
      </w:r>
    </w:p>
    <w:p w:rsidR="00112706" w:rsidRPr="004A2F2A" w:rsidRDefault="00112706" w:rsidP="001256F1">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112706" w:rsidRDefault="00112706" w:rsidP="0038413A">
      <w:pPr>
        <w:spacing w:after="0" w:line="240" w:lineRule="auto"/>
        <w:rPr>
          <w:rFonts w:ascii="Times New Roman" w:hAnsi="Times New Roman"/>
          <w:sz w:val="24"/>
          <w:szCs w:val="24"/>
        </w:rPr>
      </w:pPr>
      <w:r>
        <w:rPr>
          <w:rFonts w:ascii="Times New Roman" w:hAnsi="Times New Roman"/>
          <w:sz w:val="24"/>
          <w:szCs w:val="24"/>
        </w:rPr>
        <w:tab/>
        <w:t>Hayden George:  Aye</w:t>
      </w:r>
    </w:p>
    <w:p w:rsidR="00112706" w:rsidRDefault="00112706" w:rsidP="0038413A">
      <w:pPr>
        <w:spacing w:after="0" w:line="240" w:lineRule="auto"/>
        <w:rPr>
          <w:rFonts w:ascii="Times New Roman" w:hAnsi="Times New Roman"/>
          <w:sz w:val="24"/>
          <w:szCs w:val="24"/>
        </w:rPr>
      </w:pPr>
    </w:p>
    <w:p w:rsidR="00112706" w:rsidRPr="001256F1" w:rsidRDefault="00112706" w:rsidP="0038413A">
      <w:pPr>
        <w:spacing w:after="0" w:line="240" w:lineRule="auto"/>
        <w:rPr>
          <w:rFonts w:ascii="Times New Roman" w:hAnsi="Times New Roman"/>
          <w:sz w:val="24"/>
          <w:szCs w:val="24"/>
        </w:rPr>
      </w:pPr>
      <w:r>
        <w:rPr>
          <w:rFonts w:ascii="Times New Roman" w:hAnsi="Times New Roman"/>
          <w:sz w:val="24"/>
          <w:szCs w:val="24"/>
        </w:rPr>
        <w:t>CERT  Geri Minton</w:t>
      </w:r>
    </w:p>
    <w:p w:rsidR="00112706" w:rsidRPr="001256F1" w:rsidRDefault="00112706" w:rsidP="0038413A">
      <w:pPr>
        <w:spacing w:after="0" w:line="240" w:lineRule="auto"/>
        <w:rPr>
          <w:rFonts w:ascii="Times New Roman" w:hAnsi="Times New Roman"/>
          <w:sz w:val="24"/>
          <w:szCs w:val="24"/>
        </w:rPr>
      </w:pPr>
      <w:r>
        <w:rPr>
          <w:rFonts w:ascii="Times New Roman" w:hAnsi="Times New Roman"/>
          <w:sz w:val="24"/>
          <w:szCs w:val="24"/>
        </w:rPr>
        <w:t>CERT Captain Geri Minton reported that there was no County meeting however the Fillmore Emergency Manager contacted her requesting CERT members come tomorrow at 8 a.m. and on the 18th to come and</w:t>
      </w:r>
      <w:r w:rsidRPr="001256F1">
        <w:rPr>
          <w:rFonts w:ascii="Times New Roman" w:hAnsi="Times New Roman"/>
          <w:sz w:val="24"/>
          <w:szCs w:val="24"/>
        </w:rPr>
        <w:t xml:space="preserve"> help with the COVID</w:t>
      </w:r>
      <w:r>
        <w:rPr>
          <w:rFonts w:ascii="Times New Roman" w:hAnsi="Times New Roman"/>
          <w:sz w:val="24"/>
          <w:szCs w:val="24"/>
        </w:rPr>
        <w:t xml:space="preserve"> vaccine</w:t>
      </w:r>
      <w:r w:rsidRPr="001256F1">
        <w:rPr>
          <w:rFonts w:ascii="Times New Roman" w:hAnsi="Times New Roman"/>
          <w:sz w:val="24"/>
          <w:szCs w:val="24"/>
        </w:rPr>
        <w:t xml:space="preserve"> at the Fillmore Fire Station.</w:t>
      </w:r>
      <w:r>
        <w:rPr>
          <w:rFonts w:ascii="Times New Roman" w:hAnsi="Times New Roman"/>
          <w:sz w:val="24"/>
          <w:szCs w:val="24"/>
        </w:rPr>
        <w:t xml:space="preserve">   CERT will not administer the vaccination, they will be helping with observing the shot recipients for the 15 minute waiting period following the injection. </w:t>
      </w:r>
    </w:p>
    <w:p w:rsidR="00112706" w:rsidRPr="001256F1" w:rsidRDefault="00112706" w:rsidP="0038413A">
      <w:pPr>
        <w:spacing w:after="0" w:line="240" w:lineRule="auto"/>
        <w:rPr>
          <w:rFonts w:ascii="Times New Roman" w:hAnsi="Times New Roman"/>
          <w:sz w:val="24"/>
          <w:szCs w:val="24"/>
        </w:rPr>
      </w:pPr>
    </w:p>
    <w:p w:rsidR="00112706" w:rsidRPr="006B78CF" w:rsidRDefault="00112706" w:rsidP="00F070CC">
      <w:pPr>
        <w:spacing w:after="0" w:line="240" w:lineRule="auto"/>
        <w:rPr>
          <w:rFonts w:ascii="Times New Roman" w:hAnsi="Times New Roman"/>
          <w:sz w:val="24"/>
          <w:szCs w:val="24"/>
        </w:rPr>
      </w:pPr>
      <w:r w:rsidRPr="001256F1">
        <w:rPr>
          <w:rFonts w:ascii="Times New Roman" w:hAnsi="Times New Roman"/>
          <w:sz w:val="24"/>
          <w:szCs w:val="24"/>
        </w:rPr>
        <w:t xml:space="preserve">EMT: </w:t>
      </w:r>
      <w:r>
        <w:rPr>
          <w:rFonts w:ascii="Times New Roman" w:hAnsi="Times New Roman"/>
          <w:sz w:val="24"/>
          <w:szCs w:val="24"/>
        </w:rPr>
        <w:t xml:space="preserve"> We have</w:t>
      </w:r>
      <w:r w:rsidRPr="001256F1">
        <w:rPr>
          <w:rFonts w:ascii="Times New Roman" w:hAnsi="Times New Roman"/>
          <w:sz w:val="24"/>
          <w:szCs w:val="24"/>
        </w:rPr>
        <w:t xml:space="preserve"> two ladies </w:t>
      </w:r>
      <w:r>
        <w:rPr>
          <w:rFonts w:ascii="Times New Roman" w:hAnsi="Times New Roman"/>
          <w:sz w:val="24"/>
          <w:szCs w:val="24"/>
        </w:rPr>
        <w:t xml:space="preserve">from Kanosh </w:t>
      </w:r>
      <w:r w:rsidRPr="001256F1">
        <w:rPr>
          <w:rFonts w:ascii="Times New Roman" w:hAnsi="Times New Roman"/>
          <w:sz w:val="24"/>
          <w:szCs w:val="24"/>
        </w:rPr>
        <w:t>taking the EMT class,</w:t>
      </w:r>
      <w:r>
        <w:rPr>
          <w:rFonts w:ascii="Times New Roman" w:hAnsi="Times New Roman"/>
          <w:sz w:val="24"/>
          <w:szCs w:val="24"/>
        </w:rPr>
        <w:t xml:space="preserve"> Cindy Whitaker and Sharon Taylor.  These women </w:t>
      </w:r>
      <w:r w:rsidRPr="001256F1">
        <w:rPr>
          <w:rFonts w:ascii="Times New Roman" w:hAnsi="Times New Roman"/>
          <w:sz w:val="24"/>
          <w:szCs w:val="24"/>
        </w:rPr>
        <w:t xml:space="preserve">have already put out </w:t>
      </w:r>
      <w:r>
        <w:rPr>
          <w:rFonts w:ascii="Times New Roman" w:hAnsi="Times New Roman"/>
          <w:sz w:val="24"/>
          <w:szCs w:val="24"/>
        </w:rPr>
        <w:t>$</w:t>
      </w:r>
      <w:r w:rsidRPr="001256F1">
        <w:rPr>
          <w:rFonts w:ascii="Times New Roman" w:hAnsi="Times New Roman"/>
          <w:sz w:val="24"/>
          <w:szCs w:val="24"/>
        </w:rPr>
        <w:t>400.00 each</w:t>
      </w:r>
      <w:r>
        <w:rPr>
          <w:rFonts w:ascii="Times New Roman" w:hAnsi="Times New Roman"/>
          <w:sz w:val="24"/>
          <w:szCs w:val="24"/>
        </w:rPr>
        <w:t xml:space="preserve"> out of their pocket for the training.  These women would like to have financial</w:t>
      </w:r>
      <w:r w:rsidRPr="001256F1">
        <w:rPr>
          <w:rFonts w:ascii="Times New Roman" w:hAnsi="Times New Roman"/>
          <w:sz w:val="24"/>
          <w:szCs w:val="24"/>
        </w:rPr>
        <w:t xml:space="preserve"> help of  $200.00/each to help with the remainder of their training.  </w:t>
      </w:r>
      <w:r>
        <w:rPr>
          <w:rFonts w:ascii="Times New Roman" w:hAnsi="Times New Roman"/>
          <w:sz w:val="24"/>
          <w:szCs w:val="24"/>
        </w:rPr>
        <w:t xml:space="preserve">In light of the fact </w:t>
      </w:r>
      <w:smartTag w:uri="urn:schemas-microsoft-com:office:smarttags" w:element="PlaceType">
        <w:smartTag w:uri="urn:schemas-microsoft-com:office:smarttags" w:element="PlaceType">
          <w:r>
            <w:rPr>
              <w:rFonts w:ascii="Times New Roman" w:hAnsi="Times New Roman"/>
              <w:sz w:val="24"/>
              <w:szCs w:val="24"/>
            </w:rPr>
            <w:t>Kanosh</w:t>
          </w:r>
        </w:smartTag>
        <w:r>
          <w:rPr>
            <w:rFonts w:ascii="Times New Roman" w:hAnsi="Times New Roman"/>
            <w:sz w:val="24"/>
            <w:szCs w:val="24"/>
          </w:rPr>
          <w:t xml:space="preserve"> </w:t>
        </w:r>
        <w:smartTag w:uri="urn:schemas-microsoft-com:office:smarttags" w:element="PlaceType">
          <w:r>
            <w:rPr>
              <w:rFonts w:ascii="Times New Roman" w:hAnsi="Times New Roman"/>
              <w:sz w:val="24"/>
              <w:szCs w:val="24"/>
            </w:rPr>
            <w:t>Town</w:t>
          </w:r>
        </w:smartTag>
      </w:smartTag>
      <w:r>
        <w:rPr>
          <w:rFonts w:ascii="Times New Roman" w:hAnsi="Times New Roman"/>
          <w:sz w:val="24"/>
          <w:szCs w:val="24"/>
        </w:rPr>
        <w:t xml:space="preserve"> would benefit from having two EMT's in our community on sight,  Councilmember Hayden George motioned to help with the expense of the EMT class through an award of $</w:t>
      </w:r>
      <w:r w:rsidRPr="005823C0">
        <w:rPr>
          <w:rFonts w:ascii="Times New Roman" w:hAnsi="Times New Roman"/>
          <w:sz w:val="24"/>
          <w:szCs w:val="24"/>
        </w:rPr>
        <w:t>200</w:t>
      </w:r>
      <w:r>
        <w:rPr>
          <w:rFonts w:ascii="Times New Roman" w:hAnsi="Times New Roman"/>
          <w:sz w:val="24"/>
          <w:szCs w:val="24"/>
        </w:rPr>
        <w:t>.00</w:t>
      </w:r>
      <w:r w:rsidRPr="005823C0">
        <w:rPr>
          <w:rFonts w:ascii="Times New Roman" w:hAnsi="Times New Roman"/>
          <w:sz w:val="24"/>
          <w:szCs w:val="24"/>
        </w:rPr>
        <w:t xml:space="preserve"> </w:t>
      </w:r>
      <w:r>
        <w:rPr>
          <w:rFonts w:ascii="Times New Roman" w:hAnsi="Times New Roman"/>
          <w:sz w:val="24"/>
          <w:szCs w:val="24"/>
        </w:rPr>
        <w:t xml:space="preserve">each, Councilmember Rodney Whatcott provided a second to the motion, </w:t>
      </w:r>
      <w:r w:rsidRPr="006B78CF">
        <w:rPr>
          <w:rFonts w:ascii="Times New Roman" w:hAnsi="Times New Roman"/>
          <w:sz w:val="24"/>
          <w:szCs w:val="24"/>
        </w:rPr>
        <w:t xml:space="preserve">all Councilmembers voted in favor as noted below:   </w:t>
      </w:r>
    </w:p>
    <w:p w:rsidR="00112706" w:rsidRPr="006B78CF"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Mayor Frank Paxton: Aye</w:t>
      </w:r>
    </w:p>
    <w:p w:rsidR="00112706" w:rsidRPr="006B78CF"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Council members</w:t>
      </w:r>
    </w:p>
    <w:p w:rsidR="00112706" w:rsidRPr="006B78CF"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ab/>
        <w:t>Rodney Whatcott: Aye</w:t>
      </w:r>
    </w:p>
    <w:p w:rsidR="00112706" w:rsidRPr="006B78CF"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ab/>
        <w:t>Brandon Stephenson:  Aye</w:t>
      </w:r>
    </w:p>
    <w:p w:rsidR="00112706" w:rsidRPr="006B78CF"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ab/>
        <w:t>Neil Shumway: Aye</w:t>
      </w:r>
    </w:p>
    <w:p w:rsidR="00112706" w:rsidRDefault="00112706" w:rsidP="00F070CC">
      <w:pPr>
        <w:spacing w:after="0" w:line="240" w:lineRule="auto"/>
        <w:rPr>
          <w:rFonts w:ascii="Times New Roman" w:hAnsi="Times New Roman"/>
          <w:sz w:val="24"/>
          <w:szCs w:val="24"/>
        </w:rPr>
      </w:pPr>
      <w:r w:rsidRPr="006B78CF">
        <w:rPr>
          <w:rFonts w:ascii="Times New Roman" w:hAnsi="Times New Roman"/>
          <w:sz w:val="24"/>
          <w:szCs w:val="24"/>
        </w:rPr>
        <w:tab/>
        <w:t>Hayden George:  A</w:t>
      </w:r>
      <w:r>
        <w:rPr>
          <w:rFonts w:ascii="Times New Roman" w:hAnsi="Times New Roman"/>
          <w:sz w:val="24"/>
          <w:szCs w:val="24"/>
        </w:rPr>
        <w:t>ye</w:t>
      </w:r>
    </w:p>
    <w:p w:rsidR="00112706" w:rsidRDefault="00112706" w:rsidP="0038413A">
      <w:pPr>
        <w:spacing w:after="0" w:line="240" w:lineRule="auto"/>
        <w:rPr>
          <w:rFonts w:ascii="Times New Roman" w:hAnsi="Times New Roman"/>
          <w:sz w:val="24"/>
          <w:szCs w:val="24"/>
        </w:rPr>
      </w:pPr>
    </w:p>
    <w:p w:rsidR="00112706" w:rsidRPr="00F070CC" w:rsidRDefault="00112706" w:rsidP="0038413A">
      <w:pPr>
        <w:spacing w:after="0" w:line="240" w:lineRule="auto"/>
        <w:rPr>
          <w:rFonts w:ascii="Times New Roman" w:hAnsi="Times New Roman"/>
          <w:b/>
          <w:sz w:val="24"/>
          <w:szCs w:val="24"/>
        </w:rPr>
      </w:pPr>
      <w:r w:rsidRPr="00F070CC">
        <w:rPr>
          <w:rFonts w:ascii="Times New Roman" w:hAnsi="Times New Roman"/>
          <w:b/>
          <w:sz w:val="24"/>
          <w:szCs w:val="24"/>
        </w:rPr>
        <w:t>Fire Department:</w:t>
      </w:r>
    </w:p>
    <w:p w:rsidR="00112706" w:rsidRDefault="00112706" w:rsidP="0038413A">
      <w:pPr>
        <w:spacing w:after="0" w:line="240" w:lineRule="auto"/>
        <w:rPr>
          <w:rFonts w:ascii="Times New Roman" w:hAnsi="Times New Roman"/>
          <w:sz w:val="24"/>
          <w:szCs w:val="24"/>
        </w:rPr>
      </w:pPr>
      <w:r>
        <w:rPr>
          <w:rFonts w:ascii="Times New Roman" w:hAnsi="Times New Roman"/>
          <w:sz w:val="24"/>
          <w:szCs w:val="24"/>
        </w:rPr>
        <w:t>Fire Chief Lorin Shumway reported that things in the Fire department have been pretty quiet for now.  They will be starting training again soon.  The Fire department would also like to be involved in the Harassment training that our attorney will be providing.  The fire department members would prefer having the training on either the 2</w:t>
      </w:r>
      <w:r w:rsidRPr="005823C0">
        <w:rPr>
          <w:rFonts w:ascii="Times New Roman" w:hAnsi="Times New Roman"/>
          <w:sz w:val="24"/>
          <w:szCs w:val="24"/>
          <w:vertAlign w:val="superscript"/>
        </w:rPr>
        <w:t>nd</w:t>
      </w:r>
      <w:r>
        <w:rPr>
          <w:rFonts w:ascii="Times New Roman" w:hAnsi="Times New Roman"/>
          <w:sz w:val="24"/>
          <w:szCs w:val="24"/>
        </w:rPr>
        <w:t xml:space="preserve"> and 4</w:t>
      </w:r>
      <w:r w:rsidRPr="005823C0">
        <w:rPr>
          <w:rFonts w:ascii="Times New Roman" w:hAnsi="Times New Roman"/>
          <w:sz w:val="24"/>
          <w:szCs w:val="24"/>
          <w:vertAlign w:val="superscript"/>
        </w:rPr>
        <w:t>th</w:t>
      </w:r>
      <w:r>
        <w:rPr>
          <w:rFonts w:ascii="Times New Roman" w:hAnsi="Times New Roman"/>
          <w:sz w:val="24"/>
          <w:szCs w:val="24"/>
        </w:rPr>
        <w:t xml:space="preserve"> Thursdays of the month when they have other training scheduled.  </w:t>
      </w:r>
    </w:p>
    <w:p w:rsidR="00112706" w:rsidRDefault="00112706" w:rsidP="0038413A">
      <w:pPr>
        <w:spacing w:after="0" w:line="240" w:lineRule="auto"/>
        <w:rPr>
          <w:rFonts w:ascii="Times New Roman" w:hAnsi="Times New Roman"/>
          <w:sz w:val="24"/>
          <w:szCs w:val="24"/>
        </w:rPr>
      </w:pPr>
    </w:p>
    <w:p w:rsidR="00112706" w:rsidRPr="00F070CC" w:rsidRDefault="00112706" w:rsidP="0038413A">
      <w:pPr>
        <w:spacing w:after="0" w:line="240" w:lineRule="auto"/>
        <w:rPr>
          <w:rFonts w:ascii="Times New Roman" w:hAnsi="Times New Roman"/>
          <w:b/>
          <w:sz w:val="24"/>
          <w:szCs w:val="24"/>
        </w:rPr>
      </w:pPr>
      <w:r w:rsidRPr="00F070CC">
        <w:rPr>
          <w:rFonts w:ascii="Times New Roman" w:hAnsi="Times New Roman"/>
          <w:b/>
          <w:sz w:val="24"/>
          <w:szCs w:val="24"/>
        </w:rPr>
        <w:t>Planning and Zoning:</w:t>
      </w:r>
    </w:p>
    <w:p w:rsidR="00112706" w:rsidRDefault="00112706" w:rsidP="00EA7D6F">
      <w:pPr>
        <w:spacing w:after="0" w:line="240" w:lineRule="auto"/>
        <w:rPr>
          <w:rFonts w:ascii="Times New Roman" w:hAnsi="Times New Roman"/>
          <w:sz w:val="24"/>
          <w:szCs w:val="24"/>
        </w:rPr>
      </w:pPr>
      <w:r>
        <w:rPr>
          <w:rFonts w:ascii="Times New Roman" w:hAnsi="Times New Roman"/>
          <w:sz w:val="24"/>
          <w:szCs w:val="24"/>
        </w:rPr>
        <w:t>Building Permits:</w:t>
      </w:r>
      <w:r w:rsidRPr="00EA7D6F">
        <w:rPr>
          <w:rFonts w:ascii="Times New Roman" w:hAnsi="Times New Roman"/>
          <w:sz w:val="24"/>
          <w:szCs w:val="24"/>
        </w:rPr>
        <w:t xml:space="preserve"> </w:t>
      </w:r>
    </w:p>
    <w:p w:rsidR="00112706" w:rsidRDefault="00112706" w:rsidP="00EA7D6F">
      <w:pPr>
        <w:spacing w:after="0" w:line="240" w:lineRule="auto"/>
        <w:rPr>
          <w:rFonts w:ascii="Times New Roman" w:hAnsi="Times New Roman"/>
          <w:sz w:val="24"/>
          <w:szCs w:val="24"/>
        </w:rPr>
      </w:pPr>
      <w:r>
        <w:rPr>
          <w:rFonts w:ascii="Times New Roman" w:hAnsi="Times New Roman"/>
          <w:sz w:val="24"/>
          <w:szCs w:val="24"/>
        </w:rPr>
        <w:t xml:space="preserve">Mrs. Geri Minton presented the building permits of Jared Blad and Jens Christensen, each permit is for a new home and each has </w:t>
      </w:r>
      <w:r w:rsidRPr="0072139A">
        <w:rPr>
          <w:rFonts w:ascii="Times New Roman" w:hAnsi="Times New Roman"/>
          <w:sz w:val="24"/>
          <w:szCs w:val="24"/>
        </w:rPr>
        <w:t>met with the building inspector</w:t>
      </w:r>
      <w:r>
        <w:rPr>
          <w:rFonts w:ascii="Times New Roman" w:hAnsi="Times New Roman"/>
          <w:sz w:val="24"/>
          <w:szCs w:val="24"/>
        </w:rPr>
        <w:t>.</w:t>
      </w:r>
      <w:r w:rsidRPr="0072139A">
        <w:rPr>
          <w:rFonts w:ascii="Times New Roman" w:hAnsi="Times New Roman"/>
          <w:sz w:val="24"/>
          <w:szCs w:val="24"/>
        </w:rPr>
        <w:t xml:space="preserve"> </w:t>
      </w:r>
      <w:r>
        <w:rPr>
          <w:rFonts w:ascii="Times New Roman" w:hAnsi="Times New Roman"/>
          <w:sz w:val="24"/>
          <w:szCs w:val="24"/>
        </w:rPr>
        <w:t xml:space="preserve">  </w:t>
      </w:r>
    </w:p>
    <w:p w:rsidR="00112706" w:rsidRDefault="00112706" w:rsidP="0038413A">
      <w:pPr>
        <w:spacing w:after="0" w:line="240" w:lineRule="auto"/>
        <w:rPr>
          <w:rFonts w:ascii="Times New Roman" w:hAnsi="Times New Roman"/>
          <w:sz w:val="24"/>
          <w:szCs w:val="24"/>
        </w:rPr>
      </w:pPr>
    </w:p>
    <w:p w:rsidR="00112706" w:rsidRDefault="00112706" w:rsidP="0038413A">
      <w:pPr>
        <w:spacing w:after="0" w:line="240" w:lineRule="auto"/>
        <w:rPr>
          <w:rFonts w:ascii="Times New Roman" w:hAnsi="Times New Roman"/>
          <w:sz w:val="24"/>
          <w:szCs w:val="24"/>
        </w:rPr>
      </w:pPr>
      <w:r w:rsidRPr="003A5B1D">
        <w:rPr>
          <w:rFonts w:ascii="Times New Roman" w:hAnsi="Times New Roman"/>
          <w:sz w:val="24"/>
          <w:szCs w:val="24"/>
        </w:rPr>
        <w:pict>
          <v:shape id="_x0000_i1027" type="#_x0000_t75" style="width:365.25pt;height:177pt">
            <v:imagedata r:id="rId6" o:title=""/>
          </v:shape>
        </w:pict>
      </w:r>
    </w:p>
    <w:p w:rsidR="00112706" w:rsidRDefault="00112706" w:rsidP="0038413A">
      <w:pPr>
        <w:spacing w:after="0" w:line="240" w:lineRule="auto"/>
        <w:rPr>
          <w:rFonts w:ascii="Times New Roman" w:hAnsi="Times New Roman"/>
          <w:sz w:val="24"/>
          <w:szCs w:val="24"/>
        </w:rPr>
      </w:pPr>
    </w:p>
    <w:p w:rsidR="00112706" w:rsidRDefault="00112706" w:rsidP="0038413A">
      <w:pPr>
        <w:spacing w:after="0" w:line="240" w:lineRule="auto"/>
        <w:rPr>
          <w:rFonts w:ascii="Times New Roman" w:hAnsi="Times New Roman"/>
          <w:sz w:val="24"/>
          <w:szCs w:val="24"/>
        </w:rPr>
      </w:pPr>
      <w:r w:rsidRPr="003A5B1D">
        <w:rPr>
          <w:rFonts w:ascii="Times New Roman" w:hAnsi="Times New Roman"/>
          <w:sz w:val="24"/>
          <w:szCs w:val="24"/>
        </w:rPr>
        <w:pict>
          <v:shape id="_x0000_i1028" type="#_x0000_t75" style="width:369pt;height:165.75pt">
            <v:imagedata r:id="rId7" o:title=""/>
          </v:shape>
        </w:pict>
      </w:r>
    </w:p>
    <w:p w:rsidR="00112706" w:rsidRPr="004A2F2A" w:rsidRDefault="00112706" w:rsidP="00EA7D6F">
      <w:pPr>
        <w:spacing w:after="0" w:line="240" w:lineRule="auto"/>
        <w:rPr>
          <w:rFonts w:ascii="Times New Roman" w:hAnsi="Times New Roman"/>
          <w:sz w:val="24"/>
          <w:szCs w:val="24"/>
        </w:rPr>
      </w:pPr>
      <w:r>
        <w:rPr>
          <w:rFonts w:ascii="Times New Roman" w:hAnsi="Times New Roman"/>
          <w:sz w:val="24"/>
          <w:szCs w:val="24"/>
        </w:rPr>
        <w:t xml:space="preserve">Planning and Zoning spokesman Geri Minton presented the permits to the Council, recommending the approval of the Planning and Zoning Commission.  Councilmember </w:t>
      </w:r>
      <w:r w:rsidRPr="0072139A">
        <w:rPr>
          <w:rFonts w:ascii="Times New Roman" w:hAnsi="Times New Roman"/>
          <w:sz w:val="24"/>
          <w:szCs w:val="24"/>
        </w:rPr>
        <w:t>Rodney</w:t>
      </w:r>
      <w:r>
        <w:rPr>
          <w:rFonts w:ascii="Times New Roman" w:hAnsi="Times New Roman"/>
          <w:sz w:val="24"/>
          <w:szCs w:val="24"/>
        </w:rPr>
        <w:t xml:space="preserve"> Whatcott motioned to </w:t>
      </w:r>
      <w:r w:rsidRPr="0072139A">
        <w:rPr>
          <w:rFonts w:ascii="Times New Roman" w:hAnsi="Times New Roman"/>
          <w:sz w:val="24"/>
          <w:szCs w:val="24"/>
        </w:rPr>
        <w:t>approve</w:t>
      </w:r>
      <w:r>
        <w:rPr>
          <w:rFonts w:ascii="Times New Roman" w:hAnsi="Times New Roman"/>
          <w:sz w:val="24"/>
          <w:szCs w:val="24"/>
        </w:rPr>
        <w:t xml:space="preserve"> the permit as presented, Councilmember</w:t>
      </w:r>
      <w:r w:rsidRPr="0072139A">
        <w:rPr>
          <w:rFonts w:ascii="Times New Roman" w:hAnsi="Times New Roman"/>
          <w:sz w:val="24"/>
          <w:szCs w:val="24"/>
        </w:rPr>
        <w:t xml:space="preserve"> </w:t>
      </w:r>
      <w:r>
        <w:rPr>
          <w:rFonts w:ascii="Times New Roman" w:hAnsi="Times New Roman"/>
          <w:sz w:val="24"/>
          <w:szCs w:val="24"/>
        </w:rPr>
        <w:t xml:space="preserve">Hayden George provided a second to the motion,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112706" w:rsidRPr="004A2F2A" w:rsidRDefault="00112706" w:rsidP="00EA7D6F">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112706" w:rsidRPr="004A2F2A" w:rsidRDefault="00112706" w:rsidP="00EA7D6F">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112706" w:rsidRDefault="00112706" w:rsidP="00EA7D6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112706" w:rsidRPr="004A2F2A" w:rsidRDefault="00112706" w:rsidP="00EA7D6F">
      <w:pPr>
        <w:spacing w:after="0" w:line="240" w:lineRule="auto"/>
        <w:rPr>
          <w:rFonts w:ascii="Times New Roman" w:hAnsi="Times New Roman"/>
          <w:sz w:val="24"/>
          <w:szCs w:val="24"/>
        </w:rPr>
      </w:pPr>
      <w:r>
        <w:rPr>
          <w:rFonts w:ascii="Times New Roman" w:hAnsi="Times New Roman"/>
          <w:sz w:val="24"/>
          <w:szCs w:val="24"/>
        </w:rPr>
        <w:tab/>
        <w:t>Brandon Stephenson:  Aye</w:t>
      </w:r>
    </w:p>
    <w:p w:rsidR="00112706" w:rsidRPr="004A2F2A" w:rsidRDefault="00112706" w:rsidP="00EA7D6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112706" w:rsidRPr="00BD6662" w:rsidRDefault="00112706" w:rsidP="00EA7D6F">
      <w:pPr>
        <w:spacing w:after="0" w:line="240" w:lineRule="auto"/>
        <w:rPr>
          <w:rFonts w:ascii="Times New Roman" w:hAnsi="Times New Roman"/>
          <w:sz w:val="24"/>
          <w:szCs w:val="24"/>
        </w:rPr>
      </w:pPr>
      <w:r>
        <w:rPr>
          <w:rFonts w:ascii="Times New Roman" w:hAnsi="Times New Roman"/>
          <w:sz w:val="24"/>
          <w:szCs w:val="24"/>
        </w:rPr>
        <w:tab/>
        <w:t>Hayden George:  Aye</w:t>
      </w:r>
    </w:p>
    <w:p w:rsidR="00112706" w:rsidRDefault="00112706" w:rsidP="0038413A">
      <w:pPr>
        <w:spacing w:after="0" w:line="240" w:lineRule="auto"/>
        <w:rPr>
          <w:rFonts w:ascii="Times New Roman" w:hAnsi="Times New Roman"/>
          <w:sz w:val="24"/>
          <w:szCs w:val="24"/>
        </w:rPr>
      </w:pPr>
    </w:p>
    <w:p w:rsidR="00112706" w:rsidRPr="0092458F" w:rsidRDefault="00112706" w:rsidP="0038413A">
      <w:pPr>
        <w:spacing w:after="0" w:line="240" w:lineRule="auto"/>
        <w:rPr>
          <w:rFonts w:ascii="Times New Roman" w:hAnsi="Times New Roman"/>
          <w:b/>
          <w:sz w:val="24"/>
          <w:szCs w:val="24"/>
        </w:rPr>
      </w:pPr>
      <w:r w:rsidRPr="0092458F">
        <w:rPr>
          <w:rFonts w:ascii="Times New Roman" w:hAnsi="Times New Roman"/>
          <w:b/>
          <w:sz w:val="24"/>
          <w:szCs w:val="24"/>
        </w:rPr>
        <w:t xml:space="preserve">Follow up on the public hearing:  </w:t>
      </w:r>
    </w:p>
    <w:p w:rsidR="00112706" w:rsidRPr="004A2F2A" w:rsidRDefault="00112706" w:rsidP="0092458F">
      <w:pPr>
        <w:spacing w:after="0" w:line="240" w:lineRule="auto"/>
        <w:rPr>
          <w:rFonts w:ascii="Times New Roman" w:hAnsi="Times New Roman"/>
          <w:sz w:val="24"/>
          <w:szCs w:val="24"/>
        </w:rPr>
      </w:pPr>
      <w:r>
        <w:rPr>
          <w:rFonts w:ascii="Times New Roman" w:hAnsi="Times New Roman"/>
          <w:sz w:val="24"/>
          <w:szCs w:val="24"/>
        </w:rPr>
        <w:t xml:space="preserve">Councilmember </w:t>
      </w:r>
      <w:r w:rsidRPr="00BD6662">
        <w:rPr>
          <w:rFonts w:ascii="Times New Roman" w:hAnsi="Times New Roman"/>
          <w:sz w:val="24"/>
          <w:szCs w:val="24"/>
        </w:rPr>
        <w:t>Hayden</w:t>
      </w:r>
      <w:r>
        <w:rPr>
          <w:rFonts w:ascii="Times New Roman" w:hAnsi="Times New Roman"/>
          <w:sz w:val="24"/>
          <w:szCs w:val="24"/>
        </w:rPr>
        <w:t xml:space="preserve"> George motioned</w:t>
      </w:r>
      <w:r w:rsidRPr="00BD6662">
        <w:rPr>
          <w:rFonts w:ascii="Times New Roman" w:hAnsi="Times New Roman"/>
          <w:sz w:val="24"/>
          <w:szCs w:val="24"/>
        </w:rPr>
        <w:t xml:space="preserve"> to amend  Ordinance</w:t>
      </w:r>
      <w:r>
        <w:rPr>
          <w:rFonts w:ascii="Times New Roman" w:hAnsi="Times New Roman"/>
          <w:sz w:val="24"/>
          <w:szCs w:val="24"/>
        </w:rPr>
        <w:t xml:space="preserve"> 120920 exhibit A;</w:t>
      </w:r>
      <w:r w:rsidRPr="00BD6662">
        <w:rPr>
          <w:rFonts w:ascii="Times New Roman" w:hAnsi="Times New Roman"/>
          <w:sz w:val="24"/>
          <w:szCs w:val="24"/>
        </w:rPr>
        <w:t xml:space="preserve"> </w:t>
      </w:r>
      <w:r>
        <w:rPr>
          <w:rFonts w:ascii="Times New Roman" w:hAnsi="Times New Roman"/>
          <w:sz w:val="24"/>
          <w:szCs w:val="24"/>
        </w:rPr>
        <w:t>Map of the culinary water service boundary to cherry stem all existing water meters, Councilmember Rodney Whatcott provided a second to the motion, Councilmembers voted</w:t>
      </w:r>
      <w:r w:rsidRPr="004A2F2A">
        <w:rPr>
          <w:rFonts w:ascii="Times New Roman" w:hAnsi="Times New Roman"/>
          <w:sz w:val="24"/>
          <w:szCs w:val="24"/>
        </w:rPr>
        <w:t xml:space="preserve">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112706" w:rsidRPr="004A2F2A" w:rsidRDefault="00112706" w:rsidP="0092458F">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112706" w:rsidRPr="004A2F2A" w:rsidRDefault="00112706" w:rsidP="0092458F">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112706" w:rsidRDefault="00112706" w:rsidP="0092458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r w:rsidRPr="0092458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Brandon Stephenson:  Nay</w:t>
      </w:r>
    </w:p>
    <w:p w:rsidR="00112706" w:rsidRPr="004A2F2A" w:rsidRDefault="00112706" w:rsidP="0092458F">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112706" w:rsidRDefault="00112706" w:rsidP="0092458F">
      <w:pPr>
        <w:spacing w:after="0" w:line="240" w:lineRule="auto"/>
        <w:rPr>
          <w:rFonts w:ascii="Times New Roman" w:hAnsi="Times New Roman"/>
          <w:sz w:val="24"/>
          <w:szCs w:val="24"/>
        </w:rPr>
      </w:pPr>
      <w:r>
        <w:rPr>
          <w:rFonts w:ascii="Times New Roman" w:hAnsi="Times New Roman"/>
          <w:sz w:val="24"/>
          <w:szCs w:val="24"/>
        </w:rPr>
        <w:tab/>
        <w:t>Hayden George:  Aye</w:t>
      </w:r>
      <w:r>
        <w:rPr>
          <w:rFonts w:ascii="Times New Roman" w:hAnsi="Times New Roman"/>
          <w:sz w:val="24"/>
          <w:szCs w:val="24"/>
        </w:rPr>
        <w:tab/>
      </w:r>
    </w:p>
    <w:p w:rsidR="00112706" w:rsidRDefault="00112706" w:rsidP="0092458F">
      <w:pPr>
        <w:spacing w:after="0" w:line="240" w:lineRule="auto"/>
        <w:rPr>
          <w:rFonts w:ascii="Times New Roman" w:hAnsi="Times New Roman"/>
          <w:sz w:val="24"/>
          <w:szCs w:val="24"/>
        </w:rPr>
      </w:pPr>
    </w:p>
    <w:p w:rsidR="00112706" w:rsidRPr="004A2F2A" w:rsidRDefault="00112706" w:rsidP="0092458F">
      <w:pPr>
        <w:spacing w:after="0" w:line="240" w:lineRule="auto"/>
        <w:rPr>
          <w:rFonts w:ascii="Times New Roman" w:hAnsi="Times New Roman"/>
          <w:sz w:val="24"/>
          <w:szCs w:val="24"/>
        </w:rPr>
      </w:pPr>
      <w:r>
        <w:rPr>
          <w:rFonts w:ascii="Times New Roman" w:hAnsi="Times New Roman"/>
          <w:sz w:val="24"/>
          <w:szCs w:val="24"/>
        </w:rPr>
        <w:t>The majority overruled, motion passed.</w:t>
      </w:r>
    </w:p>
    <w:p w:rsidR="00112706" w:rsidRPr="00BD6662" w:rsidRDefault="00112706" w:rsidP="0092458F">
      <w:pPr>
        <w:spacing w:after="0" w:line="240" w:lineRule="auto"/>
        <w:rPr>
          <w:rFonts w:ascii="Times New Roman" w:hAnsi="Times New Roman"/>
          <w:sz w:val="24"/>
          <w:szCs w:val="24"/>
        </w:rPr>
      </w:pPr>
      <w:r>
        <w:rPr>
          <w:rFonts w:ascii="Times New Roman" w:hAnsi="Times New Roman"/>
          <w:sz w:val="24"/>
          <w:szCs w:val="24"/>
        </w:rPr>
        <w:tab/>
      </w:r>
    </w:p>
    <w:p w:rsidR="00112706" w:rsidRPr="00BC1339" w:rsidRDefault="00112706" w:rsidP="0038413A">
      <w:pPr>
        <w:spacing w:after="0" w:line="240" w:lineRule="auto"/>
        <w:rPr>
          <w:rFonts w:ascii="Times New Roman" w:hAnsi="Times New Roman"/>
          <w:sz w:val="24"/>
          <w:szCs w:val="24"/>
        </w:rPr>
      </w:pPr>
      <w:r w:rsidRPr="003A5B1D">
        <w:rPr>
          <w:rFonts w:ascii="Times New Roman" w:hAnsi="Times New Roman"/>
          <w:sz w:val="24"/>
          <w:szCs w:val="24"/>
        </w:rPr>
        <w:pict>
          <v:shape id="_x0000_i1029" type="#_x0000_t75" style="width:507pt;height:325.5pt">
            <v:imagedata r:id="rId8" o:title=""/>
          </v:shape>
        </w:pict>
      </w:r>
    </w:p>
    <w:p w:rsidR="00112706" w:rsidRPr="00BD6662" w:rsidRDefault="00112706" w:rsidP="0038413A">
      <w:pPr>
        <w:spacing w:after="0" w:line="240" w:lineRule="auto"/>
        <w:rPr>
          <w:rFonts w:ascii="Times New Roman" w:hAnsi="Times New Roman"/>
          <w:sz w:val="24"/>
          <w:szCs w:val="24"/>
        </w:rPr>
      </w:pPr>
    </w:p>
    <w:p w:rsidR="00112706" w:rsidRDefault="00112706">
      <w:pPr>
        <w:rPr>
          <w:rFonts w:ascii="Times New Roman" w:hAnsi="Times New Roman"/>
          <w:sz w:val="24"/>
          <w:szCs w:val="24"/>
        </w:rPr>
      </w:pPr>
    </w:p>
    <w:p w:rsidR="00112706" w:rsidRDefault="00112706" w:rsidP="00377A92">
      <w:pPr>
        <w:spacing w:after="0" w:line="240" w:lineRule="auto"/>
        <w:rPr>
          <w:rFonts w:ascii="Times New Roman" w:hAnsi="Times New Roman"/>
          <w:b/>
          <w:sz w:val="24"/>
          <w:szCs w:val="24"/>
        </w:rPr>
      </w:pPr>
    </w:p>
    <w:p w:rsidR="00112706" w:rsidRDefault="00112706" w:rsidP="00377A92">
      <w:pPr>
        <w:spacing w:after="0" w:line="240" w:lineRule="auto"/>
        <w:rPr>
          <w:rFonts w:ascii="Times New Roman" w:hAnsi="Times New Roman"/>
          <w:b/>
          <w:sz w:val="24"/>
          <w:szCs w:val="24"/>
        </w:rPr>
      </w:pPr>
    </w:p>
    <w:p w:rsidR="00112706" w:rsidRDefault="00112706" w:rsidP="00377A92">
      <w:pPr>
        <w:spacing w:after="0" w:line="240" w:lineRule="auto"/>
        <w:rPr>
          <w:rFonts w:ascii="Times New Roman" w:hAnsi="Times New Roman"/>
          <w:b/>
          <w:sz w:val="24"/>
          <w:szCs w:val="24"/>
        </w:rPr>
      </w:pPr>
    </w:p>
    <w:p w:rsidR="00112706" w:rsidRPr="00AF5D1E" w:rsidRDefault="00112706" w:rsidP="00377A92">
      <w:pPr>
        <w:spacing w:after="0" w:line="240" w:lineRule="auto"/>
        <w:rPr>
          <w:rFonts w:ascii="Times New Roman" w:hAnsi="Times New Roman"/>
          <w:b/>
          <w:sz w:val="24"/>
          <w:szCs w:val="24"/>
        </w:rPr>
      </w:pPr>
      <w:r w:rsidRPr="00AF5D1E">
        <w:rPr>
          <w:rFonts w:ascii="Times New Roman" w:hAnsi="Times New Roman"/>
          <w:b/>
          <w:sz w:val="24"/>
          <w:szCs w:val="24"/>
        </w:rPr>
        <w:t>Resolution: 021021</w:t>
      </w:r>
      <w:r w:rsidRPr="00AF5D1E">
        <w:rPr>
          <w:rFonts w:ascii="Times New Roman" w:hAnsi="Times New Roman"/>
          <w:sz w:val="24"/>
          <w:szCs w:val="24"/>
        </w:rPr>
        <w:t xml:space="preserve">  </w:t>
      </w:r>
      <w:r w:rsidRPr="00AF5D1E">
        <w:rPr>
          <w:rFonts w:ascii="Times New Roman" w:hAnsi="Times New Roman"/>
          <w:b/>
          <w:sz w:val="24"/>
          <w:szCs w:val="24"/>
        </w:rPr>
        <w:t>Kanosh Town Cemetery Burial Fee Schedule and Definitions</w:t>
      </w:r>
    </w:p>
    <w:p w:rsidR="00112706" w:rsidRPr="004A2F2A" w:rsidRDefault="00112706" w:rsidP="00AF5D1E">
      <w:pPr>
        <w:spacing w:after="0" w:line="240" w:lineRule="auto"/>
        <w:rPr>
          <w:rFonts w:ascii="Times New Roman" w:hAnsi="Times New Roman"/>
          <w:sz w:val="24"/>
          <w:szCs w:val="24"/>
        </w:rPr>
      </w:pPr>
      <w:r>
        <w:rPr>
          <w:rFonts w:ascii="Times New Roman" w:hAnsi="Times New Roman"/>
          <w:sz w:val="24"/>
          <w:szCs w:val="24"/>
        </w:rPr>
        <w:t xml:space="preserve">Following a review of   Resolution 021021 (see a copy of the resolution below)  Councilmember </w:t>
      </w:r>
      <w:r w:rsidRPr="00BD6662">
        <w:rPr>
          <w:rFonts w:ascii="Times New Roman" w:hAnsi="Times New Roman"/>
          <w:sz w:val="24"/>
          <w:szCs w:val="24"/>
        </w:rPr>
        <w:t>Hayden</w:t>
      </w:r>
      <w:r>
        <w:rPr>
          <w:rFonts w:ascii="Times New Roman" w:hAnsi="Times New Roman"/>
          <w:sz w:val="24"/>
          <w:szCs w:val="24"/>
        </w:rPr>
        <w:t xml:space="preserve"> George motioned to approve Resolution 021021 Councilmember Brandon Stephenson provided a second to the motion,</w:t>
      </w:r>
      <w:r w:rsidRPr="00BD6662">
        <w:rPr>
          <w:rFonts w:ascii="Times New Roman" w:hAnsi="Times New Roman"/>
          <w:sz w:val="24"/>
          <w:szCs w:val="24"/>
        </w:rPr>
        <w:t xml:space="preserve">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112706" w:rsidRPr="004A2F2A" w:rsidRDefault="00112706" w:rsidP="00AF5D1E">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112706" w:rsidRPr="004A2F2A" w:rsidRDefault="00112706" w:rsidP="00AF5D1E">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112706" w:rsidRDefault="00112706" w:rsidP="00AF5D1E">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112706" w:rsidRPr="004A2F2A" w:rsidRDefault="00112706" w:rsidP="00AF5D1E">
      <w:pPr>
        <w:spacing w:after="0" w:line="240" w:lineRule="auto"/>
        <w:rPr>
          <w:rFonts w:ascii="Times New Roman" w:hAnsi="Times New Roman"/>
          <w:sz w:val="24"/>
          <w:szCs w:val="24"/>
        </w:rPr>
      </w:pPr>
      <w:r>
        <w:rPr>
          <w:rFonts w:ascii="Times New Roman" w:hAnsi="Times New Roman"/>
          <w:sz w:val="24"/>
          <w:szCs w:val="24"/>
        </w:rPr>
        <w:tab/>
        <w:t>Brandon Stephenson:  Aye</w:t>
      </w:r>
    </w:p>
    <w:p w:rsidR="00112706" w:rsidRPr="004A2F2A" w:rsidRDefault="00112706" w:rsidP="00AF5D1E">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112706" w:rsidRPr="00BD6662" w:rsidRDefault="00112706" w:rsidP="00AF5D1E">
      <w:pPr>
        <w:spacing w:after="0" w:line="240" w:lineRule="auto"/>
        <w:rPr>
          <w:rFonts w:ascii="Times New Roman" w:hAnsi="Times New Roman"/>
          <w:sz w:val="24"/>
          <w:szCs w:val="24"/>
        </w:rPr>
      </w:pPr>
      <w:r>
        <w:rPr>
          <w:rFonts w:ascii="Times New Roman" w:hAnsi="Times New Roman"/>
          <w:sz w:val="24"/>
          <w:szCs w:val="24"/>
        </w:rPr>
        <w:tab/>
        <w:t>Hayden George:  Aye</w:t>
      </w:r>
    </w:p>
    <w:p w:rsidR="00112706" w:rsidRPr="00BD6662" w:rsidRDefault="00112706" w:rsidP="00AF5D1E">
      <w:pPr>
        <w:rPr>
          <w:rFonts w:ascii="Times New Roman" w:hAnsi="Times New Roman"/>
          <w:sz w:val="24"/>
          <w:szCs w:val="24"/>
        </w:rPr>
      </w:pPr>
      <w:r>
        <w:rPr>
          <w:rFonts w:ascii="Times New Roman" w:hAnsi="Times New Roman"/>
          <w:sz w:val="24"/>
          <w:szCs w:val="24"/>
        </w:rPr>
        <w:t xml:space="preserve"> </w:t>
      </w:r>
    </w:p>
    <w:p w:rsidR="00112706" w:rsidRDefault="00112706" w:rsidP="00377A92">
      <w:pPr>
        <w:ind w:left="-720"/>
      </w:pPr>
      <w:r w:rsidRPr="00D763F8">
        <w:rPr>
          <w:b/>
        </w:rPr>
        <w:t xml:space="preserve">Resolution # </w:t>
      </w:r>
      <w:r>
        <w:t>______021021_____________</w:t>
      </w:r>
    </w:p>
    <w:p w:rsidR="00112706" w:rsidRPr="00377A92" w:rsidRDefault="00112706" w:rsidP="00377A92">
      <w:pPr>
        <w:spacing w:after="0" w:line="240" w:lineRule="auto"/>
        <w:rPr>
          <w:b/>
          <w:sz w:val="20"/>
          <w:szCs w:val="20"/>
        </w:rPr>
      </w:pPr>
      <w:r w:rsidRPr="00377A92">
        <w:rPr>
          <w:b/>
          <w:sz w:val="20"/>
          <w:szCs w:val="20"/>
        </w:rPr>
        <w:t>Kanosh Town Cemetery Burial Fee Schedule and Definitions</w:t>
      </w:r>
    </w:p>
    <w:p w:rsidR="00112706" w:rsidRPr="00377A92" w:rsidRDefault="00112706" w:rsidP="00377A92">
      <w:pPr>
        <w:spacing w:after="0" w:line="240" w:lineRule="auto"/>
        <w:rPr>
          <w:sz w:val="20"/>
          <w:szCs w:val="20"/>
        </w:rPr>
      </w:pPr>
    </w:p>
    <w:p w:rsidR="00112706" w:rsidRPr="00377A92" w:rsidRDefault="00112706" w:rsidP="00377A92">
      <w:pPr>
        <w:spacing w:after="0" w:line="240" w:lineRule="auto"/>
        <w:rPr>
          <w:sz w:val="20"/>
          <w:szCs w:val="20"/>
        </w:rPr>
      </w:pPr>
      <w:r w:rsidRPr="00377A92">
        <w:rPr>
          <w:sz w:val="20"/>
          <w:szCs w:val="20"/>
        </w:rPr>
        <w:t>Residents.........:</w:t>
      </w:r>
      <w:r w:rsidRPr="00377A92">
        <w:rPr>
          <w:sz w:val="20"/>
          <w:szCs w:val="20"/>
        </w:rPr>
        <w:tab/>
      </w:r>
      <w:r w:rsidRPr="00377A92">
        <w:rPr>
          <w:sz w:val="20"/>
          <w:szCs w:val="20"/>
        </w:rPr>
        <w:tab/>
        <w:t>$300.00 per space for burial</w:t>
      </w:r>
    </w:p>
    <w:p w:rsidR="00112706" w:rsidRPr="00377A92" w:rsidRDefault="00112706" w:rsidP="00377A92">
      <w:pPr>
        <w:spacing w:after="0" w:line="240" w:lineRule="auto"/>
        <w:rPr>
          <w:sz w:val="20"/>
          <w:szCs w:val="20"/>
        </w:rPr>
      </w:pPr>
      <w:r w:rsidRPr="00377A92">
        <w:rPr>
          <w:sz w:val="20"/>
          <w:szCs w:val="20"/>
        </w:rPr>
        <w:t>Non Residents.:</w:t>
      </w:r>
      <w:r w:rsidRPr="00377A92">
        <w:rPr>
          <w:sz w:val="20"/>
          <w:szCs w:val="20"/>
        </w:rPr>
        <w:tab/>
      </w:r>
      <w:r w:rsidRPr="00377A92">
        <w:rPr>
          <w:sz w:val="20"/>
          <w:szCs w:val="20"/>
        </w:rPr>
        <w:tab/>
        <w:t>$600.00 per space for burial</w:t>
      </w:r>
    </w:p>
    <w:p w:rsidR="00112706" w:rsidRPr="00377A92" w:rsidRDefault="00112706" w:rsidP="00377A92">
      <w:pPr>
        <w:spacing w:after="0" w:line="240" w:lineRule="auto"/>
        <w:rPr>
          <w:sz w:val="20"/>
          <w:szCs w:val="20"/>
        </w:rPr>
      </w:pPr>
      <w:r w:rsidRPr="00377A92">
        <w:rPr>
          <w:sz w:val="20"/>
          <w:szCs w:val="20"/>
        </w:rPr>
        <w:t>Residents.........:</w:t>
      </w:r>
      <w:r w:rsidRPr="00377A92">
        <w:rPr>
          <w:sz w:val="20"/>
          <w:szCs w:val="20"/>
        </w:rPr>
        <w:tab/>
      </w:r>
      <w:r w:rsidRPr="00377A92">
        <w:rPr>
          <w:sz w:val="20"/>
          <w:szCs w:val="20"/>
        </w:rPr>
        <w:tab/>
        <w:t>$300 per grave opening and closing</w:t>
      </w:r>
    </w:p>
    <w:p w:rsidR="00112706" w:rsidRPr="00377A92" w:rsidRDefault="00112706" w:rsidP="00377A92">
      <w:pPr>
        <w:spacing w:after="0" w:line="240" w:lineRule="auto"/>
        <w:rPr>
          <w:sz w:val="20"/>
          <w:szCs w:val="20"/>
        </w:rPr>
      </w:pPr>
      <w:r w:rsidRPr="00377A92">
        <w:rPr>
          <w:sz w:val="20"/>
          <w:szCs w:val="20"/>
        </w:rPr>
        <w:tab/>
      </w:r>
      <w:r w:rsidRPr="00377A92">
        <w:rPr>
          <w:sz w:val="20"/>
          <w:szCs w:val="20"/>
        </w:rPr>
        <w:tab/>
      </w:r>
      <w:r w:rsidRPr="00377A92">
        <w:rPr>
          <w:sz w:val="20"/>
          <w:szCs w:val="20"/>
        </w:rPr>
        <w:tab/>
        <w:t>$  75.00 per grave opening and closing infant and cremation</w:t>
      </w:r>
    </w:p>
    <w:p w:rsidR="00112706" w:rsidRPr="00377A92" w:rsidRDefault="00112706" w:rsidP="00377A92">
      <w:pPr>
        <w:spacing w:after="0" w:line="240" w:lineRule="auto"/>
        <w:rPr>
          <w:sz w:val="20"/>
          <w:szCs w:val="20"/>
        </w:rPr>
      </w:pPr>
      <w:r w:rsidRPr="00377A92">
        <w:rPr>
          <w:sz w:val="20"/>
          <w:szCs w:val="20"/>
        </w:rPr>
        <w:t>Non Residents.........:</w:t>
      </w:r>
      <w:r w:rsidRPr="00377A92">
        <w:rPr>
          <w:sz w:val="20"/>
          <w:szCs w:val="20"/>
        </w:rPr>
        <w:tab/>
        <w:t>$600 per grave opening and closing</w:t>
      </w:r>
    </w:p>
    <w:p w:rsidR="00112706" w:rsidRPr="00377A92" w:rsidRDefault="00112706" w:rsidP="00377A92">
      <w:pPr>
        <w:spacing w:after="0" w:line="240" w:lineRule="auto"/>
        <w:rPr>
          <w:sz w:val="20"/>
          <w:szCs w:val="20"/>
        </w:rPr>
      </w:pPr>
      <w:r w:rsidRPr="00377A92">
        <w:rPr>
          <w:sz w:val="20"/>
          <w:szCs w:val="20"/>
        </w:rPr>
        <w:tab/>
      </w:r>
      <w:r w:rsidRPr="00377A92">
        <w:rPr>
          <w:sz w:val="20"/>
          <w:szCs w:val="20"/>
        </w:rPr>
        <w:tab/>
      </w:r>
      <w:r w:rsidRPr="00377A92">
        <w:rPr>
          <w:sz w:val="20"/>
          <w:szCs w:val="20"/>
        </w:rPr>
        <w:tab/>
        <w:t>$100.00 per grave opening and closing infant and cremation</w:t>
      </w:r>
    </w:p>
    <w:p w:rsidR="00112706" w:rsidRPr="00377A92" w:rsidRDefault="00112706" w:rsidP="00377A92">
      <w:pPr>
        <w:spacing w:after="0" w:line="240" w:lineRule="auto"/>
        <w:rPr>
          <w:sz w:val="20"/>
          <w:szCs w:val="20"/>
        </w:rPr>
      </w:pPr>
      <w:r w:rsidRPr="00377A92">
        <w:rPr>
          <w:sz w:val="20"/>
          <w:szCs w:val="20"/>
        </w:rPr>
        <w:t>Residents.........:</w:t>
      </w:r>
      <w:r w:rsidRPr="00377A92">
        <w:rPr>
          <w:sz w:val="20"/>
          <w:szCs w:val="20"/>
        </w:rPr>
        <w:tab/>
      </w:r>
      <w:r w:rsidRPr="00377A92">
        <w:rPr>
          <w:sz w:val="20"/>
          <w:szCs w:val="20"/>
        </w:rPr>
        <w:tab/>
        <w:t>$100 extra for Saturday burial (for Bonus to town employee  as overtime)</w:t>
      </w:r>
    </w:p>
    <w:p w:rsidR="00112706" w:rsidRPr="00377A92" w:rsidRDefault="00112706" w:rsidP="00377A92">
      <w:pPr>
        <w:spacing w:after="0" w:line="240" w:lineRule="auto"/>
        <w:rPr>
          <w:sz w:val="20"/>
          <w:szCs w:val="20"/>
        </w:rPr>
      </w:pPr>
      <w:r w:rsidRPr="00377A92">
        <w:rPr>
          <w:sz w:val="20"/>
          <w:szCs w:val="20"/>
        </w:rPr>
        <w:t>Non Residents.........:</w:t>
      </w:r>
      <w:r w:rsidRPr="00377A92">
        <w:rPr>
          <w:sz w:val="20"/>
          <w:szCs w:val="20"/>
        </w:rPr>
        <w:tab/>
        <w:t>$200 extra for Saturday burial (for Bonus to town employee  as overtime)</w:t>
      </w:r>
    </w:p>
    <w:p w:rsidR="00112706" w:rsidRPr="00377A92" w:rsidRDefault="00112706" w:rsidP="00377A92">
      <w:pPr>
        <w:spacing w:after="0" w:line="240" w:lineRule="auto"/>
        <w:rPr>
          <w:b/>
          <w:sz w:val="20"/>
          <w:szCs w:val="20"/>
        </w:rPr>
      </w:pPr>
      <w:r w:rsidRPr="00377A92">
        <w:rPr>
          <w:b/>
          <w:sz w:val="20"/>
          <w:szCs w:val="20"/>
        </w:rPr>
        <w:t>Definition of burial space:</w:t>
      </w:r>
    </w:p>
    <w:p w:rsidR="00112706" w:rsidRPr="00377A92" w:rsidRDefault="00112706" w:rsidP="00377A92">
      <w:pPr>
        <w:spacing w:after="0" w:line="240" w:lineRule="auto"/>
        <w:rPr>
          <w:sz w:val="20"/>
          <w:szCs w:val="20"/>
        </w:rPr>
      </w:pPr>
      <w:r w:rsidRPr="00377A92">
        <w:rPr>
          <w:sz w:val="20"/>
          <w:szCs w:val="20"/>
        </w:rPr>
        <w:t>1.</w:t>
      </w:r>
      <w:r w:rsidRPr="00377A92">
        <w:rPr>
          <w:sz w:val="20"/>
          <w:szCs w:val="20"/>
        </w:rPr>
        <w:tab/>
        <w:t>An adult burial space will be 4 feet by 9 feet long</w:t>
      </w:r>
    </w:p>
    <w:p w:rsidR="00112706" w:rsidRPr="00377A92" w:rsidRDefault="00112706" w:rsidP="00377A92">
      <w:pPr>
        <w:spacing w:after="0" w:line="240" w:lineRule="auto"/>
        <w:rPr>
          <w:sz w:val="20"/>
          <w:szCs w:val="20"/>
        </w:rPr>
      </w:pPr>
      <w:r w:rsidRPr="00377A92">
        <w:rPr>
          <w:sz w:val="20"/>
          <w:szCs w:val="20"/>
        </w:rPr>
        <w:t>2.</w:t>
      </w:r>
      <w:r w:rsidRPr="00377A92">
        <w:rPr>
          <w:sz w:val="20"/>
          <w:szCs w:val="20"/>
        </w:rPr>
        <w:tab/>
        <w:t xml:space="preserve">Infant space 33" x 74", there may be 3 infant burial spaces on an adult burial space for adult or 4 </w:t>
      </w:r>
      <w:r w:rsidRPr="00377A92">
        <w:rPr>
          <w:sz w:val="20"/>
          <w:szCs w:val="20"/>
        </w:rPr>
        <w:tab/>
        <w:t>cremation burial if space allows.</w:t>
      </w:r>
    </w:p>
    <w:p w:rsidR="00112706" w:rsidRPr="00377A92" w:rsidRDefault="00112706" w:rsidP="00377A92">
      <w:pPr>
        <w:spacing w:after="0" w:line="240" w:lineRule="auto"/>
        <w:rPr>
          <w:sz w:val="20"/>
          <w:szCs w:val="20"/>
        </w:rPr>
      </w:pPr>
      <w:r w:rsidRPr="00377A92">
        <w:rPr>
          <w:sz w:val="20"/>
          <w:szCs w:val="20"/>
        </w:rPr>
        <w:t>3.</w:t>
      </w:r>
      <w:r w:rsidRPr="00377A92">
        <w:rPr>
          <w:sz w:val="20"/>
          <w:szCs w:val="20"/>
        </w:rPr>
        <w:tab/>
        <w:t xml:space="preserve">One burial per space for adult </w:t>
      </w:r>
      <w:r>
        <w:rPr>
          <w:sz w:val="20"/>
          <w:szCs w:val="20"/>
        </w:rPr>
        <w:t>and</w:t>
      </w:r>
      <w:r w:rsidRPr="00377A92">
        <w:rPr>
          <w:sz w:val="20"/>
          <w:szCs w:val="20"/>
        </w:rPr>
        <w:t>/or cremation burial</w:t>
      </w:r>
      <w:r>
        <w:rPr>
          <w:sz w:val="20"/>
          <w:szCs w:val="20"/>
        </w:rPr>
        <w:t>s</w:t>
      </w:r>
      <w:r w:rsidRPr="00377A92">
        <w:rPr>
          <w:sz w:val="20"/>
          <w:szCs w:val="20"/>
        </w:rPr>
        <w:t xml:space="preserve"> if space allows.</w:t>
      </w:r>
    </w:p>
    <w:p w:rsidR="00112706" w:rsidRPr="00377A92" w:rsidRDefault="00112706" w:rsidP="00377A92">
      <w:pPr>
        <w:spacing w:after="0" w:line="240" w:lineRule="auto"/>
        <w:rPr>
          <w:b/>
          <w:sz w:val="20"/>
          <w:szCs w:val="20"/>
        </w:rPr>
      </w:pPr>
      <w:r w:rsidRPr="00377A92">
        <w:rPr>
          <w:b/>
          <w:sz w:val="20"/>
          <w:szCs w:val="20"/>
        </w:rPr>
        <w:t>Definition of a Resident:</w:t>
      </w:r>
    </w:p>
    <w:p w:rsidR="00112706" w:rsidRPr="00377A92" w:rsidRDefault="00112706" w:rsidP="00377A92">
      <w:pPr>
        <w:spacing w:after="0" w:line="240" w:lineRule="auto"/>
        <w:rPr>
          <w:sz w:val="20"/>
          <w:szCs w:val="20"/>
        </w:rPr>
      </w:pPr>
      <w:r w:rsidRPr="00377A92">
        <w:rPr>
          <w:sz w:val="20"/>
          <w:szCs w:val="20"/>
        </w:rPr>
        <w:t>1.</w:t>
      </w:r>
      <w:r w:rsidRPr="00377A92">
        <w:rPr>
          <w:sz w:val="20"/>
          <w:szCs w:val="20"/>
        </w:rPr>
        <w:tab/>
        <w:t>As per this resolution a resident will be defined as a person whose primary residence is located within Kanosh Town limits at the time of death.</w:t>
      </w:r>
    </w:p>
    <w:p w:rsidR="00112706" w:rsidRPr="00377A92" w:rsidRDefault="00112706" w:rsidP="00377A92">
      <w:pPr>
        <w:spacing w:after="0" w:line="240" w:lineRule="auto"/>
        <w:rPr>
          <w:sz w:val="20"/>
          <w:szCs w:val="20"/>
        </w:rPr>
      </w:pPr>
      <w:r w:rsidRPr="00377A92">
        <w:rPr>
          <w:sz w:val="20"/>
          <w:szCs w:val="20"/>
        </w:rPr>
        <w:t xml:space="preserve">2.  </w:t>
      </w:r>
      <w:r w:rsidRPr="00377A92">
        <w:rPr>
          <w:sz w:val="20"/>
          <w:szCs w:val="20"/>
        </w:rPr>
        <w:tab/>
        <w:t xml:space="preserve">A full-time student who lives away from home to attend school.  </w:t>
      </w:r>
    </w:p>
    <w:p w:rsidR="00112706" w:rsidRPr="00377A92" w:rsidRDefault="00112706" w:rsidP="00377A92">
      <w:pPr>
        <w:spacing w:after="0" w:line="240" w:lineRule="auto"/>
        <w:rPr>
          <w:sz w:val="20"/>
          <w:szCs w:val="20"/>
        </w:rPr>
      </w:pPr>
      <w:r w:rsidRPr="00377A92">
        <w:rPr>
          <w:sz w:val="20"/>
          <w:szCs w:val="20"/>
        </w:rPr>
        <w:t>3.</w:t>
      </w:r>
      <w:r w:rsidRPr="00377A92">
        <w:rPr>
          <w:sz w:val="20"/>
          <w:szCs w:val="20"/>
        </w:rPr>
        <w:tab/>
        <w:t>A person who is required to be placed into a medical facility or rest home for health and or safety reasons, and their primary residence was within Kanosh Town limits at the time of being placed into the facility.</w:t>
      </w:r>
    </w:p>
    <w:p w:rsidR="00112706" w:rsidRPr="00377A92" w:rsidRDefault="00112706" w:rsidP="00377A92">
      <w:pPr>
        <w:spacing w:after="0" w:line="240" w:lineRule="auto"/>
        <w:rPr>
          <w:sz w:val="20"/>
          <w:szCs w:val="20"/>
        </w:rPr>
      </w:pPr>
      <w:r w:rsidRPr="00377A92">
        <w:rPr>
          <w:sz w:val="20"/>
          <w:szCs w:val="20"/>
        </w:rPr>
        <w:t>4.</w:t>
      </w:r>
      <w:r w:rsidRPr="00377A92">
        <w:rPr>
          <w:sz w:val="20"/>
          <w:szCs w:val="20"/>
        </w:rPr>
        <w:tab/>
        <w:t>No pet burial in the cemetery.</w:t>
      </w:r>
    </w:p>
    <w:p w:rsidR="00112706" w:rsidRPr="00377A92" w:rsidRDefault="00112706" w:rsidP="00377A92">
      <w:pPr>
        <w:spacing w:after="0" w:line="240" w:lineRule="auto"/>
        <w:rPr>
          <w:b/>
          <w:sz w:val="20"/>
          <w:szCs w:val="20"/>
        </w:rPr>
      </w:pPr>
      <w:r w:rsidRPr="00377A92">
        <w:rPr>
          <w:b/>
          <w:sz w:val="20"/>
          <w:szCs w:val="20"/>
        </w:rPr>
        <w:t>Rules and Regulations:</w:t>
      </w:r>
    </w:p>
    <w:p w:rsidR="00112706" w:rsidRPr="00377A92" w:rsidRDefault="00112706" w:rsidP="00377A92">
      <w:pPr>
        <w:spacing w:after="0" w:line="240" w:lineRule="auto"/>
        <w:rPr>
          <w:sz w:val="20"/>
          <w:szCs w:val="20"/>
        </w:rPr>
      </w:pPr>
      <w:r w:rsidRPr="00377A92">
        <w:rPr>
          <w:sz w:val="20"/>
          <w:szCs w:val="20"/>
        </w:rPr>
        <w:t>1.</w:t>
      </w:r>
      <w:r w:rsidRPr="00377A92">
        <w:rPr>
          <w:sz w:val="20"/>
          <w:szCs w:val="20"/>
        </w:rPr>
        <w:tab/>
        <w:t>Kanosh Town reserves the right to move or alter spaces as needed.</w:t>
      </w:r>
    </w:p>
    <w:p w:rsidR="00112706" w:rsidRPr="00377A92" w:rsidRDefault="00112706" w:rsidP="00377A92">
      <w:pPr>
        <w:spacing w:after="0" w:line="240" w:lineRule="auto"/>
        <w:rPr>
          <w:sz w:val="20"/>
          <w:szCs w:val="20"/>
        </w:rPr>
      </w:pPr>
      <w:r w:rsidRPr="00377A92">
        <w:rPr>
          <w:sz w:val="20"/>
          <w:szCs w:val="20"/>
        </w:rPr>
        <w:t>2.</w:t>
      </w:r>
      <w:r w:rsidRPr="00377A92">
        <w:rPr>
          <w:sz w:val="20"/>
          <w:szCs w:val="20"/>
        </w:rPr>
        <w:tab/>
        <w:t xml:space="preserve">A graveside will be over 1 hour before dusk to allow Town employees to close graves.  </w:t>
      </w:r>
    </w:p>
    <w:p w:rsidR="00112706" w:rsidRPr="00377A92" w:rsidRDefault="00112706" w:rsidP="00377A92">
      <w:pPr>
        <w:spacing w:after="0" w:line="240" w:lineRule="auto"/>
        <w:rPr>
          <w:sz w:val="20"/>
          <w:szCs w:val="20"/>
        </w:rPr>
      </w:pPr>
      <w:r w:rsidRPr="00377A92">
        <w:rPr>
          <w:sz w:val="20"/>
          <w:szCs w:val="20"/>
        </w:rPr>
        <w:t>3.</w:t>
      </w:r>
      <w:r w:rsidRPr="00377A92">
        <w:rPr>
          <w:sz w:val="20"/>
          <w:szCs w:val="20"/>
        </w:rPr>
        <w:tab/>
        <w:t xml:space="preserve">The Town may, and is hereby expressly reserves the right, at any time or times, with or without notice to owners to adopt new rules and regulations, or to amend, alter and/or repeal any rule, </w:t>
      </w:r>
      <w:r w:rsidRPr="00377A92">
        <w:rPr>
          <w:sz w:val="20"/>
          <w:szCs w:val="20"/>
        </w:rPr>
        <w:tab/>
        <w:t>regulation, and/or article, section, or paragraph and/or sentence in these Rules and Regulations.</w:t>
      </w:r>
    </w:p>
    <w:p w:rsidR="00112706" w:rsidRPr="00377A92" w:rsidRDefault="00112706" w:rsidP="00377A92">
      <w:pPr>
        <w:spacing w:after="0" w:line="240" w:lineRule="auto"/>
        <w:rPr>
          <w:sz w:val="20"/>
          <w:szCs w:val="20"/>
        </w:rPr>
      </w:pPr>
      <w:r w:rsidRPr="00377A92">
        <w:rPr>
          <w:sz w:val="20"/>
          <w:szCs w:val="20"/>
        </w:rPr>
        <w:t>4.</w:t>
      </w:r>
      <w:r w:rsidRPr="00377A92">
        <w:rPr>
          <w:sz w:val="20"/>
          <w:szCs w:val="20"/>
        </w:rPr>
        <w:tab/>
        <w:t>Special cases may arise in which the literal enforcement of a rule may impose unnecessary hardship. The Town, therefore reserves the right, without notice, to make exceptions or modifications in any of the Rules and Regulations when in its judgment, the same appear advisable; and such temporary exceptions or modifications shall in no way be construed as affecting the general application of such.</w:t>
      </w:r>
    </w:p>
    <w:p w:rsidR="00112706" w:rsidRPr="00377A92" w:rsidRDefault="00112706" w:rsidP="00377A92">
      <w:pPr>
        <w:spacing w:after="0" w:line="240" w:lineRule="auto"/>
        <w:rPr>
          <w:sz w:val="20"/>
          <w:szCs w:val="20"/>
        </w:rPr>
      </w:pPr>
      <w:r w:rsidRPr="00377A92">
        <w:rPr>
          <w:sz w:val="20"/>
          <w:szCs w:val="20"/>
        </w:rPr>
        <w:t>Passed, approved and adopted by the Mayor and Town Council of Kanosh Town this____10th________ day of ___February_______, 2021.</w:t>
      </w:r>
    </w:p>
    <w:p w:rsidR="00112706" w:rsidRDefault="00112706" w:rsidP="00377A92">
      <w:pPr>
        <w:ind w:left="-720"/>
      </w:pPr>
      <w:r>
        <w:tab/>
      </w:r>
      <w:r>
        <w:tab/>
      </w:r>
      <w:r>
        <w:tab/>
      </w:r>
      <w:r>
        <w:tab/>
      </w:r>
      <w:r>
        <w:tab/>
      </w:r>
      <w:r>
        <w:tab/>
      </w:r>
      <w:r>
        <w:tab/>
      </w:r>
      <w:r>
        <w:tab/>
      </w:r>
      <w:r>
        <w:tab/>
        <w:t>Kanosh Town Corporation</w:t>
      </w:r>
    </w:p>
    <w:p w:rsidR="00112706" w:rsidRDefault="00112706" w:rsidP="00377A92">
      <w:pPr>
        <w:ind w:left="-720"/>
      </w:pPr>
    </w:p>
    <w:p w:rsidR="00112706" w:rsidRDefault="00112706" w:rsidP="00377A92">
      <w:pPr>
        <w:ind w:left="-720"/>
        <w:jc w:val="right"/>
      </w:pPr>
      <w:r>
        <w:pict>
          <v:shape id="_x0000_i1030" type="#_x0000_t75" style="width:207.75pt;height:56.25pt">
            <v:imagedata r:id="rId9" o:title=""/>
          </v:shape>
        </w:pict>
      </w:r>
    </w:p>
    <w:p w:rsidR="00112706" w:rsidRPr="00BD6662" w:rsidRDefault="00112706" w:rsidP="004845AA">
      <w:pPr>
        <w:spacing w:after="0" w:line="240" w:lineRule="auto"/>
        <w:rPr>
          <w:rFonts w:ascii="Times New Roman" w:hAnsi="Times New Roman"/>
          <w:sz w:val="24"/>
          <w:szCs w:val="24"/>
        </w:rPr>
      </w:pPr>
    </w:p>
    <w:p w:rsidR="00112706" w:rsidRPr="004845AA" w:rsidRDefault="00112706" w:rsidP="004845AA">
      <w:pPr>
        <w:spacing w:after="0" w:line="240" w:lineRule="auto"/>
        <w:rPr>
          <w:rFonts w:ascii="Times New Roman" w:hAnsi="Times New Roman"/>
          <w:b/>
          <w:sz w:val="24"/>
          <w:szCs w:val="24"/>
        </w:rPr>
      </w:pPr>
      <w:r w:rsidRPr="004845AA">
        <w:rPr>
          <w:rFonts w:ascii="Times New Roman" w:hAnsi="Times New Roman"/>
          <w:b/>
          <w:sz w:val="24"/>
          <w:szCs w:val="24"/>
        </w:rPr>
        <w:t>Easter Egg Hunt:</w:t>
      </w:r>
    </w:p>
    <w:p w:rsidR="00112706" w:rsidRPr="004A2F2A" w:rsidRDefault="00112706" w:rsidP="00FA0947">
      <w:pPr>
        <w:spacing w:after="0" w:line="240" w:lineRule="auto"/>
        <w:rPr>
          <w:rFonts w:ascii="Times New Roman" w:hAnsi="Times New Roman"/>
          <w:sz w:val="24"/>
          <w:szCs w:val="24"/>
        </w:rPr>
      </w:pPr>
      <w:r>
        <w:rPr>
          <w:rFonts w:ascii="Times New Roman" w:hAnsi="Times New Roman"/>
          <w:sz w:val="24"/>
          <w:szCs w:val="24"/>
        </w:rPr>
        <w:t xml:space="preserve">Councilmember Brandon Stephenson has been approached by members of the community requesting a Town Easter Egg hunt for the children.  Mrs. </w:t>
      </w:r>
      <w:r w:rsidRPr="00BD6662">
        <w:rPr>
          <w:rFonts w:ascii="Times New Roman" w:hAnsi="Times New Roman"/>
          <w:sz w:val="24"/>
          <w:szCs w:val="24"/>
        </w:rPr>
        <w:t>Jessica Whitaker has volunteered to spearhead</w:t>
      </w:r>
      <w:r>
        <w:rPr>
          <w:rFonts w:ascii="Times New Roman" w:hAnsi="Times New Roman"/>
          <w:sz w:val="24"/>
          <w:szCs w:val="24"/>
        </w:rPr>
        <w:t xml:space="preserve"> the activity.  The activity would be held on the </w:t>
      </w:r>
      <w:r w:rsidRPr="00BD6662">
        <w:rPr>
          <w:rFonts w:ascii="Times New Roman" w:hAnsi="Times New Roman"/>
          <w:sz w:val="24"/>
          <w:szCs w:val="24"/>
        </w:rPr>
        <w:t>3</w:t>
      </w:r>
      <w:r w:rsidRPr="00BD6662">
        <w:rPr>
          <w:rFonts w:ascii="Times New Roman" w:hAnsi="Times New Roman"/>
          <w:sz w:val="24"/>
          <w:szCs w:val="24"/>
          <w:vertAlign w:val="superscript"/>
        </w:rPr>
        <w:t>rd</w:t>
      </w:r>
      <w:r w:rsidRPr="00BD6662">
        <w:rPr>
          <w:rFonts w:ascii="Times New Roman" w:hAnsi="Times New Roman"/>
          <w:sz w:val="24"/>
          <w:szCs w:val="24"/>
        </w:rPr>
        <w:t xml:space="preserve"> of April</w:t>
      </w:r>
      <w:r>
        <w:rPr>
          <w:rFonts w:ascii="Times New Roman" w:hAnsi="Times New Roman"/>
          <w:sz w:val="24"/>
          <w:szCs w:val="24"/>
        </w:rPr>
        <w:t xml:space="preserve">.  With the completion of the park, there is </w:t>
      </w:r>
      <w:r w:rsidRPr="00BD6662">
        <w:rPr>
          <w:rFonts w:ascii="Times New Roman" w:hAnsi="Times New Roman"/>
          <w:sz w:val="24"/>
          <w:szCs w:val="24"/>
        </w:rPr>
        <w:t xml:space="preserve">plenty of room </w:t>
      </w:r>
      <w:r>
        <w:rPr>
          <w:rFonts w:ascii="Times New Roman" w:hAnsi="Times New Roman"/>
          <w:sz w:val="24"/>
          <w:szCs w:val="24"/>
        </w:rPr>
        <w:t xml:space="preserve">so </w:t>
      </w:r>
      <w:r w:rsidRPr="00BD6662">
        <w:rPr>
          <w:rFonts w:ascii="Times New Roman" w:hAnsi="Times New Roman"/>
          <w:sz w:val="24"/>
          <w:szCs w:val="24"/>
        </w:rPr>
        <w:t xml:space="preserve">social distancing would </w:t>
      </w:r>
      <w:r>
        <w:rPr>
          <w:rFonts w:ascii="Times New Roman" w:hAnsi="Times New Roman"/>
          <w:sz w:val="24"/>
          <w:szCs w:val="24"/>
        </w:rPr>
        <w:t>not be a problem, and</w:t>
      </w:r>
      <w:r w:rsidRPr="00BD6662">
        <w:rPr>
          <w:rFonts w:ascii="Times New Roman" w:hAnsi="Times New Roman"/>
          <w:sz w:val="24"/>
          <w:szCs w:val="24"/>
        </w:rPr>
        <w:t xml:space="preserve"> </w:t>
      </w:r>
      <w:r>
        <w:rPr>
          <w:rFonts w:ascii="Times New Roman" w:hAnsi="Times New Roman"/>
          <w:sz w:val="24"/>
          <w:szCs w:val="24"/>
        </w:rPr>
        <w:t>f</w:t>
      </w:r>
      <w:r w:rsidRPr="00BD6662">
        <w:rPr>
          <w:rFonts w:ascii="Times New Roman" w:hAnsi="Times New Roman"/>
          <w:sz w:val="24"/>
          <w:szCs w:val="24"/>
        </w:rPr>
        <w:t>ollow</w:t>
      </w:r>
      <w:r>
        <w:rPr>
          <w:rFonts w:ascii="Times New Roman" w:hAnsi="Times New Roman"/>
          <w:sz w:val="24"/>
          <w:szCs w:val="24"/>
        </w:rPr>
        <w:t xml:space="preserve">ing </w:t>
      </w:r>
      <w:r w:rsidRPr="00BD6662">
        <w:rPr>
          <w:rFonts w:ascii="Times New Roman" w:hAnsi="Times New Roman"/>
          <w:sz w:val="24"/>
          <w:szCs w:val="24"/>
        </w:rPr>
        <w:t xml:space="preserve"> </w:t>
      </w:r>
      <w:r>
        <w:rPr>
          <w:rFonts w:ascii="Times New Roman" w:hAnsi="Times New Roman"/>
          <w:sz w:val="24"/>
          <w:szCs w:val="24"/>
        </w:rPr>
        <w:t xml:space="preserve">COVID </w:t>
      </w:r>
      <w:r w:rsidRPr="00BD6662">
        <w:rPr>
          <w:rFonts w:ascii="Times New Roman" w:hAnsi="Times New Roman"/>
          <w:sz w:val="24"/>
          <w:szCs w:val="24"/>
        </w:rPr>
        <w:t>guidelines</w:t>
      </w:r>
      <w:r>
        <w:rPr>
          <w:rFonts w:ascii="Times New Roman" w:hAnsi="Times New Roman"/>
          <w:sz w:val="24"/>
          <w:szCs w:val="24"/>
        </w:rPr>
        <w:t xml:space="preserve"> would not be a problem.  Guidelines would be posted and publicly acknowledged.  Councilmember </w:t>
      </w:r>
      <w:r w:rsidRPr="00BD6662">
        <w:rPr>
          <w:rFonts w:ascii="Times New Roman" w:hAnsi="Times New Roman"/>
          <w:sz w:val="24"/>
          <w:szCs w:val="24"/>
        </w:rPr>
        <w:t>Rod</w:t>
      </w:r>
      <w:r>
        <w:rPr>
          <w:rFonts w:ascii="Times New Roman" w:hAnsi="Times New Roman"/>
          <w:sz w:val="24"/>
          <w:szCs w:val="24"/>
        </w:rPr>
        <w:t>ney Whatcott motioned to</w:t>
      </w:r>
      <w:r w:rsidRPr="00BD6662">
        <w:rPr>
          <w:rFonts w:ascii="Times New Roman" w:hAnsi="Times New Roman"/>
          <w:sz w:val="24"/>
          <w:szCs w:val="24"/>
        </w:rPr>
        <w:t xml:space="preserve"> approve </w:t>
      </w:r>
      <w:r>
        <w:rPr>
          <w:rFonts w:ascii="Times New Roman" w:hAnsi="Times New Roman"/>
          <w:sz w:val="24"/>
          <w:szCs w:val="24"/>
        </w:rPr>
        <w:t xml:space="preserve">sponsoring this activity </w:t>
      </w:r>
      <w:r w:rsidRPr="00BD6662">
        <w:rPr>
          <w:rFonts w:ascii="Times New Roman" w:hAnsi="Times New Roman"/>
          <w:sz w:val="24"/>
          <w:szCs w:val="24"/>
        </w:rPr>
        <w:t xml:space="preserve">pending approval by </w:t>
      </w:r>
      <w:r>
        <w:rPr>
          <w:rFonts w:ascii="Times New Roman" w:hAnsi="Times New Roman"/>
          <w:sz w:val="24"/>
          <w:szCs w:val="24"/>
        </w:rPr>
        <w:t>the P</w:t>
      </w:r>
      <w:r w:rsidRPr="00BD6662">
        <w:rPr>
          <w:rFonts w:ascii="Times New Roman" w:hAnsi="Times New Roman"/>
          <w:sz w:val="24"/>
          <w:szCs w:val="24"/>
        </w:rPr>
        <w:t xml:space="preserve">ublic </w:t>
      </w:r>
      <w:r>
        <w:rPr>
          <w:rFonts w:ascii="Times New Roman" w:hAnsi="Times New Roman"/>
          <w:sz w:val="24"/>
          <w:szCs w:val="24"/>
        </w:rPr>
        <w:t>H</w:t>
      </w:r>
      <w:r w:rsidRPr="00BD6662">
        <w:rPr>
          <w:rFonts w:ascii="Times New Roman" w:hAnsi="Times New Roman"/>
          <w:sz w:val="24"/>
          <w:szCs w:val="24"/>
        </w:rPr>
        <w:t>ealth</w:t>
      </w:r>
      <w:r>
        <w:rPr>
          <w:rFonts w:ascii="Times New Roman" w:hAnsi="Times New Roman"/>
          <w:sz w:val="24"/>
          <w:szCs w:val="24"/>
        </w:rPr>
        <w:t xml:space="preserve"> Department,  Councilmember</w:t>
      </w:r>
      <w:r w:rsidRPr="00BD6662">
        <w:rPr>
          <w:rFonts w:ascii="Times New Roman" w:hAnsi="Times New Roman"/>
          <w:sz w:val="24"/>
          <w:szCs w:val="24"/>
        </w:rPr>
        <w:t xml:space="preserve"> Hayden </w:t>
      </w:r>
      <w:r>
        <w:rPr>
          <w:rFonts w:ascii="Times New Roman" w:hAnsi="Times New Roman"/>
          <w:sz w:val="24"/>
          <w:szCs w:val="24"/>
        </w:rPr>
        <w:t xml:space="preserve">George provided a second to the motion, </w:t>
      </w:r>
      <w:r w:rsidRPr="004A2F2A">
        <w:rPr>
          <w:rFonts w:ascii="Times New Roman" w:hAnsi="Times New Roman"/>
          <w:sz w:val="24"/>
          <w:szCs w:val="24"/>
        </w:rPr>
        <w:t>all Councilmembers voted in favor as noted below:</w:t>
      </w:r>
      <w:r w:rsidRPr="000F5BFC">
        <w:rPr>
          <w:rFonts w:ascii="Times New Roman" w:hAnsi="Times New Roman"/>
          <w:sz w:val="24"/>
          <w:szCs w:val="24"/>
        </w:rPr>
        <w:t xml:space="preserve"> </w:t>
      </w:r>
      <w:r>
        <w:rPr>
          <w:rFonts w:ascii="Times New Roman" w:hAnsi="Times New Roman"/>
          <w:sz w:val="24"/>
          <w:szCs w:val="24"/>
        </w:rPr>
        <w:t xml:space="preserve">  </w:t>
      </w:r>
    </w:p>
    <w:p w:rsidR="00112706" w:rsidRPr="004A2F2A" w:rsidRDefault="00112706" w:rsidP="00FA0947">
      <w:pPr>
        <w:spacing w:after="0" w:line="240" w:lineRule="auto"/>
        <w:rPr>
          <w:rFonts w:ascii="Times New Roman" w:hAnsi="Times New Roman"/>
          <w:sz w:val="24"/>
          <w:szCs w:val="24"/>
        </w:rPr>
      </w:pPr>
      <w:r w:rsidRPr="004A2F2A">
        <w:rPr>
          <w:rFonts w:ascii="Times New Roman" w:hAnsi="Times New Roman"/>
          <w:sz w:val="24"/>
          <w:szCs w:val="24"/>
        </w:rPr>
        <w:t>Mayor Frank Paxton: Aye</w:t>
      </w:r>
    </w:p>
    <w:p w:rsidR="00112706" w:rsidRPr="004A2F2A" w:rsidRDefault="00112706" w:rsidP="00FA0947">
      <w:pPr>
        <w:spacing w:after="0" w:line="240" w:lineRule="auto"/>
        <w:rPr>
          <w:rFonts w:ascii="Times New Roman" w:hAnsi="Times New Roman"/>
          <w:sz w:val="24"/>
          <w:szCs w:val="24"/>
        </w:rPr>
      </w:pPr>
      <w:r w:rsidRPr="004A2F2A">
        <w:rPr>
          <w:rFonts w:ascii="Times New Roman" w:hAnsi="Times New Roman"/>
          <w:sz w:val="24"/>
          <w:szCs w:val="24"/>
        </w:rPr>
        <w:t>Council members</w:t>
      </w:r>
    </w:p>
    <w:p w:rsidR="00112706" w:rsidRDefault="00112706" w:rsidP="00FA0947">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Rodney Whatcott: Aye</w:t>
      </w:r>
    </w:p>
    <w:p w:rsidR="00112706" w:rsidRPr="004A2F2A" w:rsidRDefault="00112706" w:rsidP="00FA0947">
      <w:pPr>
        <w:spacing w:after="0" w:line="240" w:lineRule="auto"/>
        <w:rPr>
          <w:rFonts w:ascii="Times New Roman" w:hAnsi="Times New Roman"/>
          <w:sz w:val="24"/>
          <w:szCs w:val="24"/>
        </w:rPr>
      </w:pPr>
      <w:r>
        <w:rPr>
          <w:rFonts w:ascii="Times New Roman" w:hAnsi="Times New Roman"/>
          <w:sz w:val="24"/>
          <w:szCs w:val="24"/>
        </w:rPr>
        <w:tab/>
        <w:t>Brandon Stephenson:  Aye</w:t>
      </w:r>
    </w:p>
    <w:p w:rsidR="00112706" w:rsidRPr="004A2F2A" w:rsidRDefault="00112706" w:rsidP="00FA0947">
      <w:pPr>
        <w:spacing w:after="0" w:line="240" w:lineRule="auto"/>
        <w:rPr>
          <w:rFonts w:ascii="Times New Roman" w:hAnsi="Times New Roman"/>
          <w:sz w:val="24"/>
          <w:szCs w:val="24"/>
        </w:rPr>
      </w:pPr>
      <w:r>
        <w:rPr>
          <w:rFonts w:ascii="Times New Roman" w:hAnsi="Times New Roman"/>
          <w:sz w:val="24"/>
          <w:szCs w:val="24"/>
        </w:rPr>
        <w:tab/>
      </w:r>
      <w:r w:rsidRPr="004A2F2A">
        <w:rPr>
          <w:rFonts w:ascii="Times New Roman" w:hAnsi="Times New Roman"/>
          <w:sz w:val="24"/>
          <w:szCs w:val="24"/>
        </w:rPr>
        <w:t>Neil Shumway: Aye</w:t>
      </w:r>
    </w:p>
    <w:p w:rsidR="00112706" w:rsidRPr="00BD6662" w:rsidRDefault="00112706" w:rsidP="00FA0947">
      <w:pPr>
        <w:spacing w:after="0" w:line="240" w:lineRule="auto"/>
        <w:rPr>
          <w:rFonts w:ascii="Times New Roman" w:hAnsi="Times New Roman"/>
          <w:sz w:val="24"/>
          <w:szCs w:val="24"/>
        </w:rPr>
      </w:pPr>
      <w:r>
        <w:rPr>
          <w:rFonts w:ascii="Times New Roman" w:hAnsi="Times New Roman"/>
          <w:sz w:val="24"/>
          <w:szCs w:val="24"/>
        </w:rPr>
        <w:tab/>
        <w:t>Hayden George:  Aye</w:t>
      </w:r>
    </w:p>
    <w:p w:rsidR="00112706" w:rsidRDefault="00112706" w:rsidP="00FA0947">
      <w:pPr>
        <w:spacing w:after="0" w:line="240" w:lineRule="auto"/>
        <w:rPr>
          <w:rFonts w:ascii="Times New Roman" w:hAnsi="Times New Roman"/>
          <w:b/>
          <w:sz w:val="24"/>
          <w:szCs w:val="24"/>
        </w:rPr>
      </w:pPr>
    </w:p>
    <w:p w:rsidR="00112706" w:rsidRPr="005309AB" w:rsidRDefault="00112706" w:rsidP="00FA0947">
      <w:pPr>
        <w:spacing w:after="0" w:line="240" w:lineRule="auto"/>
        <w:rPr>
          <w:rFonts w:ascii="Times New Roman" w:hAnsi="Times New Roman"/>
          <w:b/>
          <w:sz w:val="24"/>
          <w:szCs w:val="24"/>
        </w:rPr>
      </w:pPr>
      <w:r w:rsidRPr="005309AB">
        <w:rPr>
          <w:rFonts w:ascii="Times New Roman" w:hAnsi="Times New Roman"/>
          <w:b/>
          <w:sz w:val="24"/>
          <w:szCs w:val="24"/>
        </w:rPr>
        <w:t xml:space="preserve">Departmental Reports:  </w:t>
      </w:r>
    </w:p>
    <w:p w:rsidR="00112706" w:rsidRPr="00FA0947" w:rsidRDefault="00112706" w:rsidP="004845AA">
      <w:pPr>
        <w:spacing w:after="0" w:line="240" w:lineRule="auto"/>
        <w:rPr>
          <w:rFonts w:ascii="Times New Roman" w:hAnsi="Times New Roman"/>
          <w:bCs/>
          <w:sz w:val="24"/>
          <w:szCs w:val="24"/>
        </w:rPr>
      </w:pPr>
      <w:r>
        <w:rPr>
          <w:rFonts w:ascii="Times New Roman" w:hAnsi="Times New Roman"/>
          <w:bCs/>
          <w:sz w:val="24"/>
          <w:szCs w:val="24"/>
        </w:rPr>
        <w:t>*</w:t>
      </w:r>
      <w:r w:rsidRPr="00FA0947">
        <w:rPr>
          <w:rFonts w:ascii="Times New Roman" w:hAnsi="Times New Roman"/>
          <w:bCs/>
          <w:sz w:val="24"/>
          <w:szCs w:val="24"/>
        </w:rPr>
        <w:t xml:space="preserve">Park:  </w:t>
      </w:r>
    </w:p>
    <w:p w:rsidR="00112706" w:rsidRPr="00BD6662" w:rsidRDefault="00112706" w:rsidP="004845AA">
      <w:pPr>
        <w:spacing w:after="0" w:line="240" w:lineRule="auto"/>
        <w:rPr>
          <w:rFonts w:ascii="Times New Roman" w:hAnsi="Times New Roman"/>
          <w:sz w:val="24"/>
          <w:szCs w:val="24"/>
        </w:rPr>
      </w:pPr>
      <w:r>
        <w:rPr>
          <w:rFonts w:ascii="Times New Roman" w:hAnsi="Times New Roman"/>
          <w:sz w:val="24"/>
          <w:szCs w:val="24"/>
        </w:rPr>
        <w:t>Councilmember H</w:t>
      </w:r>
      <w:r w:rsidRPr="0072139A">
        <w:rPr>
          <w:rFonts w:ascii="Times New Roman" w:hAnsi="Times New Roman"/>
          <w:sz w:val="24"/>
          <w:szCs w:val="24"/>
        </w:rPr>
        <w:t>ayden</w:t>
      </w:r>
      <w:r>
        <w:rPr>
          <w:rFonts w:ascii="Times New Roman" w:hAnsi="Times New Roman"/>
          <w:sz w:val="24"/>
          <w:szCs w:val="24"/>
        </w:rPr>
        <w:t xml:space="preserve"> George reported a</w:t>
      </w:r>
      <w:r w:rsidRPr="00BD6662">
        <w:rPr>
          <w:rFonts w:ascii="Times New Roman" w:hAnsi="Times New Roman"/>
          <w:sz w:val="24"/>
          <w:szCs w:val="24"/>
        </w:rPr>
        <w:t>ll is good</w:t>
      </w:r>
      <w:r>
        <w:rPr>
          <w:rFonts w:ascii="Times New Roman" w:hAnsi="Times New Roman"/>
          <w:sz w:val="24"/>
          <w:szCs w:val="24"/>
        </w:rPr>
        <w:t xml:space="preserve"> in the park for now.</w:t>
      </w:r>
      <w:r w:rsidRPr="00BD6662">
        <w:rPr>
          <w:rFonts w:ascii="Times New Roman" w:hAnsi="Times New Roman"/>
          <w:sz w:val="24"/>
          <w:szCs w:val="24"/>
        </w:rPr>
        <w:t xml:space="preserve"> </w:t>
      </w:r>
      <w:r>
        <w:rPr>
          <w:rFonts w:ascii="Times New Roman" w:hAnsi="Times New Roman"/>
          <w:sz w:val="24"/>
          <w:szCs w:val="24"/>
        </w:rPr>
        <w:t xml:space="preserve"> Councilmember George continues to work on the signs discussed previously.</w:t>
      </w:r>
    </w:p>
    <w:p w:rsidR="00112706" w:rsidRDefault="00112706" w:rsidP="004845AA">
      <w:pPr>
        <w:spacing w:after="0" w:line="240" w:lineRule="auto"/>
        <w:rPr>
          <w:rFonts w:ascii="Times New Roman" w:hAnsi="Times New Roman"/>
          <w:bCs/>
          <w:sz w:val="24"/>
          <w:szCs w:val="24"/>
        </w:rPr>
      </w:pPr>
    </w:p>
    <w:p w:rsidR="00112706" w:rsidRPr="00FA0947" w:rsidRDefault="00112706" w:rsidP="004845AA">
      <w:pPr>
        <w:spacing w:after="0" w:line="240" w:lineRule="auto"/>
        <w:rPr>
          <w:rFonts w:ascii="Times New Roman" w:hAnsi="Times New Roman"/>
          <w:bCs/>
          <w:sz w:val="24"/>
          <w:szCs w:val="24"/>
        </w:rPr>
      </w:pPr>
      <w:r>
        <w:rPr>
          <w:rFonts w:ascii="Times New Roman" w:hAnsi="Times New Roman"/>
          <w:bCs/>
          <w:sz w:val="24"/>
          <w:szCs w:val="24"/>
        </w:rPr>
        <w:t>*</w:t>
      </w:r>
      <w:r w:rsidRPr="00FA0947">
        <w:rPr>
          <w:rFonts w:ascii="Times New Roman" w:hAnsi="Times New Roman"/>
          <w:bCs/>
          <w:sz w:val="24"/>
          <w:szCs w:val="24"/>
        </w:rPr>
        <w:t>Cemetery:</w:t>
      </w:r>
    </w:p>
    <w:p w:rsidR="00112706" w:rsidRDefault="00112706" w:rsidP="004845AA">
      <w:pPr>
        <w:spacing w:after="0" w:line="240" w:lineRule="auto"/>
        <w:rPr>
          <w:rFonts w:ascii="Times New Roman" w:hAnsi="Times New Roman"/>
          <w:sz w:val="24"/>
          <w:szCs w:val="24"/>
        </w:rPr>
      </w:pPr>
      <w:r w:rsidRPr="00BD6662">
        <w:rPr>
          <w:rFonts w:ascii="Times New Roman" w:hAnsi="Times New Roman"/>
          <w:sz w:val="24"/>
          <w:szCs w:val="24"/>
        </w:rPr>
        <w:t xml:space="preserve">Kelly Gillins </w:t>
      </w:r>
      <w:r>
        <w:rPr>
          <w:rFonts w:ascii="Times New Roman" w:hAnsi="Times New Roman"/>
          <w:sz w:val="24"/>
          <w:szCs w:val="24"/>
        </w:rPr>
        <w:t xml:space="preserve">of Sunrise Engineering </w:t>
      </w:r>
      <w:r w:rsidRPr="00BD6662">
        <w:rPr>
          <w:rFonts w:ascii="Times New Roman" w:hAnsi="Times New Roman"/>
          <w:sz w:val="24"/>
          <w:szCs w:val="24"/>
        </w:rPr>
        <w:t xml:space="preserve">called and talked to </w:t>
      </w:r>
      <w:r>
        <w:rPr>
          <w:rFonts w:ascii="Times New Roman" w:hAnsi="Times New Roman"/>
          <w:sz w:val="24"/>
          <w:szCs w:val="24"/>
        </w:rPr>
        <w:t xml:space="preserve">Councilmember </w:t>
      </w:r>
      <w:r w:rsidRPr="00BD6662">
        <w:rPr>
          <w:rFonts w:ascii="Times New Roman" w:hAnsi="Times New Roman"/>
          <w:sz w:val="24"/>
          <w:szCs w:val="24"/>
        </w:rPr>
        <w:t>Hayden</w:t>
      </w:r>
      <w:r>
        <w:rPr>
          <w:rFonts w:ascii="Times New Roman" w:hAnsi="Times New Roman"/>
          <w:sz w:val="24"/>
          <w:szCs w:val="24"/>
        </w:rPr>
        <w:t xml:space="preserve"> George, where Mr. Gillins reported they are doing a new system online where you can search a name and it will take you right to the grave.  The directory would be available online.  The only drawback would be the initial setup fee of $10,000.00.   Town Employee Lorin Shumway offered the option of engraving the register, he has the equipment to provide this service.</w:t>
      </w:r>
    </w:p>
    <w:p w:rsidR="00112706" w:rsidRDefault="00112706" w:rsidP="004845AA">
      <w:pPr>
        <w:spacing w:after="0" w:line="240" w:lineRule="auto"/>
        <w:rPr>
          <w:rFonts w:ascii="Times New Roman" w:hAnsi="Times New Roman"/>
          <w:bCs/>
          <w:sz w:val="24"/>
          <w:szCs w:val="24"/>
        </w:rPr>
      </w:pPr>
    </w:p>
    <w:p w:rsidR="00112706" w:rsidRPr="00FA0947" w:rsidRDefault="00112706" w:rsidP="004845AA">
      <w:pPr>
        <w:spacing w:after="0" w:line="240" w:lineRule="auto"/>
        <w:rPr>
          <w:rFonts w:ascii="Times New Roman" w:hAnsi="Times New Roman"/>
          <w:bCs/>
          <w:sz w:val="24"/>
          <w:szCs w:val="24"/>
        </w:rPr>
      </w:pPr>
      <w:r>
        <w:rPr>
          <w:rFonts w:ascii="Times New Roman" w:hAnsi="Times New Roman"/>
          <w:bCs/>
          <w:sz w:val="24"/>
          <w:szCs w:val="24"/>
        </w:rPr>
        <w:t>*</w:t>
      </w:r>
      <w:r w:rsidRPr="00FA0947">
        <w:rPr>
          <w:rFonts w:ascii="Times New Roman" w:hAnsi="Times New Roman"/>
          <w:bCs/>
          <w:sz w:val="24"/>
          <w:szCs w:val="24"/>
        </w:rPr>
        <w:t>Electrical</w:t>
      </w:r>
      <w:r>
        <w:rPr>
          <w:rFonts w:ascii="Times New Roman" w:hAnsi="Times New Roman"/>
          <w:bCs/>
          <w:sz w:val="24"/>
          <w:szCs w:val="24"/>
        </w:rPr>
        <w:t xml:space="preserve"> Department:</w:t>
      </w:r>
    </w:p>
    <w:p w:rsidR="00112706" w:rsidRDefault="00112706" w:rsidP="004845AA">
      <w:pPr>
        <w:spacing w:after="0" w:line="240" w:lineRule="auto"/>
        <w:rPr>
          <w:rFonts w:ascii="Times New Roman" w:hAnsi="Times New Roman"/>
          <w:sz w:val="24"/>
          <w:szCs w:val="24"/>
        </w:rPr>
      </w:pPr>
      <w:r>
        <w:rPr>
          <w:rFonts w:ascii="Times New Roman" w:hAnsi="Times New Roman"/>
          <w:sz w:val="24"/>
          <w:szCs w:val="24"/>
        </w:rPr>
        <w:t xml:space="preserve"> The Town has paid for tree trimming when the tree interferes with our power line.  If tree trimming is needed on the property owner's side of the tree it requires the property owner's permission.</w:t>
      </w:r>
    </w:p>
    <w:p w:rsidR="00112706" w:rsidRDefault="00112706" w:rsidP="004845AA">
      <w:pPr>
        <w:spacing w:after="0" w:line="240" w:lineRule="auto"/>
        <w:rPr>
          <w:rFonts w:ascii="Times New Roman" w:hAnsi="Times New Roman"/>
          <w:sz w:val="24"/>
          <w:szCs w:val="24"/>
        </w:rPr>
      </w:pPr>
    </w:p>
    <w:p w:rsidR="00112706" w:rsidRDefault="00112706" w:rsidP="004845AA">
      <w:pPr>
        <w:spacing w:after="0" w:line="240" w:lineRule="auto"/>
        <w:rPr>
          <w:rFonts w:ascii="Times New Roman" w:hAnsi="Times New Roman"/>
          <w:sz w:val="24"/>
          <w:szCs w:val="24"/>
        </w:rPr>
      </w:pPr>
      <w:r>
        <w:rPr>
          <w:rFonts w:ascii="Times New Roman" w:hAnsi="Times New Roman"/>
          <w:sz w:val="24"/>
          <w:szCs w:val="24"/>
        </w:rPr>
        <w:t>*Roads:</w:t>
      </w:r>
    </w:p>
    <w:p w:rsidR="00112706" w:rsidRDefault="00112706" w:rsidP="005C3B0A">
      <w:pPr>
        <w:spacing w:after="0" w:line="240" w:lineRule="auto"/>
        <w:rPr>
          <w:rFonts w:ascii="Times New Roman" w:hAnsi="Times New Roman"/>
          <w:sz w:val="24"/>
          <w:szCs w:val="24"/>
        </w:rPr>
      </w:pPr>
      <w:r>
        <w:rPr>
          <w:rFonts w:ascii="Times New Roman" w:hAnsi="Times New Roman"/>
          <w:sz w:val="24"/>
          <w:szCs w:val="24"/>
        </w:rPr>
        <w:t>The new snow plow is a good truck</w:t>
      </w:r>
      <w:bookmarkStart w:id="0" w:name="_GoBack"/>
      <w:bookmarkEnd w:id="0"/>
      <w:r>
        <w:rPr>
          <w:rFonts w:ascii="Times New Roman" w:hAnsi="Times New Roman"/>
          <w:sz w:val="24"/>
          <w:szCs w:val="24"/>
        </w:rPr>
        <w:t>, just the right size! The employees have already plowed a little snow!</w:t>
      </w:r>
    </w:p>
    <w:p w:rsidR="00112706" w:rsidRDefault="00112706" w:rsidP="005C3B0A">
      <w:pPr>
        <w:spacing w:after="0" w:line="240" w:lineRule="auto"/>
        <w:rPr>
          <w:rFonts w:ascii="Times New Roman" w:hAnsi="Times New Roman"/>
          <w:sz w:val="24"/>
          <w:szCs w:val="24"/>
        </w:rPr>
      </w:pPr>
    </w:p>
    <w:p w:rsidR="00112706" w:rsidRDefault="00112706" w:rsidP="005C3B0A">
      <w:pPr>
        <w:spacing w:after="0" w:line="240" w:lineRule="auto"/>
        <w:rPr>
          <w:rFonts w:ascii="Times New Roman" w:hAnsi="Times New Roman"/>
          <w:sz w:val="24"/>
          <w:szCs w:val="24"/>
        </w:rPr>
      </w:pPr>
      <w:r>
        <w:rPr>
          <w:rFonts w:ascii="Times New Roman" w:hAnsi="Times New Roman"/>
          <w:sz w:val="24"/>
          <w:szCs w:val="24"/>
        </w:rPr>
        <w:t>Beaver Lawnscape would like to get started fertilizing the grounds and applying killzall to the road sides.  Councilmember Stephenson will obtain bids in an effort of insuring the most cost efficient company.</w:t>
      </w:r>
    </w:p>
    <w:p w:rsidR="00112706" w:rsidRDefault="00112706" w:rsidP="004845AA">
      <w:pPr>
        <w:spacing w:after="0" w:line="240" w:lineRule="auto"/>
        <w:rPr>
          <w:rFonts w:ascii="Times New Roman" w:hAnsi="Times New Roman"/>
          <w:sz w:val="24"/>
          <w:szCs w:val="24"/>
        </w:rPr>
      </w:pPr>
      <w:r>
        <w:rPr>
          <w:rFonts w:ascii="Times New Roman" w:hAnsi="Times New Roman"/>
          <w:sz w:val="24"/>
          <w:szCs w:val="24"/>
        </w:rPr>
        <w:t xml:space="preserve"> </w:t>
      </w:r>
    </w:p>
    <w:p w:rsidR="00112706" w:rsidRDefault="00112706" w:rsidP="004845AA">
      <w:pPr>
        <w:spacing w:after="0" w:line="240" w:lineRule="auto"/>
        <w:rPr>
          <w:rFonts w:ascii="Times New Roman" w:hAnsi="Times New Roman"/>
          <w:sz w:val="24"/>
          <w:szCs w:val="24"/>
        </w:rPr>
      </w:pPr>
      <w:r>
        <w:rPr>
          <w:rFonts w:ascii="Times New Roman" w:hAnsi="Times New Roman"/>
          <w:sz w:val="24"/>
          <w:szCs w:val="24"/>
        </w:rPr>
        <w:t>*</w:t>
      </w:r>
      <w:r w:rsidRPr="0072139A">
        <w:rPr>
          <w:rFonts w:ascii="Times New Roman" w:hAnsi="Times New Roman"/>
          <w:sz w:val="24"/>
          <w:szCs w:val="24"/>
        </w:rPr>
        <w:t>Water</w:t>
      </w:r>
      <w:r>
        <w:rPr>
          <w:rFonts w:ascii="Times New Roman" w:hAnsi="Times New Roman"/>
          <w:sz w:val="24"/>
          <w:szCs w:val="24"/>
        </w:rPr>
        <w:t xml:space="preserve"> Department</w:t>
      </w:r>
      <w:r w:rsidRPr="0072139A">
        <w:rPr>
          <w:rFonts w:ascii="Times New Roman" w:hAnsi="Times New Roman"/>
          <w:sz w:val="24"/>
          <w:szCs w:val="24"/>
        </w:rPr>
        <w:t xml:space="preserve">:  </w:t>
      </w:r>
    </w:p>
    <w:p w:rsidR="00112706" w:rsidRDefault="00112706" w:rsidP="004845AA">
      <w:pPr>
        <w:spacing w:after="0" w:line="240" w:lineRule="auto"/>
        <w:rPr>
          <w:rFonts w:ascii="Times New Roman" w:hAnsi="Times New Roman"/>
          <w:sz w:val="24"/>
          <w:szCs w:val="24"/>
        </w:rPr>
      </w:pPr>
      <w:r>
        <w:rPr>
          <w:rFonts w:ascii="Times New Roman" w:hAnsi="Times New Roman"/>
          <w:sz w:val="24"/>
          <w:szCs w:val="24"/>
        </w:rPr>
        <w:t>Nothing new to report, continuing with the well citing project.</w:t>
      </w:r>
    </w:p>
    <w:p w:rsidR="00112706" w:rsidRPr="0060747B" w:rsidRDefault="00112706" w:rsidP="00FA0947">
      <w:pPr>
        <w:spacing w:after="0" w:line="240" w:lineRule="auto"/>
        <w:rPr>
          <w:rFonts w:ascii="Times New Roman" w:hAnsi="Times New Roman"/>
          <w:sz w:val="24"/>
          <w:szCs w:val="24"/>
        </w:rPr>
      </w:pPr>
      <w:r w:rsidRPr="0060747B">
        <w:rPr>
          <w:rFonts w:ascii="Times New Roman" w:hAnsi="Times New Roman"/>
          <w:b/>
          <w:bCs/>
          <w:sz w:val="24"/>
          <w:szCs w:val="24"/>
        </w:rPr>
        <w:t>REVIEW OF UTILITY DELINQUENCIES:</w:t>
      </w:r>
    </w:p>
    <w:p w:rsidR="00112706" w:rsidRDefault="00112706" w:rsidP="00FA0947">
      <w:pPr>
        <w:spacing w:after="0" w:line="240" w:lineRule="auto"/>
        <w:rPr>
          <w:rFonts w:ascii="Times New Roman" w:hAnsi="Times New Roman"/>
          <w:sz w:val="24"/>
          <w:szCs w:val="24"/>
        </w:rPr>
      </w:pPr>
      <w:r w:rsidRPr="0060747B">
        <w:rPr>
          <w:rFonts w:ascii="Times New Roman" w:hAnsi="Times New Roman"/>
          <w:sz w:val="24"/>
          <w:szCs w:val="24"/>
        </w:rPr>
        <w:t>Council members reviewed the monthly delinquency list. It was determined, again, to handle those accounts in arrears according to established Town policy.</w:t>
      </w:r>
    </w:p>
    <w:p w:rsidR="00112706" w:rsidRDefault="00112706" w:rsidP="00FA0947">
      <w:pPr>
        <w:spacing w:after="0" w:line="240" w:lineRule="auto"/>
        <w:rPr>
          <w:rFonts w:ascii="Times New Roman" w:hAnsi="Times New Roman"/>
          <w:sz w:val="24"/>
          <w:szCs w:val="24"/>
        </w:rPr>
      </w:pPr>
    </w:p>
    <w:p w:rsidR="00112706" w:rsidRDefault="00112706" w:rsidP="00FA0947">
      <w:pPr>
        <w:spacing w:after="0" w:line="240" w:lineRule="auto"/>
        <w:rPr>
          <w:rFonts w:ascii="Times New Roman" w:hAnsi="Times New Roman"/>
          <w:sz w:val="24"/>
          <w:szCs w:val="24"/>
        </w:rPr>
      </w:pPr>
    </w:p>
    <w:p w:rsidR="00112706" w:rsidRDefault="00112706" w:rsidP="00FA0947">
      <w:pPr>
        <w:spacing w:after="0" w:line="240" w:lineRule="auto"/>
        <w:rPr>
          <w:rFonts w:ascii="Times New Roman" w:hAnsi="Times New Roman"/>
          <w:b/>
          <w:sz w:val="24"/>
          <w:szCs w:val="24"/>
        </w:rPr>
      </w:pPr>
      <w:r w:rsidRPr="005C3B0A">
        <w:rPr>
          <w:rFonts w:ascii="Times New Roman" w:hAnsi="Times New Roman"/>
          <w:b/>
          <w:sz w:val="24"/>
          <w:szCs w:val="24"/>
        </w:rPr>
        <w:t>Public Comment:</w:t>
      </w:r>
    </w:p>
    <w:p w:rsidR="00112706" w:rsidRPr="005C3B0A" w:rsidRDefault="00112706" w:rsidP="00FA0947">
      <w:pPr>
        <w:spacing w:after="0" w:line="240" w:lineRule="auto"/>
        <w:rPr>
          <w:rFonts w:ascii="Times New Roman" w:hAnsi="Times New Roman"/>
          <w:sz w:val="24"/>
          <w:szCs w:val="24"/>
        </w:rPr>
      </w:pPr>
      <w:r w:rsidRPr="005C3B0A">
        <w:rPr>
          <w:rFonts w:ascii="Times New Roman" w:hAnsi="Times New Roman"/>
          <w:sz w:val="24"/>
          <w:szCs w:val="24"/>
        </w:rPr>
        <w:t>There were no public comments.</w:t>
      </w:r>
    </w:p>
    <w:p w:rsidR="00112706" w:rsidRPr="00BD6662" w:rsidRDefault="00112706" w:rsidP="004845AA">
      <w:pPr>
        <w:spacing w:after="0" w:line="240" w:lineRule="auto"/>
        <w:rPr>
          <w:rFonts w:ascii="Times New Roman" w:hAnsi="Times New Roman"/>
          <w:sz w:val="24"/>
          <w:szCs w:val="24"/>
        </w:rPr>
      </w:pPr>
    </w:p>
    <w:p w:rsidR="00112706" w:rsidRPr="00706826" w:rsidRDefault="00112706" w:rsidP="00FA0947">
      <w:pPr>
        <w:spacing w:after="0" w:line="240" w:lineRule="auto"/>
        <w:rPr>
          <w:rFonts w:ascii="Times New Roman" w:hAnsi="Times New Roman"/>
          <w:sz w:val="24"/>
          <w:szCs w:val="24"/>
        </w:rPr>
      </w:pPr>
      <w:r>
        <w:rPr>
          <w:rFonts w:ascii="Times New Roman" w:hAnsi="Times New Roman"/>
          <w:sz w:val="24"/>
          <w:szCs w:val="24"/>
        </w:rPr>
        <w:t xml:space="preserve">There being </w:t>
      </w:r>
      <w:r w:rsidRPr="00A320F9">
        <w:rPr>
          <w:rFonts w:ascii="Times New Roman" w:hAnsi="Times New Roman"/>
          <w:sz w:val="24"/>
          <w:szCs w:val="24"/>
        </w:rPr>
        <w:t>no further business to come before the board, the meeting adjourned.</w:t>
      </w:r>
    </w:p>
    <w:p w:rsidR="00112706" w:rsidRPr="001C3E77" w:rsidRDefault="00112706" w:rsidP="00FA0947">
      <w:pPr>
        <w:pStyle w:val="ListParagraph"/>
        <w:rPr>
          <w:rFonts w:ascii="Times New Roman" w:hAnsi="Times New Roman"/>
          <w:sz w:val="24"/>
          <w:szCs w:val="24"/>
        </w:rPr>
      </w:pPr>
    </w:p>
    <w:p w:rsidR="00112706" w:rsidRPr="001C3E77" w:rsidRDefault="00112706" w:rsidP="00FA0947">
      <w:pPr>
        <w:pStyle w:val="ListParagraph"/>
        <w:rPr>
          <w:rFonts w:ascii="Times New Roman" w:hAnsi="Times New Roman"/>
          <w:sz w:val="24"/>
          <w:szCs w:val="24"/>
        </w:rPr>
      </w:pPr>
      <w:r w:rsidRPr="001C3E77">
        <w:rPr>
          <w:rFonts w:ascii="Times New Roman" w:hAnsi="Times New Roman"/>
          <w:sz w:val="24"/>
          <w:szCs w:val="24"/>
        </w:rPr>
        <w:t xml:space="preserve">    Frank Paxton                                                      Cindy Turner</w:t>
      </w:r>
    </w:p>
    <w:p w:rsidR="00112706" w:rsidRPr="001C3E77" w:rsidRDefault="00112706" w:rsidP="001C3E77">
      <w:pPr>
        <w:pStyle w:val="ListParagraph"/>
        <w:rPr>
          <w:rFonts w:ascii="Times New Roman" w:hAnsi="Times New Roman"/>
          <w:sz w:val="24"/>
          <w:szCs w:val="24"/>
        </w:rPr>
      </w:pPr>
      <w:r w:rsidRPr="001C3E77">
        <w:rPr>
          <w:rFonts w:ascii="Times New Roman" w:hAnsi="Times New Roman"/>
          <w:sz w:val="24"/>
          <w:szCs w:val="24"/>
        </w:rPr>
        <w:t xml:space="preserve">    Ka</w:t>
      </w:r>
      <w:r>
        <w:rPr>
          <w:rFonts w:ascii="Times New Roman" w:hAnsi="Times New Roman"/>
          <w:sz w:val="24"/>
          <w:szCs w:val="24"/>
        </w:rPr>
        <w:t>+</w:t>
      </w:r>
      <w:r w:rsidRPr="001C3E77">
        <w:rPr>
          <w:rFonts w:ascii="Times New Roman" w:hAnsi="Times New Roman"/>
          <w:sz w:val="24"/>
          <w:szCs w:val="24"/>
        </w:rPr>
        <w:t xml:space="preserve">nosh Town Mayor                                 </w:t>
      </w:r>
      <w:r>
        <w:rPr>
          <w:rFonts w:ascii="Times New Roman" w:hAnsi="Times New Roman"/>
          <w:sz w:val="24"/>
          <w:szCs w:val="24"/>
        </w:rPr>
        <w:t xml:space="preserve">  </w:t>
      </w:r>
      <w:r w:rsidRPr="001C3E77">
        <w:rPr>
          <w:rFonts w:ascii="Times New Roman" w:hAnsi="Times New Roman"/>
          <w:sz w:val="24"/>
          <w:szCs w:val="24"/>
        </w:rPr>
        <w:t xml:space="preserve">       Kanosh Town Clerk </w:t>
      </w:r>
    </w:p>
    <w:sectPr w:rsidR="00112706" w:rsidRPr="001C3E77" w:rsidSect="00816130">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413A"/>
    <w:rsid w:val="00024BFC"/>
    <w:rsid w:val="000458AF"/>
    <w:rsid w:val="0006519C"/>
    <w:rsid w:val="000F5BFC"/>
    <w:rsid w:val="00112706"/>
    <w:rsid w:val="001256F1"/>
    <w:rsid w:val="00197F52"/>
    <w:rsid w:val="001C3E77"/>
    <w:rsid w:val="001F4EC6"/>
    <w:rsid w:val="00234BAB"/>
    <w:rsid w:val="002A77B0"/>
    <w:rsid w:val="00362B43"/>
    <w:rsid w:val="00377A92"/>
    <w:rsid w:val="0038413A"/>
    <w:rsid w:val="003A5B1D"/>
    <w:rsid w:val="004242EC"/>
    <w:rsid w:val="004845AA"/>
    <w:rsid w:val="004A2F2A"/>
    <w:rsid w:val="004B6846"/>
    <w:rsid w:val="005309AB"/>
    <w:rsid w:val="00547798"/>
    <w:rsid w:val="00572307"/>
    <w:rsid w:val="005823C0"/>
    <w:rsid w:val="005C3B0A"/>
    <w:rsid w:val="005E16CB"/>
    <w:rsid w:val="0060747B"/>
    <w:rsid w:val="00637996"/>
    <w:rsid w:val="006579CA"/>
    <w:rsid w:val="006A7557"/>
    <w:rsid w:val="006B78CF"/>
    <w:rsid w:val="00706826"/>
    <w:rsid w:val="0072139A"/>
    <w:rsid w:val="00753E91"/>
    <w:rsid w:val="00812CC2"/>
    <w:rsid w:val="00816130"/>
    <w:rsid w:val="0085544D"/>
    <w:rsid w:val="008840A7"/>
    <w:rsid w:val="008C0B3C"/>
    <w:rsid w:val="009073EF"/>
    <w:rsid w:val="0092458F"/>
    <w:rsid w:val="00955101"/>
    <w:rsid w:val="00964B2E"/>
    <w:rsid w:val="009C4DCB"/>
    <w:rsid w:val="00A320F9"/>
    <w:rsid w:val="00AB7EC5"/>
    <w:rsid w:val="00AC140F"/>
    <w:rsid w:val="00AE5134"/>
    <w:rsid w:val="00AF5D1E"/>
    <w:rsid w:val="00B12D4E"/>
    <w:rsid w:val="00B95B5D"/>
    <w:rsid w:val="00BA0C2A"/>
    <w:rsid w:val="00BC1339"/>
    <w:rsid w:val="00BD1682"/>
    <w:rsid w:val="00BD6662"/>
    <w:rsid w:val="00CD2853"/>
    <w:rsid w:val="00CF4161"/>
    <w:rsid w:val="00D11B14"/>
    <w:rsid w:val="00D13566"/>
    <w:rsid w:val="00D763F8"/>
    <w:rsid w:val="00D87C50"/>
    <w:rsid w:val="00E60766"/>
    <w:rsid w:val="00E823AE"/>
    <w:rsid w:val="00E8573A"/>
    <w:rsid w:val="00EA7D6F"/>
    <w:rsid w:val="00F070CC"/>
    <w:rsid w:val="00F613A3"/>
    <w:rsid w:val="00F8644E"/>
    <w:rsid w:val="00FA0947"/>
    <w:rsid w:val="00FB11E4"/>
    <w:rsid w:val="00FC0599"/>
    <w:rsid w:val="00FE7A5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47"/>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8413A"/>
    <w:pPr>
      <w:ind w:left="720"/>
      <w:contextualSpacing/>
    </w:pPr>
  </w:style>
  <w:style w:type="paragraph" w:styleId="BalloonText">
    <w:name w:val="Balloon Text"/>
    <w:basedOn w:val="Normal"/>
    <w:link w:val="BalloonTextChar"/>
    <w:uiPriority w:val="99"/>
    <w:semiHidden/>
    <w:rsid w:val="00816130"/>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TotalTime>
  <Pages>9</Pages>
  <Words>2075</Words>
  <Characters>11833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Kanosh Town is committed to taking steps to protect the health, safety, and well-being of our community</dc:title>
  <dc:subject/>
  <dc:creator>Cindy</dc:creator>
  <cp:keywords/>
  <dc:description/>
  <cp:lastModifiedBy>cindyt</cp:lastModifiedBy>
  <cp:revision>4</cp:revision>
  <cp:lastPrinted>2021-03-02T20:57:00Z</cp:lastPrinted>
  <dcterms:created xsi:type="dcterms:W3CDTF">2021-03-02T20:47:00Z</dcterms:created>
  <dcterms:modified xsi:type="dcterms:W3CDTF">2021-03-15T21:12:00Z</dcterms:modified>
</cp:coreProperties>
</file>