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B3346" w14:textId="77777777" w:rsidR="005F1B93" w:rsidRDefault="005F1B93" w:rsidP="005F1B93">
      <w:pPr>
        <w:pStyle w:val="xxmsotitle"/>
      </w:pPr>
      <w:bookmarkStart w:id="0" w:name="x_x__Hlk520369158"/>
      <w:r>
        <w:rPr>
          <w:sz w:val="48"/>
          <w:szCs w:val="48"/>
        </w:rPr>
        <w:t>CITY OF WOODLAND HILLS</w:t>
      </w:r>
      <w:bookmarkEnd w:id="0"/>
    </w:p>
    <w:p w14:paraId="49CAEB02" w14:textId="3F249BB5" w:rsidR="005F1B93" w:rsidRDefault="00586F1C" w:rsidP="005F1B93">
      <w:pPr>
        <w:pStyle w:val="xxmsonormal"/>
        <w:jc w:val="center"/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 xml:space="preserve">AMENDED </w:t>
      </w:r>
      <w:r w:rsidR="005F1B93">
        <w:rPr>
          <w:rFonts w:ascii="Times New Roman" w:hAnsi="Times New Roman" w:cs="Times New Roman"/>
          <w:b/>
          <w:bCs/>
          <w:sz w:val="48"/>
          <w:szCs w:val="48"/>
          <w:u w:val="single"/>
        </w:rPr>
        <w:t>NOTICE OF PUBLIC HEARING</w:t>
      </w:r>
    </w:p>
    <w:p w14:paraId="75735376" w14:textId="39065107" w:rsidR="005F1B93" w:rsidRPr="00CE1874" w:rsidRDefault="005F1B93" w:rsidP="005F1B93">
      <w:pPr>
        <w:pStyle w:val="xxmsonormal"/>
        <w:rPr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 </w:t>
      </w:r>
      <w:r w:rsidRPr="00CE1874">
        <w:rPr>
          <w:rFonts w:ascii="Times New Roman" w:hAnsi="Times New Roman" w:cs="Times New Roman"/>
          <w:sz w:val="28"/>
          <w:szCs w:val="28"/>
        </w:rPr>
        <w:t> </w:t>
      </w:r>
    </w:p>
    <w:p w14:paraId="6455BD6B" w14:textId="7FD8AA29" w:rsidR="005F1B93" w:rsidRPr="00CE1874" w:rsidRDefault="005F1B93" w:rsidP="005F1B93">
      <w:pPr>
        <w:pStyle w:val="xxmsonormal"/>
        <w:rPr>
          <w:sz w:val="28"/>
          <w:szCs w:val="28"/>
        </w:rPr>
      </w:pPr>
      <w:r w:rsidRPr="00CE1874">
        <w:rPr>
          <w:rFonts w:ascii="Times New Roman" w:hAnsi="Times New Roman" w:cs="Times New Roman"/>
          <w:sz w:val="28"/>
          <w:szCs w:val="28"/>
        </w:rPr>
        <w:t xml:space="preserve">NOTICE IS HEREBY GIVEN that the </w:t>
      </w:r>
      <w:r w:rsidR="004C372B">
        <w:rPr>
          <w:rFonts w:ascii="Times New Roman" w:hAnsi="Times New Roman" w:cs="Times New Roman"/>
          <w:sz w:val="28"/>
          <w:szCs w:val="28"/>
        </w:rPr>
        <w:t>Planning Commission</w:t>
      </w:r>
      <w:r w:rsidRPr="00CE1874">
        <w:rPr>
          <w:rFonts w:ascii="Times New Roman" w:hAnsi="Times New Roman" w:cs="Times New Roman"/>
          <w:sz w:val="28"/>
          <w:szCs w:val="28"/>
        </w:rPr>
        <w:t xml:space="preserve"> will hold a Public Hearing on </w:t>
      </w:r>
      <w:r w:rsidR="00A13285">
        <w:rPr>
          <w:rFonts w:ascii="Times New Roman" w:hAnsi="Times New Roman" w:cs="Times New Roman"/>
          <w:sz w:val="28"/>
          <w:szCs w:val="28"/>
        </w:rPr>
        <w:t xml:space="preserve">March 17, 2021. </w:t>
      </w:r>
      <w:r w:rsidRPr="00CE1874">
        <w:rPr>
          <w:rFonts w:ascii="Times New Roman" w:hAnsi="Times New Roman" w:cs="Times New Roman"/>
          <w:sz w:val="28"/>
          <w:szCs w:val="28"/>
        </w:rPr>
        <w:t xml:space="preserve"> The hearing will be held at </w:t>
      </w:r>
      <w:r w:rsidR="001A6393">
        <w:rPr>
          <w:rFonts w:ascii="Times New Roman" w:hAnsi="Times New Roman" w:cs="Times New Roman"/>
          <w:sz w:val="28"/>
          <w:szCs w:val="28"/>
        </w:rPr>
        <w:t>7</w:t>
      </w:r>
      <w:r w:rsidRPr="00CE1874">
        <w:rPr>
          <w:rFonts w:ascii="Times New Roman" w:hAnsi="Times New Roman" w:cs="Times New Roman"/>
          <w:sz w:val="28"/>
          <w:szCs w:val="28"/>
        </w:rPr>
        <w:t>:00 pm. The purpose of the hearing is</w:t>
      </w:r>
      <w:r w:rsidR="00A13285">
        <w:rPr>
          <w:rFonts w:ascii="Times New Roman" w:hAnsi="Times New Roman" w:cs="Times New Roman"/>
          <w:sz w:val="28"/>
          <w:szCs w:val="28"/>
        </w:rPr>
        <w:t xml:space="preserve"> to hear public comment on</w:t>
      </w:r>
      <w:r w:rsidRPr="00CE187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8508CE9" w14:textId="77777777" w:rsidR="005F1B93" w:rsidRPr="00CE1874" w:rsidRDefault="005F1B93" w:rsidP="005F1B93">
      <w:pPr>
        <w:pStyle w:val="xxmsonormal"/>
        <w:rPr>
          <w:sz w:val="28"/>
          <w:szCs w:val="28"/>
        </w:rPr>
      </w:pPr>
      <w:r w:rsidRPr="00CE1874">
        <w:rPr>
          <w:rFonts w:ascii="Times New Roman" w:hAnsi="Times New Roman" w:cs="Times New Roman"/>
          <w:sz w:val="28"/>
          <w:szCs w:val="28"/>
        </w:rPr>
        <w:t> </w:t>
      </w:r>
    </w:p>
    <w:p w14:paraId="63726492" w14:textId="24E618C0" w:rsidR="00537DF6" w:rsidRDefault="00537DF6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Proposed Change to City Code Title 10-2-1</w:t>
      </w:r>
      <w:r w:rsidR="00F836DB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Definition of Building Height</w:t>
      </w:r>
      <w:r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10-8-5</w:t>
      </w:r>
      <w:r w:rsidR="00394A8C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Schedule of Minimum Area, Yard and Height Regulations</w:t>
      </w:r>
      <w:r w:rsidR="009C4AD4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and Amending 10-10-B</w:t>
      </w:r>
      <w:r w:rsidR="00AC2EC5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6(G)</w:t>
      </w:r>
      <w:r w:rsidR="00320BBB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E37A3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Setbacks, Yard Depths </w:t>
      </w:r>
      <w:r w:rsidR="00FE37A3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a</w:t>
      </w:r>
      <w:r w:rsidR="00FE37A3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nd Frontage </w:t>
      </w:r>
      <w:r w:rsid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f</w:t>
      </w:r>
      <w:r w:rsidR="00FE37A3" w:rsidRPr="00FE37A3">
        <w:rPr>
          <w:rFonts w:ascii="Times New Roman" w:hAnsi="Times New Roman" w:cs="Times New Roman"/>
          <w:b/>
          <w:bCs/>
          <w:i/>
          <w:iCs/>
          <w:sz w:val="28"/>
          <w:szCs w:val="28"/>
        </w:rPr>
        <w:t>or Village Unit Building Lot</w:t>
      </w:r>
      <w:r w:rsidR="00FF3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A504981" w14:textId="6520A5D7" w:rsidR="00FF3C27" w:rsidRDefault="00FF3C27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08709FD" w14:textId="2250A1C4" w:rsidR="00FF3C27" w:rsidRPr="00FE37A3" w:rsidRDefault="00AF7A72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Amending City Code/Standards to </w:t>
      </w:r>
      <w:r w:rsidR="00D877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Allow Private Roads/Streets and Gates in the City of Woodland Hills</w:t>
      </w:r>
      <w:r w:rsidR="00FF3C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2982680B" w14:textId="0ADE34A8" w:rsidR="00AC2EC5" w:rsidRDefault="00AC2EC5" w:rsidP="005F1B93">
      <w:pPr>
        <w:pStyle w:val="xmsonormal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BBD7DC" w14:textId="77777777" w:rsidR="00E41884" w:rsidRDefault="00AC2EC5" w:rsidP="00E41884">
      <w:pPr>
        <w:pStyle w:val="xmso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more information</w:t>
      </w:r>
      <w:r w:rsidR="00E41884">
        <w:rPr>
          <w:rFonts w:ascii="Times New Roman" w:hAnsi="Times New Roman" w:cs="Times New Roman"/>
          <w:sz w:val="28"/>
          <w:szCs w:val="28"/>
        </w:rPr>
        <w:t xml:space="preserve"> on the proposed changes</w:t>
      </w:r>
      <w:r>
        <w:rPr>
          <w:rFonts w:ascii="Times New Roman" w:hAnsi="Times New Roman" w:cs="Times New Roman"/>
          <w:sz w:val="28"/>
          <w:szCs w:val="28"/>
        </w:rPr>
        <w:t xml:space="preserve">, please go to woodlandhills-ut.gov.  </w:t>
      </w:r>
    </w:p>
    <w:p w14:paraId="69EB79E4" w14:textId="77777777" w:rsidR="00E41884" w:rsidRDefault="00E41884" w:rsidP="00E41884">
      <w:pPr>
        <w:pStyle w:val="xmsonormal"/>
        <w:rPr>
          <w:rFonts w:ascii="Times New Roman" w:hAnsi="Times New Roman" w:cs="Times New Roman"/>
          <w:sz w:val="28"/>
          <w:szCs w:val="28"/>
        </w:rPr>
      </w:pPr>
    </w:p>
    <w:p w14:paraId="71B10241" w14:textId="4555069C" w:rsidR="00CE1874" w:rsidRPr="00E41884" w:rsidRDefault="00CE1874" w:rsidP="00E41884">
      <w:pPr>
        <w:pStyle w:val="xmsonormal"/>
        <w:rPr>
          <w:rFonts w:ascii="Times New Roman" w:hAnsi="Times New Roman" w:cs="Times New Roman"/>
          <w:sz w:val="28"/>
          <w:szCs w:val="28"/>
        </w:rPr>
      </w:pPr>
      <w:r w:rsidRPr="00D71071">
        <w:rPr>
          <w:rFonts w:ascii="Times New Roman" w:hAnsi="Times New Roman" w:cs="Times New Roman"/>
          <w:i/>
          <w:iCs/>
        </w:rPr>
        <w:t> </w:t>
      </w:r>
    </w:p>
    <w:p w14:paraId="2EB068C2" w14:textId="5A3B9A47" w:rsidR="00CE1874" w:rsidRPr="001A6393" w:rsidRDefault="00CE1874" w:rsidP="00CE1874">
      <w:pPr>
        <w:pStyle w:val="xxmsonormal"/>
        <w:rPr>
          <w:rFonts w:ascii="Times New Roman" w:hAnsi="Times New Roman" w:cs="Times New Roman"/>
          <w:b/>
          <w:bCs/>
          <w:sz w:val="24"/>
          <w:szCs w:val="24"/>
        </w:rPr>
      </w:pPr>
      <w:r w:rsidRPr="001A6393">
        <w:rPr>
          <w:rFonts w:ascii="Times New Roman" w:hAnsi="Times New Roman" w:cs="Times New Roman"/>
          <w:b/>
          <w:bCs/>
          <w:sz w:val="24"/>
          <w:szCs w:val="24"/>
        </w:rPr>
        <w:t xml:space="preserve">Posted </w:t>
      </w:r>
      <w:r w:rsidR="001A6CB6">
        <w:rPr>
          <w:rFonts w:ascii="Times New Roman" w:hAnsi="Times New Roman" w:cs="Times New Roman"/>
          <w:b/>
          <w:bCs/>
          <w:sz w:val="24"/>
          <w:szCs w:val="24"/>
        </w:rPr>
        <w:t>March 1, 2021</w:t>
      </w:r>
    </w:p>
    <w:p w14:paraId="40AF98BE" w14:textId="77777777" w:rsidR="00CE1874" w:rsidRPr="001A6393" w:rsidRDefault="00CE1874" w:rsidP="00CE18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A6393">
        <w:rPr>
          <w:rFonts w:ascii="Times New Roman" w:hAnsi="Times New Roman" w:cs="Times New Roman"/>
          <w:b/>
          <w:bCs/>
          <w:sz w:val="24"/>
          <w:szCs w:val="24"/>
        </w:rPr>
        <w:t>Jody Stones, City Recorder</w:t>
      </w:r>
    </w:p>
    <w:p w14:paraId="35F77785" w14:textId="53CCE1A4" w:rsidR="00CE1874" w:rsidRDefault="00CE1874" w:rsidP="00D71071">
      <w:pPr>
        <w:pStyle w:val="xxmsonormal"/>
        <w:rPr>
          <w:sz w:val="24"/>
          <w:szCs w:val="24"/>
        </w:rPr>
      </w:pPr>
    </w:p>
    <w:sectPr w:rsidR="00CE1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93"/>
    <w:rsid w:val="00027501"/>
    <w:rsid w:val="00031118"/>
    <w:rsid w:val="0003787D"/>
    <w:rsid w:val="00052D09"/>
    <w:rsid w:val="00074FF9"/>
    <w:rsid w:val="000C4D5A"/>
    <w:rsid w:val="001A6393"/>
    <w:rsid w:val="001A6CB6"/>
    <w:rsid w:val="0029442C"/>
    <w:rsid w:val="002C096D"/>
    <w:rsid w:val="002D7DEE"/>
    <w:rsid w:val="00320BBB"/>
    <w:rsid w:val="00394A8C"/>
    <w:rsid w:val="004C372B"/>
    <w:rsid w:val="004E50DF"/>
    <w:rsid w:val="0050087F"/>
    <w:rsid w:val="00537DF6"/>
    <w:rsid w:val="00586F1C"/>
    <w:rsid w:val="005F1B93"/>
    <w:rsid w:val="0067216A"/>
    <w:rsid w:val="00682D1C"/>
    <w:rsid w:val="0081366F"/>
    <w:rsid w:val="008613DE"/>
    <w:rsid w:val="009834B9"/>
    <w:rsid w:val="009C4AD4"/>
    <w:rsid w:val="00A13285"/>
    <w:rsid w:val="00A1595D"/>
    <w:rsid w:val="00A3660A"/>
    <w:rsid w:val="00A979F6"/>
    <w:rsid w:val="00AC2EC5"/>
    <w:rsid w:val="00AF7A72"/>
    <w:rsid w:val="00B83879"/>
    <w:rsid w:val="00C630C1"/>
    <w:rsid w:val="00CA0C6D"/>
    <w:rsid w:val="00CE1874"/>
    <w:rsid w:val="00D71071"/>
    <w:rsid w:val="00D84378"/>
    <w:rsid w:val="00D8774E"/>
    <w:rsid w:val="00E41884"/>
    <w:rsid w:val="00F836DB"/>
    <w:rsid w:val="00FE37A3"/>
    <w:rsid w:val="00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EC68"/>
  <w15:chartTrackingRefBased/>
  <w15:docId w15:val="{A79E4CE3-0472-4C4F-8EE3-6CD653A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title">
    <w:name w:val="x_xmsotitle"/>
    <w:basedOn w:val="Normal"/>
    <w:rsid w:val="005F1B93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1A63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4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7B7FF4-8060-44A1-9838-ADA0FD057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C3A9D-FB94-451C-B6D1-0C021EBC3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068B2-90FD-434D-9782-2039852F7C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3779</TotalTime>
  <Pages>1</Pages>
  <Words>120</Words>
  <Characters>599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26</cp:revision>
  <cp:lastPrinted>2020-12-10T23:29:00Z</cp:lastPrinted>
  <dcterms:created xsi:type="dcterms:W3CDTF">2021-02-24T03:25:00Z</dcterms:created>
  <dcterms:modified xsi:type="dcterms:W3CDTF">2021-03-01T20:38:00Z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