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4C" w:rsidRPr="0081274C" w:rsidRDefault="0081274C" w:rsidP="000F52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rFonts w:ascii="Arial" w:eastAsia="Times New Roman" w:hAnsi="Arial" w:cs="Arial"/>
          <w:color w:val="222222"/>
          <w:sz w:val="40"/>
          <w:szCs w:val="40"/>
        </w:rPr>
        <w:t>Disabilities Advisory Council Google Meet video link</w:t>
      </w:r>
      <w:r w:rsidR="005B26F2">
        <w:rPr>
          <w:rFonts w:ascii="Arial" w:eastAsia="Times New Roman" w:hAnsi="Arial" w:cs="Arial"/>
          <w:color w:val="222222"/>
          <w:sz w:val="40"/>
          <w:szCs w:val="40"/>
        </w:rPr>
        <w:t xml:space="preserve"> 2/23/2021</w:t>
      </w:r>
    </w:p>
    <w:p w:rsidR="0081274C" w:rsidRDefault="0081274C" w:rsidP="000F52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F526C" w:rsidRPr="000F526C" w:rsidRDefault="000F526C" w:rsidP="000F52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526C">
        <w:rPr>
          <w:rFonts w:ascii="Arial" w:eastAsia="Times New Roman" w:hAnsi="Arial" w:cs="Arial"/>
          <w:color w:val="222222"/>
          <w:sz w:val="24"/>
          <w:szCs w:val="24"/>
        </w:rPr>
        <w:t>Here is your video link: </w:t>
      </w:r>
      <w:hyperlink r:id="rId5" w:tgtFrame="_blank" w:history="1">
        <w:r w:rsidR="000E3549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https://youtu.be/01AxuAzHcQ8</w:t>
        </w:r>
      </w:hyperlink>
    </w:p>
    <w:p w:rsidR="00B17CAD" w:rsidRDefault="00B17CAD">
      <w:bookmarkStart w:id="0" w:name="_GoBack"/>
      <w:bookmarkEnd w:id="0"/>
    </w:p>
    <w:sectPr w:rsidR="00B1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6C"/>
    <w:rsid w:val="000E3549"/>
    <w:rsid w:val="000F526C"/>
    <w:rsid w:val="005B26F2"/>
    <w:rsid w:val="0081274C"/>
    <w:rsid w:val="00B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1AxuAzHc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Owen</dc:creator>
  <cp:lastModifiedBy>Anna Owen</cp:lastModifiedBy>
  <cp:revision>4</cp:revision>
  <dcterms:created xsi:type="dcterms:W3CDTF">2021-02-26T18:31:00Z</dcterms:created>
  <dcterms:modified xsi:type="dcterms:W3CDTF">2021-02-26T18:32:00Z</dcterms:modified>
</cp:coreProperties>
</file>