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Standard"/>
        <w:jc w:val="center"/>
        <w:rPr>
          <w:b/>
          <w:b/>
          <w:sz w:val="32"/>
          <w:szCs w:val="32"/>
        </w:rPr>
      </w:pPr>
      <w:r>
        <w:rPr>
          <w:b/>
          <w:sz w:val="32"/>
          <w:szCs w:val="32"/>
        </w:rPr>
        <w:t>Plymouth Town Meeting</w:t>
      </w:r>
    </w:p>
    <w:p>
      <w:pPr>
        <w:pStyle w:val="Standard"/>
        <w:jc w:val="center"/>
        <w:rPr/>
      </w:pPr>
      <w:r>
        <w:rPr/>
        <w:t>January 12, 2021</w:t>
      </w:r>
    </w:p>
    <w:p>
      <w:pPr>
        <w:pStyle w:val="Normal"/>
        <w:rPr/>
      </w:pPr>
      <w:r>
        <w:rPr/>
      </w:r>
    </w:p>
    <w:p>
      <w:pPr>
        <w:pStyle w:val="Normal"/>
        <w:ind w:left="-630" w:right="-720" w:hanging="0"/>
        <w:rPr>
          <w:sz w:val="24"/>
          <w:szCs w:val="24"/>
        </w:rPr>
      </w:pPr>
      <w:r>
        <w:rPr>
          <w:sz w:val="24"/>
          <w:szCs w:val="24"/>
        </w:rPr>
        <w:t>In attendance: Dixie Wilson, Mike Wilson, Doug Brummett, Curtis Murray, Wes Udy, Paul Marshall, Paige Thompson</w:t>
      </w:r>
    </w:p>
    <w:p>
      <w:pPr>
        <w:pStyle w:val="Normal"/>
        <w:ind w:left="-630" w:right="-720" w:hanging="0"/>
        <w:rPr>
          <w:b/>
          <w:b/>
          <w:sz w:val="24"/>
          <w:szCs w:val="24"/>
        </w:rPr>
      </w:pPr>
      <w:r>
        <w:rPr>
          <w:b/>
          <w:sz w:val="24"/>
          <w:szCs w:val="24"/>
        </w:rPr>
        <w:t>Called Town meeting to order @ 7:00 pm by Curtis Murray</w:t>
      </w:r>
    </w:p>
    <w:p>
      <w:pPr>
        <w:pStyle w:val="Normal"/>
        <w:ind w:left="-630" w:right="-720" w:hanging="0"/>
        <w:rPr>
          <w:b/>
          <w:b/>
          <w:sz w:val="24"/>
          <w:szCs w:val="24"/>
        </w:rPr>
      </w:pPr>
      <w:r>
        <w:rPr>
          <w:b/>
          <w:sz w:val="24"/>
          <w:szCs w:val="24"/>
        </w:rPr>
        <w:t>Pledge of Allegiance</w:t>
      </w:r>
    </w:p>
    <w:p>
      <w:pPr>
        <w:pStyle w:val="Normal"/>
        <w:spacing w:before="0" w:after="0"/>
        <w:ind w:left="-630" w:right="-720" w:hanging="0"/>
        <w:rPr>
          <w:sz w:val="24"/>
          <w:szCs w:val="24"/>
        </w:rPr>
      </w:pPr>
      <w:r>
        <w:rPr>
          <w:sz w:val="24"/>
          <w:szCs w:val="24"/>
        </w:rPr>
        <w:t>Approval of 12/8/20 minutes</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Dixie Wilson</w:t>
      </w:r>
    </w:p>
    <w:p>
      <w:pPr>
        <w:pStyle w:val="Normal"/>
        <w:spacing w:before="0" w:after="0"/>
        <w:ind w:left="-630" w:right="-720" w:hanging="0"/>
        <w:rPr>
          <w:sz w:val="24"/>
          <w:szCs w:val="24"/>
        </w:rPr>
      </w:pPr>
      <w:r>
        <w:rPr>
          <w:b w:val="false"/>
          <w:bCs w:val="false"/>
          <w:sz w:val="24"/>
          <w:szCs w:val="24"/>
        </w:rPr>
        <w:t>Reviewed 10/13/20-1/12/21</w:t>
      </w:r>
      <w:r>
        <w:rPr>
          <w:sz w:val="24"/>
          <w:szCs w:val="24"/>
        </w:rPr>
        <w:t xml:space="preserve"> monthly financial statement</w:t>
      </w:r>
    </w:p>
    <w:p>
      <w:pPr>
        <w:pStyle w:val="Normal"/>
        <w:spacing w:before="0" w:after="0"/>
        <w:ind w:left="-630" w:right="-720" w:hanging="0"/>
        <w:rPr>
          <w:i/>
          <w:i/>
          <w:sz w:val="24"/>
          <w:szCs w:val="24"/>
        </w:rPr>
      </w:pPr>
      <w:r>
        <w:rPr>
          <w:i/>
          <w:sz w:val="24"/>
          <w:szCs w:val="24"/>
        </w:rPr>
        <w:t>Motion to pass</w:t>
      </w:r>
    </w:p>
    <w:p>
      <w:pPr>
        <w:pStyle w:val="Normal"/>
        <w:spacing w:before="0" w:after="0"/>
        <w:ind w:left="-630" w:right="-720" w:hanging="0"/>
        <w:rPr>
          <w:i/>
          <w:i/>
          <w:sz w:val="24"/>
          <w:szCs w:val="24"/>
        </w:rPr>
      </w:pPr>
      <w:r>
        <w:rPr>
          <w:i/>
          <w:sz w:val="24"/>
          <w:szCs w:val="24"/>
        </w:rPr>
        <w:t>Passed unanimously</w:t>
      </w:r>
    </w:p>
    <w:p>
      <w:pPr>
        <w:pStyle w:val="Normal"/>
        <w:spacing w:before="0" w:after="0"/>
        <w:ind w:left="-630" w:right="-720" w:hanging="0"/>
        <w:rPr>
          <w:i/>
          <w:i/>
          <w:sz w:val="24"/>
          <w:szCs w:val="24"/>
        </w:rPr>
      </w:pPr>
      <w:r>
        <w:rPr>
          <w:b w:val="false"/>
          <w:bCs w:val="false"/>
          <w:i w:val="false"/>
          <w:iCs w:val="false"/>
          <w:sz w:val="24"/>
          <w:szCs w:val="24"/>
        </w:rPr>
        <w:t xml:space="preserve">*Discussed Risk Assessment – Need to go through the books to complete it. </w:t>
      </w:r>
    </w:p>
    <w:p>
      <w:pPr>
        <w:pStyle w:val="Normal"/>
        <w:spacing w:before="0" w:after="0"/>
        <w:ind w:left="-630" w:right="-720" w:hanging="0"/>
        <w:rPr>
          <w:sz w:val="24"/>
          <w:szCs w:val="24"/>
        </w:rPr>
      </w:pPr>
      <w:r>
        <w:rPr>
          <w:sz w:val="24"/>
          <w:szCs w:val="24"/>
        </w:rPr>
      </w:r>
    </w:p>
    <w:p>
      <w:pPr>
        <w:pStyle w:val="Normal"/>
        <w:spacing w:before="0" w:after="0"/>
        <w:ind w:left="-630" w:right="-720" w:hanging="0"/>
        <w:rPr>
          <w:b/>
          <w:b/>
          <w:bCs/>
        </w:rPr>
      </w:pPr>
      <w:r>
        <w:rPr>
          <w:b/>
          <w:bCs/>
          <w:sz w:val="24"/>
          <w:szCs w:val="24"/>
        </w:rPr>
        <w:t>Mike Wilson – Parks</w:t>
      </w:r>
    </w:p>
    <w:p>
      <w:pPr>
        <w:pStyle w:val="Normal"/>
        <w:spacing w:before="0" w:after="0"/>
        <w:ind w:left="-630" w:right="-720" w:hanging="0"/>
        <w:rPr>
          <w:sz w:val="24"/>
          <w:szCs w:val="24"/>
        </w:rPr>
      </w:pPr>
      <w:r>
        <w:rPr>
          <w:sz w:val="24"/>
          <w:szCs w:val="24"/>
        </w:rPr>
        <w:t xml:space="preserve">*Put towel dispensers in, except in cook shack, can’t get to it. </w:t>
      </w:r>
    </w:p>
    <w:p>
      <w:pPr>
        <w:pStyle w:val="Normal"/>
        <w:spacing w:before="0" w:after="0"/>
        <w:ind w:left="-630" w:right="-720" w:hanging="0"/>
        <w:rPr>
          <w:b/>
          <w:b/>
          <w:sz w:val="24"/>
          <w:szCs w:val="24"/>
        </w:rPr>
      </w:pPr>
      <w:r>
        <w:rPr>
          <w:b/>
          <w:sz w:val="24"/>
          <w:szCs w:val="24"/>
        </w:rPr>
      </w:r>
    </w:p>
    <w:p>
      <w:pPr>
        <w:pStyle w:val="Normal"/>
        <w:spacing w:before="0" w:after="0"/>
        <w:ind w:left="-630" w:right="-720" w:hanging="0"/>
        <w:rPr>
          <w:b/>
          <w:b/>
          <w:sz w:val="24"/>
          <w:szCs w:val="24"/>
        </w:rPr>
      </w:pPr>
      <w:r>
        <w:rPr>
          <w:b/>
          <w:sz w:val="24"/>
          <w:szCs w:val="24"/>
        </w:rPr>
        <w:t>Doug Brummett- Planning &amp; Zoning</w:t>
      </w:r>
    </w:p>
    <w:p>
      <w:pPr>
        <w:pStyle w:val="Normal"/>
        <w:spacing w:before="0" w:after="0"/>
        <w:ind w:left="-630" w:right="-720" w:hanging="0"/>
        <w:rPr>
          <w:sz w:val="24"/>
          <w:szCs w:val="24"/>
        </w:rPr>
      </w:pPr>
      <w:r>
        <w:rPr>
          <w:sz w:val="24"/>
          <w:szCs w:val="24"/>
        </w:rPr>
        <w:t xml:space="preserve">*Tyler Rose interested in being on the P&amp;Z committee. </w:t>
      </w:r>
    </w:p>
    <w:p>
      <w:pPr>
        <w:pStyle w:val="Normal"/>
        <w:spacing w:before="0" w:after="0"/>
        <w:ind w:left="-630" w:right="-720" w:hanging="0"/>
        <w:rPr>
          <w:sz w:val="24"/>
          <w:szCs w:val="24"/>
        </w:rPr>
      </w:pPr>
      <w:r>
        <w:rPr>
          <w:sz w:val="24"/>
          <w:szCs w:val="24"/>
        </w:rPr>
      </w:r>
    </w:p>
    <w:p>
      <w:pPr>
        <w:pStyle w:val="Normal"/>
        <w:spacing w:before="0" w:after="0"/>
        <w:ind w:left="-630" w:right="-720" w:hanging="0"/>
        <w:rPr>
          <w:sz w:val="24"/>
          <w:szCs w:val="24"/>
        </w:rPr>
      </w:pPr>
      <w:r>
        <w:rPr>
          <w:b/>
          <w:bCs/>
          <w:sz w:val="24"/>
          <w:szCs w:val="24"/>
        </w:rPr>
        <w:t>Curtis – Mayor</w:t>
      </w:r>
    </w:p>
    <w:p>
      <w:pPr>
        <w:pStyle w:val="Normal"/>
        <w:spacing w:before="0" w:after="0"/>
        <w:ind w:left="-630" w:right="-720" w:hanging="0"/>
        <w:rPr>
          <w:sz w:val="24"/>
          <w:szCs w:val="24"/>
        </w:rPr>
      </w:pPr>
      <w:r>
        <w:rPr>
          <w:b/>
          <w:bCs/>
          <w:sz w:val="24"/>
          <w:szCs w:val="24"/>
        </w:rPr>
        <w:t>*</w:t>
      </w:r>
      <w:r>
        <w:rPr>
          <w:b w:val="false"/>
          <w:bCs w:val="false"/>
          <w:sz w:val="24"/>
          <w:szCs w:val="24"/>
        </w:rPr>
        <w:t>Voted on Pro-Temp Mayor – Doug Brummett elected. Changing meetings to 2</w:t>
      </w:r>
      <w:r>
        <w:rPr>
          <w:b w:val="false"/>
          <w:bCs w:val="false"/>
          <w:sz w:val="24"/>
          <w:szCs w:val="24"/>
          <w:vertAlign w:val="superscript"/>
        </w:rPr>
        <w:t>nd</w:t>
      </w:r>
      <w:r>
        <w:rPr>
          <w:b w:val="false"/>
          <w:bCs w:val="false"/>
          <w:sz w:val="24"/>
          <w:szCs w:val="24"/>
        </w:rPr>
        <w:t xml:space="preserve"> Wednesdays in 2021. </w:t>
      </w:r>
    </w:p>
    <w:p>
      <w:pPr>
        <w:pStyle w:val="Normal"/>
        <w:spacing w:before="0" w:after="0"/>
        <w:ind w:left="-630" w:right="-720" w:hanging="0"/>
        <w:rPr>
          <w:sz w:val="24"/>
          <w:szCs w:val="24"/>
        </w:rPr>
      </w:pPr>
      <w:r>
        <w:rPr>
          <w:sz w:val="24"/>
          <w:szCs w:val="24"/>
        </w:rPr>
      </w:r>
    </w:p>
    <w:p>
      <w:pPr>
        <w:pStyle w:val="Normal"/>
        <w:spacing w:before="0" w:after="0"/>
        <w:ind w:left="-630" w:right="-720" w:hanging="0"/>
        <w:rPr>
          <w:b/>
          <w:b/>
          <w:sz w:val="24"/>
          <w:szCs w:val="24"/>
        </w:rPr>
      </w:pPr>
      <w:r>
        <w:rPr>
          <w:b/>
          <w:sz w:val="24"/>
          <w:szCs w:val="24"/>
        </w:rPr>
        <w:t>Wes Udy – Culinary water</w:t>
      </w:r>
    </w:p>
    <w:p>
      <w:pPr>
        <w:pStyle w:val="Normal"/>
        <w:spacing w:before="0" w:after="0"/>
        <w:ind w:left="-630" w:right="-720" w:hanging="0"/>
        <w:rPr>
          <w:sz w:val="24"/>
          <w:szCs w:val="24"/>
        </w:rPr>
      </w:pPr>
      <w:r>
        <w:rPr>
          <w:sz w:val="24"/>
          <w:szCs w:val="24"/>
        </w:rPr>
        <w:t>*</w:t>
      </w:r>
      <w:r>
        <w:rPr>
          <w:rFonts w:eastAsia="Calibri" w:cs="" w:cstheme="minorBidi" w:eastAsiaTheme="minorHAnsi"/>
          <w:color w:val="auto"/>
          <w:kern w:val="0"/>
          <w:sz w:val="24"/>
          <w:szCs w:val="24"/>
          <w:lang w:val="en-US" w:eastAsia="en-US" w:bidi="ar-SA"/>
        </w:rPr>
        <w:t xml:space="preserve">Working with the Health Dept &amp; State on water points. Used to be at 429, now down to 0 points. Want to keep it there.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*Contacted by a Realtor about the property by the cemetery, needing water. Wouldn’t explain what they are doing exactly. Told them they need to go before the council.</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*Sierra Homes – Wes thought the water permits were for 2021/2022. Curtis still trying to get original plans presented to show how many homes were shown. Going to stick with the original amount. Paul thingks we shouldn’t go too far out of town with water.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*Water was running 35 gallons/min., now averaging 60 gallons/min. 2/3 from springs, rest with the well. </w:t>
      </w:r>
    </w:p>
    <w:p>
      <w:pPr>
        <w:pStyle w:val="Normal"/>
        <w:spacing w:before="0" w:after="0"/>
        <w:ind w:left="-630" w:right="-720" w:hanging="0"/>
        <w:rPr>
          <w:sz w:val="24"/>
          <w:szCs w:val="24"/>
        </w:rPr>
      </w:pPr>
      <w:r>
        <w:rPr>
          <w:sz w:val="24"/>
          <w:szCs w:val="24"/>
        </w:rPr>
        <w:t xml:space="preserve">*Got a message about having a zoom meeting with M&amp;J trailer park and the State. Pushing us to provide water to them. Wes wants water shares but engineers are against that. Wes doesn’t want to do it withouth that. Doug asked about people wanting to tap into the line that goes to them. Wes said it is a possibility, so we will need to discuss that. </w:t>
      </w:r>
    </w:p>
    <w:p>
      <w:pPr>
        <w:pStyle w:val="Normal"/>
        <w:spacing w:before="0" w:after="0"/>
        <w:ind w:left="-630" w:right="-720" w:hanging="0"/>
        <w:rPr>
          <w:sz w:val="24"/>
          <w:szCs w:val="24"/>
        </w:rPr>
      </w:pPr>
      <w:r>
        <w:rPr>
          <w:sz w:val="24"/>
          <w:szCs w:val="24"/>
        </w:rPr>
      </w:r>
    </w:p>
    <w:p>
      <w:pPr>
        <w:pStyle w:val="Normal"/>
        <w:spacing w:before="0" w:after="0"/>
        <w:ind w:left="-630" w:right="-720" w:hanging="0"/>
        <w:rPr>
          <w:b/>
          <w:b/>
          <w:bCs/>
        </w:rPr>
      </w:pPr>
      <w:r>
        <w:rPr>
          <w:rFonts w:eastAsia="Calibri" w:cs="" w:cstheme="minorBidi" w:eastAsiaTheme="minorHAnsi"/>
          <w:b/>
          <w:bCs/>
          <w:color w:val="auto"/>
          <w:kern w:val="0"/>
          <w:sz w:val="24"/>
          <w:szCs w:val="24"/>
          <w:lang w:val="en-US" w:eastAsia="en-US" w:bidi="ar-SA"/>
        </w:rPr>
        <w:t>Paul Marshall -Roads</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*Signed a new contract for the tractor. Getting a 7</w:t>
      </w:r>
      <w:r>
        <w:rPr>
          <w:rFonts w:eastAsia="Calibri" w:cs="" w:cstheme="minorBidi" w:eastAsiaTheme="minorHAnsi"/>
          <w:color w:val="auto"/>
          <w:kern w:val="0"/>
          <w:sz w:val="24"/>
          <w:szCs w:val="24"/>
          <w:lang w:val="en-US" w:eastAsia="en-US" w:bidi="ar-SA"/>
        </w:rPr>
        <w:t>5</w:t>
      </w:r>
      <w:r>
        <w:rPr>
          <w:rFonts w:eastAsia="Calibri" w:cs="" w:cstheme="minorBidi" w:eastAsiaTheme="minorHAnsi"/>
          <w:color w:val="auto"/>
          <w:kern w:val="0"/>
          <w:sz w:val="24"/>
          <w:szCs w:val="24"/>
          <w:lang w:val="en-US" w:eastAsia="en-US" w:bidi="ar-SA"/>
        </w:rPr>
        <w:t xml:space="preserve"> instead of a 60 for the same cost. Contract in file is good until April 1</w:t>
      </w:r>
      <w:r>
        <w:rPr>
          <w:rFonts w:eastAsia="Calibri" w:cs="" w:cstheme="minorBidi" w:eastAsiaTheme="minorHAnsi"/>
          <w:color w:val="auto"/>
          <w:kern w:val="0"/>
          <w:sz w:val="24"/>
          <w:szCs w:val="24"/>
          <w:vertAlign w:val="superscript"/>
          <w:lang w:val="en-US" w:eastAsia="en-US" w:bidi="ar-SA"/>
        </w:rPr>
        <w:t>st</w:t>
      </w:r>
      <w:r>
        <w:rPr>
          <w:rFonts w:eastAsia="Calibri" w:cs="" w:cstheme="minorBidi" w:eastAsiaTheme="minorHAnsi"/>
          <w:color w:val="auto"/>
          <w:kern w:val="0"/>
          <w:sz w:val="24"/>
          <w:szCs w:val="24"/>
          <w:lang w:val="en-US" w:eastAsia="en-US" w:bidi="ar-SA"/>
        </w:rPr>
        <w:t xml:space="preserve">. </w:t>
      </w:r>
    </w:p>
    <w:p>
      <w:pPr>
        <w:pStyle w:val="Normal"/>
        <w:spacing w:before="0" w:after="0"/>
        <w:ind w:left="-630" w:right="-720" w:hanging="0"/>
        <w:rPr>
          <w:sz w:val="24"/>
          <w:szCs w:val="24"/>
        </w:rPr>
      </w:pPr>
      <w:r>
        <w:rPr>
          <w:rFonts w:eastAsia="Calibri" w:cs="" w:cstheme="minorBidi" w:eastAsiaTheme="minorHAnsi"/>
          <w:color w:val="auto"/>
          <w:kern w:val="0"/>
          <w:sz w:val="24"/>
          <w:szCs w:val="24"/>
          <w:lang w:val="en-US" w:eastAsia="en-US" w:bidi="ar-SA"/>
        </w:rPr>
        <w:t xml:space="preserve">*Got the rest of the signs put up. </w:t>
      </w:r>
    </w:p>
    <w:p>
      <w:pPr>
        <w:pStyle w:val="Normal"/>
        <w:spacing w:before="0" w:after="0"/>
        <w:ind w:right="-720" w:hanging="0"/>
        <w:rPr>
          <w:b w:val="false"/>
          <w:b w:val="false"/>
          <w:bCs w:val="false"/>
        </w:rPr>
      </w:pPr>
      <w:r>
        <w:rPr>
          <w:b w:val="false"/>
          <w:bCs w:val="false"/>
        </w:rPr>
      </w:r>
    </w:p>
    <w:p>
      <w:pPr>
        <w:pStyle w:val="Normal"/>
        <w:spacing w:before="0" w:after="0"/>
        <w:ind w:left="-630" w:right="-720" w:hanging="0"/>
        <w:rPr>
          <w:b w:val="false"/>
          <w:b w:val="false"/>
          <w:bCs w:val="false"/>
        </w:rPr>
      </w:pPr>
      <w:r>
        <w:rPr>
          <w:b w:val="false"/>
          <w:bCs w:val="false"/>
        </w:rPr>
        <w:t xml:space="preserve">Nick Marshall – Fire Dept. </w:t>
      </w:r>
    </w:p>
    <w:p>
      <w:pPr>
        <w:pStyle w:val="Normal"/>
        <w:spacing w:before="0" w:after="0"/>
        <w:ind w:left="-630" w:right="-720" w:hanging="0"/>
        <w:rPr>
          <w:b w:val="false"/>
          <w:b w:val="false"/>
          <w:bCs w:val="false"/>
        </w:rPr>
      </w:pPr>
      <w:r>
        <w:rPr>
          <w:b w:val="false"/>
          <w:bCs w:val="false"/>
        </w:rPr>
        <w:t xml:space="preserve">*Spoke with John about the ambulance. Delivery is next week. Will get us an invoice to get a check. Erin asked about audit on EMS. Need to submit. </w:t>
      </w:r>
    </w:p>
    <w:p>
      <w:pPr>
        <w:pStyle w:val="Normal"/>
        <w:spacing w:before="0" w:after="0"/>
        <w:ind w:left="-630" w:right="-720" w:hanging="0"/>
        <w:rPr>
          <w:b w:val="false"/>
          <w:b w:val="false"/>
          <w:bCs w:val="false"/>
        </w:rPr>
      </w:pPr>
      <w:r>
        <w:rPr>
          <w:b w:val="false"/>
          <w:bCs w:val="false"/>
        </w:rPr>
        <w:t>Justin Bice – Fire Dept.</w:t>
      </w:r>
    </w:p>
    <w:p>
      <w:pPr>
        <w:pStyle w:val="Normal"/>
        <w:spacing w:before="0" w:after="0"/>
        <w:ind w:left="-630" w:right="-720" w:hanging="0"/>
        <w:rPr>
          <w:b w:val="false"/>
          <w:b w:val="false"/>
          <w:bCs w:val="false"/>
        </w:rPr>
      </w:pPr>
      <w:r>
        <w:rPr>
          <w:b w:val="false"/>
          <w:bCs w:val="false"/>
        </w:rPr>
        <w:t xml:space="preserve">*Golden Spike installed an inverter on meter. Should have the generator soon. Need snow removed for install. </w:t>
      </w:r>
    </w:p>
    <w:p>
      <w:pPr>
        <w:pStyle w:val="Normal"/>
        <w:spacing w:before="0" w:after="0"/>
        <w:ind w:left="-630" w:right="-720" w:hanging="0"/>
        <w:rPr>
          <w:b w:val="false"/>
          <w:b w:val="false"/>
          <w:bCs w:val="false"/>
        </w:rPr>
      </w:pPr>
      <w:r>
        <w:rPr>
          <w:b w:val="false"/>
          <w:bCs w:val="false"/>
        </w:rPr>
        <w:t xml:space="preserve">*Discussed combining EMS and Fire budgets. Advantage would be easier to handle charges, wouldn’t have to continually be split. Fielding is combined. Dixie going to check with CPA to see if there is a reason why it is split and will change it with new budget if we can. </w:t>
      </w:r>
    </w:p>
    <w:p>
      <w:pPr>
        <w:pStyle w:val="Normal"/>
        <w:spacing w:before="0" w:after="0"/>
        <w:ind w:left="-630" w:right="-720" w:hanging="0"/>
        <w:rPr>
          <w:b w:val="false"/>
          <w:b w:val="false"/>
          <w:bCs w:val="false"/>
        </w:rPr>
      </w:pPr>
      <w:r>
        <w:rPr>
          <w:b w:val="false"/>
          <w:bCs w:val="false"/>
        </w:rPr>
        <w:t xml:space="preserve">*Charge for electrical needs to be split. Was for Fire Station and Town Hall. Dixie to fix it. </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val="false"/>
          <w:b w:val="false"/>
          <w:bCs w:val="false"/>
        </w:rPr>
      </w:pPr>
      <w:r>
        <w:rPr>
          <w:b/>
          <w:bCs w:val="false"/>
        </w:rPr>
        <w:t>Kacie Smittenaar</w:t>
      </w:r>
      <w:r>
        <w:rPr>
          <w:b w:val="false"/>
          <w:bCs w:val="false"/>
        </w:rPr>
        <w:t xml:space="preserve"> – </w:t>
      </w:r>
      <w:r>
        <w:rPr>
          <w:b/>
          <w:bCs/>
        </w:rPr>
        <w:t>Animal control</w:t>
      </w:r>
      <w:r>
        <w:rPr>
          <w:b w:val="false"/>
          <w:bCs w:val="false"/>
        </w:rPr>
        <w:t>.</w:t>
      </w:r>
    </w:p>
    <w:p>
      <w:pPr>
        <w:pStyle w:val="Normal"/>
        <w:spacing w:before="0" w:after="0"/>
        <w:ind w:left="-630" w:right="-720" w:hanging="0"/>
        <w:rPr>
          <w:b w:val="false"/>
          <w:b w:val="false"/>
          <w:bCs w:val="false"/>
        </w:rPr>
      </w:pPr>
      <w:r>
        <w:rPr>
          <w:b w:val="false"/>
          <w:bCs w:val="false"/>
        </w:rPr>
        <w:t>*</w:t>
      </w:r>
      <w:r>
        <w:rPr>
          <w:rFonts w:eastAsia="Calibri" w:cs="" w:cstheme="minorBidi" w:eastAsiaTheme="minorHAnsi"/>
          <w:b w:val="false"/>
          <w:bCs w:val="false"/>
          <w:color w:val="auto"/>
          <w:kern w:val="0"/>
          <w:sz w:val="22"/>
          <w:szCs w:val="22"/>
          <w:lang w:val="en-US" w:eastAsia="en-US" w:bidi="ar-SA"/>
        </w:rPr>
        <w:t xml:space="preserve">Alex was found guilty. Will be sentenced this month. </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val="false"/>
          <w:b w:val="false"/>
          <w:bCs w:val="false"/>
        </w:rPr>
      </w:pPr>
      <w:r>
        <w:rPr>
          <w:rFonts w:eastAsia="Calibri" w:cs="" w:cstheme="minorBidi" w:eastAsiaTheme="minorHAnsi"/>
          <w:b w:val="false"/>
          <w:bCs w:val="false"/>
          <w:color w:val="auto"/>
          <w:kern w:val="0"/>
          <w:sz w:val="22"/>
          <w:szCs w:val="22"/>
          <w:lang w:val="en-US" w:eastAsia="en-US" w:bidi="ar-SA"/>
        </w:rPr>
        <w:t>Mike Wilson – Parks</w:t>
      </w:r>
    </w:p>
    <w:p>
      <w:pPr>
        <w:pStyle w:val="Normal"/>
        <w:spacing w:before="0" w:after="0"/>
        <w:ind w:left="-630" w:right="-720" w:hanging="0"/>
        <w:rPr>
          <w:b w:val="false"/>
          <w:b w:val="false"/>
          <w:bCs w:val="false"/>
        </w:rPr>
      </w:pPr>
      <w:r>
        <w:rPr>
          <w:rFonts w:eastAsia="Calibri" w:cs="" w:cstheme="minorBidi" w:eastAsiaTheme="minorHAnsi"/>
          <w:b w:val="false"/>
          <w:bCs w:val="false"/>
          <w:color w:val="auto"/>
          <w:kern w:val="0"/>
          <w:sz w:val="22"/>
          <w:szCs w:val="22"/>
          <w:lang w:val="en-US" w:eastAsia="en-US" w:bidi="ar-SA"/>
        </w:rPr>
        <w:t xml:space="preserve">*Got another camera installed, pointing to shed. </w:t>
      </w:r>
      <w:r>
        <w:rPr>
          <w:b w:val="false"/>
          <w:bCs w:val="false"/>
        </w:rPr>
        <w:t xml:space="preserve"> </w:t>
      </w:r>
    </w:p>
    <w:p>
      <w:pPr>
        <w:pStyle w:val="Normal"/>
        <w:spacing w:before="0" w:after="0"/>
        <w:ind w:left="-630" w:right="-720" w:hanging="0"/>
        <w:rPr>
          <w:b w:val="false"/>
          <w:b w:val="false"/>
          <w:bCs w:val="false"/>
        </w:rPr>
      </w:pPr>
      <w:r>
        <w:rPr>
          <w:b w:val="false"/>
          <w:bCs w:val="false"/>
        </w:rPr>
      </w:r>
    </w:p>
    <w:p>
      <w:pPr>
        <w:pStyle w:val="Normal"/>
        <w:spacing w:before="0" w:after="0"/>
        <w:ind w:left="-630" w:right="-720" w:hanging="0"/>
        <w:rPr>
          <w:b/>
          <w:b/>
          <w:sz w:val="24"/>
          <w:szCs w:val="24"/>
        </w:rPr>
      </w:pPr>
      <w:r>
        <w:rPr>
          <w:b/>
          <w:sz w:val="24"/>
          <w:szCs w:val="24"/>
        </w:rPr>
        <w:t>Adjourned meeting @ 7:47 pm</w:t>
      </w:r>
    </w:p>
    <w:sectPr>
      <w:type w:val="nextPage"/>
      <w:pgSz w:w="12240" w:h="15840"/>
      <w:pgMar w:left="1440" w:right="1440" w:header="0" w:top="450" w:footer="0" w:bottom="36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roman"/>
    <w:pitch w:val="variable"/>
  </w:font>
</w:fonts>
</file>

<file path=word/settings.xml><?xml version="1.0" encoding="utf-8"?>
<w:settings xmlns:w="http://schemas.openxmlformats.org/wordprocessingml/2006/main">
  <w:zoom w:percent="12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uiPriority w:val="34"/>
    <w:qFormat/>
    <w:rsid w:val="00c368bd"/>
    <w:pPr>
      <w:spacing w:before="0" w:after="160"/>
      <w:ind w:left="720" w:hanging="0"/>
      <w:contextualSpacing/>
    </w:pPr>
    <w:rPr/>
  </w:style>
  <w:style w:type="paragraph" w:styleId="Standard" w:customStyle="1">
    <w:name w:val="Standard"/>
    <w:qFormat/>
    <w:rsid w:val="00167fcf"/>
    <w:pPr>
      <w:widowControl/>
      <w:suppressAutoHyphens w:val="true"/>
      <w:bidi w:val="0"/>
      <w:spacing w:lineRule="auto" w:line="240" w:before="0" w:after="0"/>
      <w:jc w:val="left"/>
      <w:textAlignment w:val="baseline"/>
    </w:pPr>
    <w:rPr>
      <w:rFonts w:ascii="Liberation Serif" w:hAnsi="Liberation Serif" w:eastAsia="Noto Sans CJK SC Regular" w:cs="FreeSans"/>
      <w:color w:val="auto"/>
      <w:kern w:val="2"/>
      <w:sz w:val="24"/>
      <w:szCs w:val="24"/>
      <w:lang w:val="en-US" w:eastAsia="zh-CN" w:bidi="hi-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Application>LibreOffice/7.0.1.2$Windows_X86_64 LibreOffice_project/7cbcfc562f6eb6708b5ff7d7397325de9e764452</Application>
  <Pages>2</Pages>
  <Words>482</Words>
  <Characters>2316</Characters>
  <CharactersWithSpaces>2787</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2020-09-07T17:03:00Z</dcterms:created>
  <dc:creator>Thompson, Paige (VUT)</dc:creator>
  <dc:description/>
  <dc:language>en-US</dc:language>
  <cp:lastModifiedBy/>
  <dcterms:modified xsi:type="dcterms:W3CDTF">2021-02-11T07:38:29Z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