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351201F" w14:textId="5872D4E5" w:rsidR="00346F9E" w:rsidRPr="006F5239" w:rsidRDefault="0046159C" w:rsidP="00FB22DA">
      <w:pPr>
        <w:rPr>
          <w:rFonts w:ascii="Arial" w:hAnsi="Arial" w:cs="Arial"/>
          <w:sz w:val="18"/>
          <w:szCs w:val="18"/>
        </w:rPr>
      </w:pPr>
      <w:r>
        <w:rPr>
          <w:rFonts w:ascii="Arial" w:hAnsi="Arial" w:cs="Arial"/>
          <w:noProof/>
          <w:sz w:val="18"/>
          <w:szCs w:val="18"/>
        </w:rPr>
        <w:drawing>
          <wp:anchor distT="0" distB="0" distL="114300" distR="114300" simplePos="0" relativeHeight="251693568" behindDoc="0" locked="0" layoutInCell="1" allowOverlap="1" wp14:anchorId="0DC6937A" wp14:editId="16145A68">
            <wp:simplePos x="0" y="0"/>
            <wp:positionH relativeFrom="margin">
              <wp:align>left</wp:align>
            </wp:positionH>
            <wp:positionV relativeFrom="paragraph">
              <wp:posOffset>-580194</wp:posOffset>
            </wp:positionV>
            <wp:extent cx="2356338" cy="454937"/>
            <wp:effectExtent l="0" t="0" r="6350" b="2540"/>
            <wp:wrapNone/>
            <wp:docPr id="5" name="Picture 5" descr="RC_logo_29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C_logo_2955"/>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356338" cy="454937"/>
                    </a:xfrm>
                    <a:prstGeom prst="rect">
                      <a:avLst/>
                    </a:prstGeom>
                    <a:noFill/>
                  </pic:spPr>
                </pic:pic>
              </a:graphicData>
            </a:graphic>
            <wp14:sizeRelH relativeFrom="page">
              <wp14:pctWidth>0</wp14:pctWidth>
            </wp14:sizeRelH>
            <wp14:sizeRelV relativeFrom="page">
              <wp14:pctHeight>0</wp14:pctHeight>
            </wp14:sizeRelV>
          </wp:anchor>
        </w:drawing>
      </w:r>
      <w:r w:rsidR="00CB6237">
        <w:rPr>
          <w:rFonts w:ascii="Arial" w:hAnsi="Arial" w:cs="Arial"/>
          <w:sz w:val="18"/>
          <w:szCs w:val="18"/>
        </w:rPr>
        <w:t xml:space="preserve">  </w:t>
      </w:r>
      <w:r w:rsidR="00346F9E" w:rsidRPr="006F5239">
        <w:rPr>
          <w:rFonts w:ascii="Arial" w:hAnsi="Arial" w:cs="Arial"/>
          <w:sz w:val="18"/>
          <w:szCs w:val="18"/>
        </w:rPr>
        <w:t>Minutes of the Regular Meeting of the</w:t>
      </w:r>
      <w:r w:rsidR="002117CD" w:rsidRPr="006F5239">
        <w:rPr>
          <w:rFonts w:ascii="Arial" w:hAnsi="Arial" w:cs="Arial"/>
          <w:sz w:val="18"/>
          <w:szCs w:val="18"/>
        </w:rPr>
        <w:t xml:space="preserve"> </w:t>
      </w:r>
      <w:r w:rsidR="00BC3050">
        <w:rPr>
          <w:rFonts w:ascii="Arial" w:hAnsi="Arial" w:cs="Arial"/>
          <w:sz w:val="18"/>
          <w:szCs w:val="18"/>
        </w:rPr>
        <w:t>Riverdale</w:t>
      </w:r>
      <w:r w:rsidR="00C523CE" w:rsidRPr="006F5239">
        <w:rPr>
          <w:rFonts w:ascii="Arial" w:hAnsi="Arial" w:cs="Arial"/>
          <w:sz w:val="18"/>
          <w:szCs w:val="18"/>
        </w:rPr>
        <w:t xml:space="preserve"> </w:t>
      </w:r>
      <w:r>
        <w:rPr>
          <w:rFonts w:ascii="Arial" w:hAnsi="Arial" w:cs="Arial"/>
          <w:sz w:val="18"/>
          <w:szCs w:val="18"/>
        </w:rPr>
        <w:t>City Planning Commission</w:t>
      </w:r>
      <w:r w:rsidR="00C523CE" w:rsidRPr="006F5239">
        <w:rPr>
          <w:rFonts w:ascii="Arial" w:hAnsi="Arial" w:cs="Arial"/>
          <w:sz w:val="18"/>
          <w:szCs w:val="18"/>
        </w:rPr>
        <w:t xml:space="preserve"> held </w:t>
      </w:r>
      <w:r w:rsidR="00BC3050">
        <w:rPr>
          <w:rFonts w:ascii="Arial" w:hAnsi="Arial" w:cs="Arial"/>
          <w:sz w:val="18"/>
          <w:szCs w:val="18"/>
        </w:rPr>
        <w:t>Tuesday,</w:t>
      </w:r>
      <w:r w:rsidR="00C35305" w:rsidRPr="006F5239">
        <w:rPr>
          <w:rFonts w:ascii="Arial" w:hAnsi="Arial" w:cs="Arial"/>
          <w:sz w:val="18"/>
          <w:szCs w:val="18"/>
        </w:rPr>
        <w:t xml:space="preserve"> </w:t>
      </w:r>
      <w:r w:rsidR="00CE7F0D">
        <w:rPr>
          <w:rFonts w:ascii="Arial" w:hAnsi="Arial" w:cs="Arial"/>
          <w:sz w:val="18"/>
          <w:szCs w:val="18"/>
        </w:rPr>
        <w:t>October 13</w:t>
      </w:r>
      <w:r w:rsidR="002765E6">
        <w:rPr>
          <w:rFonts w:ascii="Arial" w:hAnsi="Arial" w:cs="Arial"/>
          <w:sz w:val="18"/>
          <w:szCs w:val="18"/>
        </w:rPr>
        <w:t xml:space="preserve">, </w:t>
      </w:r>
      <w:r w:rsidR="00CB6237">
        <w:rPr>
          <w:rFonts w:ascii="Arial" w:hAnsi="Arial" w:cs="Arial"/>
          <w:sz w:val="18"/>
          <w:szCs w:val="18"/>
        </w:rPr>
        <w:t>2020</w:t>
      </w:r>
      <w:r w:rsidR="00346F9E" w:rsidRPr="006F5239">
        <w:rPr>
          <w:rFonts w:ascii="Arial" w:hAnsi="Arial" w:cs="Arial"/>
          <w:sz w:val="18"/>
          <w:szCs w:val="18"/>
        </w:rPr>
        <w:t xml:space="preserve">, at </w:t>
      </w:r>
      <w:r w:rsidR="00027432" w:rsidRPr="006F5239">
        <w:rPr>
          <w:rFonts w:ascii="Arial" w:hAnsi="Arial" w:cs="Arial"/>
          <w:sz w:val="18"/>
          <w:szCs w:val="18"/>
        </w:rPr>
        <w:t>6</w:t>
      </w:r>
      <w:r w:rsidR="00346F9E" w:rsidRPr="006F5239">
        <w:rPr>
          <w:rFonts w:ascii="Arial" w:hAnsi="Arial" w:cs="Arial"/>
          <w:sz w:val="18"/>
          <w:szCs w:val="18"/>
        </w:rPr>
        <w:t>:</w:t>
      </w:r>
      <w:r>
        <w:rPr>
          <w:rFonts w:ascii="Arial" w:hAnsi="Arial" w:cs="Arial"/>
          <w:sz w:val="18"/>
          <w:szCs w:val="18"/>
        </w:rPr>
        <w:t>3</w:t>
      </w:r>
      <w:r w:rsidR="00F32B5B">
        <w:rPr>
          <w:rFonts w:ascii="Arial" w:hAnsi="Arial" w:cs="Arial"/>
          <w:sz w:val="18"/>
          <w:szCs w:val="18"/>
        </w:rPr>
        <w:t>0</w:t>
      </w:r>
      <w:r w:rsidR="0056190E">
        <w:rPr>
          <w:rFonts w:ascii="Arial" w:hAnsi="Arial" w:cs="Arial"/>
          <w:sz w:val="18"/>
          <w:szCs w:val="18"/>
        </w:rPr>
        <w:t xml:space="preserve"> p.m.</w:t>
      </w:r>
      <w:r w:rsidR="00BC3050">
        <w:rPr>
          <w:rFonts w:ascii="Arial" w:hAnsi="Arial" w:cs="Arial"/>
          <w:sz w:val="18"/>
          <w:szCs w:val="18"/>
        </w:rPr>
        <w:t>, at</w:t>
      </w:r>
      <w:r w:rsidR="00346F9E" w:rsidRPr="006F5239">
        <w:rPr>
          <w:rFonts w:ascii="Arial" w:hAnsi="Arial" w:cs="Arial"/>
          <w:sz w:val="18"/>
          <w:szCs w:val="18"/>
        </w:rPr>
        <w:t xml:space="preserve"> the C</w:t>
      </w:r>
      <w:r w:rsidR="00BC3050">
        <w:rPr>
          <w:rFonts w:ascii="Arial" w:hAnsi="Arial" w:cs="Arial"/>
          <w:sz w:val="18"/>
          <w:szCs w:val="18"/>
        </w:rPr>
        <w:t>ivic Center, 4600 S Weber River Dr., Riverdale City, Weber County, Utah.</w:t>
      </w:r>
    </w:p>
    <w:p w14:paraId="3A4A22FF" w14:textId="77777777" w:rsidR="00346F9E" w:rsidRPr="00810AF2" w:rsidRDefault="00346F9E" w:rsidP="00FB22DA">
      <w:pPr>
        <w:rPr>
          <w:rFonts w:ascii="Arial" w:hAnsi="Arial" w:cs="Arial"/>
          <w:sz w:val="10"/>
          <w:szCs w:val="10"/>
        </w:rPr>
      </w:pPr>
    </w:p>
    <w:p w14:paraId="492D7364" w14:textId="77777777" w:rsidR="0059291D" w:rsidRDefault="0059291D" w:rsidP="00CE48CD">
      <w:pPr>
        <w:pStyle w:val="PlainText"/>
        <w:rPr>
          <w:rFonts w:ascii="Arial" w:hAnsi="Arial" w:cs="Arial"/>
          <w:b/>
          <w:sz w:val="18"/>
          <w:szCs w:val="18"/>
        </w:rPr>
      </w:pPr>
    </w:p>
    <w:p w14:paraId="3386E710" w14:textId="2B8089A2" w:rsidR="00CB6237" w:rsidRDefault="002A4F49" w:rsidP="0046159C">
      <w:pPr>
        <w:pStyle w:val="PlainText"/>
        <w:ind w:left="1440" w:hanging="1440"/>
        <w:rPr>
          <w:rFonts w:ascii="Arial" w:hAnsi="Arial" w:cs="Arial"/>
          <w:sz w:val="18"/>
          <w:szCs w:val="18"/>
        </w:rPr>
      </w:pPr>
      <w:r w:rsidRPr="006F5239">
        <w:rPr>
          <w:rFonts w:ascii="Arial" w:hAnsi="Arial" w:cs="Arial"/>
          <w:b/>
          <w:sz w:val="18"/>
          <w:szCs w:val="18"/>
        </w:rPr>
        <w:t>Present</w:t>
      </w:r>
      <w:r w:rsidR="002D4615" w:rsidRPr="006F5239">
        <w:rPr>
          <w:rFonts w:ascii="Arial" w:hAnsi="Arial" w:cs="Arial"/>
          <w:b/>
          <w:sz w:val="18"/>
          <w:szCs w:val="18"/>
        </w:rPr>
        <w:t>:</w:t>
      </w:r>
      <w:r w:rsidR="002D4615" w:rsidRPr="006F5239">
        <w:rPr>
          <w:rFonts w:ascii="Arial" w:hAnsi="Arial" w:cs="Arial"/>
          <w:sz w:val="18"/>
          <w:szCs w:val="18"/>
        </w:rPr>
        <w:t xml:space="preserve"> </w:t>
      </w:r>
      <w:r w:rsidR="00BC3050">
        <w:rPr>
          <w:rFonts w:ascii="Arial" w:hAnsi="Arial" w:cs="Arial"/>
          <w:sz w:val="18"/>
          <w:szCs w:val="18"/>
        </w:rPr>
        <w:tab/>
      </w:r>
      <w:r w:rsidR="0046159C">
        <w:rPr>
          <w:rFonts w:ascii="Arial" w:hAnsi="Arial" w:cs="Arial"/>
          <w:sz w:val="18"/>
          <w:szCs w:val="18"/>
        </w:rPr>
        <w:t>Commissioners:</w:t>
      </w:r>
      <w:r w:rsidRPr="006F5239">
        <w:rPr>
          <w:rFonts w:ascii="Arial" w:hAnsi="Arial" w:cs="Arial"/>
          <w:sz w:val="18"/>
          <w:szCs w:val="18"/>
        </w:rPr>
        <w:t xml:space="preserve"> </w:t>
      </w:r>
      <w:r w:rsidRPr="006F5239">
        <w:rPr>
          <w:rFonts w:ascii="Arial" w:hAnsi="Arial" w:cs="Arial"/>
          <w:sz w:val="18"/>
          <w:szCs w:val="18"/>
        </w:rPr>
        <w:tab/>
      </w:r>
      <w:r w:rsidR="00BC3050">
        <w:rPr>
          <w:rFonts w:ascii="Arial" w:hAnsi="Arial" w:cs="Arial"/>
          <w:sz w:val="18"/>
          <w:szCs w:val="18"/>
        </w:rPr>
        <w:tab/>
      </w:r>
      <w:r w:rsidR="00317001" w:rsidRPr="00317001">
        <w:rPr>
          <w:rFonts w:ascii="Arial" w:hAnsi="Arial" w:cs="Arial"/>
          <w:sz w:val="18"/>
          <w:szCs w:val="18"/>
        </w:rPr>
        <w:t xml:space="preserve">Amy Ann Spiers, </w:t>
      </w:r>
      <w:r w:rsidR="00F30727" w:rsidRPr="00F30727">
        <w:rPr>
          <w:rFonts w:ascii="Arial" w:hAnsi="Arial" w:cs="Arial"/>
          <w:sz w:val="18"/>
          <w:szCs w:val="18"/>
        </w:rPr>
        <w:t>Chairman</w:t>
      </w:r>
    </w:p>
    <w:p w14:paraId="5E3A2B39" w14:textId="256E6790" w:rsidR="00F805BD" w:rsidRDefault="00F30727" w:rsidP="003974D3">
      <w:pPr>
        <w:pStyle w:val="PlainText"/>
        <w:ind w:left="1440" w:hanging="1440"/>
        <w:rPr>
          <w:rFonts w:ascii="Arial" w:hAnsi="Arial" w:cs="Arial"/>
          <w:sz w:val="18"/>
          <w:szCs w:val="18"/>
        </w:rPr>
      </w:pPr>
      <w:r>
        <w:rPr>
          <w:rFonts w:ascii="Arial" w:hAnsi="Arial" w:cs="Arial"/>
          <w:b/>
          <w:sz w:val="18"/>
          <w:szCs w:val="18"/>
        </w:rPr>
        <w:tab/>
      </w:r>
      <w:r>
        <w:rPr>
          <w:rFonts w:ascii="Arial" w:hAnsi="Arial" w:cs="Arial"/>
          <w:b/>
          <w:sz w:val="18"/>
          <w:szCs w:val="18"/>
        </w:rPr>
        <w:tab/>
      </w:r>
      <w:r>
        <w:rPr>
          <w:rFonts w:ascii="Arial" w:hAnsi="Arial" w:cs="Arial"/>
          <w:b/>
          <w:sz w:val="18"/>
          <w:szCs w:val="18"/>
        </w:rPr>
        <w:tab/>
      </w:r>
      <w:r>
        <w:rPr>
          <w:rFonts w:ascii="Arial" w:hAnsi="Arial" w:cs="Arial"/>
          <w:b/>
          <w:sz w:val="18"/>
          <w:szCs w:val="18"/>
        </w:rPr>
        <w:tab/>
      </w:r>
      <w:r w:rsidR="00F805BD">
        <w:rPr>
          <w:rFonts w:ascii="Arial" w:hAnsi="Arial" w:cs="Arial"/>
          <w:sz w:val="18"/>
          <w:szCs w:val="18"/>
        </w:rPr>
        <w:t>Blair Jones, Commissioner</w:t>
      </w:r>
      <w:r w:rsidR="00F805BD" w:rsidRPr="006F5239">
        <w:rPr>
          <w:rFonts w:ascii="Arial" w:hAnsi="Arial" w:cs="Arial"/>
          <w:sz w:val="18"/>
          <w:szCs w:val="18"/>
        </w:rPr>
        <w:tab/>
      </w:r>
    </w:p>
    <w:p w14:paraId="61EDF8B9" w14:textId="1137790C" w:rsidR="00F507D6" w:rsidRDefault="00CB6237" w:rsidP="00F32B5B">
      <w:pPr>
        <w:pStyle w:val="PlainText"/>
        <w:ind w:left="2880" w:firstLine="720"/>
        <w:rPr>
          <w:rFonts w:ascii="Arial" w:hAnsi="Arial" w:cs="Arial"/>
          <w:sz w:val="18"/>
          <w:szCs w:val="18"/>
        </w:rPr>
      </w:pPr>
      <w:r>
        <w:rPr>
          <w:rFonts w:ascii="Arial" w:hAnsi="Arial" w:cs="Arial"/>
          <w:sz w:val="18"/>
          <w:szCs w:val="18"/>
        </w:rPr>
        <w:t>Rikard Hermann, Commissioner</w:t>
      </w:r>
      <w:r w:rsidR="004C1E82">
        <w:rPr>
          <w:rFonts w:ascii="Arial" w:hAnsi="Arial" w:cs="Arial"/>
          <w:sz w:val="18"/>
          <w:szCs w:val="18"/>
        </w:rPr>
        <w:br/>
      </w:r>
      <w:r w:rsidR="004C1E82">
        <w:rPr>
          <w:rFonts w:ascii="Arial" w:hAnsi="Arial" w:cs="Arial"/>
          <w:sz w:val="18"/>
          <w:szCs w:val="18"/>
        </w:rPr>
        <w:tab/>
      </w:r>
      <w:r w:rsidR="00317001">
        <w:rPr>
          <w:rFonts w:ascii="Arial" w:hAnsi="Arial" w:cs="Arial"/>
          <w:sz w:val="18"/>
          <w:szCs w:val="18"/>
        </w:rPr>
        <w:t>Suzette DeMar, Commissioner</w:t>
      </w:r>
    </w:p>
    <w:p w14:paraId="6ECA1AA1" w14:textId="61A9934A" w:rsidR="003974D3" w:rsidRDefault="00237A6D" w:rsidP="00237A6D">
      <w:pPr>
        <w:pStyle w:val="PlainText"/>
        <w:ind w:left="2880" w:firstLine="720"/>
        <w:rPr>
          <w:rFonts w:ascii="Arial" w:hAnsi="Arial" w:cs="Arial"/>
          <w:sz w:val="18"/>
          <w:szCs w:val="18"/>
        </w:rPr>
      </w:pPr>
      <w:r w:rsidRPr="00237A6D">
        <w:rPr>
          <w:rFonts w:ascii="Arial" w:hAnsi="Arial" w:cs="Arial"/>
          <w:sz w:val="18"/>
          <w:szCs w:val="18"/>
        </w:rPr>
        <w:t>Kent Anderson, Commissioner</w:t>
      </w:r>
      <w:r w:rsidR="00BC3050">
        <w:rPr>
          <w:rFonts w:ascii="Arial" w:hAnsi="Arial" w:cs="Arial"/>
          <w:sz w:val="18"/>
          <w:szCs w:val="18"/>
        </w:rPr>
        <w:tab/>
      </w:r>
      <w:r w:rsidR="003974D3">
        <w:rPr>
          <w:rFonts w:ascii="Arial" w:hAnsi="Arial" w:cs="Arial"/>
          <w:sz w:val="18"/>
          <w:szCs w:val="18"/>
        </w:rPr>
        <w:tab/>
      </w:r>
      <w:r w:rsidR="003974D3">
        <w:rPr>
          <w:rFonts w:ascii="Arial" w:hAnsi="Arial" w:cs="Arial"/>
          <w:sz w:val="18"/>
          <w:szCs w:val="18"/>
        </w:rPr>
        <w:tab/>
      </w:r>
    </w:p>
    <w:p w14:paraId="6FB0AC9A" w14:textId="32BB5887" w:rsidR="0056624B" w:rsidRPr="006F5239" w:rsidRDefault="003974D3" w:rsidP="003974D3">
      <w:pPr>
        <w:pStyle w:val="PlainText"/>
        <w:rPr>
          <w:rFonts w:ascii="Arial" w:hAnsi="Arial" w:cs="Arial"/>
          <w:sz w:val="18"/>
          <w:szCs w:val="18"/>
        </w:rPr>
      </w:pPr>
      <w:r>
        <w:rPr>
          <w:rFonts w:ascii="Arial" w:hAnsi="Arial" w:cs="Arial"/>
          <w:sz w:val="18"/>
          <w:szCs w:val="18"/>
        </w:rPr>
        <w:tab/>
      </w:r>
      <w:r>
        <w:rPr>
          <w:rFonts w:ascii="Arial" w:hAnsi="Arial" w:cs="Arial"/>
          <w:sz w:val="18"/>
          <w:szCs w:val="18"/>
        </w:rPr>
        <w:tab/>
      </w:r>
      <w:r>
        <w:rPr>
          <w:rFonts w:ascii="Arial" w:hAnsi="Arial" w:cs="Arial"/>
          <w:sz w:val="18"/>
          <w:szCs w:val="18"/>
        </w:rPr>
        <w:tab/>
      </w:r>
      <w:r>
        <w:rPr>
          <w:rFonts w:ascii="Arial" w:hAnsi="Arial" w:cs="Arial"/>
          <w:sz w:val="18"/>
          <w:szCs w:val="18"/>
        </w:rPr>
        <w:tab/>
      </w:r>
      <w:r>
        <w:rPr>
          <w:rFonts w:ascii="Arial" w:hAnsi="Arial" w:cs="Arial"/>
          <w:sz w:val="18"/>
          <w:szCs w:val="18"/>
        </w:rPr>
        <w:tab/>
      </w:r>
      <w:r w:rsidR="00BC3050">
        <w:rPr>
          <w:rFonts w:ascii="Arial" w:hAnsi="Arial" w:cs="Arial"/>
          <w:sz w:val="18"/>
          <w:szCs w:val="18"/>
        </w:rPr>
        <w:tab/>
      </w:r>
      <w:r w:rsidR="007B43EE">
        <w:rPr>
          <w:rFonts w:ascii="Arial" w:hAnsi="Arial" w:cs="Arial"/>
          <w:sz w:val="18"/>
          <w:szCs w:val="18"/>
        </w:rPr>
        <w:tab/>
      </w:r>
      <w:r w:rsidR="00DA225D">
        <w:rPr>
          <w:rFonts w:ascii="Arial" w:hAnsi="Arial" w:cs="Arial"/>
          <w:sz w:val="18"/>
          <w:szCs w:val="18"/>
        </w:rPr>
        <w:tab/>
      </w:r>
      <w:r w:rsidR="00DA225D">
        <w:rPr>
          <w:rFonts w:ascii="Arial" w:hAnsi="Arial" w:cs="Arial"/>
          <w:sz w:val="18"/>
          <w:szCs w:val="18"/>
        </w:rPr>
        <w:tab/>
      </w:r>
      <w:r w:rsidR="00DA225D">
        <w:rPr>
          <w:rFonts w:ascii="Arial" w:hAnsi="Arial" w:cs="Arial"/>
          <w:sz w:val="18"/>
          <w:szCs w:val="18"/>
        </w:rPr>
        <w:tab/>
      </w:r>
      <w:r w:rsidR="0056624B" w:rsidRPr="006F5239">
        <w:rPr>
          <w:rFonts w:ascii="Arial" w:hAnsi="Arial" w:cs="Arial"/>
          <w:sz w:val="18"/>
          <w:szCs w:val="18"/>
        </w:rPr>
        <w:tab/>
      </w:r>
      <w:r w:rsidR="0056624B" w:rsidRPr="006F5239">
        <w:rPr>
          <w:rFonts w:ascii="Arial" w:hAnsi="Arial" w:cs="Arial"/>
          <w:sz w:val="18"/>
          <w:szCs w:val="18"/>
        </w:rPr>
        <w:tab/>
      </w:r>
      <w:r w:rsidR="0056624B" w:rsidRPr="006F5239">
        <w:rPr>
          <w:rFonts w:ascii="Arial" w:hAnsi="Arial" w:cs="Arial"/>
          <w:sz w:val="18"/>
          <w:szCs w:val="18"/>
        </w:rPr>
        <w:tab/>
      </w:r>
    </w:p>
    <w:p w14:paraId="67DA71A6" w14:textId="77777777" w:rsidR="0003648B" w:rsidRPr="00810AF2" w:rsidRDefault="0003648B" w:rsidP="0056624B">
      <w:pPr>
        <w:pStyle w:val="PlainText"/>
        <w:rPr>
          <w:rFonts w:ascii="Arial" w:hAnsi="Arial" w:cs="Arial"/>
          <w:sz w:val="10"/>
          <w:szCs w:val="10"/>
        </w:rPr>
      </w:pPr>
    </w:p>
    <w:p w14:paraId="4246E81D" w14:textId="77777777" w:rsidR="00D74FD5" w:rsidRDefault="0059291D" w:rsidP="0046159C">
      <w:pPr>
        <w:pStyle w:val="PlainText"/>
        <w:ind w:left="2160" w:hanging="720"/>
        <w:rPr>
          <w:rFonts w:ascii="Arial" w:hAnsi="Arial" w:cs="Arial"/>
          <w:sz w:val="18"/>
          <w:szCs w:val="18"/>
        </w:rPr>
      </w:pPr>
      <w:r>
        <w:rPr>
          <w:rFonts w:ascii="Arial" w:hAnsi="Arial" w:cs="Arial"/>
          <w:sz w:val="18"/>
          <w:szCs w:val="18"/>
        </w:rPr>
        <w:t xml:space="preserve">City </w:t>
      </w:r>
      <w:r w:rsidR="002A4F49" w:rsidRPr="006F5239">
        <w:rPr>
          <w:rFonts w:ascii="Arial" w:hAnsi="Arial" w:cs="Arial"/>
          <w:sz w:val="18"/>
          <w:szCs w:val="18"/>
        </w:rPr>
        <w:t>Employees:</w:t>
      </w:r>
      <w:r w:rsidR="00A34DDB" w:rsidRPr="006F5239">
        <w:rPr>
          <w:rFonts w:ascii="Arial" w:hAnsi="Arial" w:cs="Arial"/>
          <w:sz w:val="18"/>
          <w:szCs w:val="18"/>
        </w:rPr>
        <w:tab/>
      </w:r>
      <w:r w:rsidR="009376A5" w:rsidRPr="006F5239">
        <w:rPr>
          <w:rFonts w:ascii="Arial" w:hAnsi="Arial" w:cs="Arial"/>
          <w:sz w:val="18"/>
          <w:szCs w:val="18"/>
        </w:rPr>
        <w:tab/>
      </w:r>
      <w:r w:rsidR="00E13766">
        <w:rPr>
          <w:rFonts w:ascii="Arial" w:hAnsi="Arial" w:cs="Arial"/>
          <w:sz w:val="18"/>
          <w:szCs w:val="18"/>
        </w:rPr>
        <w:t>Mike Eggett</w:t>
      </w:r>
      <w:r w:rsidR="000B0E7B">
        <w:rPr>
          <w:rFonts w:ascii="Arial" w:hAnsi="Arial" w:cs="Arial"/>
          <w:sz w:val="18"/>
          <w:szCs w:val="18"/>
        </w:rPr>
        <w:t xml:space="preserve">, Community Development </w:t>
      </w:r>
    </w:p>
    <w:p w14:paraId="71919B71" w14:textId="77777777" w:rsidR="00E97861" w:rsidRDefault="00F43CD6" w:rsidP="00761885">
      <w:pPr>
        <w:pStyle w:val="PlainText"/>
        <w:ind w:left="720" w:firstLine="720"/>
        <w:rPr>
          <w:rFonts w:ascii="Arial" w:hAnsi="Arial" w:cs="Arial"/>
          <w:sz w:val="18"/>
          <w:szCs w:val="18"/>
        </w:rPr>
      </w:pPr>
      <w:r>
        <w:rPr>
          <w:rFonts w:ascii="Arial" w:hAnsi="Arial" w:cs="Arial"/>
          <w:sz w:val="18"/>
          <w:szCs w:val="18"/>
        </w:rPr>
        <w:tab/>
      </w:r>
      <w:r>
        <w:rPr>
          <w:rFonts w:ascii="Arial" w:hAnsi="Arial" w:cs="Arial"/>
          <w:sz w:val="18"/>
          <w:szCs w:val="18"/>
        </w:rPr>
        <w:tab/>
      </w:r>
      <w:r>
        <w:rPr>
          <w:rFonts w:ascii="Arial" w:hAnsi="Arial" w:cs="Arial"/>
          <w:sz w:val="18"/>
          <w:szCs w:val="18"/>
        </w:rPr>
        <w:tab/>
      </w:r>
      <w:r w:rsidR="00C45B18">
        <w:rPr>
          <w:rFonts w:ascii="Arial" w:hAnsi="Arial" w:cs="Arial"/>
          <w:sz w:val="18"/>
          <w:szCs w:val="18"/>
        </w:rPr>
        <w:t xml:space="preserve">Shalee </w:t>
      </w:r>
      <w:r w:rsidR="00E97861">
        <w:rPr>
          <w:rFonts w:ascii="Arial" w:hAnsi="Arial" w:cs="Arial"/>
          <w:sz w:val="18"/>
          <w:szCs w:val="18"/>
        </w:rPr>
        <w:t>Nay</w:t>
      </w:r>
      <w:r w:rsidR="00E13766">
        <w:rPr>
          <w:rFonts w:ascii="Arial" w:hAnsi="Arial" w:cs="Arial"/>
          <w:sz w:val="18"/>
          <w:szCs w:val="18"/>
        </w:rPr>
        <w:t>, City Recorder</w:t>
      </w:r>
      <w:r w:rsidR="00F30727">
        <w:rPr>
          <w:rFonts w:ascii="Arial" w:hAnsi="Arial" w:cs="Arial"/>
          <w:sz w:val="18"/>
          <w:szCs w:val="18"/>
        </w:rPr>
        <w:tab/>
      </w:r>
      <w:r w:rsidR="00F30727">
        <w:rPr>
          <w:rFonts w:ascii="Arial" w:hAnsi="Arial" w:cs="Arial"/>
          <w:sz w:val="18"/>
          <w:szCs w:val="18"/>
        </w:rPr>
        <w:tab/>
      </w:r>
    </w:p>
    <w:p w14:paraId="34B0E6B1" w14:textId="77777777" w:rsidR="00E97861" w:rsidRDefault="00E97861" w:rsidP="00761885">
      <w:pPr>
        <w:pStyle w:val="PlainText"/>
        <w:ind w:left="720" w:firstLine="720"/>
        <w:rPr>
          <w:rFonts w:ascii="Arial" w:hAnsi="Arial" w:cs="Arial"/>
          <w:sz w:val="18"/>
          <w:szCs w:val="18"/>
        </w:rPr>
      </w:pPr>
    </w:p>
    <w:p w14:paraId="2B864D7A" w14:textId="230F40BB" w:rsidR="00E97861" w:rsidRDefault="00E97861" w:rsidP="00E97861">
      <w:pPr>
        <w:pStyle w:val="PlainText"/>
        <w:ind w:left="720" w:firstLine="720"/>
        <w:rPr>
          <w:rFonts w:ascii="Arial" w:hAnsi="Arial" w:cs="Arial"/>
          <w:sz w:val="18"/>
          <w:szCs w:val="18"/>
        </w:rPr>
      </w:pPr>
      <w:r>
        <w:rPr>
          <w:rFonts w:ascii="Arial" w:hAnsi="Arial" w:cs="Arial"/>
          <w:sz w:val="18"/>
          <w:szCs w:val="18"/>
        </w:rPr>
        <w:t>Excused:</w:t>
      </w:r>
      <w:r>
        <w:rPr>
          <w:rFonts w:ascii="Arial" w:hAnsi="Arial" w:cs="Arial"/>
          <w:sz w:val="18"/>
          <w:szCs w:val="18"/>
        </w:rPr>
        <w:tab/>
      </w:r>
      <w:r>
        <w:rPr>
          <w:rFonts w:ascii="Arial" w:hAnsi="Arial" w:cs="Arial"/>
          <w:sz w:val="18"/>
          <w:szCs w:val="18"/>
        </w:rPr>
        <w:tab/>
      </w:r>
      <w:r w:rsidRPr="00237A6D">
        <w:rPr>
          <w:rFonts w:ascii="Arial" w:hAnsi="Arial" w:cs="Arial"/>
          <w:sz w:val="18"/>
          <w:szCs w:val="18"/>
        </w:rPr>
        <w:t>Robert Wingfield, Commissioner</w:t>
      </w:r>
      <w:r w:rsidR="00CE7F0D">
        <w:rPr>
          <w:rFonts w:ascii="Arial" w:hAnsi="Arial" w:cs="Arial"/>
          <w:sz w:val="18"/>
          <w:szCs w:val="18"/>
        </w:rPr>
        <w:tab/>
        <w:t>Wanda Ney, Commissioner</w:t>
      </w:r>
    </w:p>
    <w:p w14:paraId="77CCE089" w14:textId="5A56FD30" w:rsidR="00C35305" w:rsidRPr="00FE700E" w:rsidRDefault="00B10D4C" w:rsidP="00761885">
      <w:pPr>
        <w:pStyle w:val="PlainText"/>
        <w:ind w:left="720" w:firstLine="720"/>
        <w:rPr>
          <w:rFonts w:ascii="Arial" w:hAnsi="Arial" w:cs="Arial"/>
          <w:sz w:val="18"/>
          <w:szCs w:val="18"/>
        </w:rPr>
      </w:pPr>
      <w:r>
        <w:rPr>
          <w:rFonts w:ascii="Arial" w:hAnsi="Arial" w:cs="Arial"/>
          <w:sz w:val="18"/>
          <w:szCs w:val="18"/>
        </w:rPr>
        <w:br/>
      </w:r>
      <w:r>
        <w:rPr>
          <w:rFonts w:ascii="Arial" w:hAnsi="Arial" w:cs="Arial"/>
          <w:sz w:val="18"/>
          <w:szCs w:val="18"/>
        </w:rPr>
        <w:tab/>
      </w:r>
      <w:r>
        <w:rPr>
          <w:rFonts w:ascii="Arial" w:hAnsi="Arial" w:cs="Arial"/>
          <w:sz w:val="18"/>
          <w:szCs w:val="18"/>
        </w:rPr>
        <w:tab/>
      </w:r>
      <w:r>
        <w:rPr>
          <w:rFonts w:ascii="Arial" w:hAnsi="Arial" w:cs="Arial"/>
          <w:sz w:val="18"/>
          <w:szCs w:val="18"/>
        </w:rPr>
        <w:tab/>
      </w:r>
      <w:r>
        <w:rPr>
          <w:rFonts w:ascii="Arial" w:hAnsi="Arial" w:cs="Arial"/>
          <w:sz w:val="18"/>
          <w:szCs w:val="18"/>
        </w:rPr>
        <w:tab/>
      </w:r>
    </w:p>
    <w:p w14:paraId="09CEF144" w14:textId="6A35DB43" w:rsidR="003E39C7" w:rsidRPr="006F5239" w:rsidRDefault="002D4615" w:rsidP="003E39C7">
      <w:pPr>
        <w:pStyle w:val="PlainText"/>
        <w:ind w:left="720" w:firstLine="720"/>
        <w:rPr>
          <w:rFonts w:ascii="Arial" w:hAnsi="Arial" w:cs="Arial"/>
          <w:sz w:val="18"/>
          <w:szCs w:val="18"/>
        </w:rPr>
      </w:pPr>
      <w:r w:rsidRPr="003E39C7">
        <w:rPr>
          <w:rFonts w:ascii="Arial" w:hAnsi="Arial" w:cs="Arial"/>
          <w:sz w:val="18"/>
          <w:szCs w:val="18"/>
        </w:rPr>
        <w:t xml:space="preserve">Visitors: </w:t>
      </w:r>
      <w:r w:rsidR="002A4F49" w:rsidRPr="003E39C7">
        <w:rPr>
          <w:rFonts w:ascii="Arial" w:hAnsi="Arial" w:cs="Arial"/>
          <w:sz w:val="18"/>
          <w:szCs w:val="18"/>
        </w:rPr>
        <w:tab/>
      </w:r>
      <w:r w:rsidR="00B10D4C" w:rsidRPr="003E39C7">
        <w:rPr>
          <w:rFonts w:ascii="Arial" w:hAnsi="Arial" w:cs="Arial"/>
          <w:sz w:val="18"/>
          <w:szCs w:val="18"/>
        </w:rPr>
        <w:tab/>
      </w:r>
      <w:r w:rsidR="00417442">
        <w:rPr>
          <w:rFonts w:ascii="Arial" w:hAnsi="Arial" w:cs="Arial"/>
          <w:sz w:val="18"/>
          <w:szCs w:val="18"/>
        </w:rPr>
        <w:tab/>
      </w:r>
      <w:r w:rsidR="00CE7F0D">
        <w:rPr>
          <w:rFonts w:ascii="Arial" w:hAnsi="Arial" w:cs="Arial"/>
          <w:sz w:val="18"/>
          <w:szCs w:val="18"/>
        </w:rPr>
        <w:t>Jake Tate</w:t>
      </w:r>
      <w:r w:rsidR="007E57C6">
        <w:rPr>
          <w:rFonts w:ascii="Arial" w:hAnsi="Arial" w:cs="Arial"/>
          <w:sz w:val="18"/>
          <w:szCs w:val="18"/>
        </w:rPr>
        <w:tab/>
        <w:t>Alexander Usdan</w:t>
      </w:r>
      <w:r w:rsidR="007E57C6">
        <w:rPr>
          <w:rFonts w:ascii="Arial" w:hAnsi="Arial" w:cs="Arial"/>
          <w:sz w:val="18"/>
          <w:szCs w:val="18"/>
        </w:rPr>
        <w:tab/>
      </w:r>
      <w:r w:rsidR="007E57C6">
        <w:rPr>
          <w:rFonts w:ascii="Arial" w:hAnsi="Arial" w:cs="Arial"/>
          <w:sz w:val="18"/>
          <w:szCs w:val="18"/>
        </w:rPr>
        <w:tab/>
        <w:t>Eric Malmberg</w:t>
      </w:r>
      <w:r w:rsidR="00F507D6">
        <w:rPr>
          <w:rFonts w:ascii="Arial" w:hAnsi="Arial" w:cs="Arial"/>
          <w:sz w:val="18"/>
          <w:szCs w:val="18"/>
        </w:rPr>
        <w:tab/>
      </w:r>
    </w:p>
    <w:p w14:paraId="630A7D2A" w14:textId="77777777" w:rsidR="00B10D4C" w:rsidRPr="006F5239" w:rsidRDefault="00B10D4C" w:rsidP="00167411">
      <w:pPr>
        <w:pStyle w:val="PlainText"/>
        <w:ind w:left="720" w:firstLine="720"/>
        <w:rPr>
          <w:rFonts w:ascii="Arial" w:hAnsi="Arial" w:cs="Arial"/>
          <w:sz w:val="18"/>
          <w:szCs w:val="18"/>
        </w:rPr>
      </w:pPr>
    </w:p>
    <w:p w14:paraId="2470AEB1" w14:textId="77777777" w:rsidR="00E662E4" w:rsidRPr="006F5239" w:rsidRDefault="00E662E4" w:rsidP="00FB22DA">
      <w:pPr>
        <w:pStyle w:val="PlainText"/>
        <w:ind w:left="720" w:firstLine="720"/>
        <w:rPr>
          <w:rFonts w:ascii="Arial" w:hAnsi="Arial" w:cs="Arial"/>
          <w:sz w:val="18"/>
          <w:szCs w:val="18"/>
        </w:rPr>
      </w:pPr>
    </w:p>
    <w:p w14:paraId="11EA8E80" w14:textId="77777777" w:rsidR="0046159C" w:rsidRPr="0046159C" w:rsidRDefault="0046159C" w:rsidP="0046159C">
      <w:pPr>
        <w:pStyle w:val="ListParagraph"/>
        <w:numPr>
          <w:ilvl w:val="0"/>
          <w:numId w:val="1"/>
        </w:numPr>
        <w:rPr>
          <w:rFonts w:ascii="Arial" w:hAnsi="Arial" w:cs="Arial"/>
          <w:b/>
          <w:sz w:val="18"/>
          <w:szCs w:val="18"/>
          <w:u w:val="single"/>
        </w:rPr>
      </w:pPr>
      <w:bookmarkStart w:id="0" w:name="_Ref335132561"/>
      <w:r>
        <w:rPr>
          <w:rFonts w:ascii="Arial" w:hAnsi="Arial" w:cs="Arial"/>
          <w:b/>
          <w:sz w:val="18"/>
          <w:szCs w:val="18"/>
          <w:u w:val="single"/>
        </w:rPr>
        <w:t>Welcome &amp; Roll Call</w:t>
      </w:r>
      <w:bookmarkEnd w:id="0"/>
      <w:r w:rsidR="000B7AD9">
        <w:rPr>
          <w:rFonts w:ascii="Arial" w:hAnsi="Arial" w:cs="Arial"/>
          <w:b/>
          <w:sz w:val="18"/>
          <w:szCs w:val="18"/>
          <w:u w:val="single"/>
        </w:rPr>
        <w:br/>
      </w:r>
    </w:p>
    <w:p w14:paraId="6E6981F0" w14:textId="51EFA73F" w:rsidR="00D337E8" w:rsidRPr="0046159C" w:rsidRDefault="0046159C" w:rsidP="0046159C">
      <w:pPr>
        <w:pStyle w:val="ListParagraph"/>
        <w:ind w:left="360"/>
        <w:rPr>
          <w:rFonts w:ascii="Arial" w:hAnsi="Arial" w:cs="Arial"/>
          <w:b/>
          <w:sz w:val="18"/>
          <w:szCs w:val="18"/>
          <w:u w:val="single"/>
        </w:rPr>
      </w:pPr>
      <w:r>
        <w:rPr>
          <w:rFonts w:ascii="Arial" w:hAnsi="Arial" w:cs="Arial"/>
          <w:sz w:val="18"/>
          <w:szCs w:val="18"/>
        </w:rPr>
        <w:tab/>
      </w:r>
      <w:r w:rsidR="00A82FC9">
        <w:rPr>
          <w:rFonts w:ascii="Arial" w:hAnsi="Arial" w:cs="Arial"/>
          <w:sz w:val="18"/>
          <w:szCs w:val="18"/>
        </w:rPr>
        <w:t xml:space="preserve">The Planning Commission Meeting began at </w:t>
      </w:r>
      <w:r w:rsidR="009106EB">
        <w:rPr>
          <w:rFonts w:ascii="Arial" w:hAnsi="Arial" w:cs="Arial"/>
          <w:sz w:val="18"/>
          <w:szCs w:val="18"/>
        </w:rPr>
        <w:t>6:3</w:t>
      </w:r>
      <w:r w:rsidR="00237A6D">
        <w:rPr>
          <w:rFonts w:ascii="Arial" w:hAnsi="Arial" w:cs="Arial"/>
          <w:sz w:val="18"/>
          <w:szCs w:val="18"/>
        </w:rPr>
        <w:t>0</w:t>
      </w:r>
      <w:r w:rsidR="00A82FC9">
        <w:rPr>
          <w:rFonts w:ascii="Arial" w:hAnsi="Arial" w:cs="Arial"/>
          <w:sz w:val="18"/>
          <w:szCs w:val="18"/>
        </w:rPr>
        <w:t xml:space="preserve">p.m. </w:t>
      </w:r>
      <w:r w:rsidR="00A225F1">
        <w:rPr>
          <w:rFonts w:ascii="Arial" w:hAnsi="Arial" w:cs="Arial"/>
          <w:sz w:val="18"/>
          <w:szCs w:val="18"/>
        </w:rPr>
        <w:t>Chair</w:t>
      </w:r>
      <w:r w:rsidR="004B6CFF">
        <w:rPr>
          <w:rFonts w:ascii="Arial" w:hAnsi="Arial" w:cs="Arial"/>
          <w:sz w:val="18"/>
          <w:szCs w:val="18"/>
        </w:rPr>
        <w:t>man</w:t>
      </w:r>
      <w:r w:rsidR="00A225F1">
        <w:rPr>
          <w:rFonts w:ascii="Arial" w:hAnsi="Arial" w:cs="Arial"/>
          <w:sz w:val="18"/>
          <w:szCs w:val="18"/>
        </w:rPr>
        <w:t xml:space="preserve"> </w:t>
      </w:r>
      <w:r w:rsidR="00F30727">
        <w:rPr>
          <w:rFonts w:ascii="Arial" w:hAnsi="Arial" w:cs="Arial"/>
          <w:sz w:val="18"/>
          <w:szCs w:val="18"/>
        </w:rPr>
        <w:t>Spiers</w:t>
      </w:r>
      <w:r w:rsidRPr="0046159C">
        <w:rPr>
          <w:rFonts w:ascii="Arial" w:hAnsi="Arial" w:cs="Arial"/>
          <w:sz w:val="18"/>
          <w:szCs w:val="18"/>
        </w:rPr>
        <w:t xml:space="preserve"> welcomed everyone to the meeting and stated for the record that all memb</w:t>
      </w:r>
      <w:r w:rsidR="001673CA">
        <w:rPr>
          <w:rFonts w:ascii="Arial" w:hAnsi="Arial" w:cs="Arial"/>
          <w:sz w:val="18"/>
          <w:szCs w:val="18"/>
        </w:rPr>
        <w:t>ers of the Planning Commission</w:t>
      </w:r>
      <w:r w:rsidRPr="0046159C">
        <w:rPr>
          <w:rFonts w:ascii="Arial" w:hAnsi="Arial" w:cs="Arial"/>
          <w:sz w:val="18"/>
          <w:szCs w:val="18"/>
        </w:rPr>
        <w:t xml:space="preserve"> were present</w:t>
      </w:r>
      <w:r w:rsidR="003974D3">
        <w:rPr>
          <w:rFonts w:ascii="Arial" w:hAnsi="Arial" w:cs="Arial"/>
          <w:sz w:val="18"/>
          <w:szCs w:val="18"/>
        </w:rPr>
        <w:t xml:space="preserve"> with exception of </w:t>
      </w:r>
      <w:r w:rsidR="0049753B">
        <w:rPr>
          <w:rFonts w:ascii="Arial" w:hAnsi="Arial" w:cs="Arial"/>
          <w:sz w:val="18"/>
          <w:szCs w:val="18"/>
        </w:rPr>
        <w:t xml:space="preserve">Commissioner </w:t>
      </w:r>
      <w:r w:rsidR="00E97861">
        <w:rPr>
          <w:rFonts w:ascii="Arial" w:hAnsi="Arial" w:cs="Arial"/>
          <w:sz w:val="18"/>
          <w:szCs w:val="18"/>
        </w:rPr>
        <w:t>Wingfield</w:t>
      </w:r>
      <w:r w:rsidR="0049753B">
        <w:rPr>
          <w:rFonts w:ascii="Arial" w:hAnsi="Arial" w:cs="Arial"/>
          <w:sz w:val="18"/>
          <w:szCs w:val="18"/>
        </w:rPr>
        <w:t xml:space="preserve"> </w:t>
      </w:r>
      <w:r w:rsidR="00F123A5">
        <w:rPr>
          <w:rFonts w:ascii="Arial" w:hAnsi="Arial" w:cs="Arial"/>
          <w:sz w:val="18"/>
          <w:szCs w:val="18"/>
        </w:rPr>
        <w:t xml:space="preserve">and Commissioner Ney </w:t>
      </w:r>
      <w:r w:rsidR="0049753B">
        <w:rPr>
          <w:rFonts w:ascii="Arial" w:hAnsi="Arial" w:cs="Arial"/>
          <w:sz w:val="18"/>
          <w:szCs w:val="18"/>
        </w:rPr>
        <w:t xml:space="preserve">who </w:t>
      </w:r>
      <w:r w:rsidR="00F123A5">
        <w:rPr>
          <w:rFonts w:ascii="Arial" w:hAnsi="Arial" w:cs="Arial"/>
          <w:sz w:val="18"/>
          <w:szCs w:val="18"/>
        </w:rPr>
        <w:t>are</w:t>
      </w:r>
      <w:r w:rsidR="0049753B">
        <w:rPr>
          <w:rFonts w:ascii="Arial" w:hAnsi="Arial" w:cs="Arial"/>
          <w:sz w:val="18"/>
          <w:szCs w:val="18"/>
        </w:rPr>
        <w:t xml:space="preserve"> </w:t>
      </w:r>
      <w:r w:rsidR="003974D3">
        <w:rPr>
          <w:rFonts w:ascii="Arial" w:hAnsi="Arial" w:cs="Arial"/>
          <w:sz w:val="18"/>
          <w:szCs w:val="18"/>
        </w:rPr>
        <w:t xml:space="preserve">excused. </w:t>
      </w:r>
    </w:p>
    <w:p w14:paraId="60AAD24A" w14:textId="77777777" w:rsidR="004672E1" w:rsidRPr="00004E3D" w:rsidRDefault="00EB487D" w:rsidP="00004E3D">
      <w:pPr>
        <w:pStyle w:val="ListParagraph"/>
        <w:ind w:left="360"/>
        <w:rPr>
          <w:rFonts w:ascii="Arial" w:eastAsia="Calibri" w:hAnsi="Arial" w:cs="Arial"/>
          <w:sz w:val="18"/>
          <w:szCs w:val="18"/>
        </w:rPr>
      </w:pPr>
      <w:r>
        <w:rPr>
          <w:rFonts w:ascii="Arial" w:hAnsi="Arial" w:cs="Arial"/>
          <w:caps/>
          <w:sz w:val="18"/>
          <w:szCs w:val="18"/>
        </w:rPr>
        <w:tab/>
      </w:r>
    </w:p>
    <w:p w14:paraId="145255B3" w14:textId="5978907A" w:rsidR="008210E8" w:rsidRPr="00004E3D" w:rsidRDefault="00773C89" w:rsidP="00004E3D">
      <w:pPr>
        <w:pStyle w:val="ListParagraph"/>
        <w:numPr>
          <w:ilvl w:val="0"/>
          <w:numId w:val="1"/>
        </w:numPr>
        <w:rPr>
          <w:rFonts w:ascii="Arial" w:hAnsi="Arial" w:cs="Arial"/>
          <w:b/>
          <w:sz w:val="18"/>
          <w:szCs w:val="18"/>
          <w:u w:val="single"/>
        </w:rPr>
      </w:pPr>
      <w:r>
        <w:rPr>
          <w:rFonts w:ascii="Arial" w:hAnsi="Arial" w:cs="Arial"/>
          <w:b/>
          <w:sz w:val="18"/>
          <w:szCs w:val="18"/>
          <w:u w:val="single"/>
        </w:rPr>
        <w:t>Public Comment</w:t>
      </w:r>
      <w:r w:rsidR="000B7AD9">
        <w:rPr>
          <w:rFonts w:ascii="Arial" w:hAnsi="Arial" w:cs="Arial"/>
          <w:b/>
          <w:sz w:val="18"/>
          <w:szCs w:val="18"/>
          <w:u w:val="single"/>
        </w:rPr>
        <w:br/>
      </w:r>
      <w:r w:rsidR="008210E8" w:rsidRPr="00F506C3">
        <w:rPr>
          <w:rFonts w:ascii="Arial" w:hAnsi="Arial" w:cs="Arial"/>
          <w:b/>
          <w:sz w:val="18"/>
          <w:szCs w:val="18"/>
          <w:u w:val="single"/>
        </w:rPr>
        <w:br/>
      </w:r>
      <w:r w:rsidR="000D6F0C">
        <w:rPr>
          <w:rFonts w:ascii="Arial" w:hAnsi="Arial" w:cs="Arial"/>
          <w:sz w:val="18"/>
          <w:szCs w:val="18"/>
        </w:rPr>
        <w:tab/>
      </w:r>
      <w:r w:rsidR="00A225F1">
        <w:rPr>
          <w:rFonts w:ascii="Arial" w:hAnsi="Arial" w:cs="Arial"/>
          <w:sz w:val="18"/>
          <w:szCs w:val="18"/>
        </w:rPr>
        <w:t>Chair</w:t>
      </w:r>
      <w:r w:rsidR="004B6CFF">
        <w:rPr>
          <w:rFonts w:ascii="Arial" w:hAnsi="Arial" w:cs="Arial"/>
          <w:sz w:val="18"/>
          <w:szCs w:val="18"/>
        </w:rPr>
        <w:t>man</w:t>
      </w:r>
      <w:r w:rsidR="00A225F1">
        <w:rPr>
          <w:rFonts w:ascii="Arial" w:hAnsi="Arial" w:cs="Arial"/>
          <w:sz w:val="18"/>
          <w:szCs w:val="18"/>
        </w:rPr>
        <w:t xml:space="preserve"> </w:t>
      </w:r>
      <w:r w:rsidR="00F30727">
        <w:rPr>
          <w:rFonts w:ascii="Arial" w:hAnsi="Arial" w:cs="Arial"/>
          <w:sz w:val="18"/>
          <w:szCs w:val="18"/>
        </w:rPr>
        <w:t>Spiers</w:t>
      </w:r>
      <w:r w:rsidR="0046159C">
        <w:rPr>
          <w:rFonts w:ascii="Arial" w:hAnsi="Arial" w:cs="Arial"/>
          <w:sz w:val="18"/>
          <w:szCs w:val="18"/>
        </w:rPr>
        <w:t xml:space="preserve"> asked for any </w:t>
      </w:r>
      <w:r w:rsidR="00A225F1">
        <w:rPr>
          <w:rFonts w:ascii="Arial" w:hAnsi="Arial" w:cs="Arial"/>
          <w:sz w:val="18"/>
          <w:szCs w:val="18"/>
        </w:rPr>
        <w:t>public comments</w:t>
      </w:r>
      <w:r w:rsidR="0046159C">
        <w:rPr>
          <w:rFonts w:ascii="Arial" w:hAnsi="Arial" w:cs="Arial"/>
          <w:sz w:val="18"/>
          <w:szCs w:val="18"/>
        </w:rPr>
        <w:t xml:space="preserve"> and there were not any.</w:t>
      </w:r>
      <w:r w:rsidR="000D6F0C">
        <w:rPr>
          <w:rFonts w:ascii="Arial" w:hAnsi="Arial" w:cs="Arial"/>
          <w:sz w:val="18"/>
          <w:szCs w:val="18"/>
        </w:rPr>
        <w:br/>
      </w:r>
      <w:r w:rsidR="002C76B5">
        <w:rPr>
          <w:rFonts w:ascii="Arial" w:hAnsi="Arial" w:cs="Arial"/>
          <w:sz w:val="18"/>
          <w:szCs w:val="18"/>
        </w:rPr>
        <w:tab/>
      </w:r>
    </w:p>
    <w:p w14:paraId="35AE6E53" w14:textId="77777777" w:rsidR="00F506C3" w:rsidRPr="00B72F12" w:rsidRDefault="0046159C" w:rsidP="00B173DB">
      <w:pPr>
        <w:pStyle w:val="ListParagraph"/>
        <w:numPr>
          <w:ilvl w:val="0"/>
          <w:numId w:val="1"/>
        </w:numPr>
        <w:rPr>
          <w:rFonts w:ascii="Arial" w:eastAsia="Calibri" w:hAnsi="Arial" w:cs="Arial"/>
          <w:sz w:val="18"/>
          <w:szCs w:val="18"/>
          <w:u w:val="single"/>
        </w:rPr>
      </w:pPr>
      <w:r>
        <w:rPr>
          <w:rFonts w:ascii="Arial" w:hAnsi="Arial" w:cs="Arial"/>
          <w:b/>
          <w:sz w:val="18"/>
          <w:szCs w:val="18"/>
          <w:u w:val="single"/>
        </w:rPr>
        <w:t>Presentations and Reports</w:t>
      </w:r>
      <w:r w:rsidR="00EB487D">
        <w:rPr>
          <w:rFonts w:ascii="Arial" w:hAnsi="Arial" w:cs="Arial"/>
          <w:b/>
          <w:sz w:val="18"/>
          <w:szCs w:val="18"/>
          <w:u w:val="single"/>
        </w:rPr>
        <w:t xml:space="preserve"> </w:t>
      </w:r>
      <w:r w:rsidR="00B173DB">
        <w:rPr>
          <w:rFonts w:ascii="Arial" w:hAnsi="Arial" w:cs="Arial"/>
          <w:b/>
          <w:sz w:val="18"/>
          <w:szCs w:val="18"/>
          <w:u w:val="single"/>
        </w:rPr>
        <w:br/>
      </w:r>
    </w:p>
    <w:p w14:paraId="7FCB25C3" w14:textId="3CA5A272" w:rsidR="002852CF" w:rsidRDefault="00970B95" w:rsidP="00AA4FE0">
      <w:pPr>
        <w:pStyle w:val="ListParagraph"/>
        <w:ind w:left="360"/>
        <w:rPr>
          <w:rFonts w:ascii="Arial" w:eastAsia="Calibri" w:hAnsi="Arial" w:cs="Arial"/>
          <w:sz w:val="18"/>
          <w:szCs w:val="18"/>
        </w:rPr>
      </w:pPr>
      <w:r>
        <w:rPr>
          <w:rFonts w:ascii="Arial" w:eastAsia="Calibri" w:hAnsi="Arial" w:cs="Arial"/>
          <w:sz w:val="18"/>
          <w:szCs w:val="18"/>
        </w:rPr>
        <w:tab/>
      </w:r>
      <w:r w:rsidR="00A225F1">
        <w:rPr>
          <w:rFonts w:ascii="Arial" w:eastAsia="Calibri" w:hAnsi="Arial" w:cs="Arial"/>
          <w:sz w:val="18"/>
          <w:szCs w:val="18"/>
        </w:rPr>
        <w:t>Chair</w:t>
      </w:r>
      <w:r w:rsidR="004B6CFF">
        <w:rPr>
          <w:rFonts w:ascii="Arial" w:eastAsia="Calibri" w:hAnsi="Arial" w:cs="Arial"/>
          <w:sz w:val="18"/>
          <w:szCs w:val="18"/>
        </w:rPr>
        <w:t xml:space="preserve">man </w:t>
      </w:r>
      <w:r w:rsidR="00F30727">
        <w:rPr>
          <w:rFonts w:ascii="Arial" w:eastAsia="Calibri" w:hAnsi="Arial" w:cs="Arial"/>
          <w:sz w:val="18"/>
          <w:szCs w:val="18"/>
        </w:rPr>
        <w:t>Spiers</w:t>
      </w:r>
      <w:r w:rsidR="0046159C">
        <w:rPr>
          <w:rFonts w:ascii="Arial" w:eastAsia="Calibri" w:hAnsi="Arial" w:cs="Arial"/>
          <w:sz w:val="18"/>
          <w:szCs w:val="18"/>
        </w:rPr>
        <w:t xml:space="preserve"> tur</w:t>
      </w:r>
      <w:r w:rsidR="002852CF">
        <w:rPr>
          <w:rFonts w:ascii="Arial" w:eastAsia="Calibri" w:hAnsi="Arial" w:cs="Arial"/>
          <w:sz w:val="18"/>
          <w:szCs w:val="18"/>
        </w:rPr>
        <w:t>ned the time over to Mr. Eggett who reported the following:</w:t>
      </w:r>
    </w:p>
    <w:p w14:paraId="3955C1E9" w14:textId="77777777" w:rsidR="00F30727" w:rsidRDefault="00F30727" w:rsidP="00AA4FE0">
      <w:pPr>
        <w:pStyle w:val="ListParagraph"/>
        <w:ind w:left="360"/>
        <w:rPr>
          <w:rFonts w:ascii="Arial" w:eastAsia="Calibri" w:hAnsi="Arial" w:cs="Arial"/>
          <w:sz w:val="18"/>
          <w:szCs w:val="18"/>
        </w:rPr>
      </w:pPr>
    </w:p>
    <w:p w14:paraId="6695E8C9" w14:textId="77777777" w:rsidR="00CE7F0D" w:rsidRDefault="00CE7F0D" w:rsidP="00CE7F0D">
      <w:pPr>
        <w:pStyle w:val="PlainText"/>
        <w:numPr>
          <w:ilvl w:val="0"/>
          <w:numId w:val="26"/>
        </w:numPr>
        <w:rPr>
          <w:rFonts w:ascii="Arial" w:hAnsi="Arial" w:cs="Arial"/>
          <w:sz w:val="18"/>
          <w:szCs w:val="18"/>
        </w:rPr>
      </w:pPr>
      <w:r>
        <w:rPr>
          <w:rFonts w:ascii="Arial" w:hAnsi="Arial" w:cs="Arial"/>
          <w:sz w:val="18"/>
          <w:szCs w:val="18"/>
        </w:rPr>
        <w:t xml:space="preserve">Two of the Panunzio homes have been demoed. </w:t>
      </w:r>
    </w:p>
    <w:p w14:paraId="20105B63" w14:textId="77777777" w:rsidR="00CE7F0D" w:rsidRDefault="00CE7F0D" w:rsidP="00CE7F0D">
      <w:pPr>
        <w:pStyle w:val="PlainText"/>
        <w:numPr>
          <w:ilvl w:val="0"/>
          <w:numId w:val="26"/>
        </w:numPr>
        <w:rPr>
          <w:rFonts w:ascii="Arial" w:hAnsi="Arial" w:cs="Arial"/>
          <w:sz w:val="18"/>
          <w:szCs w:val="18"/>
        </w:rPr>
      </w:pPr>
      <w:r>
        <w:rPr>
          <w:rFonts w:ascii="Arial" w:hAnsi="Arial" w:cs="Arial"/>
          <w:sz w:val="18"/>
          <w:szCs w:val="18"/>
        </w:rPr>
        <w:t>The home next to Greenhill Apartments along 300 West, will be demoed next week.</w:t>
      </w:r>
    </w:p>
    <w:p w14:paraId="2E8E9BD0" w14:textId="77777777" w:rsidR="00CE7F0D" w:rsidRDefault="00CE7F0D" w:rsidP="00CE7F0D">
      <w:pPr>
        <w:pStyle w:val="PlainText"/>
        <w:numPr>
          <w:ilvl w:val="0"/>
          <w:numId w:val="26"/>
        </w:numPr>
        <w:rPr>
          <w:rFonts w:ascii="Arial" w:hAnsi="Arial" w:cs="Arial"/>
          <w:sz w:val="18"/>
          <w:szCs w:val="18"/>
        </w:rPr>
      </w:pPr>
      <w:r>
        <w:rPr>
          <w:rFonts w:ascii="Arial" w:hAnsi="Arial" w:cs="Arial"/>
          <w:sz w:val="18"/>
          <w:szCs w:val="18"/>
        </w:rPr>
        <w:t>The Comcast/Xfinity store is now open.</w:t>
      </w:r>
    </w:p>
    <w:p w14:paraId="2FFC52E7" w14:textId="77777777" w:rsidR="00CE7F0D" w:rsidRDefault="00CE7F0D" w:rsidP="00CE7F0D">
      <w:pPr>
        <w:pStyle w:val="PlainText"/>
        <w:numPr>
          <w:ilvl w:val="0"/>
          <w:numId w:val="26"/>
        </w:numPr>
        <w:rPr>
          <w:rFonts w:ascii="Arial" w:hAnsi="Arial" w:cs="Arial"/>
          <w:sz w:val="18"/>
          <w:szCs w:val="18"/>
        </w:rPr>
      </w:pPr>
      <w:r>
        <w:rPr>
          <w:rFonts w:ascii="Arial" w:hAnsi="Arial" w:cs="Arial"/>
          <w:sz w:val="18"/>
          <w:szCs w:val="18"/>
        </w:rPr>
        <w:t>The Zeppes building is now starting their interior building.</w:t>
      </w:r>
    </w:p>
    <w:p w14:paraId="7E0547AC" w14:textId="77777777" w:rsidR="00CE7F0D" w:rsidRDefault="00CE7F0D" w:rsidP="00CE7F0D">
      <w:pPr>
        <w:pStyle w:val="PlainText"/>
        <w:numPr>
          <w:ilvl w:val="0"/>
          <w:numId w:val="26"/>
        </w:numPr>
        <w:rPr>
          <w:rFonts w:ascii="Arial" w:hAnsi="Arial" w:cs="Arial"/>
          <w:sz w:val="18"/>
          <w:szCs w:val="18"/>
        </w:rPr>
      </w:pPr>
      <w:r>
        <w:rPr>
          <w:rFonts w:ascii="Arial" w:hAnsi="Arial" w:cs="Arial"/>
          <w:sz w:val="18"/>
          <w:szCs w:val="18"/>
        </w:rPr>
        <w:t xml:space="preserve">Scandinavian Designs is just needing their final building permit. </w:t>
      </w:r>
    </w:p>
    <w:p w14:paraId="2B9B96EF" w14:textId="77777777" w:rsidR="00CE7F0D" w:rsidRDefault="00CE7F0D" w:rsidP="00CE7F0D">
      <w:pPr>
        <w:pStyle w:val="PlainText"/>
        <w:numPr>
          <w:ilvl w:val="0"/>
          <w:numId w:val="26"/>
        </w:numPr>
        <w:rPr>
          <w:rFonts w:ascii="Arial" w:hAnsi="Arial" w:cs="Arial"/>
          <w:sz w:val="18"/>
          <w:szCs w:val="18"/>
        </w:rPr>
      </w:pPr>
      <w:r>
        <w:rPr>
          <w:rFonts w:ascii="Arial" w:hAnsi="Arial" w:cs="Arial"/>
          <w:sz w:val="18"/>
          <w:szCs w:val="18"/>
        </w:rPr>
        <w:t xml:space="preserve">Aarons furniture store is working on getting a building permit. </w:t>
      </w:r>
    </w:p>
    <w:p w14:paraId="0AFA15A3" w14:textId="77777777" w:rsidR="00CE7F0D" w:rsidRDefault="00CE7F0D" w:rsidP="00CE7F0D">
      <w:pPr>
        <w:pStyle w:val="PlainText"/>
        <w:numPr>
          <w:ilvl w:val="0"/>
          <w:numId w:val="26"/>
        </w:numPr>
        <w:rPr>
          <w:rFonts w:ascii="Arial" w:hAnsi="Arial" w:cs="Arial"/>
          <w:sz w:val="18"/>
          <w:szCs w:val="18"/>
        </w:rPr>
      </w:pPr>
      <w:r>
        <w:rPr>
          <w:rFonts w:ascii="Arial" w:hAnsi="Arial" w:cs="Arial"/>
          <w:sz w:val="18"/>
          <w:szCs w:val="18"/>
        </w:rPr>
        <w:t xml:space="preserve">Chik-Fil-A is wanting more drive through space for up to 26 cars. </w:t>
      </w:r>
    </w:p>
    <w:p w14:paraId="371CB447" w14:textId="77777777" w:rsidR="00CE7F0D" w:rsidRDefault="00CE7F0D" w:rsidP="00CE7F0D">
      <w:pPr>
        <w:pStyle w:val="PlainText"/>
        <w:numPr>
          <w:ilvl w:val="0"/>
          <w:numId w:val="26"/>
        </w:numPr>
        <w:rPr>
          <w:rFonts w:ascii="Arial" w:hAnsi="Arial" w:cs="Arial"/>
          <w:sz w:val="18"/>
          <w:szCs w:val="18"/>
        </w:rPr>
      </w:pPr>
      <w:r>
        <w:rPr>
          <w:rFonts w:ascii="Arial" w:hAnsi="Arial" w:cs="Arial"/>
          <w:sz w:val="18"/>
          <w:szCs w:val="18"/>
        </w:rPr>
        <w:t xml:space="preserve">Mayor Searle conducted interviews last week for the City Administration position. </w:t>
      </w:r>
    </w:p>
    <w:p w14:paraId="31BAB3BA" w14:textId="3FEFBA16" w:rsidR="00317001" w:rsidRDefault="00317001" w:rsidP="00317001">
      <w:pPr>
        <w:rPr>
          <w:rFonts w:ascii="Arial" w:eastAsia="Calibri" w:hAnsi="Arial" w:cs="Arial"/>
          <w:sz w:val="18"/>
          <w:szCs w:val="18"/>
        </w:rPr>
      </w:pPr>
    </w:p>
    <w:p w14:paraId="7ADC4BEA" w14:textId="29FCE0F6" w:rsidR="00CE48CD" w:rsidRPr="00CB6237" w:rsidRDefault="00AA4FE0" w:rsidP="00CB6237">
      <w:pPr>
        <w:pStyle w:val="ListParagraph"/>
        <w:ind w:left="360"/>
        <w:rPr>
          <w:rFonts w:ascii="Arial" w:eastAsia="Calibri" w:hAnsi="Arial" w:cs="Arial"/>
          <w:sz w:val="18"/>
          <w:szCs w:val="18"/>
        </w:rPr>
      </w:pPr>
      <w:r w:rsidRPr="00CB6237">
        <w:rPr>
          <w:rFonts w:ascii="Arial" w:eastAsia="Calibri" w:hAnsi="Arial" w:cs="Arial"/>
          <w:sz w:val="18"/>
          <w:szCs w:val="18"/>
        </w:rPr>
        <w:tab/>
        <w:t xml:space="preserve"> </w:t>
      </w:r>
      <w:r w:rsidR="00CE48CD" w:rsidRPr="00CB6237">
        <w:rPr>
          <w:rFonts w:ascii="Arial" w:hAnsi="Arial" w:cs="Arial"/>
          <w:sz w:val="18"/>
          <w:szCs w:val="18"/>
        </w:rPr>
        <w:t xml:space="preserve"> </w:t>
      </w:r>
    </w:p>
    <w:p w14:paraId="6CFACE11" w14:textId="77777777" w:rsidR="00F805BD" w:rsidRPr="00F805BD" w:rsidRDefault="00A72657" w:rsidP="00CB6237">
      <w:pPr>
        <w:pStyle w:val="ListParagraph"/>
        <w:numPr>
          <w:ilvl w:val="0"/>
          <w:numId w:val="1"/>
        </w:numPr>
        <w:rPr>
          <w:rFonts w:ascii="Arial" w:eastAsia="Calibri" w:hAnsi="Arial" w:cs="Arial"/>
          <w:b/>
          <w:sz w:val="18"/>
          <w:szCs w:val="18"/>
          <w:u w:val="single"/>
        </w:rPr>
      </w:pPr>
      <w:r>
        <w:rPr>
          <w:rFonts w:ascii="Arial" w:eastAsia="Calibri" w:hAnsi="Arial" w:cs="Arial"/>
          <w:b/>
          <w:sz w:val="18"/>
          <w:szCs w:val="18"/>
          <w:u w:val="single"/>
        </w:rPr>
        <w:t>Consent Items</w:t>
      </w:r>
      <w:r w:rsidR="000B7AD9">
        <w:rPr>
          <w:rFonts w:ascii="Arial" w:eastAsia="Calibri" w:hAnsi="Arial" w:cs="Arial"/>
          <w:b/>
          <w:sz w:val="18"/>
          <w:szCs w:val="18"/>
          <w:u w:val="single"/>
        </w:rPr>
        <w:br/>
      </w:r>
    </w:p>
    <w:p w14:paraId="330CF6E7" w14:textId="3C708EE8" w:rsidR="00BE0868" w:rsidRDefault="00B173DB" w:rsidP="00F805BD">
      <w:pPr>
        <w:pStyle w:val="ListParagraph"/>
        <w:ind w:left="360"/>
        <w:rPr>
          <w:rFonts w:ascii="Arial" w:eastAsia="Calibri" w:hAnsi="Arial" w:cs="Arial"/>
          <w:sz w:val="18"/>
          <w:szCs w:val="18"/>
        </w:rPr>
      </w:pPr>
      <w:r>
        <w:rPr>
          <w:rFonts w:ascii="Arial" w:eastAsia="Calibri" w:hAnsi="Arial" w:cs="Arial"/>
          <w:b/>
          <w:sz w:val="18"/>
          <w:szCs w:val="18"/>
        </w:rPr>
        <w:t xml:space="preserve">1. Consideration </w:t>
      </w:r>
      <w:r w:rsidR="00296812">
        <w:rPr>
          <w:rFonts w:ascii="Arial" w:eastAsia="Calibri" w:hAnsi="Arial" w:cs="Arial"/>
          <w:b/>
          <w:sz w:val="18"/>
          <w:szCs w:val="18"/>
        </w:rPr>
        <w:t xml:space="preserve">to approve </w:t>
      </w:r>
      <w:r>
        <w:rPr>
          <w:rFonts w:ascii="Arial" w:eastAsia="Calibri" w:hAnsi="Arial" w:cs="Arial"/>
          <w:b/>
          <w:sz w:val="18"/>
          <w:szCs w:val="18"/>
        </w:rPr>
        <w:t>meeting minutes from the Planning C</w:t>
      </w:r>
      <w:r w:rsidR="00B72F12">
        <w:rPr>
          <w:rFonts w:ascii="Arial" w:eastAsia="Calibri" w:hAnsi="Arial" w:cs="Arial"/>
          <w:b/>
          <w:sz w:val="18"/>
          <w:szCs w:val="18"/>
        </w:rPr>
        <w:t>o</w:t>
      </w:r>
      <w:r w:rsidR="00B10D4C">
        <w:rPr>
          <w:rFonts w:ascii="Arial" w:eastAsia="Calibri" w:hAnsi="Arial" w:cs="Arial"/>
          <w:b/>
          <w:sz w:val="18"/>
          <w:szCs w:val="18"/>
        </w:rPr>
        <w:t xml:space="preserve">mmission Meeting held on </w:t>
      </w:r>
      <w:r w:rsidR="00CE7F0D">
        <w:rPr>
          <w:rFonts w:ascii="Arial" w:eastAsia="Calibri" w:hAnsi="Arial" w:cs="Arial"/>
          <w:b/>
          <w:sz w:val="18"/>
          <w:szCs w:val="18"/>
        </w:rPr>
        <w:t>September 22</w:t>
      </w:r>
      <w:r w:rsidR="00F32B5B">
        <w:rPr>
          <w:rFonts w:ascii="Arial" w:eastAsia="Calibri" w:hAnsi="Arial" w:cs="Arial"/>
          <w:b/>
          <w:sz w:val="18"/>
          <w:szCs w:val="18"/>
        </w:rPr>
        <w:t>, 2020</w:t>
      </w:r>
      <w:r w:rsidR="00645AA7">
        <w:rPr>
          <w:rFonts w:ascii="Arial" w:eastAsia="Calibri" w:hAnsi="Arial" w:cs="Arial"/>
          <w:b/>
          <w:sz w:val="18"/>
          <w:szCs w:val="18"/>
        </w:rPr>
        <w:br/>
      </w:r>
      <w:r w:rsidR="00004E3D">
        <w:rPr>
          <w:rFonts w:ascii="Arial" w:eastAsia="Calibri" w:hAnsi="Arial" w:cs="Arial"/>
          <w:b/>
          <w:sz w:val="18"/>
          <w:szCs w:val="18"/>
          <w:u w:val="single"/>
        </w:rPr>
        <w:br/>
      </w:r>
      <w:r w:rsidR="000B7AD9">
        <w:rPr>
          <w:rFonts w:ascii="Arial" w:eastAsia="Calibri" w:hAnsi="Arial" w:cs="Arial"/>
          <w:sz w:val="18"/>
          <w:szCs w:val="18"/>
        </w:rPr>
        <w:tab/>
      </w:r>
      <w:r w:rsidR="006B54D5">
        <w:rPr>
          <w:rFonts w:ascii="Arial" w:eastAsia="Calibri" w:hAnsi="Arial" w:cs="Arial"/>
          <w:sz w:val="18"/>
          <w:szCs w:val="18"/>
        </w:rPr>
        <w:t>Chair</w:t>
      </w:r>
      <w:r w:rsidR="004B6CFF">
        <w:rPr>
          <w:rFonts w:ascii="Arial" w:eastAsia="Calibri" w:hAnsi="Arial" w:cs="Arial"/>
          <w:sz w:val="18"/>
          <w:szCs w:val="18"/>
        </w:rPr>
        <w:t>man</w:t>
      </w:r>
      <w:r w:rsidR="006B54D5">
        <w:rPr>
          <w:rFonts w:ascii="Arial" w:eastAsia="Calibri" w:hAnsi="Arial" w:cs="Arial"/>
          <w:sz w:val="18"/>
          <w:szCs w:val="18"/>
        </w:rPr>
        <w:t xml:space="preserve"> </w:t>
      </w:r>
      <w:r w:rsidR="00F30727">
        <w:rPr>
          <w:rFonts w:ascii="Arial" w:eastAsia="Calibri" w:hAnsi="Arial" w:cs="Arial"/>
          <w:sz w:val="18"/>
          <w:szCs w:val="18"/>
        </w:rPr>
        <w:t>Spiers</w:t>
      </w:r>
      <w:r w:rsidR="00A72657">
        <w:rPr>
          <w:rFonts w:ascii="Arial" w:eastAsia="Calibri" w:hAnsi="Arial" w:cs="Arial"/>
          <w:sz w:val="18"/>
          <w:szCs w:val="18"/>
        </w:rPr>
        <w:t xml:space="preserve"> asked for changes or corrections</w:t>
      </w:r>
      <w:r w:rsidR="00C924A0">
        <w:rPr>
          <w:rFonts w:ascii="Arial" w:eastAsia="Calibri" w:hAnsi="Arial" w:cs="Arial"/>
          <w:sz w:val="18"/>
          <w:szCs w:val="18"/>
        </w:rPr>
        <w:t xml:space="preserve"> to the Planning Commissio</w:t>
      </w:r>
      <w:r w:rsidR="00B72F12">
        <w:rPr>
          <w:rFonts w:ascii="Arial" w:eastAsia="Calibri" w:hAnsi="Arial" w:cs="Arial"/>
          <w:sz w:val="18"/>
          <w:szCs w:val="18"/>
        </w:rPr>
        <w:t xml:space="preserve">n meeting minutes for </w:t>
      </w:r>
      <w:r w:rsidR="00B10D4C">
        <w:rPr>
          <w:rFonts w:ascii="Arial" w:eastAsia="Calibri" w:hAnsi="Arial" w:cs="Arial"/>
          <w:sz w:val="18"/>
          <w:szCs w:val="18"/>
        </w:rPr>
        <w:t xml:space="preserve">the </w:t>
      </w:r>
      <w:r w:rsidR="00CE7F0D">
        <w:rPr>
          <w:rFonts w:ascii="Arial" w:eastAsia="Calibri" w:hAnsi="Arial" w:cs="Arial"/>
          <w:sz w:val="18"/>
          <w:szCs w:val="18"/>
        </w:rPr>
        <w:t>September 22</w:t>
      </w:r>
      <w:r w:rsidR="00F32B5B">
        <w:rPr>
          <w:rFonts w:ascii="Arial" w:eastAsia="Calibri" w:hAnsi="Arial" w:cs="Arial"/>
          <w:sz w:val="18"/>
          <w:szCs w:val="18"/>
        </w:rPr>
        <w:t>, 2020</w:t>
      </w:r>
      <w:r w:rsidR="00403464">
        <w:rPr>
          <w:rFonts w:ascii="Arial" w:eastAsia="Calibri" w:hAnsi="Arial" w:cs="Arial"/>
          <w:sz w:val="18"/>
          <w:szCs w:val="18"/>
        </w:rPr>
        <w:t xml:space="preserve"> </w:t>
      </w:r>
      <w:r w:rsidR="00C924A0">
        <w:rPr>
          <w:rFonts w:ascii="Arial" w:eastAsia="Calibri" w:hAnsi="Arial" w:cs="Arial"/>
          <w:sz w:val="18"/>
          <w:szCs w:val="18"/>
        </w:rPr>
        <w:t>W</w:t>
      </w:r>
      <w:r w:rsidR="00E93B5C">
        <w:rPr>
          <w:rFonts w:ascii="Arial" w:eastAsia="Calibri" w:hAnsi="Arial" w:cs="Arial"/>
          <w:sz w:val="18"/>
          <w:szCs w:val="18"/>
        </w:rPr>
        <w:t xml:space="preserve">ork Session and Regular Meeting. </w:t>
      </w:r>
      <w:r w:rsidR="00237A6D">
        <w:rPr>
          <w:rFonts w:ascii="Arial" w:eastAsia="Calibri" w:hAnsi="Arial" w:cs="Arial"/>
          <w:sz w:val="18"/>
          <w:szCs w:val="18"/>
        </w:rPr>
        <w:t>There were no requested changes.</w:t>
      </w:r>
      <w:r w:rsidR="003974D3">
        <w:rPr>
          <w:rFonts w:ascii="Arial" w:eastAsia="Calibri" w:hAnsi="Arial" w:cs="Arial"/>
          <w:sz w:val="18"/>
          <w:szCs w:val="18"/>
        </w:rPr>
        <w:t xml:space="preserve"> </w:t>
      </w:r>
      <w:r w:rsidR="00F507D6">
        <w:rPr>
          <w:rFonts w:ascii="Arial" w:eastAsia="Calibri" w:hAnsi="Arial" w:cs="Arial"/>
          <w:sz w:val="18"/>
          <w:szCs w:val="18"/>
        </w:rPr>
        <w:t xml:space="preserve"> </w:t>
      </w:r>
      <w:r w:rsidR="00004E3D">
        <w:rPr>
          <w:rFonts w:ascii="Arial" w:eastAsia="Calibri" w:hAnsi="Arial" w:cs="Arial"/>
          <w:sz w:val="18"/>
          <w:szCs w:val="18"/>
        </w:rPr>
        <w:t xml:space="preserve"> </w:t>
      </w:r>
    </w:p>
    <w:p w14:paraId="6CB613F6" w14:textId="7F106559" w:rsidR="003A7F19" w:rsidRPr="00CB6237" w:rsidRDefault="00057449" w:rsidP="00F805BD">
      <w:pPr>
        <w:pStyle w:val="ListParagraph"/>
        <w:ind w:left="360"/>
        <w:rPr>
          <w:rStyle w:val="Hyperlink"/>
          <w:rFonts w:ascii="Arial" w:eastAsia="Calibri" w:hAnsi="Arial" w:cs="Arial"/>
          <w:b/>
          <w:color w:val="auto"/>
          <w:sz w:val="18"/>
          <w:szCs w:val="18"/>
        </w:rPr>
      </w:pPr>
      <w:r w:rsidRPr="00CB6237">
        <w:rPr>
          <w:rStyle w:val="Hyperlink"/>
          <w:rFonts w:ascii="Arial" w:hAnsi="Arial" w:cs="Arial"/>
          <w:color w:val="auto"/>
          <w:sz w:val="18"/>
          <w:szCs w:val="18"/>
          <w:u w:val="none"/>
        </w:rPr>
        <w:tab/>
      </w:r>
    </w:p>
    <w:p w14:paraId="2028A879" w14:textId="77777777" w:rsidR="003A7F19" w:rsidRPr="003A7F19" w:rsidRDefault="003A7F19" w:rsidP="00B173DB">
      <w:pPr>
        <w:pStyle w:val="ListParagraph"/>
        <w:ind w:left="360"/>
        <w:rPr>
          <w:rStyle w:val="Hyperlink"/>
          <w:rFonts w:ascii="Arial" w:hAnsi="Arial" w:cs="Arial"/>
          <w:color w:val="auto"/>
          <w:sz w:val="18"/>
          <w:szCs w:val="18"/>
          <w:u w:val="none"/>
        </w:rPr>
      </w:pPr>
      <w:r>
        <w:rPr>
          <w:rStyle w:val="Hyperlink"/>
          <w:rFonts w:ascii="Arial" w:hAnsi="Arial" w:cs="Arial"/>
          <w:color w:val="auto"/>
          <w:sz w:val="18"/>
          <w:szCs w:val="18"/>
          <w:u w:val="none"/>
        </w:rPr>
        <w:tab/>
      </w:r>
    </w:p>
    <w:p w14:paraId="28BF9082" w14:textId="099E68D1" w:rsidR="002253DF" w:rsidRDefault="002253DF" w:rsidP="009106EB">
      <w:pPr>
        <w:pStyle w:val="ListParagraph"/>
        <w:ind w:left="2880" w:hanging="1440"/>
        <w:rPr>
          <w:rFonts w:ascii="Arial" w:hAnsi="Arial" w:cs="Arial"/>
          <w:sz w:val="18"/>
          <w:szCs w:val="18"/>
        </w:rPr>
      </w:pPr>
      <w:r>
        <w:rPr>
          <w:rFonts w:ascii="Arial" w:hAnsi="Arial" w:cs="Arial"/>
          <w:b/>
          <w:sz w:val="18"/>
          <w:szCs w:val="18"/>
        </w:rPr>
        <w:t xml:space="preserve">MOTION: </w:t>
      </w:r>
      <w:r>
        <w:rPr>
          <w:rFonts w:ascii="Arial" w:hAnsi="Arial" w:cs="Arial"/>
          <w:b/>
          <w:sz w:val="18"/>
          <w:szCs w:val="18"/>
        </w:rPr>
        <w:tab/>
      </w:r>
      <w:r>
        <w:rPr>
          <w:rFonts w:ascii="Arial" w:hAnsi="Arial" w:cs="Arial"/>
          <w:sz w:val="18"/>
          <w:szCs w:val="18"/>
        </w:rPr>
        <w:t xml:space="preserve">Commissioner </w:t>
      </w:r>
      <w:r w:rsidR="00CE7F0D">
        <w:rPr>
          <w:rFonts w:ascii="Arial" w:hAnsi="Arial" w:cs="Arial"/>
          <w:sz w:val="18"/>
          <w:szCs w:val="18"/>
        </w:rPr>
        <w:t>Hermann</w:t>
      </w:r>
      <w:r w:rsidR="00CB6237">
        <w:rPr>
          <w:rFonts w:ascii="Arial" w:hAnsi="Arial" w:cs="Arial"/>
          <w:sz w:val="18"/>
          <w:szCs w:val="18"/>
        </w:rPr>
        <w:t xml:space="preserve"> </w:t>
      </w:r>
      <w:r>
        <w:rPr>
          <w:rFonts w:ascii="Arial" w:hAnsi="Arial" w:cs="Arial"/>
          <w:sz w:val="18"/>
          <w:szCs w:val="18"/>
        </w:rPr>
        <w:t xml:space="preserve">moved to </w:t>
      </w:r>
      <w:r w:rsidR="00F32B5B">
        <w:rPr>
          <w:rFonts w:ascii="Arial" w:hAnsi="Arial" w:cs="Arial"/>
          <w:sz w:val="18"/>
          <w:szCs w:val="18"/>
        </w:rPr>
        <w:t>approve the meeting mi</w:t>
      </w:r>
      <w:r w:rsidR="00F805BD">
        <w:rPr>
          <w:rFonts w:ascii="Arial" w:hAnsi="Arial" w:cs="Arial"/>
          <w:sz w:val="18"/>
          <w:szCs w:val="18"/>
        </w:rPr>
        <w:t>nutes</w:t>
      </w:r>
      <w:r w:rsidR="00F32B5B">
        <w:rPr>
          <w:rFonts w:ascii="Arial" w:hAnsi="Arial" w:cs="Arial"/>
          <w:sz w:val="18"/>
          <w:szCs w:val="18"/>
        </w:rPr>
        <w:t>.</w:t>
      </w:r>
      <w:r w:rsidR="00057449">
        <w:rPr>
          <w:rFonts w:ascii="Arial" w:hAnsi="Arial" w:cs="Arial"/>
          <w:sz w:val="18"/>
          <w:szCs w:val="18"/>
        </w:rPr>
        <w:t xml:space="preserve"> </w:t>
      </w:r>
      <w:r w:rsidR="00EE7AAD">
        <w:rPr>
          <w:rFonts w:ascii="Arial" w:hAnsi="Arial" w:cs="Arial"/>
          <w:sz w:val="18"/>
          <w:szCs w:val="18"/>
        </w:rPr>
        <w:t>Commissioner</w:t>
      </w:r>
      <w:r w:rsidR="00B50903">
        <w:rPr>
          <w:rFonts w:ascii="Arial" w:hAnsi="Arial" w:cs="Arial"/>
          <w:sz w:val="18"/>
          <w:szCs w:val="18"/>
        </w:rPr>
        <w:t xml:space="preserve"> </w:t>
      </w:r>
      <w:r w:rsidR="00CE7F0D">
        <w:rPr>
          <w:rFonts w:ascii="Arial" w:hAnsi="Arial" w:cs="Arial"/>
          <w:sz w:val="18"/>
          <w:szCs w:val="18"/>
        </w:rPr>
        <w:t>Jones</w:t>
      </w:r>
      <w:r w:rsidR="00E97861">
        <w:rPr>
          <w:rFonts w:ascii="Arial" w:hAnsi="Arial" w:cs="Arial"/>
          <w:sz w:val="18"/>
          <w:szCs w:val="18"/>
        </w:rPr>
        <w:t xml:space="preserve"> </w:t>
      </w:r>
      <w:r w:rsidR="00EE7AAD">
        <w:rPr>
          <w:rFonts w:ascii="Arial" w:hAnsi="Arial" w:cs="Arial"/>
          <w:sz w:val="18"/>
          <w:szCs w:val="18"/>
        </w:rPr>
        <w:t xml:space="preserve">seconded the motion. </w:t>
      </w:r>
      <w:r w:rsidR="00CE7F0D">
        <w:rPr>
          <w:rFonts w:ascii="Arial" w:hAnsi="Arial" w:cs="Arial"/>
          <w:sz w:val="18"/>
          <w:szCs w:val="18"/>
        </w:rPr>
        <w:t>All voted in favor. Motion passes.</w:t>
      </w:r>
    </w:p>
    <w:p w14:paraId="5817A66A" w14:textId="77777777" w:rsidR="00EE7AAD" w:rsidRDefault="00EE7AAD" w:rsidP="002253DF">
      <w:pPr>
        <w:pStyle w:val="PlainText"/>
        <w:ind w:left="360"/>
        <w:rPr>
          <w:rFonts w:ascii="Arial" w:hAnsi="Arial" w:cs="Arial"/>
          <w:sz w:val="18"/>
          <w:szCs w:val="18"/>
        </w:rPr>
      </w:pPr>
    </w:p>
    <w:p w14:paraId="274AC90A" w14:textId="7A1555FB" w:rsidR="00CB6237" w:rsidRDefault="002253DF" w:rsidP="00F30727">
      <w:pPr>
        <w:pStyle w:val="PlainText"/>
        <w:ind w:firstLine="360"/>
        <w:rPr>
          <w:rFonts w:ascii="Arial" w:hAnsi="Arial" w:cs="Arial"/>
          <w:sz w:val="18"/>
          <w:szCs w:val="18"/>
        </w:rPr>
      </w:pPr>
      <w:r>
        <w:rPr>
          <w:rFonts w:ascii="Arial" w:hAnsi="Arial" w:cs="Arial"/>
          <w:sz w:val="18"/>
          <w:szCs w:val="18"/>
        </w:rPr>
        <w:tab/>
      </w:r>
      <w:r>
        <w:rPr>
          <w:rFonts w:ascii="Arial" w:hAnsi="Arial" w:cs="Arial"/>
          <w:sz w:val="18"/>
          <w:szCs w:val="18"/>
        </w:rPr>
        <w:tab/>
        <w:t>There was no discussion regarding this motion.</w:t>
      </w:r>
    </w:p>
    <w:p w14:paraId="59544165" w14:textId="7E71DA42" w:rsidR="00F30727" w:rsidRDefault="00F30727" w:rsidP="00F30727">
      <w:pPr>
        <w:pStyle w:val="PlainText"/>
        <w:ind w:firstLine="360"/>
        <w:rPr>
          <w:rFonts w:ascii="Arial" w:hAnsi="Arial" w:cs="Arial"/>
          <w:b/>
          <w:bCs/>
          <w:sz w:val="18"/>
          <w:szCs w:val="18"/>
        </w:rPr>
      </w:pPr>
    </w:p>
    <w:p w14:paraId="70CF1F8B" w14:textId="77777777" w:rsidR="00E97861" w:rsidRDefault="00E97861" w:rsidP="00F30727">
      <w:pPr>
        <w:pStyle w:val="PlainText"/>
        <w:ind w:firstLine="360"/>
        <w:rPr>
          <w:rFonts w:ascii="Arial" w:hAnsi="Arial" w:cs="Arial"/>
          <w:sz w:val="18"/>
          <w:szCs w:val="18"/>
        </w:rPr>
      </w:pPr>
    </w:p>
    <w:p w14:paraId="1BD979BE" w14:textId="0F1483FA" w:rsidR="000771DE" w:rsidRPr="00F805BD" w:rsidRDefault="00F805BD" w:rsidP="00F805BD">
      <w:pPr>
        <w:pStyle w:val="PlainText"/>
        <w:numPr>
          <w:ilvl w:val="0"/>
          <w:numId w:val="1"/>
        </w:numPr>
        <w:rPr>
          <w:rFonts w:ascii="Arial" w:eastAsia="Times New Roman" w:hAnsi="Arial" w:cs="Arial"/>
          <w:sz w:val="18"/>
          <w:szCs w:val="18"/>
        </w:rPr>
      </w:pPr>
      <w:r>
        <w:rPr>
          <w:rFonts w:ascii="Arial" w:hAnsi="Arial" w:cs="Arial"/>
          <w:b/>
          <w:bCs/>
          <w:sz w:val="18"/>
          <w:szCs w:val="18"/>
          <w:u w:val="single"/>
        </w:rPr>
        <w:t>Action Items</w:t>
      </w:r>
    </w:p>
    <w:p w14:paraId="2117D2C2" w14:textId="6CC06154" w:rsidR="00F805BD" w:rsidRDefault="00F805BD" w:rsidP="00F805BD">
      <w:pPr>
        <w:pStyle w:val="PlainText"/>
        <w:ind w:left="360"/>
        <w:rPr>
          <w:rFonts w:ascii="Arial" w:eastAsia="Times New Roman" w:hAnsi="Arial" w:cs="Arial"/>
          <w:sz w:val="18"/>
          <w:szCs w:val="18"/>
        </w:rPr>
      </w:pPr>
    </w:p>
    <w:p w14:paraId="6D3386AE" w14:textId="39924D12" w:rsidR="00CE7F0D" w:rsidRPr="00CE7F0D" w:rsidRDefault="00CE7F0D" w:rsidP="00CE7F0D">
      <w:pPr>
        <w:pStyle w:val="PlainText"/>
        <w:numPr>
          <w:ilvl w:val="0"/>
          <w:numId w:val="33"/>
        </w:numPr>
        <w:rPr>
          <w:rFonts w:ascii="Arial" w:eastAsia="Times New Roman" w:hAnsi="Arial" w:cs="Arial"/>
          <w:b/>
          <w:bCs/>
          <w:sz w:val="18"/>
          <w:szCs w:val="18"/>
        </w:rPr>
      </w:pPr>
      <w:r w:rsidRPr="00CE7F0D">
        <w:rPr>
          <w:rFonts w:ascii="Arial" w:eastAsia="Times New Roman" w:hAnsi="Arial" w:cs="Arial"/>
          <w:b/>
          <w:bCs/>
          <w:sz w:val="18"/>
          <w:szCs w:val="18"/>
        </w:rPr>
        <w:t>a. Public hearing to receive and consider comments regarding proposed</w:t>
      </w:r>
    </w:p>
    <w:p w14:paraId="6CC2AC22" w14:textId="77777777" w:rsidR="00CE7F0D" w:rsidRPr="00CE7F0D" w:rsidRDefault="00CE7F0D" w:rsidP="00EC1089">
      <w:pPr>
        <w:pStyle w:val="PlainText"/>
        <w:ind w:left="720"/>
        <w:rPr>
          <w:rFonts w:ascii="Arial" w:eastAsia="Times New Roman" w:hAnsi="Arial" w:cs="Arial"/>
          <w:b/>
          <w:bCs/>
          <w:sz w:val="18"/>
          <w:szCs w:val="18"/>
        </w:rPr>
      </w:pPr>
      <w:r w:rsidRPr="00CE7F0D">
        <w:rPr>
          <w:rFonts w:ascii="Arial" w:eastAsia="Times New Roman" w:hAnsi="Arial" w:cs="Arial"/>
          <w:b/>
          <w:bCs/>
          <w:sz w:val="18"/>
          <w:szCs w:val="18"/>
        </w:rPr>
        <w:t>amendments to Title 10 of Riverdale City Code, specifically Chapters 13D, 16,</w:t>
      </w:r>
    </w:p>
    <w:p w14:paraId="1F0EA38E" w14:textId="7D723759" w:rsidR="00E97861" w:rsidRDefault="00CE7F0D" w:rsidP="00EC1089">
      <w:pPr>
        <w:pStyle w:val="PlainText"/>
        <w:ind w:firstLine="720"/>
        <w:rPr>
          <w:rFonts w:ascii="Arial" w:eastAsia="Times New Roman" w:hAnsi="Arial" w:cs="Arial"/>
          <w:b/>
          <w:bCs/>
          <w:sz w:val="18"/>
          <w:szCs w:val="18"/>
        </w:rPr>
      </w:pPr>
      <w:r w:rsidRPr="00CE7F0D">
        <w:rPr>
          <w:rFonts w:ascii="Arial" w:eastAsia="Times New Roman" w:hAnsi="Arial" w:cs="Arial"/>
          <w:b/>
          <w:bCs/>
          <w:sz w:val="18"/>
          <w:szCs w:val="18"/>
        </w:rPr>
        <w:t>21, 25, and 28.</w:t>
      </w:r>
      <w:r w:rsidRPr="00CE7F0D">
        <w:rPr>
          <w:rFonts w:ascii="Arial" w:eastAsia="Times New Roman" w:hAnsi="Arial" w:cs="Arial"/>
          <w:b/>
          <w:bCs/>
          <w:sz w:val="18"/>
          <w:szCs w:val="18"/>
        </w:rPr>
        <w:cr/>
      </w:r>
    </w:p>
    <w:p w14:paraId="21C25402" w14:textId="371DA22D" w:rsidR="00CE7F0D" w:rsidRDefault="00CE7F0D" w:rsidP="00CE7F0D">
      <w:pPr>
        <w:pStyle w:val="PlainText"/>
        <w:rPr>
          <w:rFonts w:ascii="Arial" w:eastAsia="Times New Roman" w:hAnsi="Arial" w:cs="Arial"/>
          <w:b/>
          <w:bCs/>
          <w:sz w:val="18"/>
          <w:szCs w:val="18"/>
        </w:rPr>
      </w:pPr>
    </w:p>
    <w:p w14:paraId="06E35CD6" w14:textId="5B6D31F7" w:rsidR="00CE7F0D" w:rsidRDefault="00CE7F0D" w:rsidP="00CE7F0D">
      <w:pPr>
        <w:pStyle w:val="PlainText"/>
        <w:rPr>
          <w:rFonts w:ascii="Arial" w:eastAsia="Times New Roman" w:hAnsi="Arial" w:cs="Arial"/>
          <w:b/>
          <w:bCs/>
          <w:sz w:val="18"/>
          <w:szCs w:val="18"/>
        </w:rPr>
      </w:pPr>
    </w:p>
    <w:p w14:paraId="0722C1BA" w14:textId="66CD19E3" w:rsidR="00CE7F0D" w:rsidRDefault="00CE7F0D" w:rsidP="00CE7F0D">
      <w:pPr>
        <w:pStyle w:val="PlainText"/>
        <w:ind w:left="4320" w:hanging="1440"/>
        <w:rPr>
          <w:rFonts w:ascii="Arial" w:eastAsia="Times New Roman" w:hAnsi="Arial" w:cs="Arial"/>
          <w:sz w:val="18"/>
          <w:szCs w:val="18"/>
        </w:rPr>
      </w:pPr>
      <w:r>
        <w:rPr>
          <w:rFonts w:ascii="Arial" w:eastAsia="Times New Roman" w:hAnsi="Arial" w:cs="Arial"/>
          <w:b/>
          <w:bCs/>
          <w:sz w:val="18"/>
          <w:szCs w:val="18"/>
        </w:rPr>
        <w:lastRenderedPageBreak/>
        <w:t>MOTION:</w:t>
      </w:r>
      <w:r>
        <w:rPr>
          <w:rFonts w:ascii="Arial" w:eastAsia="Times New Roman" w:hAnsi="Arial" w:cs="Arial"/>
          <w:b/>
          <w:bCs/>
          <w:sz w:val="18"/>
          <w:szCs w:val="18"/>
        </w:rPr>
        <w:tab/>
      </w:r>
      <w:r>
        <w:rPr>
          <w:rFonts w:ascii="Arial" w:eastAsia="Times New Roman" w:hAnsi="Arial" w:cs="Arial"/>
          <w:sz w:val="18"/>
          <w:szCs w:val="18"/>
        </w:rPr>
        <w:t>Commissioner Jones moved to open the public hearing. Commissioner Anderson seconded the motion. All voted in favor. The public hearing is now open.</w:t>
      </w:r>
    </w:p>
    <w:p w14:paraId="65671146" w14:textId="3E0E9547" w:rsidR="00CE7F0D" w:rsidRDefault="00CE7F0D" w:rsidP="00CE7F0D">
      <w:pPr>
        <w:pStyle w:val="PlainText"/>
        <w:ind w:left="4320" w:hanging="1440"/>
        <w:rPr>
          <w:rFonts w:ascii="Arial" w:eastAsia="Times New Roman" w:hAnsi="Arial" w:cs="Arial"/>
          <w:sz w:val="18"/>
          <w:szCs w:val="18"/>
        </w:rPr>
      </w:pPr>
    </w:p>
    <w:p w14:paraId="50819F61" w14:textId="1D6B975F" w:rsidR="00CE7F0D" w:rsidRDefault="00CE7F0D" w:rsidP="00CE7F0D">
      <w:pPr>
        <w:pStyle w:val="PlainText"/>
        <w:ind w:left="4320" w:hanging="1440"/>
        <w:rPr>
          <w:rFonts w:ascii="Arial" w:eastAsia="Times New Roman" w:hAnsi="Arial" w:cs="Arial"/>
          <w:sz w:val="18"/>
          <w:szCs w:val="18"/>
        </w:rPr>
      </w:pPr>
      <w:r>
        <w:rPr>
          <w:rFonts w:ascii="Arial" w:eastAsia="Times New Roman" w:hAnsi="Arial" w:cs="Arial"/>
          <w:sz w:val="18"/>
          <w:szCs w:val="18"/>
        </w:rPr>
        <w:t xml:space="preserve">There were no public comments made during the public hearing. </w:t>
      </w:r>
    </w:p>
    <w:p w14:paraId="439AE4C3" w14:textId="2846F118" w:rsidR="00CE7F0D" w:rsidRDefault="00CE7F0D" w:rsidP="00CE7F0D">
      <w:pPr>
        <w:pStyle w:val="PlainText"/>
        <w:ind w:left="4320" w:hanging="1440"/>
        <w:rPr>
          <w:rFonts w:ascii="Arial" w:eastAsia="Times New Roman" w:hAnsi="Arial" w:cs="Arial"/>
          <w:sz w:val="18"/>
          <w:szCs w:val="18"/>
        </w:rPr>
      </w:pPr>
    </w:p>
    <w:p w14:paraId="449C00E8" w14:textId="78C52725" w:rsidR="00CE7F0D" w:rsidRPr="00CE7F0D" w:rsidRDefault="00CE7F0D" w:rsidP="00CE7F0D">
      <w:pPr>
        <w:pStyle w:val="PlainText"/>
        <w:ind w:left="4320" w:hanging="1440"/>
        <w:rPr>
          <w:rFonts w:ascii="Arial" w:eastAsia="Times New Roman" w:hAnsi="Arial" w:cs="Arial"/>
          <w:sz w:val="18"/>
          <w:szCs w:val="18"/>
        </w:rPr>
      </w:pPr>
      <w:r>
        <w:rPr>
          <w:rFonts w:ascii="Arial" w:eastAsia="Times New Roman" w:hAnsi="Arial" w:cs="Arial"/>
          <w:b/>
          <w:bCs/>
          <w:sz w:val="18"/>
          <w:szCs w:val="18"/>
        </w:rPr>
        <w:t>MOTION:</w:t>
      </w:r>
      <w:r>
        <w:rPr>
          <w:rFonts w:ascii="Arial" w:eastAsia="Times New Roman" w:hAnsi="Arial" w:cs="Arial"/>
          <w:b/>
          <w:bCs/>
          <w:sz w:val="18"/>
          <w:szCs w:val="18"/>
        </w:rPr>
        <w:tab/>
      </w:r>
      <w:r>
        <w:rPr>
          <w:rFonts w:ascii="Arial" w:eastAsia="Times New Roman" w:hAnsi="Arial" w:cs="Arial"/>
          <w:sz w:val="18"/>
          <w:szCs w:val="18"/>
        </w:rPr>
        <w:t xml:space="preserve">Commissioner Jones moved to close the public hearing. Commissioner Hermann seconded the motion. All voted in favor. The public hearing is now closed. </w:t>
      </w:r>
    </w:p>
    <w:p w14:paraId="012035CF" w14:textId="2841DEED" w:rsidR="00F14074" w:rsidRPr="00B57FAC" w:rsidRDefault="00F14074" w:rsidP="00B57FAC">
      <w:pPr>
        <w:pStyle w:val="PlainText"/>
        <w:ind w:left="720"/>
        <w:rPr>
          <w:rFonts w:ascii="Arial" w:eastAsia="Times New Roman" w:hAnsi="Arial" w:cs="Arial"/>
          <w:b/>
          <w:bCs/>
          <w:sz w:val="18"/>
          <w:szCs w:val="18"/>
        </w:rPr>
      </w:pPr>
    </w:p>
    <w:p w14:paraId="04AFE815" w14:textId="6B673051" w:rsidR="00B57FAC" w:rsidRDefault="00B57FAC" w:rsidP="003C6DCA">
      <w:pPr>
        <w:pStyle w:val="PlainText"/>
        <w:rPr>
          <w:rFonts w:ascii="Arial" w:eastAsia="Times New Roman" w:hAnsi="Arial" w:cs="Arial"/>
          <w:sz w:val="18"/>
          <w:szCs w:val="18"/>
        </w:rPr>
      </w:pPr>
    </w:p>
    <w:p w14:paraId="70B57738" w14:textId="7689D5BA" w:rsidR="00B57FAC" w:rsidRDefault="00B57FAC" w:rsidP="00EC1089">
      <w:pPr>
        <w:pStyle w:val="PlainText"/>
        <w:ind w:left="1440"/>
        <w:rPr>
          <w:rFonts w:ascii="Arial" w:eastAsia="Times New Roman" w:hAnsi="Arial" w:cs="Arial"/>
          <w:b/>
          <w:bCs/>
          <w:sz w:val="18"/>
          <w:szCs w:val="18"/>
        </w:rPr>
      </w:pPr>
      <w:r w:rsidRPr="00B57FAC">
        <w:rPr>
          <w:rFonts w:ascii="Arial" w:eastAsia="Times New Roman" w:hAnsi="Arial" w:cs="Arial"/>
          <w:b/>
          <w:bCs/>
          <w:sz w:val="18"/>
          <w:szCs w:val="18"/>
        </w:rPr>
        <w:t xml:space="preserve">b. </w:t>
      </w:r>
      <w:r w:rsidR="00CE7F0D" w:rsidRPr="00CE7F0D">
        <w:rPr>
          <w:rFonts w:ascii="Arial" w:eastAsia="Times New Roman" w:hAnsi="Arial" w:cs="Arial"/>
          <w:b/>
          <w:bCs/>
          <w:sz w:val="18"/>
          <w:szCs w:val="18"/>
        </w:rPr>
        <w:t>Consideration of a recommendation to City Council for approval of proposed</w:t>
      </w:r>
      <w:r w:rsidR="00EC1089">
        <w:rPr>
          <w:rFonts w:ascii="Arial" w:eastAsia="Times New Roman" w:hAnsi="Arial" w:cs="Arial"/>
          <w:b/>
          <w:bCs/>
          <w:sz w:val="18"/>
          <w:szCs w:val="18"/>
        </w:rPr>
        <w:t xml:space="preserve"> </w:t>
      </w:r>
      <w:r w:rsidR="00CE7F0D" w:rsidRPr="00CE7F0D">
        <w:rPr>
          <w:rFonts w:ascii="Arial" w:eastAsia="Times New Roman" w:hAnsi="Arial" w:cs="Arial"/>
          <w:b/>
          <w:bCs/>
          <w:sz w:val="18"/>
          <w:szCs w:val="18"/>
        </w:rPr>
        <w:t xml:space="preserve">amendments to Title 10 of Riverdale City Code, specifically Chapters 13D, </w:t>
      </w:r>
      <w:r w:rsidR="007E57C6">
        <w:rPr>
          <w:rFonts w:ascii="Arial" w:eastAsia="Times New Roman" w:hAnsi="Arial" w:cs="Arial"/>
          <w:b/>
          <w:bCs/>
          <w:sz w:val="18"/>
          <w:szCs w:val="18"/>
        </w:rPr>
        <w:t xml:space="preserve">14, </w:t>
      </w:r>
      <w:r w:rsidR="00CE7F0D" w:rsidRPr="00CE7F0D">
        <w:rPr>
          <w:rFonts w:ascii="Arial" w:eastAsia="Times New Roman" w:hAnsi="Arial" w:cs="Arial"/>
          <w:b/>
          <w:bCs/>
          <w:sz w:val="18"/>
          <w:szCs w:val="18"/>
        </w:rPr>
        <w:t>16,</w:t>
      </w:r>
      <w:r w:rsidR="00EC1089">
        <w:rPr>
          <w:rFonts w:ascii="Arial" w:eastAsia="Times New Roman" w:hAnsi="Arial" w:cs="Arial"/>
          <w:b/>
          <w:bCs/>
          <w:sz w:val="18"/>
          <w:szCs w:val="18"/>
        </w:rPr>
        <w:t xml:space="preserve"> </w:t>
      </w:r>
      <w:r w:rsidR="00CE7F0D" w:rsidRPr="00CE7F0D">
        <w:rPr>
          <w:rFonts w:ascii="Arial" w:eastAsia="Times New Roman" w:hAnsi="Arial" w:cs="Arial"/>
          <w:b/>
          <w:bCs/>
          <w:sz w:val="18"/>
          <w:szCs w:val="18"/>
        </w:rPr>
        <w:t>21, 25, and 28.</w:t>
      </w:r>
    </w:p>
    <w:p w14:paraId="17AB6C20" w14:textId="265FC96A" w:rsidR="00B57FAC" w:rsidRDefault="00B57FAC" w:rsidP="00B57FAC">
      <w:pPr>
        <w:pStyle w:val="PlainText"/>
        <w:ind w:left="720"/>
        <w:rPr>
          <w:rFonts w:ascii="Arial" w:eastAsia="Times New Roman" w:hAnsi="Arial" w:cs="Arial"/>
          <w:b/>
          <w:bCs/>
          <w:sz w:val="18"/>
          <w:szCs w:val="18"/>
        </w:rPr>
      </w:pPr>
    </w:p>
    <w:p w14:paraId="76EF630B" w14:textId="59965BD9" w:rsidR="00B57FAC" w:rsidRDefault="00B57FAC" w:rsidP="007E57C6">
      <w:pPr>
        <w:pStyle w:val="PlainText"/>
        <w:ind w:left="720"/>
        <w:rPr>
          <w:rFonts w:ascii="Arial" w:eastAsia="Times New Roman" w:hAnsi="Arial" w:cs="Arial"/>
          <w:sz w:val="18"/>
          <w:szCs w:val="18"/>
        </w:rPr>
      </w:pPr>
      <w:r>
        <w:rPr>
          <w:rFonts w:ascii="Arial" w:eastAsia="Times New Roman" w:hAnsi="Arial" w:cs="Arial"/>
          <w:b/>
          <w:bCs/>
          <w:sz w:val="18"/>
          <w:szCs w:val="18"/>
        </w:rPr>
        <w:tab/>
      </w:r>
      <w:r>
        <w:rPr>
          <w:rFonts w:ascii="Arial" w:eastAsia="Times New Roman" w:hAnsi="Arial" w:cs="Arial"/>
          <w:sz w:val="18"/>
          <w:szCs w:val="18"/>
        </w:rPr>
        <w:t xml:space="preserve">Mr. Eggett went over the </w:t>
      </w:r>
      <w:r w:rsidR="00EC1089">
        <w:rPr>
          <w:rFonts w:ascii="Arial" w:eastAsia="Times New Roman" w:hAnsi="Arial" w:cs="Arial"/>
          <w:sz w:val="18"/>
          <w:szCs w:val="18"/>
        </w:rPr>
        <w:t xml:space="preserve">summary of reasons of this proposed code change, </w:t>
      </w:r>
      <w:r w:rsidR="00EC1089" w:rsidRPr="00EC1089">
        <w:rPr>
          <w:rFonts w:ascii="Arial" w:eastAsia="Times New Roman" w:hAnsi="Arial" w:cs="Arial"/>
          <w:sz w:val="18"/>
          <w:szCs w:val="18"/>
        </w:rPr>
        <w:t>Title 10, Chapter 13D – Tag associated with Low-Impact Transition Overlay Zone should be “LIT”</w:t>
      </w:r>
      <w:r w:rsidR="007E57C6">
        <w:rPr>
          <w:rFonts w:ascii="Arial" w:eastAsia="Times New Roman" w:hAnsi="Arial" w:cs="Arial"/>
          <w:sz w:val="18"/>
          <w:szCs w:val="18"/>
        </w:rPr>
        <w:t xml:space="preserve"> </w:t>
      </w:r>
      <w:r w:rsidR="00EC1089" w:rsidRPr="00EC1089">
        <w:rPr>
          <w:rFonts w:ascii="Arial" w:eastAsia="Times New Roman" w:hAnsi="Arial" w:cs="Arial"/>
          <w:sz w:val="18"/>
          <w:szCs w:val="18"/>
        </w:rPr>
        <w:t>and not “C-L”.</w:t>
      </w:r>
      <w:r w:rsidR="00EC1089">
        <w:rPr>
          <w:rFonts w:ascii="Arial" w:eastAsia="Times New Roman" w:hAnsi="Arial" w:cs="Arial"/>
          <w:sz w:val="18"/>
          <w:szCs w:val="18"/>
        </w:rPr>
        <w:t xml:space="preserve"> </w:t>
      </w:r>
      <w:r w:rsidR="00EC1089" w:rsidRPr="00EC1089">
        <w:rPr>
          <w:rFonts w:ascii="Arial" w:eastAsia="Times New Roman" w:hAnsi="Arial" w:cs="Arial"/>
          <w:sz w:val="18"/>
          <w:szCs w:val="18"/>
        </w:rPr>
        <w:t xml:space="preserve">Title 10, Chapter 14 – Suggested revision for accessory buildings to only be allowed to be </w:t>
      </w:r>
      <w:r w:rsidR="00083476" w:rsidRPr="00EC1089">
        <w:rPr>
          <w:rFonts w:ascii="Arial" w:eastAsia="Times New Roman" w:hAnsi="Arial" w:cs="Arial"/>
          <w:sz w:val="18"/>
          <w:szCs w:val="18"/>
        </w:rPr>
        <w:t>one-story</w:t>
      </w:r>
      <w:r w:rsidR="00EC1089" w:rsidRPr="00EC1089">
        <w:rPr>
          <w:rFonts w:ascii="Arial" w:eastAsia="Times New Roman" w:hAnsi="Arial" w:cs="Arial"/>
          <w:sz w:val="18"/>
          <w:szCs w:val="18"/>
        </w:rPr>
        <w:t xml:space="preserve"> in height to halt the potential modification of an accessory building into an above-garage</w:t>
      </w:r>
      <w:r w:rsidR="007E57C6">
        <w:rPr>
          <w:rFonts w:ascii="Arial" w:eastAsia="Times New Roman" w:hAnsi="Arial" w:cs="Arial"/>
          <w:sz w:val="18"/>
          <w:szCs w:val="18"/>
        </w:rPr>
        <w:t xml:space="preserve"> </w:t>
      </w:r>
      <w:r w:rsidR="00EC1089" w:rsidRPr="00EC1089">
        <w:rPr>
          <w:rFonts w:ascii="Arial" w:eastAsia="Times New Roman" w:hAnsi="Arial" w:cs="Arial"/>
          <w:sz w:val="18"/>
          <w:szCs w:val="18"/>
        </w:rPr>
        <w:t>apartment/rental unit use within an accessory building. Requests for modification of an</w:t>
      </w:r>
      <w:r w:rsidR="007E57C6">
        <w:rPr>
          <w:rFonts w:ascii="Arial" w:eastAsia="Times New Roman" w:hAnsi="Arial" w:cs="Arial"/>
          <w:sz w:val="18"/>
          <w:szCs w:val="18"/>
        </w:rPr>
        <w:t xml:space="preserve"> </w:t>
      </w:r>
      <w:r w:rsidR="00EC1089" w:rsidRPr="00EC1089">
        <w:rPr>
          <w:rFonts w:ascii="Arial" w:eastAsia="Times New Roman" w:hAnsi="Arial" w:cs="Arial"/>
          <w:sz w:val="18"/>
          <w:szCs w:val="18"/>
        </w:rPr>
        <w:t xml:space="preserve">accessory building to this format </w:t>
      </w:r>
      <w:r w:rsidR="00083476" w:rsidRPr="00EC1089">
        <w:rPr>
          <w:rFonts w:ascii="Arial" w:eastAsia="Times New Roman" w:hAnsi="Arial" w:cs="Arial"/>
          <w:sz w:val="18"/>
          <w:szCs w:val="18"/>
        </w:rPr>
        <w:t>has</w:t>
      </w:r>
      <w:r w:rsidR="00EC1089" w:rsidRPr="00EC1089">
        <w:rPr>
          <w:rFonts w:ascii="Arial" w:eastAsia="Times New Roman" w:hAnsi="Arial" w:cs="Arial"/>
          <w:sz w:val="18"/>
          <w:szCs w:val="18"/>
        </w:rPr>
        <w:t xml:space="preserve"> occurred in the past and these uses are currently a</w:t>
      </w:r>
      <w:r w:rsidR="007E57C6">
        <w:rPr>
          <w:rFonts w:ascii="Arial" w:eastAsia="Times New Roman" w:hAnsi="Arial" w:cs="Arial"/>
          <w:sz w:val="18"/>
          <w:szCs w:val="18"/>
        </w:rPr>
        <w:t xml:space="preserve"> </w:t>
      </w:r>
      <w:r w:rsidR="00EC1089" w:rsidRPr="00EC1089">
        <w:rPr>
          <w:rFonts w:ascii="Arial" w:eastAsia="Times New Roman" w:hAnsi="Arial" w:cs="Arial"/>
          <w:sz w:val="18"/>
          <w:szCs w:val="18"/>
        </w:rPr>
        <w:t>violation of all residential zoning codes within Riverdale City.</w:t>
      </w:r>
      <w:r w:rsidR="00EC1089">
        <w:rPr>
          <w:rFonts w:ascii="Arial" w:eastAsia="Times New Roman" w:hAnsi="Arial" w:cs="Arial"/>
          <w:sz w:val="18"/>
          <w:szCs w:val="18"/>
        </w:rPr>
        <w:t xml:space="preserve"> </w:t>
      </w:r>
      <w:r w:rsidR="00EC1089" w:rsidRPr="00EC1089">
        <w:rPr>
          <w:rFonts w:ascii="Arial" w:eastAsia="Times New Roman" w:hAnsi="Arial" w:cs="Arial"/>
          <w:sz w:val="18"/>
          <w:szCs w:val="18"/>
        </w:rPr>
        <w:t>Title 10, Chapter 16 – Suggested changes for commercial zones signage for signage heights along</w:t>
      </w:r>
      <w:r w:rsidR="00EC1089">
        <w:rPr>
          <w:rFonts w:ascii="Arial" w:eastAsia="Times New Roman" w:hAnsi="Arial" w:cs="Arial"/>
          <w:sz w:val="18"/>
          <w:szCs w:val="18"/>
        </w:rPr>
        <w:t xml:space="preserve"> </w:t>
      </w:r>
      <w:r w:rsidR="00EC1089" w:rsidRPr="00EC1089">
        <w:rPr>
          <w:rFonts w:ascii="Arial" w:eastAsia="Times New Roman" w:hAnsi="Arial" w:cs="Arial"/>
          <w:sz w:val="18"/>
          <w:szCs w:val="18"/>
        </w:rPr>
        <w:t>a freeway/interstate due to requests from property owners along freeway/interstate, as well as</w:t>
      </w:r>
      <w:r w:rsidR="00EC1089">
        <w:rPr>
          <w:rFonts w:ascii="Arial" w:eastAsia="Times New Roman" w:hAnsi="Arial" w:cs="Arial"/>
          <w:sz w:val="18"/>
          <w:szCs w:val="18"/>
        </w:rPr>
        <w:t xml:space="preserve"> </w:t>
      </w:r>
      <w:r w:rsidR="00EC1089" w:rsidRPr="00EC1089">
        <w:rPr>
          <w:rFonts w:ascii="Arial" w:eastAsia="Times New Roman" w:hAnsi="Arial" w:cs="Arial"/>
          <w:sz w:val="18"/>
          <w:szCs w:val="18"/>
        </w:rPr>
        <w:t>future planning for additional development needs and options for commercial signage along a</w:t>
      </w:r>
      <w:r w:rsidR="00EC1089">
        <w:rPr>
          <w:rFonts w:ascii="Arial" w:eastAsia="Times New Roman" w:hAnsi="Arial" w:cs="Arial"/>
          <w:sz w:val="18"/>
          <w:szCs w:val="18"/>
        </w:rPr>
        <w:t xml:space="preserve"> </w:t>
      </w:r>
      <w:r w:rsidR="00EC1089" w:rsidRPr="00EC1089">
        <w:rPr>
          <w:rFonts w:ascii="Arial" w:eastAsia="Times New Roman" w:hAnsi="Arial" w:cs="Arial"/>
          <w:sz w:val="18"/>
          <w:szCs w:val="18"/>
        </w:rPr>
        <w:t>freeway/interstate in RDA areas and other developed/developable areas within the current</w:t>
      </w:r>
      <w:r w:rsidR="007E57C6">
        <w:rPr>
          <w:rFonts w:ascii="Arial" w:eastAsia="Times New Roman" w:hAnsi="Arial" w:cs="Arial"/>
          <w:sz w:val="18"/>
          <w:szCs w:val="18"/>
        </w:rPr>
        <w:t xml:space="preserve"> </w:t>
      </w:r>
      <w:r w:rsidR="00EC1089" w:rsidRPr="00EC1089">
        <w:rPr>
          <w:rFonts w:ascii="Arial" w:eastAsia="Times New Roman" w:hAnsi="Arial" w:cs="Arial"/>
          <w:sz w:val="18"/>
          <w:szCs w:val="18"/>
        </w:rPr>
        <w:t>commercial district or future planned commercial areas.</w:t>
      </w:r>
      <w:r w:rsidR="00EC1089">
        <w:rPr>
          <w:rFonts w:ascii="Arial" w:eastAsia="Times New Roman" w:hAnsi="Arial" w:cs="Arial"/>
          <w:sz w:val="18"/>
          <w:szCs w:val="18"/>
        </w:rPr>
        <w:t xml:space="preserve"> </w:t>
      </w:r>
      <w:r w:rsidR="00EC1089" w:rsidRPr="00EC1089">
        <w:rPr>
          <w:rFonts w:ascii="Arial" w:eastAsia="Times New Roman" w:hAnsi="Arial" w:cs="Arial"/>
          <w:sz w:val="18"/>
          <w:szCs w:val="18"/>
        </w:rPr>
        <w:t>Title 10, Chapter 21 – Changes need to be made in the performance security section of the</w:t>
      </w:r>
      <w:r w:rsidR="00EC1089">
        <w:rPr>
          <w:rFonts w:ascii="Arial" w:eastAsia="Times New Roman" w:hAnsi="Arial" w:cs="Arial"/>
          <w:sz w:val="18"/>
          <w:szCs w:val="18"/>
        </w:rPr>
        <w:t xml:space="preserve"> </w:t>
      </w:r>
      <w:r w:rsidR="00EC1089" w:rsidRPr="00EC1089">
        <w:rPr>
          <w:rFonts w:ascii="Arial" w:eastAsia="Times New Roman" w:hAnsi="Arial" w:cs="Arial"/>
          <w:sz w:val="18"/>
          <w:szCs w:val="18"/>
        </w:rPr>
        <w:t>chapter due to updated State Codes adopted in February 2019 as affecting performance security</w:t>
      </w:r>
      <w:r w:rsidR="00EC1089">
        <w:rPr>
          <w:rFonts w:ascii="Arial" w:eastAsia="Times New Roman" w:hAnsi="Arial" w:cs="Arial"/>
          <w:sz w:val="18"/>
          <w:szCs w:val="18"/>
        </w:rPr>
        <w:t xml:space="preserve"> </w:t>
      </w:r>
      <w:r w:rsidR="00EC1089" w:rsidRPr="00EC1089">
        <w:rPr>
          <w:rFonts w:ascii="Arial" w:eastAsia="Times New Roman" w:hAnsi="Arial" w:cs="Arial"/>
          <w:sz w:val="18"/>
          <w:szCs w:val="18"/>
        </w:rPr>
        <w:t>rules for all cities to follow in working with developers, as found in State Code 10-9a-604.5.Title 10, Chapter 25 – Changes need to be made in the performance security section of the</w:t>
      </w:r>
      <w:r w:rsidR="00EC1089">
        <w:rPr>
          <w:rFonts w:ascii="Arial" w:eastAsia="Times New Roman" w:hAnsi="Arial" w:cs="Arial"/>
          <w:sz w:val="18"/>
          <w:szCs w:val="18"/>
        </w:rPr>
        <w:t xml:space="preserve"> </w:t>
      </w:r>
      <w:r w:rsidR="00EC1089" w:rsidRPr="00EC1089">
        <w:rPr>
          <w:rFonts w:ascii="Arial" w:eastAsia="Times New Roman" w:hAnsi="Arial" w:cs="Arial"/>
          <w:sz w:val="18"/>
          <w:szCs w:val="18"/>
        </w:rPr>
        <w:t>chapter due to updated State Codes adopted in February 2019 as affecting performance security</w:t>
      </w:r>
      <w:r w:rsidR="00EC1089">
        <w:rPr>
          <w:rFonts w:ascii="Arial" w:eastAsia="Times New Roman" w:hAnsi="Arial" w:cs="Arial"/>
          <w:sz w:val="18"/>
          <w:szCs w:val="18"/>
        </w:rPr>
        <w:t xml:space="preserve"> </w:t>
      </w:r>
      <w:r w:rsidR="00EC1089" w:rsidRPr="00EC1089">
        <w:rPr>
          <w:rFonts w:ascii="Arial" w:eastAsia="Times New Roman" w:hAnsi="Arial" w:cs="Arial"/>
          <w:sz w:val="18"/>
          <w:szCs w:val="18"/>
        </w:rPr>
        <w:t>rules for all cities to follow in working with developers, as found in State Code 10-9a-604.5.</w:t>
      </w:r>
      <w:r w:rsidR="00EC1089">
        <w:rPr>
          <w:rFonts w:ascii="Arial" w:eastAsia="Times New Roman" w:hAnsi="Arial" w:cs="Arial"/>
          <w:sz w:val="18"/>
          <w:szCs w:val="18"/>
        </w:rPr>
        <w:t>T</w:t>
      </w:r>
      <w:r w:rsidR="00EC1089" w:rsidRPr="00EC1089">
        <w:rPr>
          <w:rFonts w:ascii="Arial" w:eastAsia="Times New Roman" w:hAnsi="Arial" w:cs="Arial"/>
          <w:sz w:val="18"/>
          <w:szCs w:val="18"/>
        </w:rPr>
        <w:t>itle 10, Chapter 28 – Changes need to be made to the landscaping ordinance language</w:t>
      </w:r>
      <w:r w:rsidR="00EC1089">
        <w:rPr>
          <w:rFonts w:ascii="Arial" w:eastAsia="Times New Roman" w:hAnsi="Arial" w:cs="Arial"/>
          <w:sz w:val="18"/>
          <w:szCs w:val="18"/>
        </w:rPr>
        <w:t xml:space="preserve"> </w:t>
      </w:r>
      <w:r w:rsidR="00EC1089" w:rsidRPr="00EC1089">
        <w:rPr>
          <w:rFonts w:ascii="Arial" w:eastAsia="Times New Roman" w:hAnsi="Arial" w:cs="Arial"/>
          <w:sz w:val="18"/>
          <w:szCs w:val="18"/>
        </w:rPr>
        <w:t>regarding landscaping escrow on residential properties to match previously amended language</w:t>
      </w:r>
      <w:r w:rsidR="00EC1089">
        <w:rPr>
          <w:rFonts w:ascii="Arial" w:eastAsia="Times New Roman" w:hAnsi="Arial" w:cs="Arial"/>
          <w:sz w:val="18"/>
          <w:szCs w:val="18"/>
        </w:rPr>
        <w:t xml:space="preserve"> </w:t>
      </w:r>
      <w:r w:rsidR="00EC1089" w:rsidRPr="00EC1089">
        <w:rPr>
          <w:rFonts w:ascii="Arial" w:eastAsia="Times New Roman" w:hAnsi="Arial" w:cs="Arial"/>
          <w:sz w:val="18"/>
          <w:szCs w:val="18"/>
        </w:rPr>
        <w:t>approved, as found in City Code 10-14-12. Also included a small change to definition of</w:t>
      </w:r>
      <w:r w:rsidR="00EC1089">
        <w:rPr>
          <w:rFonts w:ascii="Arial" w:eastAsia="Times New Roman" w:hAnsi="Arial" w:cs="Arial"/>
          <w:sz w:val="18"/>
          <w:szCs w:val="18"/>
        </w:rPr>
        <w:t xml:space="preserve"> </w:t>
      </w:r>
      <w:r w:rsidR="00EC1089" w:rsidRPr="00EC1089">
        <w:rPr>
          <w:rFonts w:ascii="Arial" w:eastAsia="Times New Roman" w:hAnsi="Arial" w:cs="Arial"/>
          <w:sz w:val="18"/>
          <w:szCs w:val="18"/>
        </w:rPr>
        <w:t>“Hardscape Space” to include “artificial grass/turf” since it is a non-irrigable surface and more in</w:t>
      </w:r>
      <w:r w:rsidR="00EC1089">
        <w:rPr>
          <w:rFonts w:ascii="Arial" w:eastAsia="Times New Roman" w:hAnsi="Arial" w:cs="Arial"/>
          <w:sz w:val="18"/>
          <w:szCs w:val="18"/>
        </w:rPr>
        <w:t xml:space="preserve"> </w:t>
      </w:r>
      <w:r w:rsidR="00EC1089" w:rsidRPr="00EC1089">
        <w:rPr>
          <w:rFonts w:ascii="Arial" w:eastAsia="Times New Roman" w:hAnsi="Arial" w:cs="Arial"/>
          <w:sz w:val="18"/>
          <w:szCs w:val="18"/>
        </w:rPr>
        <w:t>alignment with the other materials listed in “Hardscape Space” definition; further removed a</w:t>
      </w:r>
      <w:r w:rsidR="00EC1089">
        <w:rPr>
          <w:rFonts w:ascii="Arial" w:eastAsia="Times New Roman" w:hAnsi="Arial" w:cs="Arial"/>
          <w:sz w:val="18"/>
          <w:szCs w:val="18"/>
        </w:rPr>
        <w:t xml:space="preserve"> </w:t>
      </w:r>
      <w:r w:rsidR="00EC1089" w:rsidRPr="00EC1089">
        <w:rPr>
          <w:rFonts w:ascii="Arial" w:eastAsia="Times New Roman" w:hAnsi="Arial" w:cs="Arial"/>
          <w:sz w:val="18"/>
          <w:szCs w:val="18"/>
        </w:rPr>
        <w:t>redundancy of the term “planters” from “Hardscape Space” definition. Changes are also</w:t>
      </w:r>
      <w:r w:rsidR="00EC1089">
        <w:rPr>
          <w:rFonts w:ascii="Arial" w:eastAsia="Times New Roman" w:hAnsi="Arial" w:cs="Arial"/>
          <w:sz w:val="18"/>
          <w:szCs w:val="18"/>
        </w:rPr>
        <w:t xml:space="preserve"> </w:t>
      </w:r>
      <w:r w:rsidR="00EC1089" w:rsidRPr="00EC1089">
        <w:rPr>
          <w:rFonts w:ascii="Arial" w:eastAsia="Times New Roman" w:hAnsi="Arial" w:cs="Arial"/>
          <w:sz w:val="18"/>
          <w:szCs w:val="18"/>
        </w:rPr>
        <w:t>proposed to the overnight parking standards on “hard surfaces” to clarify the intended purpose</w:t>
      </w:r>
      <w:r w:rsidR="00EC1089">
        <w:rPr>
          <w:rFonts w:ascii="Arial" w:eastAsia="Times New Roman" w:hAnsi="Arial" w:cs="Arial"/>
          <w:sz w:val="18"/>
          <w:szCs w:val="18"/>
        </w:rPr>
        <w:t xml:space="preserve"> </w:t>
      </w:r>
      <w:r w:rsidR="00EC1089" w:rsidRPr="00EC1089">
        <w:rPr>
          <w:rFonts w:ascii="Arial" w:eastAsia="Times New Roman" w:hAnsi="Arial" w:cs="Arial"/>
          <w:sz w:val="18"/>
          <w:szCs w:val="18"/>
        </w:rPr>
        <w:t>of this language for overnight parking per guidance from the Code Enforcement Officer and City</w:t>
      </w:r>
      <w:r w:rsidR="00EC1089">
        <w:rPr>
          <w:rFonts w:ascii="Arial" w:eastAsia="Times New Roman" w:hAnsi="Arial" w:cs="Arial"/>
          <w:sz w:val="18"/>
          <w:szCs w:val="18"/>
        </w:rPr>
        <w:t xml:space="preserve"> </w:t>
      </w:r>
      <w:r w:rsidR="00EC1089" w:rsidRPr="00EC1089">
        <w:rPr>
          <w:rFonts w:ascii="Arial" w:eastAsia="Times New Roman" w:hAnsi="Arial" w:cs="Arial"/>
          <w:sz w:val="18"/>
          <w:szCs w:val="18"/>
        </w:rPr>
        <w:t>Attorney.</w:t>
      </w:r>
    </w:p>
    <w:p w14:paraId="7B458D48" w14:textId="77777777" w:rsidR="00EC1089" w:rsidRPr="00B57FAC" w:rsidRDefault="00EC1089" w:rsidP="00EC1089">
      <w:pPr>
        <w:pStyle w:val="PlainText"/>
        <w:ind w:left="720"/>
        <w:rPr>
          <w:rFonts w:ascii="Arial" w:eastAsia="Times New Roman" w:hAnsi="Arial" w:cs="Arial"/>
          <w:sz w:val="18"/>
          <w:szCs w:val="18"/>
        </w:rPr>
      </w:pPr>
    </w:p>
    <w:p w14:paraId="41D1B2ED" w14:textId="0457C6B6" w:rsidR="003C6DCA" w:rsidRDefault="003C6DCA" w:rsidP="003C6DCA">
      <w:pPr>
        <w:pStyle w:val="PlainText"/>
        <w:ind w:left="4320" w:hanging="1440"/>
        <w:rPr>
          <w:rFonts w:ascii="Arial" w:eastAsia="Times New Roman" w:hAnsi="Arial" w:cs="Arial"/>
          <w:sz w:val="18"/>
          <w:szCs w:val="18"/>
        </w:rPr>
      </w:pPr>
    </w:p>
    <w:p w14:paraId="366EEC50" w14:textId="714D5426" w:rsidR="003C6DCA" w:rsidRDefault="003C6DCA" w:rsidP="003C6DCA">
      <w:pPr>
        <w:pStyle w:val="PlainText"/>
        <w:ind w:left="4320" w:hanging="1440"/>
        <w:rPr>
          <w:rFonts w:ascii="Arial" w:eastAsia="Times New Roman" w:hAnsi="Arial" w:cs="Arial"/>
          <w:sz w:val="18"/>
          <w:szCs w:val="18"/>
        </w:rPr>
      </w:pPr>
      <w:r>
        <w:rPr>
          <w:rFonts w:ascii="Arial" w:eastAsia="Times New Roman" w:hAnsi="Arial" w:cs="Arial"/>
          <w:b/>
          <w:bCs/>
          <w:sz w:val="18"/>
          <w:szCs w:val="18"/>
        </w:rPr>
        <w:t>MOTION</w:t>
      </w:r>
      <w:r>
        <w:rPr>
          <w:rFonts w:ascii="Arial" w:eastAsia="Times New Roman" w:hAnsi="Arial" w:cs="Arial"/>
          <w:b/>
          <w:bCs/>
          <w:sz w:val="18"/>
          <w:szCs w:val="18"/>
        </w:rPr>
        <w:tab/>
      </w:r>
      <w:r>
        <w:rPr>
          <w:rFonts w:ascii="Arial" w:eastAsia="Times New Roman" w:hAnsi="Arial" w:cs="Arial"/>
          <w:sz w:val="18"/>
          <w:szCs w:val="18"/>
        </w:rPr>
        <w:t xml:space="preserve">Commissioner </w:t>
      </w:r>
      <w:r w:rsidR="00EC1089">
        <w:rPr>
          <w:rFonts w:ascii="Arial" w:eastAsia="Times New Roman" w:hAnsi="Arial" w:cs="Arial"/>
          <w:sz w:val="18"/>
          <w:szCs w:val="18"/>
        </w:rPr>
        <w:t xml:space="preserve">Anderson moved to approve proposed amendments to the Title 10 of Riverdale City Code. Commissioner DeMar seconded the motion. </w:t>
      </w:r>
      <w:r>
        <w:rPr>
          <w:rFonts w:ascii="Arial" w:eastAsia="Times New Roman" w:hAnsi="Arial" w:cs="Arial"/>
          <w:sz w:val="18"/>
          <w:szCs w:val="18"/>
        </w:rPr>
        <w:t>All commissioners voted in favor. Motion passes</w:t>
      </w:r>
    </w:p>
    <w:p w14:paraId="17584F0D" w14:textId="149710A6" w:rsidR="003C6DCA" w:rsidRDefault="003C6DCA" w:rsidP="003C6DCA">
      <w:pPr>
        <w:pStyle w:val="PlainText"/>
        <w:rPr>
          <w:rFonts w:ascii="Arial" w:eastAsia="Times New Roman" w:hAnsi="Arial" w:cs="Arial"/>
          <w:sz w:val="18"/>
          <w:szCs w:val="18"/>
        </w:rPr>
      </w:pPr>
    </w:p>
    <w:p w14:paraId="55F8274A" w14:textId="39D9F91D" w:rsidR="00B57FAC" w:rsidRDefault="003C6DCA" w:rsidP="003C6DCA">
      <w:pPr>
        <w:pStyle w:val="PlainText"/>
        <w:rPr>
          <w:rFonts w:ascii="Arial" w:eastAsia="Times New Roman" w:hAnsi="Arial" w:cs="Arial"/>
          <w:sz w:val="18"/>
          <w:szCs w:val="18"/>
        </w:rPr>
      </w:pPr>
      <w:r>
        <w:rPr>
          <w:rFonts w:ascii="Arial" w:eastAsia="Times New Roman" w:hAnsi="Arial" w:cs="Arial"/>
          <w:sz w:val="18"/>
          <w:szCs w:val="18"/>
        </w:rPr>
        <w:tab/>
      </w:r>
      <w:r>
        <w:rPr>
          <w:rFonts w:ascii="Arial" w:eastAsia="Times New Roman" w:hAnsi="Arial" w:cs="Arial"/>
          <w:sz w:val="18"/>
          <w:szCs w:val="18"/>
        </w:rPr>
        <w:tab/>
      </w:r>
      <w:r>
        <w:rPr>
          <w:rFonts w:ascii="Arial" w:eastAsia="Times New Roman" w:hAnsi="Arial" w:cs="Arial"/>
          <w:sz w:val="18"/>
          <w:szCs w:val="18"/>
        </w:rPr>
        <w:tab/>
      </w:r>
      <w:r>
        <w:rPr>
          <w:rFonts w:ascii="Arial" w:eastAsia="Times New Roman" w:hAnsi="Arial" w:cs="Arial"/>
          <w:sz w:val="18"/>
          <w:szCs w:val="18"/>
        </w:rPr>
        <w:tab/>
      </w:r>
      <w:r>
        <w:rPr>
          <w:rFonts w:ascii="Arial" w:eastAsia="Times New Roman" w:hAnsi="Arial" w:cs="Arial"/>
          <w:sz w:val="18"/>
          <w:szCs w:val="18"/>
        </w:rPr>
        <w:tab/>
        <w:t xml:space="preserve">There was no discussion on this motion. </w:t>
      </w:r>
    </w:p>
    <w:p w14:paraId="51863290" w14:textId="60BA1FE8" w:rsidR="00B57FAC" w:rsidRPr="003C6DCA" w:rsidRDefault="00B57FAC" w:rsidP="003C6DCA">
      <w:pPr>
        <w:pStyle w:val="PlainText"/>
        <w:rPr>
          <w:rFonts w:ascii="Arial" w:eastAsia="Times New Roman" w:hAnsi="Arial" w:cs="Arial"/>
          <w:sz w:val="18"/>
          <w:szCs w:val="18"/>
        </w:rPr>
      </w:pPr>
      <w:r>
        <w:rPr>
          <w:rFonts w:ascii="Arial" w:eastAsia="Times New Roman" w:hAnsi="Arial" w:cs="Arial"/>
          <w:sz w:val="18"/>
          <w:szCs w:val="18"/>
        </w:rPr>
        <w:tab/>
      </w:r>
      <w:r>
        <w:rPr>
          <w:rFonts w:ascii="Arial" w:eastAsia="Times New Roman" w:hAnsi="Arial" w:cs="Arial"/>
          <w:sz w:val="18"/>
          <w:szCs w:val="18"/>
        </w:rPr>
        <w:tab/>
      </w:r>
      <w:r>
        <w:rPr>
          <w:rFonts w:ascii="Arial" w:eastAsia="Times New Roman" w:hAnsi="Arial" w:cs="Arial"/>
          <w:sz w:val="18"/>
          <w:szCs w:val="18"/>
        </w:rPr>
        <w:tab/>
      </w:r>
    </w:p>
    <w:p w14:paraId="23B5A46F" w14:textId="0A71EE13" w:rsidR="00E97861" w:rsidRDefault="00E97861" w:rsidP="00E97861">
      <w:pPr>
        <w:pStyle w:val="PlainText"/>
        <w:rPr>
          <w:rFonts w:ascii="Arial" w:eastAsia="Times New Roman" w:hAnsi="Arial" w:cs="Arial"/>
          <w:sz w:val="18"/>
          <w:szCs w:val="18"/>
        </w:rPr>
      </w:pPr>
    </w:p>
    <w:p w14:paraId="7BC2E834" w14:textId="39A3FE93" w:rsidR="00901E1E" w:rsidRDefault="00EC1089" w:rsidP="00EC1089">
      <w:pPr>
        <w:pStyle w:val="PlainText"/>
        <w:numPr>
          <w:ilvl w:val="0"/>
          <w:numId w:val="33"/>
        </w:numPr>
        <w:rPr>
          <w:rFonts w:ascii="Arial" w:eastAsia="Times New Roman" w:hAnsi="Arial" w:cs="Arial"/>
          <w:b/>
          <w:bCs/>
          <w:sz w:val="18"/>
          <w:szCs w:val="18"/>
        </w:rPr>
      </w:pPr>
      <w:r w:rsidRPr="00EC1089">
        <w:rPr>
          <w:rFonts w:ascii="Arial" w:eastAsia="Times New Roman" w:hAnsi="Arial" w:cs="Arial"/>
          <w:b/>
          <w:bCs/>
          <w:sz w:val="18"/>
          <w:szCs w:val="18"/>
        </w:rPr>
        <w:t>Consideration of recommendation to City Council for approval of amended small</w:t>
      </w:r>
      <w:r>
        <w:rPr>
          <w:rFonts w:ascii="Arial" w:eastAsia="Times New Roman" w:hAnsi="Arial" w:cs="Arial"/>
          <w:b/>
          <w:bCs/>
          <w:sz w:val="18"/>
          <w:szCs w:val="18"/>
        </w:rPr>
        <w:t xml:space="preserve"> </w:t>
      </w:r>
      <w:r w:rsidRPr="00EC1089">
        <w:rPr>
          <w:rFonts w:ascii="Arial" w:eastAsia="Times New Roman" w:hAnsi="Arial" w:cs="Arial"/>
          <w:b/>
          <w:bCs/>
          <w:sz w:val="18"/>
          <w:szCs w:val="18"/>
        </w:rPr>
        <w:t>subdivision plat known as Riverdale Center VI Subdivision, property located</w:t>
      </w:r>
      <w:r>
        <w:rPr>
          <w:rFonts w:ascii="Arial" w:eastAsia="Times New Roman" w:hAnsi="Arial" w:cs="Arial"/>
          <w:b/>
          <w:bCs/>
          <w:sz w:val="18"/>
          <w:szCs w:val="18"/>
        </w:rPr>
        <w:t xml:space="preserve"> </w:t>
      </w:r>
      <w:r w:rsidRPr="00EC1089">
        <w:rPr>
          <w:rFonts w:ascii="Arial" w:eastAsia="Times New Roman" w:hAnsi="Arial" w:cs="Arial"/>
          <w:b/>
          <w:bCs/>
          <w:sz w:val="18"/>
          <w:szCs w:val="18"/>
        </w:rPr>
        <w:t>approximately 4043 South Riverdale, Riverdale, Uta</w:t>
      </w:r>
      <w:r>
        <w:rPr>
          <w:rFonts w:ascii="Arial" w:eastAsia="Times New Roman" w:hAnsi="Arial" w:cs="Arial"/>
          <w:b/>
          <w:bCs/>
          <w:sz w:val="18"/>
          <w:szCs w:val="18"/>
        </w:rPr>
        <w:t xml:space="preserve">h </w:t>
      </w:r>
      <w:r w:rsidRPr="00EC1089">
        <w:rPr>
          <w:rFonts w:ascii="Arial" w:eastAsia="Times New Roman" w:hAnsi="Arial" w:cs="Arial"/>
          <w:b/>
          <w:bCs/>
          <w:sz w:val="18"/>
          <w:szCs w:val="18"/>
        </w:rPr>
        <w:t>84405; requested by</w:t>
      </w:r>
      <w:r>
        <w:rPr>
          <w:rFonts w:ascii="Arial" w:eastAsia="Times New Roman" w:hAnsi="Arial" w:cs="Arial"/>
          <w:b/>
          <w:bCs/>
          <w:sz w:val="18"/>
          <w:szCs w:val="18"/>
        </w:rPr>
        <w:t xml:space="preserve"> </w:t>
      </w:r>
      <w:r w:rsidRPr="00EC1089">
        <w:rPr>
          <w:rFonts w:ascii="Arial" w:eastAsia="Times New Roman" w:hAnsi="Arial" w:cs="Arial"/>
          <w:b/>
          <w:bCs/>
          <w:sz w:val="18"/>
          <w:szCs w:val="18"/>
        </w:rPr>
        <w:t>Anderson Wahlen &amp; Associates, Inc and CCA.</w:t>
      </w:r>
    </w:p>
    <w:p w14:paraId="636A1EFF" w14:textId="7934156B" w:rsidR="00EC1089" w:rsidRDefault="00EC1089" w:rsidP="00EC1089">
      <w:pPr>
        <w:pStyle w:val="PlainText"/>
        <w:ind w:left="720"/>
        <w:rPr>
          <w:rFonts w:ascii="Arial" w:eastAsia="Times New Roman" w:hAnsi="Arial" w:cs="Arial"/>
          <w:b/>
          <w:bCs/>
          <w:sz w:val="18"/>
          <w:szCs w:val="18"/>
        </w:rPr>
      </w:pPr>
    </w:p>
    <w:p w14:paraId="5E26A294" w14:textId="40B41FA1" w:rsidR="00EC1089" w:rsidRDefault="00EC1089" w:rsidP="00EC1089">
      <w:pPr>
        <w:pStyle w:val="PlainText"/>
        <w:ind w:left="1440"/>
        <w:rPr>
          <w:rFonts w:ascii="Arial" w:eastAsia="Times New Roman" w:hAnsi="Arial" w:cs="Arial"/>
          <w:sz w:val="18"/>
          <w:szCs w:val="18"/>
        </w:rPr>
      </w:pPr>
      <w:r>
        <w:rPr>
          <w:rFonts w:ascii="Arial" w:eastAsia="Times New Roman" w:hAnsi="Arial" w:cs="Arial"/>
          <w:sz w:val="18"/>
          <w:szCs w:val="18"/>
        </w:rPr>
        <w:t xml:space="preserve">Chairman Spiers noted that this action item has been struck from the agenda per </w:t>
      </w:r>
      <w:r w:rsidR="00083476">
        <w:rPr>
          <w:rFonts w:ascii="Arial" w:eastAsia="Times New Roman" w:hAnsi="Arial" w:cs="Arial"/>
          <w:sz w:val="18"/>
          <w:szCs w:val="18"/>
        </w:rPr>
        <w:t>applicants’</w:t>
      </w:r>
      <w:r>
        <w:rPr>
          <w:rFonts w:ascii="Arial" w:eastAsia="Times New Roman" w:hAnsi="Arial" w:cs="Arial"/>
          <w:sz w:val="18"/>
          <w:szCs w:val="18"/>
        </w:rPr>
        <w:t xml:space="preserve"> request. </w:t>
      </w:r>
    </w:p>
    <w:p w14:paraId="716FB4C7" w14:textId="6577372B" w:rsidR="00EC1089" w:rsidRDefault="00EC1089" w:rsidP="00EC1089">
      <w:pPr>
        <w:pStyle w:val="PlainText"/>
        <w:rPr>
          <w:rFonts w:ascii="Arial" w:eastAsia="Times New Roman" w:hAnsi="Arial" w:cs="Arial"/>
          <w:sz w:val="18"/>
          <w:szCs w:val="18"/>
        </w:rPr>
      </w:pPr>
    </w:p>
    <w:p w14:paraId="298C56A5" w14:textId="0903BDD0" w:rsidR="00EC1089" w:rsidRDefault="00EC1089" w:rsidP="00EC1089">
      <w:pPr>
        <w:pStyle w:val="PlainText"/>
        <w:numPr>
          <w:ilvl w:val="0"/>
          <w:numId w:val="33"/>
        </w:numPr>
        <w:rPr>
          <w:rFonts w:ascii="Arial" w:eastAsia="Times New Roman" w:hAnsi="Arial" w:cs="Arial"/>
          <w:b/>
          <w:bCs/>
          <w:sz w:val="18"/>
          <w:szCs w:val="18"/>
        </w:rPr>
      </w:pPr>
      <w:r w:rsidRPr="00EC1089">
        <w:rPr>
          <w:rFonts w:ascii="Arial" w:eastAsia="Times New Roman" w:hAnsi="Arial" w:cs="Arial"/>
          <w:b/>
          <w:bCs/>
          <w:sz w:val="18"/>
          <w:szCs w:val="18"/>
        </w:rPr>
        <w:t>Consideration of recommendation to City Council for approval of amended small subdivision plat known as RMRE 1050 West Retail Lot 1 Amended Subdivision, property located approximately 4978 South 1050 West, Riverdale, Utah 84405; requested by Anderson Wahlen &amp; Associates, Inc and CCA.</w:t>
      </w:r>
      <w:r w:rsidRPr="00EC1089">
        <w:rPr>
          <w:rFonts w:ascii="Arial" w:eastAsia="Times New Roman" w:hAnsi="Arial" w:cs="Arial"/>
          <w:b/>
          <w:bCs/>
          <w:sz w:val="18"/>
          <w:szCs w:val="18"/>
        </w:rPr>
        <w:cr/>
      </w:r>
    </w:p>
    <w:p w14:paraId="6F959107" w14:textId="57E9A9C9" w:rsidR="00EC1089" w:rsidRDefault="00EC1089" w:rsidP="00EC1089">
      <w:pPr>
        <w:pStyle w:val="PlainText"/>
        <w:ind w:left="720"/>
        <w:rPr>
          <w:rFonts w:ascii="Arial" w:eastAsia="Times New Roman" w:hAnsi="Arial" w:cs="Arial"/>
          <w:b/>
          <w:bCs/>
          <w:sz w:val="18"/>
          <w:szCs w:val="18"/>
        </w:rPr>
      </w:pPr>
    </w:p>
    <w:p w14:paraId="3A2361C1" w14:textId="784E6A12" w:rsidR="00EC1089" w:rsidRDefault="00EC1089" w:rsidP="00EC1089">
      <w:pPr>
        <w:pStyle w:val="PlainText"/>
        <w:ind w:left="720" w:firstLine="720"/>
        <w:rPr>
          <w:rFonts w:ascii="Arial" w:eastAsia="Times New Roman" w:hAnsi="Arial" w:cs="Arial"/>
          <w:sz w:val="18"/>
          <w:szCs w:val="18"/>
        </w:rPr>
      </w:pPr>
      <w:r>
        <w:rPr>
          <w:rFonts w:ascii="Arial" w:eastAsia="Times New Roman" w:hAnsi="Arial" w:cs="Arial"/>
          <w:sz w:val="18"/>
          <w:szCs w:val="18"/>
        </w:rPr>
        <w:t xml:space="preserve">Mike Eggett went over the executive summary which explained, </w:t>
      </w:r>
      <w:r w:rsidRPr="00EC1089">
        <w:rPr>
          <w:rFonts w:ascii="Arial" w:eastAsia="Times New Roman" w:hAnsi="Arial" w:cs="Arial"/>
          <w:sz w:val="18"/>
          <w:szCs w:val="18"/>
        </w:rPr>
        <w:t>CCA (Kornwasser Group), as represented by Jake Tate, have applied for an amended small subdivision plat</w:t>
      </w:r>
      <w:r>
        <w:rPr>
          <w:rFonts w:ascii="Arial" w:eastAsia="Times New Roman" w:hAnsi="Arial" w:cs="Arial"/>
          <w:sz w:val="18"/>
          <w:szCs w:val="18"/>
        </w:rPr>
        <w:t xml:space="preserve"> </w:t>
      </w:r>
      <w:r w:rsidRPr="00EC1089">
        <w:rPr>
          <w:rFonts w:ascii="Arial" w:eastAsia="Times New Roman" w:hAnsi="Arial" w:cs="Arial"/>
          <w:sz w:val="18"/>
          <w:szCs w:val="18"/>
        </w:rPr>
        <w:t>review and approval for the RMRE 1050 West Retail Lot 1 Amended Subdivision proposal located at</w:t>
      </w:r>
      <w:r>
        <w:rPr>
          <w:rFonts w:ascii="Arial" w:eastAsia="Times New Roman" w:hAnsi="Arial" w:cs="Arial"/>
          <w:sz w:val="18"/>
          <w:szCs w:val="18"/>
        </w:rPr>
        <w:t xml:space="preserve"> </w:t>
      </w:r>
      <w:r w:rsidRPr="00EC1089">
        <w:rPr>
          <w:rFonts w:ascii="Arial" w:eastAsia="Times New Roman" w:hAnsi="Arial" w:cs="Arial"/>
          <w:sz w:val="18"/>
          <w:szCs w:val="18"/>
        </w:rPr>
        <w:t>approximately 4978 South 1050 West in a Retail/Commercial Park Overlay (RCP) zone. The proposed</w:t>
      </w:r>
      <w:r>
        <w:rPr>
          <w:rFonts w:ascii="Arial" w:eastAsia="Times New Roman" w:hAnsi="Arial" w:cs="Arial"/>
          <w:sz w:val="18"/>
          <w:szCs w:val="18"/>
        </w:rPr>
        <w:t xml:space="preserve"> </w:t>
      </w:r>
      <w:r w:rsidRPr="00EC1089">
        <w:rPr>
          <w:rFonts w:ascii="Arial" w:eastAsia="Times New Roman" w:hAnsi="Arial" w:cs="Arial"/>
          <w:sz w:val="18"/>
          <w:szCs w:val="18"/>
        </w:rPr>
        <w:t>amended small subdivision plan is before the Planning Commission for final review and approval of the</w:t>
      </w:r>
      <w:r>
        <w:rPr>
          <w:rFonts w:ascii="Arial" w:eastAsia="Times New Roman" w:hAnsi="Arial" w:cs="Arial"/>
          <w:sz w:val="18"/>
          <w:szCs w:val="18"/>
        </w:rPr>
        <w:t xml:space="preserve"> </w:t>
      </w:r>
      <w:r w:rsidRPr="00EC1089">
        <w:rPr>
          <w:rFonts w:ascii="Arial" w:eastAsia="Times New Roman" w:hAnsi="Arial" w:cs="Arial"/>
          <w:sz w:val="18"/>
          <w:szCs w:val="18"/>
        </w:rPr>
        <w:t>proposed plat amendment. A public hearing is not required for review of this proposed subdivision.</w:t>
      </w:r>
      <w:r>
        <w:rPr>
          <w:rFonts w:ascii="Arial" w:eastAsia="Times New Roman" w:hAnsi="Arial" w:cs="Arial"/>
          <w:sz w:val="18"/>
          <w:szCs w:val="18"/>
        </w:rPr>
        <w:t xml:space="preserve"> </w:t>
      </w:r>
      <w:r w:rsidRPr="00EC1089">
        <w:rPr>
          <w:rFonts w:ascii="Arial" w:eastAsia="Times New Roman" w:hAnsi="Arial" w:cs="Arial"/>
          <w:sz w:val="18"/>
          <w:szCs w:val="18"/>
        </w:rPr>
        <w:t>Following the presentation and discussion of the final amended plat proposal, the Planning Commission may</w:t>
      </w:r>
      <w:r>
        <w:rPr>
          <w:rFonts w:ascii="Arial" w:eastAsia="Times New Roman" w:hAnsi="Arial" w:cs="Arial"/>
          <w:sz w:val="18"/>
          <w:szCs w:val="18"/>
        </w:rPr>
        <w:t xml:space="preserve"> </w:t>
      </w:r>
      <w:r w:rsidRPr="00EC1089">
        <w:rPr>
          <w:rFonts w:ascii="Arial" w:eastAsia="Times New Roman" w:hAnsi="Arial" w:cs="Arial"/>
          <w:sz w:val="18"/>
          <w:szCs w:val="18"/>
        </w:rPr>
        <w:t>make a motion to provide approval of the amended plat and recommend City Council approval, approval with</w:t>
      </w:r>
      <w:r>
        <w:rPr>
          <w:rFonts w:ascii="Arial" w:eastAsia="Times New Roman" w:hAnsi="Arial" w:cs="Arial"/>
          <w:sz w:val="18"/>
          <w:szCs w:val="18"/>
        </w:rPr>
        <w:t xml:space="preserve"> </w:t>
      </w:r>
      <w:r w:rsidRPr="00EC1089">
        <w:rPr>
          <w:rFonts w:ascii="Arial" w:eastAsia="Times New Roman" w:hAnsi="Arial" w:cs="Arial"/>
          <w:sz w:val="18"/>
          <w:szCs w:val="18"/>
        </w:rPr>
        <w:t>additional requirements and criteria, or not approve the amended plat and then recommend no support for</w:t>
      </w:r>
      <w:r>
        <w:rPr>
          <w:rFonts w:ascii="Arial" w:eastAsia="Times New Roman" w:hAnsi="Arial" w:cs="Arial"/>
          <w:sz w:val="18"/>
          <w:szCs w:val="18"/>
        </w:rPr>
        <w:t xml:space="preserve"> </w:t>
      </w:r>
      <w:r w:rsidRPr="00EC1089">
        <w:rPr>
          <w:rFonts w:ascii="Arial" w:eastAsia="Times New Roman" w:hAnsi="Arial" w:cs="Arial"/>
          <w:sz w:val="18"/>
          <w:szCs w:val="18"/>
        </w:rPr>
        <w:t>the final approval of the proposed RMRE 1050 West Retail Lot 1 Amended Subdivision plat with the</w:t>
      </w:r>
      <w:r>
        <w:rPr>
          <w:rFonts w:ascii="Arial" w:eastAsia="Times New Roman" w:hAnsi="Arial" w:cs="Arial"/>
          <w:sz w:val="18"/>
          <w:szCs w:val="18"/>
        </w:rPr>
        <w:t xml:space="preserve"> </w:t>
      </w:r>
      <w:r w:rsidRPr="00EC1089">
        <w:rPr>
          <w:rFonts w:ascii="Arial" w:eastAsia="Times New Roman" w:hAnsi="Arial" w:cs="Arial"/>
          <w:sz w:val="18"/>
          <w:szCs w:val="18"/>
        </w:rPr>
        <w:t>appropriate findings of fact. Should this proposal receive final approval, the proposed amended plat would</w:t>
      </w:r>
      <w:r>
        <w:rPr>
          <w:rFonts w:ascii="Arial" w:eastAsia="Times New Roman" w:hAnsi="Arial" w:cs="Arial"/>
          <w:sz w:val="18"/>
          <w:szCs w:val="18"/>
        </w:rPr>
        <w:t xml:space="preserve"> </w:t>
      </w:r>
      <w:r w:rsidRPr="00EC1089">
        <w:rPr>
          <w:rFonts w:ascii="Arial" w:eastAsia="Times New Roman" w:hAnsi="Arial" w:cs="Arial"/>
          <w:sz w:val="18"/>
          <w:szCs w:val="18"/>
        </w:rPr>
        <w:t>be updated and sent to the City Council for Final Site Plat approval consideration.</w:t>
      </w:r>
    </w:p>
    <w:p w14:paraId="7348375C" w14:textId="3480CA52" w:rsidR="007E57C6" w:rsidRDefault="007E57C6" w:rsidP="00EC1089">
      <w:pPr>
        <w:pStyle w:val="PlainText"/>
        <w:ind w:left="720" w:firstLine="720"/>
        <w:rPr>
          <w:rFonts w:ascii="Arial" w:eastAsia="Times New Roman" w:hAnsi="Arial" w:cs="Arial"/>
          <w:sz w:val="18"/>
          <w:szCs w:val="18"/>
        </w:rPr>
      </w:pPr>
    </w:p>
    <w:p w14:paraId="4BDE760B" w14:textId="1DA20D98" w:rsidR="007E57C6" w:rsidRPr="00EC1089" w:rsidRDefault="007E57C6" w:rsidP="00EC1089">
      <w:pPr>
        <w:pStyle w:val="PlainText"/>
        <w:ind w:left="720" w:firstLine="720"/>
        <w:rPr>
          <w:rFonts w:ascii="Arial" w:eastAsia="Times New Roman" w:hAnsi="Arial" w:cs="Arial"/>
          <w:sz w:val="18"/>
          <w:szCs w:val="18"/>
        </w:rPr>
      </w:pPr>
      <w:r>
        <w:rPr>
          <w:rFonts w:ascii="Arial" w:eastAsia="Times New Roman" w:hAnsi="Arial" w:cs="Arial"/>
          <w:sz w:val="18"/>
          <w:szCs w:val="18"/>
        </w:rPr>
        <w:lastRenderedPageBreak/>
        <w:t>Commissioner Anderson asked how important are the items that the city engineer listed, and</w:t>
      </w:r>
      <w:r w:rsidR="000B0B32">
        <w:rPr>
          <w:rFonts w:ascii="Arial" w:eastAsia="Times New Roman" w:hAnsi="Arial" w:cs="Arial"/>
          <w:sz w:val="18"/>
          <w:szCs w:val="18"/>
        </w:rPr>
        <w:t xml:space="preserve"> if those items should be listed within the motion. Mike Eggett noted that if the commission is comfortable to make the motion, then those items would need to be included in the motion made. </w:t>
      </w:r>
    </w:p>
    <w:p w14:paraId="3BD07DF0" w14:textId="77777777" w:rsidR="00EC1089" w:rsidRDefault="00EC1089" w:rsidP="00EC1089">
      <w:pPr>
        <w:pStyle w:val="PlainText"/>
        <w:rPr>
          <w:rFonts w:ascii="Arial" w:eastAsia="Times New Roman" w:hAnsi="Arial" w:cs="Arial"/>
          <w:b/>
          <w:bCs/>
          <w:sz w:val="18"/>
          <w:szCs w:val="18"/>
        </w:rPr>
      </w:pPr>
    </w:p>
    <w:p w14:paraId="600A58E1" w14:textId="77777777" w:rsidR="00EC1089" w:rsidRDefault="00EC1089" w:rsidP="002275ED">
      <w:pPr>
        <w:pStyle w:val="PlainText"/>
        <w:ind w:left="2880" w:hanging="1440"/>
        <w:rPr>
          <w:rFonts w:ascii="Arial" w:eastAsia="Times New Roman" w:hAnsi="Arial" w:cs="Arial"/>
          <w:b/>
          <w:bCs/>
          <w:sz w:val="18"/>
          <w:szCs w:val="18"/>
        </w:rPr>
      </w:pPr>
    </w:p>
    <w:p w14:paraId="3201C69A" w14:textId="6F9F89E9" w:rsidR="00901E1E" w:rsidRDefault="00901E1E" w:rsidP="002275ED">
      <w:pPr>
        <w:pStyle w:val="PlainText"/>
        <w:ind w:left="2880" w:hanging="1440"/>
        <w:rPr>
          <w:rFonts w:ascii="Arial" w:eastAsia="Times New Roman" w:hAnsi="Arial" w:cs="Arial"/>
          <w:sz w:val="18"/>
          <w:szCs w:val="18"/>
        </w:rPr>
      </w:pPr>
      <w:r>
        <w:rPr>
          <w:rFonts w:ascii="Arial" w:eastAsia="Times New Roman" w:hAnsi="Arial" w:cs="Arial"/>
          <w:b/>
          <w:bCs/>
          <w:sz w:val="18"/>
          <w:szCs w:val="18"/>
        </w:rPr>
        <w:t>MOTION:</w:t>
      </w:r>
      <w:r>
        <w:rPr>
          <w:rFonts w:ascii="Arial" w:eastAsia="Times New Roman" w:hAnsi="Arial" w:cs="Arial"/>
          <w:b/>
          <w:bCs/>
          <w:sz w:val="18"/>
          <w:szCs w:val="18"/>
        </w:rPr>
        <w:tab/>
      </w:r>
      <w:r>
        <w:rPr>
          <w:rFonts w:ascii="Arial" w:eastAsia="Times New Roman" w:hAnsi="Arial" w:cs="Arial"/>
          <w:sz w:val="18"/>
          <w:szCs w:val="18"/>
        </w:rPr>
        <w:t xml:space="preserve">Commissioner Jones moved </w:t>
      </w:r>
      <w:r w:rsidR="000B0B32">
        <w:rPr>
          <w:rFonts w:ascii="Arial" w:eastAsia="Times New Roman" w:hAnsi="Arial" w:cs="Arial"/>
          <w:sz w:val="18"/>
          <w:szCs w:val="18"/>
        </w:rPr>
        <w:t>to forward to city council with a favorable recommendation after they have fixed all concerns from city engineer and staff.</w:t>
      </w:r>
      <w:r w:rsidR="00D76E95">
        <w:rPr>
          <w:rFonts w:ascii="Arial" w:eastAsia="Times New Roman" w:hAnsi="Arial" w:cs="Arial"/>
          <w:sz w:val="18"/>
          <w:szCs w:val="18"/>
        </w:rPr>
        <w:t xml:space="preserve"> Commissioner Anderson seconded the motion.</w:t>
      </w:r>
    </w:p>
    <w:p w14:paraId="7F1238E7" w14:textId="7422A46A" w:rsidR="00901E1E" w:rsidRDefault="00901E1E" w:rsidP="00901E1E">
      <w:pPr>
        <w:pStyle w:val="PlainText"/>
        <w:rPr>
          <w:rFonts w:ascii="Arial" w:eastAsia="Times New Roman" w:hAnsi="Arial" w:cs="Arial"/>
          <w:b/>
          <w:bCs/>
          <w:sz w:val="18"/>
          <w:szCs w:val="18"/>
        </w:rPr>
      </w:pPr>
    </w:p>
    <w:p w14:paraId="700A7522" w14:textId="45B8576A" w:rsidR="00901E1E" w:rsidRDefault="00901E1E" w:rsidP="00901E1E">
      <w:pPr>
        <w:pStyle w:val="PlainText"/>
        <w:rPr>
          <w:rFonts w:ascii="Arial" w:eastAsia="Times New Roman" w:hAnsi="Arial" w:cs="Arial"/>
          <w:sz w:val="18"/>
          <w:szCs w:val="18"/>
        </w:rPr>
      </w:pPr>
      <w:r>
        <w:rPr>
          <w:rFonts w:ascii="Arial" w:eastAsia="Times New Roman" w:hAnsi="Arial" w:cs="Arial"/>
          <w:b/>
          <w:bCs/>
          <w:sz w:val="18"/>
          <w:szCs w:val="18"/>
        </w:rPr>
        <w:tab/>
      </w:r>
      <w:r>
        <w:rPr>
          <w:rFonts w:ascii="Arial" w:eastAsia="Times New Roman" w:hAnsi="Arial" w:cs="Arial"/>
          <w:b/>
          <w:bCs/>
          <w:sz w:val="18"/>
          <w:szCs w:val="18"/>
        </w:rPr>
        <w:tab/>
      </w:r>
      <w:r>
        <w:rPr>
          <w:rFonts w:ascii="Arial" w:eastAsia="Times New Roman" w:hAnsi="Arial" w:cs="Arial"/>
          <w:b/>
          <w:bCs/>
          <w:sz w:val="18"/>
          <w:szCs w:val="18"/>
        </w:rPr>
        <w:tab/>
      </w:r>
      <w:r>
        <w:rPr>
          <w:rFonts w:ascii="Arial" w:eastAsia="Times New Roman" w:hAnsi="Arial" w:cs="Arial"/>
          <w:b/>
          <w:bCs/>
          <w:sz w:val="18"/>
          <w:szCs w:val="18"/>
        </w:rPr>
        <w:tab/>
      </w:r>
      <w:r w:rsidRPr="00901E1E">
        <w:rPr>
          <w:rFonts w:ascii="Arial" w:eastAsia="Times New Roman" w:hAnsi="Arial" w:cs="Arial"/>
          <w:sz w:val="18"/>
          <w:szCs w:val="18"/>
        </w:rPr>
        <w:t>There was no discussion on this motion.</w:t>
      </w:r>
    </w:p>
    <w:p w14:paraId="4BFE4C8F" w14:textId="75CBD5A0" w:rsidR="002275ED" w:rsidRDefault="002275ED" w:rsidP="00901E1E">
      <w:pPr>
        <w:pStyle w:val="PlainText"/>
        <w:rPr>
          <w:rFonts w:ascii="Arial" w:eastAsia="Times New Roman" w:hAnsi="Arial" w:cs="Arial"/>
          <w:sz w:val="18"/>
          <w:szCs w:val="18"/>
        </w:rPr>
      </w:pPr>
    </w:p>
    <w:p w14:paraId="27CF4680" w14:textId="755BF34D" w:rsidR="002275ED" w:rsidRDefault="002275ED" w:rsidP="002275ED">
      <w:pPr>
        <w:pStyle w:val="PlainText"/>
        <w:ind w:firstLine="720"/>
        <w:rPr>
          <w:rFonts w:ascii="Arial" w:eastAsia="Times New Roman" w:hAnsi="Arial" w:cs="Arial"/>
          <w:sz w:val="18"/>
          <w:szCs w:val="18"/>
        </w:rPr>
      </w:pPr>
      <w:r>
        <w:rPr>
          <w:rFonts w:ascii="Arial" w:eastAsia="Times New Roman" w:hAnsi="Arial" w:cs="Arial"/>
          <w:b/>
          <w:bCs/>
          <w:sz w:val="18"/>
          <w:szCs w:val="18"/>
        </w:rPr>
        <w:t>ROLL CALL VOTE:</w:t>
      </w:r>
      <w:r>
        <w:rPr>
          <w:rFonts w:ascii="Arial" w:eastAsia="Times New Roman" w:hAnsi="Arial" w:cs="Arial"/>
          <w:b/>
          <w:bCs/>
          <w:sz w:val="18"/>
          <w:szCs w:val="18"/>
        </w:rPr>
        <w:tab/>
      </w:r>
      <w:r>
        <w:rPr>
          <w:rFonts w:ascii="Arial" w:eastAsia="Times New Roman" w:hAnsi="Arial" w:cs="Arial"/>
          <w:sz w:val="18"/>
          <w:szCs w:val="18"/>
        </w:rPr>
        <w:t xml:space="preserve">All commissioners voted in favor. </w:t>
      </w:r>
      <w:r w:rsidR="000B0B32">
        <w:rPr>
          <w:rFonts w:ascii="Arial" w:eastAsia="Times New Roman" w:hAnsi="Arial" w:cs="Arial"/>
          <w:sz w:val="18"/>
          <w:szCs w:val="18"/>
        </w:rPr>
        <w:t>Motion passes.</w:t>
      </w:r>
      <w:r w:rsidR="00D76E95">
        <w:rPr>
          <w:rFonts w:ascii="Arial" w:eastAsia="Times New Roman" w:hAnsi="Arial" w:cs="Arial"/>
          <w:sz w:val="18"/>
          <w:szCs w:val="18"/>
        </w:rPr>
        <w:t xml:space="preserve"> </w:t>
      </w:r>
    </w:p>
    <w:p w14:paraId="67107982" w14:textId="14D4DE70" w:rsidR="00D76E95" w:rsidRDefault="00D76E95" w:rsidP="00D76E95">
      <w:pPr>
        <w:pStyle w:val="PlainText"/>
        <w:rPr>
          <w:rFonts w:ascii="Arial" w:eastAsia="Times New Roman" w:hAnsi="Arial" w:cs="Arial"/>
          <w:sz w:val="18"/>
          <w:szCs w:val="18"/>
        </w:rPr>
      </w:pPr>
    </w:p>
    <w:p w14:paraId="45661F77" w14:textId="08B2E7C4" w:rsidR="00D76E95" w:rsidRDefault="00D76E95" w:rsidP="00D76E95">
      <w:pPr>
        <w:pStyle w:val="PlainText"/>
        <w:numPr>
          <w:ilvl w:val="0"/>
          <w:numId w:val="33"/>
        </w:numPr>
        <w:rPr>
          <w:rFonts w:ascii="Arial" w:eastAsia="Times New Roman" w:hAnsi="Arial" w:cs="Arial"/>
          <w:b/>
          <w:bCs/>
          <w:sz w:val="18"/>
          <w:szCs w:val="18"/>
        </w:rPr>
      </w:pPr>
      <w:r w:rsidRPr="00D76E95">
        <w:rPr>
          <w:rFonts w:ascii="Arial" w:eastAsia="Times New Roman" w:hAnsi="Arial" w:cs="Arial"/>
          <w:b/>
          <w:bCs/>
          <w:sz w:val="18"/>
          <w:szCs w:val="18"/>
        </w:rPr>
        <w:t>Consideration of Preliminary Subdivision Site Plan and Plat approval of Riverdale Landing Phase 2 Subdivision property located approximately 400-500 West Riverdale Road, Riverdale, Utah 84405, as requested by Anderson Wahlen &amp; Associates, Inc and the DRH Company.</w:t>
      </w:r>
      <w:r w:rsidRPr="00D76E95">
        <w:rPr>
          <w:rFonts w:ascii="Arial" w:eastAsia="Times New Roman" w:hAnsi="Arial" w:cs="Arial"/>
          <w:b/>
          <w:bCs/>
          <w:sz w:val="18"/>
          <w:szCs w:val="18"/>
        </w:rPr>
        <w:cr/>
      </w:r>
    </w:p>
    <w:p w14:paraId="52720EB0" w14:textId="7CAA5086" w:rsidR="00D76E95" w:rsidRDefault="00D76E95" w:rsidP="00D76E95">
      <w:pPr>
        <w:pStyle w:val="PlainText"/>
        <w:ind w:left="720"/>
        <w:rPr>
          <w:rFonts w:ascii="Arial" w:eastAsia="Times New Roman" w:hAnsi="Arial" w:cs="Arial"/>
          <w:sz w:val="18"/>
          <w:szCs w:val="18"/>
        </w:rPr>
      </w:pPr>
    </w:p>
    <w:p w14:paraId="2CE015AC" w14:textId="6CF7EAD5" w:rsidR="00D76E95" w:rsidRDefault="00D76E95" w:rsidP="00D76E95">
      <w:pPr>
        <w:pStyle w:val="PlainText"/>
        <w:ind w:left="720" w:firstLine="720"/>
        <w:rPr>
          <w:rFonts w:ascii="Arial" w:eastAsia="Times New Roman" w:hAnsi="Arial" w:cs="Arial"/>
          <w:sz w:val="18"/>
          <w:szCs w:val="18"/>
        </w:rPr>
      </w:pPr>
      <w:r>
        <w:rPr>
          <w:rFonts w:ascii="Arial" w:eastAsia="Times New Roman" w:hAnsi="Arial" w:cs="Arial"/>
          <w:sz w:val="18"/>
          <w:szCs w:val="18"/>
        </w:rPr>
        <w:t xml:space="preserve">Mike Eggett went over the executive summary which explained, </w:t>
      </w:r>
      <w:r w:rsidRPr="00D76E95">
        <w:rPr>
          <w:rFonts w:ascii="Arial" w:eastAsia="Times New Roman" w:hAnsi="Arial" w:cs="Arial"/>
          <w:sz w:val="18"/>
          <w:szCs w:val="18"/>
        </w:rPr>
        <w:t>The DRH Company, as represented by Dee Hansen and Eric Malmberg (project engineer), has applied for a</w:t>
      </w:r>
      <w:r>
        <w:rPr>
          <w:rFonts w:ascii="Arial" w:eastAsia="Times New Roman" w:hAnsi="Arial" w:cs="Arial"/>
          <w:sz w:val="18"/>
          <w:szCs w:val="18"/>
        </w:rPr>
        <w:t xml:space="preserve"> </w:t>
      </w:r>
      <w:r w:rsidRPr="00D76E95">
        <w:rPr>
          <w:rFonts w:ascii="Arial" w:eastAsia="Times New Roman" w:hAnsi="Arial" w:cs="Arial"/>
          <w:sz w:val="18"/>
          <w:szCs w:val="18"/>
        </w:rPr>
        <w:t>Preliminary Subdivision and Site Plan review of two new restaurant buildings with drive-thru, new private</w:t>
      </w:r>
      <w:r>
        <w:rPr>
          <w:rFonts w:ascii="Arial" w:eastAsia="Times New Roman" w:hAnsi="Arial" w:cs="Arial"/>
          <w:sz w:val="18"/>
          <w:szCs w:val="18"/>
        </w:rPr>
        <w:t xml:space="preserve"> </w:t>
      </w:r>
      <w:r w:rsidRPr="00D76E95">
        <w:rPr>
          <w:rFonts w:ascii="Arial" w:eastAsia="Times New Roman" w:hAnsi="Arial" w:cs="Arial"/>
          <w:sz w:val="18"/>
          <w:szCs w:val="18"/>
        </w:rPr>
        <w:t>access drive aisles, new utilities, and supporting facilities development project for real estate located</w:t>
      </w:r>
      <w:r>
        <w:rPr>
          <w:rFonts w:ascii="Arial" w:eastAsia="Times New Roman" w:hAnsi="Arial" w:cs="Arial"/>
          <w:sz w:val="18"/>
          <w:szCs w:val="18"/>
        </w:rPr>
        <w:t xml:space="preserve"> </w:t>
      </w:r>
      <w:r w:rsidRPr="00D76E95">
        <w:rPr>
          <w:rFonts w:ascii="Arial" w:eastAsia="Times New Roman" w:hAnsi="Arial" w:cs="Arial"/>
          <w:sz w:val="18"/>
          <w:szCs w:val="18"/>
        </w:rPr>
        <w:t>approximately between 400 and 500 West along Riverdale Road (to the direct north of Krispy Kreme). The</w:t>
      </w:r>
      <w:r>
        <w:rPr>
          <w:rFonts w:ascii="Arial" w:eastAsia="Times New Roman" w:hAnsi="Arial" w:cs="Arial"/>
          <w:sz w:val="18"/>
          <w:szCs w:val="18"/>
        </w:rPr>
        <w:t xml:space="preserve"> </w:t>
      </w:r>
      <w:r w:rsidRPr="00D76E95">
        <w:rPr>
          <w:rFonts w:ascii="Arial" w:eastAsia="Times New Roman" w:hAnsi="Arial" w:cs="Arial"/>
          <w:sz w:val="18"/>
          <w:szCs w:val="18"/>
        </w:rPr>
        <w:t>affected parcels are zoned in the Community Commercial (C-2) zone and, therefore, this request would</w:t>
      </w:r>
      <w:r>
        <w:rPr>
          <w:rFonts w:ascii="Arial" w:eastAsia="Times New Roman" w:hAnsi="Arial" w:cs="Arial"/>
          <w:sz w:val="18"/>
          <w:szCs w:val="18"/>
        </w:rPr>
        <w:t xml:space="preserve"> </w:t>
      </w:r>
      <w:r w:rsidRPr="00D76E95">
        <w:rPr>
          <w:rFonts w:ascii="Arial" w:eastAsia="Times New Roman" w:hAnsi="Arial" w:cs="Arial"/>
          <w:sz w:val="18"/>
          <w:szCs w:val="18"/>
        </w:rPr>
        <w:t>need to go through a conditional use review process at a later date in this project’s timeline. This</w:t>
      </w:r>
      <w:r>
        <w:rPr>
          <w:rFonts w:ascii="Arial" w:eastAsia="Times New Roman" w:hAnsi="Arial" w:cs="Arial"/>
          <w:sz w:val="18"/>
          <w:szCs w:val="18"/>
        </w:rPr>
        <w:t xml:space="preserve"> </w:t>
      </w:r>
      <w:r w:rsidRPr="00D76E95">
        <w:rPr>
          <w:rFonts w:ascii="Arial" w:eastAsia="Times New Roman" w:hAnsi="Arial" w:cs="Arial"/>
          <w:sz w:val="18"/>
          <w:szCs w:val="18"/>
        </w:rPr>
        <w:t>subdivision and site plan is being proposed for development on property that is adjacent to a</w:t>
      </w:r>
      <w:r>
        <w:rPr>
          <w:rFonts w:ascii="Arial" w:eastAsia="Times New Roman" w:hAnsi="Arial" w:cs="Arial"/>
          <w:sz w:val="18"/>
          <w:szCs w:val="18"/>
        </w:rPr>
        <w:t xml:space="preserve"> </w:t>
      </w:r>
      <w:r w:rsidRPr="00D76E95">
        <w:rPr>
          <w:rFonts w:ascii="Arial" w:eastAsia="Times New Roman" w:hAnsi="Arial" w:cs="Arial"/>
          <w:sz w:val="18"/>
          <w:szCs w:val="18"/>
        </w:rPr>
        <w:t>café/restaurant, a vacant building, an apartment complex, and across the street from a commercial center.</w:t>
      </w:r>
      <w:r>
        <w:rPr>
          <w:rFonts w:ascii="Arial" w:eastAsia="Times New Roman" w:hAnsi="Arial" w:cs="Arial"/>
          <w:sz w:val="18"/>
          <w:szCs w:val="18"/>
        </w:rPr>
        <w:t xml:space="preserve"> </w:t>
      </w:r>
      <w:r w:rsidRPr="00D76E95">
        <w:rPr>
          <w:rFonts w:ascii="Arial" w:eastAsia="Times New Roman" w:hAnsi="Arial" w:cs="Arial"/>
          <w:sz w:val="18"/>
          <w:szCs w:val="18"/>
        </w:rPr>
        <w:t>The property is currently owned by DRH Properties, LLC. A public hearing is not required to consider this</w:t>
      </w:r>
      <w:r>
        <w:rPr>
          <w:rFonts w:ascii="Arial" w:eastAsia="Times New Roman" w:hAnsi="Arial" w:cs="Arial"/>
          <w:sz w:val="18"/>
          <w:szCs w:val="18"/>
        </w:rPr>
        <w:t xml:space="preserve"> </w:t>
      </w:r>
      <w:r w:rsidRPr="00D76E95">
        <w:rPr>
          <w:rFonts w:ascii="Arial" w:eastAsia="Times New Roman" w:hAnsi="Arial" w:cs="Arial"/>
          <w:sz w:val="18"/>
          <w:szCs w:val="18"/>
        </w:rPr>
        <w:t>subdivision and site plan proposal. Following the presentation and discussion of the proposal, the Planning</w:t>
      </w:r>
      <w:r>
        <w:rPr>
          <w:rFonts w:ascii="Arial" w:eastAsia="Times New Roman" w:hAnsi="Arial" w:cs="Arial"/>
          <w:sz w:val="18"/>
          <w:szCs w:val="18"/>
        </w:rPr>
        <w:t xml:space="preserve"> </w:t>
      </w:r>
      <w:r w:rsidRPr="00D76E95">
        <w:rPr>
          <w:rFonts w:ascii="Arial" w:eastAsia="Times New Roman" w:hAnsi="Arial" w:cs="Arial"/>
          <w:sz w:val="18"/>
          <w:szCs w:val="18"/>
        </w:rPr>
        <w:t>Commission may make a motion giving preliminary approval of the Riverdale Landing Phase 2 subdivision and</w:t>
      </w:r>
      <w:r>
        <w:rPr>
          <w:rFonts w:ascii="Arial" w:eastAsia="Times New Roman" w:hAnsi="Arial" w:cs="Arial"/>
          <w:sz w:val="18"/>
          <w:szCs w:val="18"/>
        </w:rPr>
        <w:t xml:space="preserve"> </w:t>
      </w:r>
      <w:r w:rsidRPr="00D76E95">
        <w:rPr>
          <w:rFonts w:ascii="Arial" w:eastAsia="Times New Roman" w:hAnsi="Arial" w:cs="Arial"/>
          <w:sz w:val="18"/>
          <w:szCs w:val="18"/>
        </w:rPr>
        <w:t>site plan proposal, approval of the proposed subdivision and site plan with any requested modifications,</w:t>
      </w:r>
      <w:r>
        <w:rPr>
          <w:rFonts w:ascii="Arial" w:eastAsia="Times New Roman" w:hAnsi="Arial" w:cs="Arial"/>
          <w:sz w:val="18"/>
          <w:szCs w:val="18"/>
        </w:rPr>
        <w:t xml:space="preserve"> </w:t>
      </w:r>
      <w:r w:rsidRPr="00D76E95">
        <w:rPr>
          <w:rFonts w:ascii="Arial" w:eastAsia="Times New Roman" w:hAnsi="Arial" w:cs="Arial"/>
          <w:sz w:val="18"/>
          <w:szCs w:val="18"/>
        </w:rPr>
        <w:t>tabling the matter to a later date, or not giving preliminary approval of the proposed subdivision and site</w:t>
      </w:r>
      <w:r>
        <w:rPr>
          <w:rFonts w:ascii="Arial" w:eastAsia="Times New Roman" w:hAnsi="Arial" w:cs="Arial"/>
          <w:sz w:val="18"/>
          <w:szCs w:val="18"/>
        </w:rPr>
        <w:t xml:space="preserve"> </w:t>
      </w:r>
      <w:r w:rsidRPr="00D76E95">
        <w:rPr>
          <w:rFonts w:ascii="Arial" w:eastAsia="Times New Roman" w:hAnsi="Arial" w:cs="Arial"/>
          <w:sz w:val="18"/>
          <w:szCs w:val="18"/>
        </w:rPr>
        <w:t>plan with the appropriate findings of facts. If preliminary approval is provided, then this matter could</w:t>
      </w:r>
      <w:r>
        <w:rPr>
          <w:rFonts w:ascii="Arial" w:eastAsia="Times New Roman" w:hAnsi="Arial" w:cs="Arial"/>
          <w:sz w:val="18"/>
          <w:szCs w:val="18"/>
        </w:rPr>
        <w:t xml:space="preserve"> </w:t>
      </w:r>
      <w:r w:rsidRPr="00D76E95">
        <w:rPr>
          <w:rFonts w:ascii="Arial" w:eastAsia="Times New Roman" w:hAnsi="Arial" w:cs="Arial"/>
          <w:sz w:val="18"/>
          <w:szCs w:val="18"/>
        </w:rPr>
        <w:t>move forward to a future Final Subdivision and Site Plan recommendation consideration process with the</w:t>
      </w:r>
      <w:r>
        <w:rPr>
          <w:rFonts w:ascii="Arial" w:eastAsia="Times New Roman" w:hAnsi="Arial" w:cs="Arial"/>
          <w:sz w:val="18"/>
          <w:szCs w:val="18"/>
        </w:rPr>
        <w:t xml:space="preserve"> </w:t>
      </w:r>
      <w:r w:rsidRPr="00D76E95">
        <w:rPr>
          <w:rFonts w:ascii="Arial" w:eastAsia="Times New Roman" w:hAnsi="Arial" w:cs="Arial"/>
          <w:sz w:val="18"/>
          <w:szCs w:val="18"/>
        </w:rPr>
        <w:t>Planning Commission.</w:t>
      </w:r>
    </w:p>
    <w:p w14:paraId="7DF8E9AE" w14:textId="5129C59A" w:rsidR="005F4518" w:rsidRDefault="005F4518" w:rsidP="00D76E95">
      <w:pPr>
        <w:pStyle w:val="PlainText"/>
        <w:ind w:left="720" w:firstLine="720"/>
        <w:rPr>
          <w:rFonts w:ascii="Arial" w:eastAsia="Times New Roman" w:hAnsi="Arial" w:cs="Arial"/>
          <w:sz w:val="18"/>
          <w:szCs w:val="18"/>
        </w:rPr>
      </w:pPr>
    </w:p>
    <w:p w14:paraId="4A8E757E" w14:textId="3D22505E" w:rsidR="005F4518" w:rsidRDefault="005F4518" w:rsidP="00D76E95">
      <w:pPr>
        <w:pStyle w:val="PlainText"/>
        <w:ind w:left="720" w:firstLine="720"/>
        <w:rPr>
          <w:rFonts w:ascii="Arial" w:eastAsia="Times New Roman" w:hAnsi="Arial" w:cs="Arial"/>
          <w:sz w:val="18"/>
          <w:szCs w:val="18"/>
        </w:rPr>
      </w:pPr>
      <w:r>
        <w:rPr>
          <w:rFonts w:ascii="Arial" w:eastAsia="Times New Roman" w:hAnsi="Arial" w:cs="Arial"/>
          <w:sz w:val="18"/>
          <w:szCs w:val="18"/>
        </w:rPr>
        <w:t xml:space="preserve">Commissioner Jones stated that this item has many items that need to be addressed. He noted that he is not comfortable forwarding this to the council with this many issues. Commissioner Spiers agreed. Commissioner Hermann asked if the applicant was aware of all the issues. </w:t>
      </w:r>
      <w:r>
        <w:rPr>
          <w:rFonts w:ascii="Arial" w:hAnsi="Arial" w:cs="Arial"/>
          <w:sz w:val="18"/>
          <w:szCs w:val="18"/>
        </w:rPr>
        <w:t xml:space="preserve">Eric Malmberg, the applicant, stated that he was made aware of the city engineer’s comments and the comments from city staff last Thursday. He noted that he has reached out to the city engineer and he is planning on having all issues fixed in a timely manner. </w:t>
      </w:r>
    </w:p>
    <w:p w14:paraId="6A7CCF89" w14:textId="5132A2FE" w:rsidR="00D76E95" w:rsidRDefault="00D76E95" w:rsidP="00D76E95">
      <w:pPr>
        <w:pStyle w:val="PlainText"/>
        <w:ind w:left="720" w:firstLine="720"/>
        <w:rPr>
          <w:rFonts w:ascii="Arial" w:eastAsia="Times New Roman" w:hAnsi="Arial" w:cs="Arial"/>
          <w:sz w:val="18"/>
          <w:szCs w:val="18"/>
        </w:rPr>
      </w:pPr>
    </w:p>
    <w:p w14:paraId="1EA3DD84" w14:textId="0A21D39C" w:rsidR="00D76E95" w:rsidRDefault="00D76E95" w:rsidP="00D76E95">
      <w:pPr>
        <w:pStyle w:val="PlainText"/>
        <w:ind w:left="2880" w:hanging="1440"/>
        <w:rPr>
          <w:rFonts w:ascii="Arial" w:eastAsia="Times New Roman" w:hAnsi="Arial" w:cs="Arial"/>
          <w:sz w:val="18"/>
          <w:szCs w:val="18"/>
        </w:rPr>
      </w:pPr>
      <w:r>
        <w:rPr>
          <w:rFonts w:ascii="Arial" w:eastAsia="Times New Roman" w:hAnsi="Arial" w:cs="Arial"/>
          <w:b/>
          <w:bCs/>
          <w:sz w:val="18"/>
          <w:szCs w:val="18"/>
        </w:rPr>
        <w:t>MOTION:</w:t>
      </w:r>
      <w:r>
        <w:rPr>
          <w:rFonts w:ascii="Arial" w:eastAsia="Times New Roman" w:hAnsi="Arial" w:cs="Arial"/>
          <w:b/>
          <w:bCs/>
          <w:sz w:val="18"/>
          <w:szCs w:val="18"/>
        </w:rPr>
        <w:tab/>
      </w:r>
      <w:r>
        <w:rPr>
          <w:rFonts w:ascii="Arial" w:eastAsia="Times New Roman" w:hAnsi="Arial" w:cs="Arial"/>
          <w:sz w:val="18"/>
          <w:szCs w:val="18"/>
        </w:rPr>
        <w:t xml:space="preserve">Commissioner Jones moved </w:t>
      </w:r>
      <w:r w:rsidR="000B0B32">
        <w:rPr>
          <w:rFonts w:ascii="Arial" w:eastAsia="Times New Roman" w:hAnsi="Arial" w:cs="Arial"/>
          <w:sz w:val="18"/>
          <w:szCs w:val="18"/>
        </w:rPr>
        <w:t xml:space="preserve">to table this item until the applicant has all issues fixed from city engineer and staff. Commissioner DeMar seconded the motion. </w:t>
      </w:r>
    </w:p>
    <w:p w14:paraId="7961306F" w14:textId="34558AFA" w:rsidR="00D76E95" w:rsidRDefault="00D76E95" w:rsidP="00D76E95">
      <w:pPr>
        <w:pStyle w:val="PlainText"/>
        <w:ind w:left="2880" w:hanging="1440"/>
        <w:rPr>
          <w:rFonts w:ascii="Arial" w:eastAsia="Times New Roman" w:hAnsi="Arial" w:cs="Arial"/>
          <w:sz w:val="18"/>
          <w:szCs w:val="18"/>
        </w:rPr>
      </w:pPr>
    </w:p>
    <w:p w14:paraId="50C15C68" w14:textId="763D84CC" w:rsidR="00D76E95" w:rsidRDefault="00D76E95" w:rsidP="00D76E95">
      <w:pPr>
        <w:pStyle w:val="PlainText"/>
        <w:ind w:left="2880" w:hanging="720"/>
        <w:rPr>
          <w:rFonts w:ascii="Arial" w:eastAsia="Times New Roman" w:hAnsi="Arial" w:cs="Arial"/>
          <w:sz w:val="18"/>
          <w:szCs w:val="18"/>
        </w:rPr>
      </w:pPr>
      <w:r>
        <w:rPr>
          <w:rFonts w:ascii="Arial" w:eastAsia="Times New Roman" w:hAnsi="Arial" w:cs="Arial"/>
          <w:sz w:val="18"/>
          <w:szCs w:val="18"/>
        </w:rPr>
        <w:t>There was no discussion on this motion.</w:t>
      </w:r>
    </w:p>
    <w:p w14:paraId="3FB9C242" w14:textId="545E40CE" w:rsidR="00D76E95" w:rsidRDefault="00D76E95" w:rsidP="00D76E95">
      <w:pPr>
        <w:pStyle w:val="PlainText"/>
        <w:ind w:left="2880" w:hanging="1440"/>
        <w:rPr>
          <w:rFonts w:ascii="Arial" w:eastAsia="Times New Roman" w:hAnsi="Arial" w:cs="Arial"/>
          <w:sz w:val="18"/>
          <w:szCs w:val="18"/>
        </w:rPr>
      </w:pPr>
    </w:p>
    <w:p w14:paraId="3EE90F14" w14:textId="31C5B5E5" w:rsidR="00D76E95" w:rsidRDefault="00D76E95" w:rsidP="00D76E95">
      <w:pPr>
        <w:pStyle w:val="PlainText"/>
        <w:ind w:firstLine="720"/>
        <w:rPr>
          <w:rFonts w:ascii="Arial" w:eastAsia="Times New Roman" w:hAnsi="Arial" w:cs="Arial"/>
          <w:sz w:val="18"/>
          <w:szCs w:val="18"/>
        </w:rPr>
      </w:pPr>
      <w:r>
        <w:rPr>
          <w:rFonts w:ascii="Arial" w:eastAsia="Times New Roman" w:hAnsi="Arial" w:cs="Arial"/>
          <w:b/>
          <w:bCs/>
          <w:sz w:val="18"/>
          <w:szCs w:val="18"/>
        </w:rPr>
        <w:t>ROLL CALL VOTE:</w:t>
      </w:r>
      <w:r>
        <w:rPr>
          <w:rFonts w:ascii="Arial" w:eastAsia="Times New Roman" w:hAnsi="Arial" w:cs="Arial"/>
          <w:b/>
          <w:bCs/>
          <w:sz w:val="18"/>
          <w:szCs w:val="18"/>
        </w:rPr>
        <w:tab/>
      </w:r>
      <w:r>
        <w:rPr>
          <w:rFonts w:ascii="Arial" w:eastAsia="Times New Roman" w:hAnsi="Arial" w:cs="Arial"/>
          <w:sz w:val="18"/>
          <w:szCs w:val="18"/>
        </w:rPr>
        <w:t xml:space="preserve">All Commissioners voted in favor. </w:t>
      </w:r>
      <w:r w:rsidR="000B0B32">
        <w:rPr>
          <w:rFonts w:ascii="Arial" w:eastAsia="Times New Roman" w:hAnsi="Arial" w:cs="Arial"/>
          <w:sz w:val="18"/>
          <w:szCs w:val="18"/>
        </w:rPr>
        <w:t xml:space="preserve">Action item is tabled. </w:t>
      </w:r>
      <w:r>
        <w:rPr>
          <w:rFonts w:ascii="Arial" w:eastAsia="Times New Roman" w:hAnsi="Arial" w:cs="Arial"/>
          <w:sz w:val="18"/>
          <w:szCs w:val="18"/>
        </w:rPr>
        <w:t xml:space="preserve"> </w:t>
      </w:r>
    </w:p>
    <w:p w14:paraId="0AB77110" w14:textId="18EC8BEE" w:rsidR="00D76E95" w:rsidRDefault="00D76E95" w:rsidP="00D76E95">
      <w:pPr>
        <w:pStyle w:val="PlainText"/>
        <w:rPr>
          <w:rFonts w:ascii="Arial" w:eastAsia="Times New Roman" w:hAnsi="Arial" w:cs="Arial"/>
          <w:sz w:val="18"/>
          <w:szCs w:val="18"/>
        </w:rPr>
      </w:pPr>
    </w:p>
    <w:p w14:paraId="45C0F836" w14:textId="28D99CB2" w:rsidR="00D76E95" w:rsidRDefault="00D76E95" w:rsidP="00D76E95">
      <w:pPr>
        <w:pStyle w:val="PlainText"/>
        <w:numPr>
          <w:ilvl w:val="0"/>
          <w:numId w:val="33"/>
        </w:numPr>
        <w:rPr>
          <w:rFonts w:ascii="Arial" w:eastAsia="Times New Roman" w:hAnsi="Arial" w:cs="Arial"/>
          <w:b/>
          <w:bCs/>
          <w:sz w:val="18"/>
          <w:szCs w:val="18"/>
        </w:rPr>
      </w:pPr>
      <w:r w:rsidRPr="00D76E95">
        <w:rPr>
          <w:rFonts w:ascii="Arial" w:eastAsia="Times New Roman" w:hAnsi="Arial" w:cs="Arial"/>
          <w:b/>
          <w:bCs/>
          <w:sz w:val="18"/>
          <w:szCs w:val="18"/>
        </w:rPr>
        <w:t>Consideration of Preliminary Site Plan approval for Raising Cane’s Restaurant, property located</w:t>
      </w:r>
      <w:r>
        <w:rPr>
          <w:rFonts w:ascii="Arial" w:eastAsia="Times New Roman" w:hAnsi="Arial" w:cs="Arial"/>
          <w:b/>
          <w:bCs/>
          <w:sz w:val="18"/>
          <w:szCs w:val="18"/>
        </w:rPr>
        <w:t xml:space="preserve"> </w:t>
      </w:r>
      <w:r w:rsidRPr="00D76E95">
        <w:rPr>
          <w:rFonts w:ascii="Arial" w:eastAsia="Times New Roman" w:hAnsi="Arial" w:cs="Arial"/>
          <w:b/>
          <w:bCs/>
          <w:sz w:val="18"/>
          <w:szCs w:val="18"/>
        </w:rPr>
        <w:t>approximately 4168 South Riverdale Road, Riverdale, Utah 84405, as requested by Kimley-Horn and Raising Cane’s Restaurants, LLC.</w:t>
      </w:r>
      <w:r w:rsidRPr="00D76E95">
        <w:rPr>
          <w:rFonts w:ascii="Arial" w:eastAsia="Times New Roman" w:hAnsi="Arial" w:cs="Arial"/>
          <w:b/>
          <w:bCs/>
          <w:sz w:val="18"/>
          <w:szCs w:val="18"/>
        </w:rPr>
        <w:cr/>
      </w:r>
    </w:p>
    <w:p w14:paraId="2B490871" w14:textId="69CA6404" w:rsidR="00D76E95" w:rsidRPr="00D76E95" w:rsidRDefault="00D76E95" w:rsidP="00D76E95">
      <w:pPr>
        <w:pStyle w:val="PlainText"/>
        <w:ind w:left="1440"/>
        <w:rPr>
          <w:rFonts w:ascii="Arial" w:eastAsia="Times New Roman" w:hAnsi="Arial" w:cs="Arial"/>
          <w:sz w:val="18"/>
          <w:szCs w:val="18"/>
        </w:rPr>
      </w:pPr>
      <w:r>
        <w:rPr>
          <w:rFonts w:ascii="Arial" w:eastAsia="Times New Roman" w:hAnsi="Arial" w:cs="Arial"/>
          <w:sz w:val="18"/>
          <w:szCs w:val="18"/>
        </w:rPr>
        <w:t xml:space="preserve">Chairman Spiers stated that this item has been removed from tonight’s agenda per </w:t>
      </w:r>
      <w:r w:rsidR="00083476">
        <w:rPr>
          <w:rFonts w:ascii="Arial" w:eastAsia="Times New Roman" w:hAnsi="Arial" w:cs="Arial"/>
          <w:sz w:val="18"/>
          <w:szCs w:val="18"/>
        </w:rPr>
        <w:t>applicants’</w:t>
      </w:r>
      <w:r>
        <w:rPr>
          <w:rFonts w:ascii="Arial" w:eastAsia="Times New Roman" w:hAnsi="Arial" w:cs="Arial"/>
          <w:sz w:val="18"/>
          <w:szCs w:val="18"/>
        </w:rPr>
        <w:t xml:space="preserve"> request. </w:t>
      </w:r>
    </w:p>
    <w:p w14:paraId="6F7C13E5" w14:textId="77777777" w:rsidR="00E97861" w:rsidRPr="00E97861" w:rsidRDefault="00E97861" w:rsidP="00E97861">
      <w:pPr>
        <w:pStyle w:val="PlainText"/>
        <w:ind w:left="720"/>
        <w:rPr>
          <w:rFonts w:ascii="Arial" w:eastAsia="Times New Roman" w:hAnsi="Arial" w:cs="Arial"/>
          <w:b/>
          <w:bCs/>
          <w:sz w:val="18"/>
          <w:szCs w:val="18"/>
        </w:rPr>
      </w:pPr>
    </w:p>
    <w:p w14:paraId="0204652C" w14:textId="77777777" w:rsidR="00083476" w:rsidRDefault="000B790E" w:rsidP="00803714">
      <w:pPr>
        <w:pStyle w:val="PlainText"/>
        <w:numPr>
          <w:ilvl w:val="0"/>
          <w:numId w:val="1"/>
        </w:numPr>
        <w:rPr>
          <w:rFonts w:ascii="Arial" w:hAnsi="Arial" w:cs="Arial"/>
          <w:b/>
          <w:sz w:val="18"/>
          <w:szCs w:val="18"/>
          <w:u w:val="single"/>
        </w:rPr>
      </w:pPr>
      <w:r>
        <w:rPr>
          <w:rFonts w:ascii="Arial" w:hAnsi="Arial" w:cs="Arial"/>
          <w:b/>
          <w:sz w:val="18"/>
          <w:szCs w:val="18"/>
          <w:u w:val="single"/>
        </w:rPr>
        <w:t>Discretionary Items</w:t>
      </w:r>
      <w:r>
        <w:rPr>
          <w:rFonts w:ascii="Arial" w:hAnsi="Arial" w:cs="Arial"/>
          <w:b/>
          <w:sz w:val="18"/>
          <w:szCs w:val="18"/>
          <w:u w:val="single"/>
        </w:rPr>
        <w:br/>
      </w:r>
    </w:p>
    <w:p w14:paraId="2BD472BF" w14:textId="0A1C0822" w:rsidR="00992D1C" w:rsidRPr="00803714" w:rsidRDefault="00083476" w:rsidP="00083476">
      <w:pPr>
        <w:pStyle w:val="PlainText"/>
        <w:ind w:left="720"/>
        <w:rPr>
          <w:rFonts w:ascii="Arial" w:hAnsi="Arial" w:cs="Arial"/>
          <w:b/>
          <w:sz w:val="18"/>
          <w:szCs w:val="18"/>
          <w:u w:val="single"/>
        </w:rPr>
      </w:pPr>
      <w:r>
        <w:rPr>
          <w:rFonts w:ascii="Arial" w:hAnsi="Arial" w:cs="Arial"/>
          <w:bCs/>
          <w:sz w:val="18"/>
          <w:szCs w:val="18"/>
        </w:rPr>
        <w:t xml:space="preserve">Commissioner Jones thanked the city staff and all who participated in helping clean up after the major windstorm that hit. Mr. Eggett noted that Stauffer’s Towing was a huge help with getting the large tree stumps removed and hauled away. </w:t>
      </w:r>
      <w:r w:rsidR="00F506C3">
        <w:rPr>
          <w:rFonts w:ascii="Arial" w:hAnsi="Arial" w:cs="Arial"/>
          <w:b/>
          <w:sz w:val="18"/>
          <w:szCs w:val="18"/>
          <w:u w:val="single"/>
        </w:rPr>
        <w:br/>
      </w:r>
      <w:r w:rsidR="00D67B90">
        <w:rPr>
          <w:rFonts w:ascii="Arial" w:hAnsi="Arial" w:cs="Arial"/>
          <w:sz w:val="18"/>
          <w:szCs w:val="18"/>
        </w:rPr>
        <w:br/>
      </w:r>
    </w:p>
    <w:p w14:paraId="1042D584" w14:textId="77777777" w:rsidR="000B790E" w:rsidRPr="00CC3479" w:rsidRDefault="000B790E" w:rsidP="000B790E">
      <w:pPr>
        <w:pStyle w:val="PlainText"/>
        <w:numPr>
          <w:ilvl w:val="0"/>
          <w:numId w:val="1"/>
        </w:numPr>
        <w:rPr>
          <w:rFonts w:ascii="Arial" w:hAnsi="Arial" w:cs="Arial"/>
          <w:sz w:val="18"/>
          <w:szCs w:val="18"/>
          <w:u w:val="single"/>
        </w:rPr>
      </w:pPr>
      <w:r>
        <w:rPr>
          <w:rFonts w:ascii="Arial" w:hAnsi="Arial" w:cs="Arial"/>
          <w:b/>
          <w:sz w:val="18"/>
          <w:szCs w:val="18"/>
          <w:u w:val="single"/>
        </w:rPr>
        <w:t>Adjournment</w:t>
      </w:r>
      <w:r w:rsidR="00F506C3" w:rsidRPr="00CC3479">
        <w:rPr>
          <w:rFonts w:ascii="Arial" w:hAnsi="Arial" w:cs="Arial"/>
          <w:sz w:val="18"/>
          <w:szCs w:val="18"/>
          <w:u w:val="single"/>
        </w:rPr>
        <w:br/>
      </w:r>
      <w:r w:rsidR="00F506C3">
        <w:rPr>
          <w:rFonts w:ascii="Arial" w:hAnsi="Arial" w:cs="Arial"/>
          <w:b/>
          <w:sz w:val="18"/>
          <w:szCs w:val="18"/>
          <w:u w:val="single"/>
        </w:rPr>
        <w:br/>
      </w:r>
    </w:p>
    <w:p w14:paraId="6F05F168" w14:textId="38ADF195" w:rsidR="004A1D48" w:rsidRPr="00F506C3" w:rsidRDefault="00CE1A58" w:rsidP="00630972">
      <w:pPr>
        <w:pStyle w:val="PlainText"/>
        <w:ind w:left="2880" w:hanging="1440"/>
        <w:rPr>
          <w:rFonts w:ascii="Arial" w:hAnsi="Arial" w:cs="Arial"/>
          <w:caps/>
          <w:sz w:val="18"/>
          <w:szCs w:val="18"/>
        </w:rPr>
      </w:pPr>
      <w:r>
        <w:rPr>
          <w:rFonts w:ascii="Arial" w:hAnsi="Arial" w:cs="Arial"/>
          <w:b/>
          <w:sz w:val="18"/>
          <w:szCs w:val="18"/>
        </w:rPr>
        <w:t>MOTION</w:t>
      </w:r>
      <w:r w:rsidR="000B790E">
        <w:rPr>
          <w:rFonts w:ascii="Arial" w:hAnsi="Arial" w:cs="Arial"/>
          <w:b/>
          <w:sz w:val="18"/>
          <w:szCs w:val="18"/>
        </w:rPr>
        <w:t xml:space="preserve">: </w:t>
      </w:r>
      <w:r>
        <w:rPr>
          <w:rFonts w:ascii="Arial" w:hAnsi="Arial" w:cs="Arial"/>
          <w:b/>
          <w:sz w:val="18"/>
          <w:szCs w:val="18"/>
        </w:rPr>
        <w:tab/>
      </w:r>
      <w:r w:rsidR="000B790E">
        <w:rPr>
          <w:rFonts w:ascii="Arial" w:hAnsi="Arial" w:cs="Arial"/>
          <w:sz w:val="18"/>
          <w:szCs w:val="18"/>
        </w:rPr>
        <w:t>There b</w:t>
      </w:r>
      <w:r>
        <w:rPr>
          <w:rFonts w:ascii="Arial" w:hAnsi="Arial" w:cs="Arial"/>
          <w:sz w:val="18"/>
          <w:szCs w:val="18"/>
        </w:rPr>
        <w:t>eing no further business to discuss,</w:t>
      </w:r>
      <w:r w:rsidR="000B790E">
        <w:rPr>
          <w:rFonts w:ascii="Arial" w:hAnsi="Arial" w:cs="Arial"/>
          <w:sz w:val="18"/>
          <w:szCs w:val="18"/>
        </w:rPr>
        <w:t xml:space="preserve"> Commissioner </w:t>
      </w:r>
      <w:r w:rsidR="00E56493">
        <w:rPr>
          <w:rFonts w:ascii="Arial" w:hAnsi="Arial" w:cs="Arial"/>
          <w:sz w:val="18"/>
          <w:szCs w:val="18"/>
        </w:rPr>
        <w:t>Jones</w:t>
      </w:r>
      <w:r w:rsidR="00191699">
        <w:rPr>
          <w:rFonts w:ascii="Arial" w:hAnsi="Arial" w:cs="Arial"/>
          <w:sz w:val="18"/>
          <w:szCs w:val="18"/>
        </w:rPr>
        <w:t xml:space="preserve"> </w:t>
      </w:r>
      <w:r w:rsidR="000B790E">
        <w:rPr>
          <w:rFonts w:ascii="Arial" w:hAnsi="Arial" w:cs="Arial"/>
          <w:sz w:val="18"/>
          <w:szCs w:val="18"/>
        </w:rPr>
        <w:t xml:space="preserve">moved to adjourn the meeting. </w:t>
      </w:r>
      <w:r>
        <w:rPr>
          <w:rFonts w:ascii="Arial" w:hAnsi="Arial" w:cs="Arial"/>
          <w:sz w:val="18"/>
          <w:szCs w:val="18"/>
        </w:rPr>
        <w:t xml:space="preserve">Commissioner </w:t>
      </w:r>
      <w:r w:rsidR="00E56493">
        <w:rPr>
          <w:rFonts w:ascii="Arial" w:hAnsi="Arial" w:cs="Arial"/>
          <w:sz w:val="18"/>
          <w:szCs w:val="18"/>
        </w:rPr>
        <w:t>Anderson</w:t>
      </w:r>
      <w:r w:rsidR="000B790E">
        <w:rPr>
          <w:rFonts w:ascii="Arial" w:hAnsi="Arial" w:cs="Arial"/>
          <w:sz w:val="18"/>
          <w:szCs w:val="18"/>
        </w:rPr>
        <w:t xml:space="preserve"> se</w:t>
      </w:r>
      <w:r w:rsidR="009F168B">
        <w:rPr>
          <w:rFonts w:ascii="Arial" w:hAnsi="Arial" w:cs="Arial"/>
          <w:sz w:val="18"/>
          <w:szCs w:val="18"/>
        </w:rPr>
        <w:t>con</w:t>
      </w:r>
      <w:r w:rsidR="000B790E">
        <w:rPr>
          <w:rFonts w:ascii="Arial" w:hAnsi="Arial" w:cs="Arial"/>
          <w:sz w:val="18"/>
          <w:szCs w:val="18"/>
        </w:rPr>
        <w:t>ded the</w:t>
      </w:r>
      <w:r w:rsidR="00715440">
        <w:rPr>
          <w:rFonts w:ascii="Arial" w:hAnsi="Arial" w:cs="Arial"/>
          <w:sz w:val="18"/>
          <w:szCs w:val="18"/>
        </w:rPr>
        <w:t xml:space="preserve"> motion; all voted in favor. </w:t>
      </w:r>
      <w:r w:rsidR="00715440">
        <w:rPr>
          <w:rFonts w:ascii="Arial" w:hAnsi="Arial" w:cs="Arial"/>
          <w:sz w:val="18"/>
          <w:szCs w:val="18"/>
        </w:rPr>
        <w:br/>
      </w:r>
      <w:r w:rsidR="00715440">
        <w:rPr>
          <w:rFonts w:ascii="Arial" w:hAnsi="Arial" w:cs="Arial"/>
          <w:sz w:val="18"/>
          <w:szCs w:val="18"/>
        </w:rPr>
        <w:br/>
      </w:r>
      <w:r w:rsidR="000B790E">
        <w:rPr>
          <w:rFonts w:ascii="Arial" w:hAnsi="Arial" w:cs="Arial"/>
          <w:sz w:val="18"/>
          <w:szCs w:val="18"/>
        </w:rPr>
        <w:t xml:space="preserve">The meeting adjourned at </w:t>
      </w:r>
      <w:r w:rsidR="00E97861">
        <w:rPr>
          <w:rFonts w:ascii="Arial" w:hAnsi="Arial" w:cs="Arial"/>
          <w:sz w:val="18"/>
          <w:szCs w:val="18"/>
        </w:rPr>
        <w:t>7:1</w:t>
      </w:r>
      <w:r w:rsidR="00D76E95">
        <w:rPr>
          <w:rFonts w:ascii="Arial" w:hAnsi="Arial" w:cs="Arial"/>
          <w:sz w:val="18"/>
          <w:szCs w:val="18"/>
        </w:rPr>
        <w:t>7</w:t>
      </w:r>
      <w:r w:rsidR="00317001">
        <w:rPr>
          <w:rFonts w:ascii="Arial" w:hAnsi="Arial" w:cs="Arial"/>
          <w:sz w:val="18"/>
          <w:szCs w:val="18"/>
        </w:rPr>
        <w:t xml:space="preserve"> p.m.</w:t>
      </w:r>
      <w:r w:rsidR="000B790E">
        <w:rPr>
          <w:rFonts w:ascii="Arial" w:hAnsi="Arial" w:cs="Arial"/>
          <w:sz w:val="18"/>
          <w:szCs w:val="18"/>
        </w:rPr>
        <w:t>.</w:t>
      </w:r>
      <w:r w:rsidR="00F506C3" w:rsidRPr="00CC3479">
        <w:rPr>
          <w:rFonts w:ascii="Arial" w:hAnsi="Arial" w:cs="Arial"/>
          <w:sz w:val="18"/>
          <w:szCs w:val="18"/>
          <w:u w:val="single"/>
        </w:rPr>
        <w:br/>
      </w:r>
      <w:r w:rsidR="00FF46EC" w:rsidRPr="003251B3">
        <w:rPr>
          <w:rFonts w:ascii="Arial" w:hAnsi="Arial" w:cs="Arial"/>
          <w:b/>
          <w:sz w:val="18"/>
          <w:szCs w:val="18"/>
        </w:rPr>
        <w:lastRenderedPageBreak/>
        <w:br/>
      </w:r>
    </w:p>
    <w:p w14:paraId="520B156C" w14:textId="77777777" w:rsidR="00FF270E" w:rsidRPr="00F506C3" w:rsidRDefault="00FF270E" w:rsidP="005800AE">
      <w:pPr>
        <w:pStyle w:val="PlainText"/>
        <w:rPr>
          <w:rFonts w:ascii="Arial" w:hAnsi="Arial" w:cs="Arial"/>
          <w:b/>
          <w:caps/>
          <w:sz w:val="18"/>
          <w:szCs w:val="18"/>
        </w:rPr>
      </w:pPr>
    </w:p>
    <w:p w14:paraId="0E41A6C8" w14:textId="77777777" w:rsidR="0026519A" w:rsidRPr="00F506C3" w:rsidRDefault="0026519A" w:rsidP="0026519A">
      <w:pPr>
        <w:pStyle w:val="PlainText"/>
        <w:rPr>
          <w:rFonts w:ascii="Arial" w:hAnsi="Arial" w:cs="Arial"/>
          <w:sz w:val="18"/>
          <w:szCs w:val="18"/>
        </w:rPr>
      </w:pPr>
    </w:p>
    <w:p w14:paraId="07A7F245" w14:textId="77777777" w:rsidR="001C46C0" w:rsidRPr="00F506C3" w:rsidRDefault="001C46C0" w:rsidP="00FB22DA">
      <w:pPr>
        <w:pStyle w:val="PlainText"/>
        <w:ind w:left="450"/>
        <w:rPr>
          <w:rFonts w:ascii="Arial" w:hAnsi="Arial" w:cs="Arial"/>
          <w:sz w:val="18"/>
          <w:szCs w:val="18"/>
        </w:rPr>
      </w:pPr>
    </w:p>
    <w:p w14:paraId="5105E99A" w14:textId="77777777" w:rsidR="0061598B" w:rsidRPr="00F506C3" w:rsidRDefault="0061598B" w:rsidP="00FB22DA">
      <w:pPr>
        <w:pStyle w:val="PlainText"/>
        <w:ind w:left="360"/>
        <w:rPr>
          <w:rFonts w:ascii="Arial" w:hAnsi="Arial" w:cs="Arial"/>
          <w:sz w:val="18"/>
          <w:szCs w:val="18"/>
        </w:rPr>
      </w:pPr>
      <w:r w:rsidRPr="00F506C3">
        <w:rPr>
          <w:rFonts w:ascii="Arial" w:hAnsi="Arial" w:cs="Arial"/>
          <w:sz w:val="18"/>
          <w:szCs w:val="18"/>
        </w:rPr>
        <w:t>__________________________________</w:t>
      </w:r>
      <w:r w:rsidRPr="00F506C3">
        <w:rPr>
          <w:rFonts w:ascii="Arial" w:hAnsi="Arial" w:cs="Arial"/>
          <w:sz w:val="18"/>
          <w:szCs w:val="18"/>
        </w:rPr>
        <w:tab/>
      </w:r>
      <w:r w:rsidRPr="00F506C3">
        <w:rPr>
          <w:rFonts w:ascii="Arial" w:hAnsi="Arial" w:cs="Arial"/>
          <w:sz w:val="18"/>
          <w:szCs w:val="18"/>
        </w:rPr>
        <w:tab/>
        <w:t xml:space="preserve">__________________________________ </w:t>
      </w:r>
      <w:r w:rsidRPr="00F506C3">
        <w:rPr>
          <w:rFonts w:ascii="Arial" w:hAnsi="Arial" w:cs="Arial"/>
          <w:sz w:val="18"/>
          <w:szCs w:val="18"/>
        </w:rPr>
        <w:tab/>
      </w:r>
    </w:p>
    <w:p w14:paraId="6ADF9D0C" w14:textId="394AA393" w:rsidR="002D4615" w:rsidRDefault="00317001" w:rsidP="00FB22DA">
      <w:pPr>
        <w:pStyle w:val="PlainText"/>
        <w:ind w:left="360"/>
        <w:rPr>
          <w:rFonts w:ascii="Arial" w:hAnsi="Arial" w:cs="Arial"/>
          <w:sz w:val="18"/>
          <w:szCs w:val="18"/>
        </w:rPr>
      </w:pPr>
      <w:r>
        <w:rPr>
          <w:rFonts w:ascii="Arial" w:hAnsi="Arial" w:cs="Arial"/>
          <w:sz w:val="18"/>
          <w:szCs w:val="18"/>
        </w:rPr>
        <w:t>Amy Spiers</w:t>
      </w:r>
      <w:r w:rsidR="00A36E42" w:rsidRPr="00F506C3">
        <w:rPr>
          <w:rFonts w:ascii="Arial" w:hAnsi="Arial" w:cs="Arial"/>
          <w:sz w:val="18"/>
          <w:szCs w:val="18"/>
        </w:rPr>
        <w:tab/>
      </w:r>
      <w:r w:rsidR="00A36E42" w:rsidRPr="00F506C3">
        <w:rPr>
          <w:rFonts w:ascii="Arial" w:hAnsi="Arial" w:cs="Arial"/>
          <w:sz w:val="18"/>
          <w:szCs w:val="18"/>
        </w:rPr>
        <w:tab/>
      </w:r>
      <w:r w:rsidR="00A36E42" w:rsidRPr="00F506C3">
        <w:rPr>
          <w:rFonts w:ascii="Arial" w:hAnsi="Arial" w:cs="Arial"/>
          <w:sz w:val="18"/>
          <w:szCs w:val="18"/>
        </w:rPr>
        <w:tab/>
      </w:r>
      <w:r w:rsidR="00A36E42" w:rsidRPr="00F506C3">
        <w:rPr>
          <w:rFonts w:ascii="Arial" w:hAnsi="Arial" w:cs="Arial"/>
          <w:sz w:val="18"/>
          <w:szCs w:val="18"/>
        </w:rPr>
        <w:tab/>
      </w:r>
      <w:r w:rsidR="000B790E">
        <w:rPr>
          <w:rFonts w:ascii="Arial" w:hAnsi="Arial" w:cs="Arial"/>
          <w:sz w:val="18"/>
          <w:szCs w:val="18"/>
        </w:rPr>
        <w:tab/>
      </w:r>
      <w:r>
        <w:rPr>
          <w:rFonts w:ascii="Arial" w:hAnsi="Arial" w:cs="Arial"/>
          <w:sz w:val="18"/>
          <w:szCs w:val="18"/>
        </w:rPr>
        <w:tab/>
      </w:r>
      <w:r w:rsidR="00B50903">
        <w:rPr>
          <w:rFonts w:ascii="Arial" w:hAnsi="Arial" w:cs="Arial"/>
          <w:sz w:val="18"/>
          <w:szCs w:val="18"/>
        </w:rPr>
        <w:t xml:space="preserve">Shalee </w:t>
      </w:r>
      <w:r w:rsidR="00E97861">
        <w:rPr>
          <w:rFonts w:ascii="Arial" w:hAnsi="Arial" w:cs="Arial"/>
          <w:sz w:val="18"/>
          <w:szCs w:val="18"/>
        </w:rPr>
        <w:t>Nay</w:t>
      </w:r>
    </w:p>
    <w:p w14:paraId="1F98C8FA" w14:textId="77777777" w:rsidR="000B790E" w:rsidRPr="00F506C3" w:rsidRDefault="000B790E" w:rsidP="00FB22DA">
      <w:pPr>
        <w:pStyle w:val="PlainText"/>
        <w:ind w:left="360"/>
        <w:rPr>
          <w:rFonts w:ascii="Arial" w:hAnsi="Arial" w:cs="Arial"/>
          <w:sz w:val="18"/>
          <w:szCs w:val="18"/>
        </w:rPr>
      </w:pPr>
      <w:r>
        <w:rPr>
          <w:rFonts w:ascii="Arial" w:hAnsi="Arial" w:cs="Arial"/>
          <w:sz w:val="18"/>
          <w:szCs w:val="18"/>
        </w:rPr>
        <w:t>Planning Commission Chair</w:t>
      </w:r>
      <w:r>
        <w:rPr>
          <w:rFonts w:ascii="Arial" w:hAnsi="Arial" w:cs="Arial"/>
          <w:sz w:val="18"/>
          <w:szCs w:val="18"/>
        </w:rPr>
        <w:tab/>
      </w:r>
      <w:r>
        <w:rPr>
          <w:rFonts w:ascii="Arial" w:hAnsi="Arial" w:cs="Arial"/>
          <w:sz w:val="18"/>
          <w:szCs w:val="18"/>
        </w:rPr>
        <w:tab/>
      </w:r>
      <w:r>
        <w:rPr>
          <w:rFonts w:ascii="Arial" w:hAnsi="Arial" w:cs="Arial"/>
          <w:sz w:val="18"/>
          <w:szCs w:val="18"/>
        </w:rPr>
        <w:tab/>
      </w:r>
      <w:r>
        <w:rPr>
          <w:rFonts w:ascii="Arial" w:hAnsi="Arial" w:cs="Arial"/>
          <w:sz w:val="18"/>
          <w:szCs w:val="18"/>
        </w:rPr>
        <w:tab/>
        <w:t>City Recorder</w:t>
      </w:r>
      <w:r w:rsidR="00C661ED">
        <w:rPr>
          <w:rFonts w:ascii="Arial" w:hAnsi="Arial" w:cs="Arial"/>
          <w:sz w:val="18"/>
          <w:szCs w:val="18"/>
        </w:rPr>
        <w:t xml:space="preserve">  </w:t>
      </w:r>
    </w:p>
    <w:p w14:paraId="4362DCC9" w14:textId="77777777" w:rsidR="00FF270E" w:rsidRPr="00F506C3" w:rsidRDefault="00FF270E" w:rsidP="00FB22DA">
      <w:pPr>
        <w:pStyle w:val="PlainText"/>
        <w:ind w:left="360"/>
        <w:rPr>
          <w:rFonts w:ascii="Arial" w:hAnsi="Arial" w:cs="Arial"/>
          <w:sz w:val="18"/>
          <w:szCs w:val="18"/>
        </w:rPr>
      </w:pPr>
    </w:p>
    <w:p w14:paraId="42BCED2D" w14:textId="77777777" w:rsidR="00FF270E" w:rsidRPr="00F506C3" w:rsidRDefault="00FF270E" w:rsidP="00FB22DA">
      <w:pPr>
        <w:pStyle w:val="PlainText"/>
        <w:ind w:left="360"/>
        <w:rPr>
          <w:rFonts w:ascii="Arial" w:hAnsi="Arial" w:cs="Arial"/>
          <w:sz w:val="18"/>
          <w:szCs w:val="18"/>
        </w:rPr>
      </w:pPr>
    </w:p>
    <w:p w14:paraId="64E3AF3D" w14:textId="556B78A1" w:rsidR="00EE1D91" w:rsidRPr="00F506C3" w:rsidRDefault="0061598B" w:rsidP="00FB22DA">
      <w:pPr>
        <w:pStyle w:val="PlainText"/>
        <w:ind w:left="360"/>
        <w:rPr>
          <w:rFonts w:ascii="Arial" w:hAnsi="Arial" w:cs="Arial"/>
          <w:sz w:val="18"/>
          <w:szCs w:val="18"/>
        </w:rPr>
      </w:pPr>
      <w:r w:rsidRPr="00F506C3">
        <w:rPr>
          <w:rFonts w:ascii="Arial" w:hAnsi="Arial" w:cs="Arial"/>
          <w:sz w:val="18"/>
          <w:szCs w:val="18"/>
        </w:rPr>
        <w:t xml:space="preserve">Date Approved: </w:t>
      </w:r>
    </w:p>
    <w:sectPr w:rsidR="00EE1D91" w:rsidRPr="00F506C3" w:rsidSect="00630972">
      <w:headerReference w:type="default" r:id="rId9"/>
      <w:footerReference w:type="even" r:id="rId10"/>
      <w:headerReference w:type="first" r:id="rId11"/>
      <w:type w:val="continuous"/>
      <w:pgSz w:w="12240" w:h="15840" w:code="1"/>
      <w:pgMar w:top="720" w:right="1080" w:bottom="720" w:left="1080" w:header="720" w:footer="720" w:gutter="0"/>
      <w:pgNumType w:start="28"/>
      <w:cols w:space="720"/>
      <w:noEndnote/>
      <w:docGrid w:linePitch="326" w:charSpace="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CB3F659" w14:textId="77777777" w:rsidR="00630972" w:rsidRDefault="00630972">
      <w:r>
        <w:separator/>
      </w:r>
    </w:p>
  </w:endnote>
  <w:endnote w:type="continuationSeparator" w:id="0">
    <w:p w14:paraId="2F3D94C1" w14:textId="77777777" w:rsidR="00630972" w:rsidRDefault="0063097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7B8C4E8" w14:textId="77777777" w:rsidR="00630972" w:rsidRDefault="0063097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3666F39D" w14:textId="77777777" w:rsidR="00630972" w:rsidRDefault="0063097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5DD0C45" w14:textId="77777777" w:rsidR="00630972" w:rsidRDefault="00630972">
      <w:r>
        <w:separator/>
      </w:r>
    </w:p>
  </w:footnote>
  <w:footnote w:type="continuationSeparator" w:id="0">
    <w:p w14:paraId="3E8372E0" w14:textId="77777777" w:rsidR="00630972" w:rsidRDefault="0063097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4563D0B" w14:textId="253BFCEC" w:rsidR="00630972" w:rsidRDefault="00630972" w:rsidP="00BC3050">
    <w:pPr>
      <w:ind w:left="2880" w:firstLine="720"/>
      <w:jc w:val="both"/>
      <w:rPr>
        <w:rFonts w:ascii="Arial" w:hAnsi="Arial" w:cs="Arial"/>
        <w:sz w:val="20"/>
        <w:szCs w:val="20"/>
        <w:u w:val="single"/>
      </w:rPr>
    </w:pPr>
    <w:r w:rsidRPr="000F4C86">
      <w:rPr>
        <w:rFonts w:ascii="Arial" w:hAnsi="Arial" w:cs="Arial"/>
        <w:sz w:val="20"/>
        <w:szCs w:val="22"/>
      </w:rPr>
      <w:tab/>
    </w:r>
    <w:r>
      <w:rPr>
        <w:rFonts w:ascii="Arial" w:hAnsi="Arial" w:cs="Arial"/>
        <w:b/>
        <w:sz w:val="20"/>
        <w:szCs w:val="22"/>
      </w:rPr>
      <w:t xml:space="preserve">Planning Commission Regular Meeting, </w:t>
    </w:r>
    <w:r w:rsidR="00CE7F0D">
      <w:rPr>
        <w:rFonts w:ascii="Arial" w:hAnsi="Arial" w:cs="Arial"/>
        <w:b/>
        <w:sz w:val="20"/>
        <w:szCs w:val="22"/>
      </w:rPr>
      <w:t>October 13</w:t>
    </w:r>
    <w:r>
      <w:rPr>
        <w:rFonts w:ascii="Arial" w:hAnsi="Arial" w:cs="Arial"/>
        <w:b/>
        <w:sz w:val="20"/>
        <w:szCs w:val="22"/>
      </w:rPr>
      <w:t>, 2020</w:t>
    </w:r>
    <w:r w:rsidRPr="000F4C86">
      <w:rPr>
        <w:rFonts w:ascii="Arial" w:hAnsi="Arial" w:cs="Arial"/>
        <w:sz w:val="20"/>
        <w:szCs w:val="22"/>
      </w:rPr>
      <w:t xml:space="preserve">                    </w:t>
    </w:r>
  </w:p>
  <w:p w14:paraId="1B7083D3" w14:textId="77777777" w:rsidR="00630972" w:rsidRDefault="00630972" w:rsidP="00B07E90">
    <w:pPr>
      <w:jc w:val="both"/>
      <w:rPr>
        <w:rFonts w:ascii="Arial" w:hAnsi="Arial" w:cs="Arial"/>
        <w:sz w:val="22"/>
        <w:szCs w:val="22"/>
      </w:rPr>
    </w:pPr>
    <w:r>
      <w:rPr>
        <w:noProof/>
      </w:rPr>
      <mc:AlternateContent>
        <mc:Choice Requires="wps">
          <w:drawing>
            <wp:anchor distT="4294967293" distB="4294967293" distL="114300" distR="114300" simplePos="0" relativeHeight="251657728" behindDoc="0" locked="0" layoutInCell="1" allowOverlap="1" wp14:anchorId="2215EB94" wp14:editId="3DFB518D">
              <wp:simplePos x="0" y="0"/>
              <wp:positionH relativeFrom="column">
                <wp:posOffset>-19050</wp:posOffset>
              </wp:positionH>
              <wp:positionV relativeFrom="paragraph">
                <wp:posOffset>74294</wp:posOffset>
              </wp:positionV>
              <wp:extent cx="6429375" cy="0"/>
              <wp:effectExtent l="0" t="19050" r="9525" b="38100"/>
              <wp:wrapNone/>
              <wp:docPr id="2" name="Line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29375" cy="0"/>
                      </a:xfrm>
                      <a:prstGeom prst="line">
                        <a:avLst/>
                      </a:prstGeom>
                      <a:noFill/>
                      <a:ln w="57150" cmpd="thickThin">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5AB1885" id="Line 6" o:spid="_x0000_s1026" style="position:absolute;z-index:251657728;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from="-1.5pt,5.85pt" to="504.75pt,5.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" strokeweight="4.5pt">
              <v:stroke linestyle="thickThin"/>
            </v:lin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2C44F57" w14:textId="77777777" w:rsidR="00630972" w:rsidRPr="0064114B" w:rsidRDefault="00630972" w:rsidP="00CB1D49">
    <w:pPr>
      <w:jc w:val="both"/>
      <w:rPr>
        <w:u w:val="single"/>
      </w:rPr>
    </w:pPr>
    <w:r w:rsidRPr="0064114B">
      <w:t xml:space="preserve">Minutes of the Syracuse Planning Commission </w:t>
    </w:r>
    <w:r w:rsidRPr="00045319">
      <w:t>Regular</w:t>
    </w:r>
    <w:r w:rsidRPr="0064114B">
      <w:t xml:space="preserve"> Meeting, </w:t>
    </w:r>
    <w:r>
      <w:t>November 6</w:t>
    </w:r>
    <w:r w:rsidRPr="00045319">
      <w:t>, 2012</w:t>
    </w:r>
    <w:r w:rsidRPr="0064114B">
      <w:tab/>
    </w:r>
    <w:r>
      <w:rPr>
        <w:color w:val="7F7F7F" w:themeColor="background1" w:themeShade="7F"/>
        <w:spacing w:val="60"/>
      </w:rPr>
      <w:t>Page</w:t>
    </w:r>
    <w:r>
      <w:t xml:space="preserve"> | xxx</w:t>
    </w:r>
  </w:p>
  <w:p w14:paraId="202498D8" w14:textId="77777777" w:rsidR="00630972" w:rsidRPr="0064114B" w:rsidRDefault="00630972" w:rsidP="00CB1D49">
    <w:pPr>
      <w:jc w:val="both"/>
    </w:pPr>
    <w:r>
      <w:rPr>
        <w:noProof/>
        <w:u w:val="single"/>
      </w:rPr>
      <mc:AlternateContent>
        <mc:Choice Requires="wps">
          <w:drawing>
            <wp:anchor distT="4294967293" distB="4294967293" distL="114300" distR="114300" simplePos="0" relativeHeight="251656704" behindDoc="0" locked="0" layoutInCell="1" allowOverlap="1" wp14:anchorId="6D745E52" wp14:editId="2453504C">
              <wp:simplePos x="0" y="0"/>
              <wp:positionH relativeFrom="column">
                <wp:posOffset>-19050</wp:posOffset>
              </wp:positionH>
              <wp:positionV relativeFrom="paragraph">
                <wp:posOffset>121919</wp:posOffset>
              </wp:positionV>
              <wp:extent cx="6591300" cy="0"/>
              <wp:effectExtent l="0" t="19050" r="19050" b="38100"/>
              <wp:wrapNone/>
              <wp:docPr id="1" name="Line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591300" cy="0"/>
                      </a:xfrm>
                      <a:prstGeom prst="line">
                        <a:avLst/>
                      </a:prstGeom>
                      <a:noFill/>
                      <a:ln w="57150" cmpd="thickThin">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39CB15B" id="Line 5" o:spid="_x0000_s1026" style="position:absolute;z-index:251656704;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from="-1.5pt,9.6pt" to="517.5pt,9.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" strokeweight="4.5pt">
              <v:stroke linestyle="thickThin"/>
            </v:line>
          </w:pict>
        </mc:Fallback>
      </mc:AlternateContent>
    </w:r>
    <w:r w:rsidRPr="0064114B">
      <w:rPr>
        <w:u w:val="single"/>
      </w:rPr>
      <w:t xml:space="preserve"> </w:t>
    </w:r>
    <w:r w:rsidRPr="0064114B">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4EF6E68"/>
    <w:multiLevelType w:val="hybridMultilevel"/>
    <w:tmpl w:val="ADD40A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A12070A"/>
    <w:multiLevelType w:val="hybridMultilevel"/>
    <w:tmpl w:val="1A1A9DD4"/>
    <w:lvl w:ilvl="0" w:tplc="F7A888D0">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CEF6881"/>
    <w:multiLevelType w:val="hybridMultilevel"/>
    <w:tmpl w:val="B5866FFA"/>
    <w:lvl w:ilvl="0" w:tplc="8CE0FB42">
      <w:start w:val="1"/>
      <w:numFmt w:val="decimal"/>
      <w:lvlText w:val="%1."/>
      <w:lvlJc w:val="left"/>
      <w:pPr>
        <w:ind w:left="10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D36057F"/>
    <w:multiLevelType w:val="hybridMultilevel"/>
    <w:tmpl w:val="0C3CDE88"/>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15:restartNumberingAfterBreak="0">
    <w:nsid w:val="123D7236"/>
    <w:multiLevelType w:val="hybridMultilevel"/>
    <w:tmpl w:val="C97ACFE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6945C4F"/>
    <w:multiLevelType w:val="hybridMultilevel"/>
    <w:tmpl w:val="1542E97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15:restartNumberingAfterBreak="0">
    <w:nsid w:val="17252591"/>
    <w:multiLevelType w:val="hybridMultilevel"/>
    <w:tmpl w:val="DA48953C"/>
    <w:lvl w:ilvl="0" w:tplc="CAACC48A">
      <w:start w:val="1"/>
      <w:numFmt w:val="lowerLetter"/>
      <w:lvlText w:val="%1."/>
      <w:lvlJc w:val="left"/>
      <w:pPr>
        <w:ind w:left="1447" w:hanging="360"/>
      </w:pPr>
      <w:rPr>
        <w:b/>
      </w:rPr>
    </w:lvl>
    <w:lvl w:ilvl="1" w:tplc="04090019" w:tentative="1">
      <w:start w:val="1"/>
      <w:numFmt w:val="lowerLetter"/>
      <w:lvlText w:val="%2."/>
      <w:lvlJc w:val="left"/>
      <w:pPr>
        <w:ind w:left="2167" w:hanging="360"/>
      </w:pPr>
    </w:lvl>
    <w:lvl w:ilvl="2" w:tplc="0409001B" w:tentative="1">
      <w:start w:val="1"/>
      <w:numFmt w:val="lowerRoman"/>
      <w:lvlText w:val="%3."/>
      <w:lvlJc w:val="right"/>
      <w:pPr>
        <w:ind w:left="2887" w:hanging="180"/>
      </w:pPr>
    </w:lvl>
    <w:lvl w:ilvl="3" w:tplc="0409000F" w:tentative="1">
      <w:start w:val="1"/>
      <w:numFmt w:val="decimal"/>
      <w:lvlText w:val="%4."/>
      <w:lvlJc w:val="left"/>
      <w:pPr>
        <w:ind w:left="3607" w:hanging="360"/>
      </w:pPr>
    </w:lvl>
    <w:lvl w:ilvl="4" w:tplc="04090019" w:tentative="1">
      <w:start w:val="1"/>
      <w:numFmt w:val="lowerLetter"/>
      <w:lvlText w:val="%5."/>
      <w:lvlJc w:val="left"/>
      <w:pPr>
        <w:ind w:left="4327" w:hanging="360"/>
      </w:pPr>
    </w:lvl>
    <w:lvl w:ilvl="5" w:tplc="0409001B" w:tentative="1">
      <w:start w:val="1"/>
      <w:numFmt w:val="lowerRoman"/>
      <w:lvlText w:val="%6."/>
      <w:lvlJc w:val="right"/>
      <w:pPr>
        <w:ind w:left="5047" w:hanging="180"/>
      </w:pPr>
    </w:lvl>
    <w:lvl w:ilvl="6" w:tplc="0409000F" w:tentative="1">
      <w:start w:val="1"/>
      <w:numFmt w:val="decimal"/>
      <w:lvlText w:val="%7."/>
      <w:lvlJc w:val="left"/>
      <w:pPr>
        <w:ind w:left="5767" w:hanging="360"/>
      </w:pPr>
    </w:lvl>
    <w:lvl w:ilvl="7" w:tplc="04090019" w:tentative="1">
      <w:start w:val="1"/>
      <w:numFmt w:val="lowerLetter"/>
      <w:lvlText w:val="%8."/>
      <w:lvlJc w:val="left"/>
      <w:pPr>
        <w:ind w:left="6487" w:hanging="360"/>
      </w:pPr>
    </w:lvl>
    <w:lvl w:ilvl="8" w:tplc="0409001B" w:tentative="1">
      <w:start w:val="1"/>
      <w:numFmt w:val="lowerRoman"/>
      <w:lvlText w:val="%9."/>
      <w:lvlJc w:val="right"/>
      <w:pPr>
        <w:ind w:left="7207" w:hanging="180"/>
      </w:pPr>
    </w:lvl>
  </w:abstractNum>
  <w:abstractNum w:abstractNumId="7" w15:restartNumberingAfterBreak="0">
    <w:nsid w:val="1F42585E"/>
    <w:multiLevelType w:val="hybridMultilevel"/>
    <w:tmpl w:val="BB065B3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 w15:restartNumberingAfterBreak="0">
    <w:nsid w:val="20D54F87"/>
    <w:multiLevelType w:val="hybridMultilevel"/>
    <w:tmpl w:val="7FBCCE6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 w15:restartNumberingAfterBreak="0">
    <w:nsid w:val="24476DAA"/>
    <w:multiLevelType w:val="hybridMultilevel"/>
    <w:tmpl w:val="A2D08E5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0" w15:restartNumberingAfterBreak="0">
    <w:nsid w:val="26DA3D1F"/>
    <w:multiLevelType w:val="hybridMultilevel"/>
    <w:tmpl w:val="48A684B2"/>
    <w:lvl w:ilvl="0" w:tplc="04090015">
      <w:start w:val="1"/>
      <w:numFmt w:val="upperLetter"/>
      <w:lvlText w:val="%1."/>
      <w:lvlJc w:val="left"/>
      <w:pPr>
        <w:ind w:left="360" w:hanging="360"/>
      </w:pPr>
      <w:rPr>
        <w:b/>
        <w:caps/>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1" w15:restartNumberingAfterBreak="0">
    <w:nsid w:val="2D9017B4"/>
    <w:multiLevelType w:val="hybridMultilevel"/>
    <w:tmpl w:val="0144CBE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2" w15:restartNumberingAfterBreak="0">
    <w:nsid w:val="3690684E"/>
    <w:multiLevelType w:val="hybridMultilevel"/>
    <w:tmpl w:val="A1CE0E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6E41142"/>
    <w:multiLevelType w:val="hybridMultilevel"/>
    <w:tmpl w:val="9C70FC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73E72ED"/>
    <w:multiLevelType w:val="hybridMultilevel"/>
    <w:tmpl w:val="6C98848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5" w15:restartNumberingAfterBreak="0">
    <w:nsid w:val="3B8A6544"/>
    <w:multiLevelType w:val="hybridMultilevel"/>
    <w:tmpl w:val="5DA891F2"/>
    <w:lvl w:ilvl="0" w:tplc="0409000B">
      <w:start w:val="1"/>
      <w:numFmt w:val="bullet"/>
      <w:lvlText w:val=""/>
      <w:lvlJc w:val="left"/>
      <w:pPr>
        <w:ind w:left="2160" w:hanging="360"/>
      </w:pPr>
      <w:rPr>
        <w:rFonts w:ascii="Wingdings" w:hAnsi="Wingdings"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6" w15:restartNumberingAfterBreak="0">
    <w:nsid w:val="3CA36A08"/>
    <w:multiLevelType w:val="hybridMultilevel"/>
    <w:tmpl w:val="FE04AE44"/>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43861D4B"/>
    <w:multiLevelType w:val="hybridMultilevel"/>
    <w:tmpl w:val="D7E618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3B4254F"/>
    <w:multiLevelType w:val="hybridMultilevel"/>
    <w:tmpl w:val="73D2B34A"/>
    <w:lvl w:ilvl="0" w:tplc="C3D2D24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9" w15:restartNumberingAfterBreak="0">
    <w:nsid w:val="454A651E"/>
    <w:multiLevelType w:val="hybridMultilevel"/>
    <w:tmpl w:val="B1242A6C"/>
    <w:lvl w:ilvl="0" w:tplc="8CE0FB4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 w15:restartNumberingAfterBreak="0">
    <w:nsid w:val="45CD1B06"/>
    <w:multiLevelType w:val="hybridMultilevel"/>
    <w:tmpl w:val="D34E0AAA"/>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47FD725D"/>
    <w:multiLevelType w:val="hybridMultilevel"/>
    <w:tmpl w:val="D5CE02A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48DA1AA0"/>
    <w:multiLevelType w:val="hybridMultilevel"/>
    <w:tmpl w:val="65A4A06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3" w15:restartNumberingAfterBreak="0">
    <w:nsid w:val="49BE4832"/>
    <w:multiLevelType w:val="hybridMultilevel"/>
    <w:tmpl w:val="D7A8FBD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4" w15:restartNumberingAfterBreak="0">
    <w:nsid w:val="5048234B"/>
    <w:multiLevelType w:val="hybridMultilevel"/>
    <w:tmpl w:val="2B28E3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533E330D"/>
    <w:multiLevelType w:val="hybridMultilevel"/>
    <w:tmpl w:val="6A4A10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580576E4"/>
    <w:multiLevelType w:val="hybridMultilevel"/>
    <w:tmpl w:val="93A83F4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7" w15:restartNumberingAfterBreak="0">
    <w:nsid w:val="588D7045"/>
    <w:multiLevelType w:val="hybridMultilevel"/>
    <w:tmpl w:val="ADFE9F9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8" w15:restartNumberingAfterBreak="0">
    <w:nsid w:val="5AF95CBD"/>
    <w:multiLevelType w:val="hybridMultilevel"/>
    <w:tmpl w:val="134EE208"/>
    <w:lvl w:ilvl="0" w:tplc="A8D69704">
      <w:start w:val="1"/>
      <w:numFmt w:val="decimal"/>
      <w:lvlText w:val="%1."/>
      <w:lvlJc w:val="left"/>
      <w:pPr>
        <w:ind w:left="3240" w:hanging="360"/>
      </w:pPr>
      <w:rPr>
        <w:b w:val="0"/>
        <w:sz w:val="20"/>
        <w:szCs w:val="20"/>
      </w:rPr>
    </w:lvl>
    <w:lvl w:ilvl="1" w:tplc="04090019" w:tentative="1">
      <w:start w:val="1"/>
      <w:numFmt w:val="lowerLetter"/>
      <w:lvlText w:val="%2."/>
      <w:lvlJc w:val="left"/>
      <w:pPr>
        <w:ind w:left="3960" w:hanging="360"/>
      </w:pPr>
    </w:lvl>
    <w:lvl w:ilvl="2" w:tplc="0409001B" w:tentative="1">
      <w:start w:val="1"/>
      <w:numFmt w:val="lowerRoman"/>
      <w:lvlText w:val="%3."/>
      <w:lvlJc w:val="right"/>
      <w:pPr>
        <w:ind w:left="4680" w:hanging="180"/>
      </w:pPr>
    </w:lvl>
    <w:lvl w:ilvl="3" w:tplc="0409000F" w:tentative="1">
      <w:start w:val="1"/>
      <w:numFmt w:val="decimal"/>
      <w:lvlText w:val="%4."/>
      <w:lvlJc w:val="left"/>
      <w:pPr>
        <w:ind w:left="5400" w:hanging="360"/>
      </w:pPr>
    </w:lvl>
    <w:lvl w:ilvl="4" w:tplc="04090019" w:tentative="1">
      <w:start w:val="1"/>
      <w:numFmt w:val="lowerLetter"/>
      <w:lvlText w:val="%5."/>
      <w:lvlJc w:val="left"/>
      <w:pPr>
        <w:ind w:left="6120" w:hanging="360"/>
      </w:pPr>
    </w:lvl>
    <w:lvl w:ilvl="5" w:tplc="0409001B" w:tentative="1">
      <w:start w:val="1"/>
      <w:numFmt w:val="lowerRoman"/>
      <w:lvlText w:val="%6."/>
      <w:lvlJc w:val="right"/>
      <w:pPr>
        <w:ind w:left="6840" w:hanging="180"/>
      </w:pPr>
    </w:lvl>
    <w:lvl w:ilvl="6" w:tplc="0409000F" w:tentative="1">
      <w:start w:val="1"/>
      <w:numFmt w:val="decimal"/>
      <w:lvlText w:val="%7."/>
      <w:lvlJc w:val="left"/>
      <w:pPr>
        <w:ind w:left="7560" w:hanging="360"/>
      </w:pPr>
    </w:lvl>
    <w:lvl w:ilvl="7" w:tplc="04090019" w:tentative="1">
      <w:start w:val="1"/>
      <w:numFmt w:val="lowerLetter"/>
      <w:lvlText w:val="%8."/>
      <w:lvlJc w:val="left"/>
      <w:pPr>
        <w:ind w:left="8280" w:hanging="360"/>
      </w:pPr>
    </w:lvl>
    <w:lvl w:ilvl="8" w:tplc="0409001B" w:tentative="1">
      <w:start w:val="1"/>
      <w:numFmt w:val="lowerRoman"/>
      <w:lvlText w:val="%9."/>
      <w:lvlJc w:val="right"/>
      <w:pPr>
        <w:ind w:left="9000" w:hanging="180"/>
      </w:pPr>
    </w:lvl>
  </w:abstractNum>
  <w:abstractNum w:abstractNumId="29" w15:restartNumberingAfterBreak="0">
    <w:nsid w:val="5FE63604"/>
    <w:multiLevelType w:val="hybridMultilevel"/>
    <w:tmpl w:val="EBC69C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611F269B"/>
    <w:multiLevelType w:val="hybridMultilevel"/>
    <w:tmpl w:val="7E20ED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732D639C"/>
    <w:multiLevelType w:val="hybridMultilevel"/>
    <w:tmpl w:val="5F40787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2" w15:restartNumberingAfterBreak="0">
    <w:nsid w:val="73E86A40"/>
    <w:multiLevelType w:val="hybridMultilevel"/>
    <w:tmpl w:val="BB7E5310"/>
    <w:lvl w:ilvl="0" w:tplc="04090001">
      <w:start w:val="1"/>
      <w:numFmt w:val="bullet"/>
      <w:lvlText w:val=""/>
      <w:lvlJc w:val="left"/>
      <w:pPr>
        <w:ind w:left="720" w:hanging="360"/>
      </w:pPr>
      <w:rPr>
        <w:rFonts w:ascii="Symbol" w:hAnsi="Symbol" w:cs="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cs="Wingdings" w:hint="default"/>
      </w:rPr>
    </w:lvl>
    <w:lvl w:ilvl="3" w:tplc="04090001" w:tentative="1">
      <w:start w:val="1"/>
      <w:numFmt w:val="bullet"/>
      <w:lvlText w:val=""/>
      <w:lvlJc w:val="left"/>
      <w:pPr>
        <w:ind w:left="2880" w:hanging="360"/>
      </w:pPr>
      <w:rPr>
        <w:rFonts w:ascii="Symbol" w:hAnsi="Symbol" w:cs="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cs="Wingdings" w:hint="default"/>
      </w:rPr>
    </w:lvl>
    <w:lvl w:ilvl="6" w:tplc="04090001" w:tentative="1">
      <w:start w:val="1"/>
      <w:numFmt w:val="bullet"/>
      <w:lvlText w:val=""/>
      <w:lvlJc w:val="left"/>
      <w:pPr>
        <w:ind w:left="5040" w:hanging="360"/>
      </w:pPr>
      <w:rPr>
        <w:rFonts w:ascii="Symbol" w:hAnsi="Symbol" w:cs="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cs="Wingdings" w:hint="default"/>
      </w:rPr>
    </w:lvl>
  </w:abstractNum>
  <w:num w:numId="1">
    <w:abstractNumId w:val="10"/>
  </w:num>
  <w:num w:numId="2">
    <w:abstractNumId w:val="6"/>
  </w:num>
  <w:num w:numId="3">
    <w:abstractNumId w:val="14"/>
  </w:num>
  <w:num w:numId="4">
    <w:abstractNumId w:val="29"/>
  </w:num>
  <w:num w:numId="5">
    <w:abstractNumId w:val="3"/>
  </w:num>
  <w:num w:numId="6">
    <w:abstractNumId w:val="19"/>
  </w:num>
  <w:num w:numId="7">
    <w:abstractNumId w:val="2"/>
  </w:num>
  <w:num w:numId="8">
    <w:abstractNumId w:val="9"/>
  </w:num>
  <w:num w:numId="9">
    <w:abstractNumId w:val="24"/>
  </w:num>
  <w:num w:numId="10">
    <w:abstractNumId w:val="0"/>
  </w:num>
  <w:num w:numId="11">
    <w:abstractNumId w:val="8"/>
  </w:num>
  <w:num w:numId="12">
    <w:abstractNumId w:val="13"/>
  </w:num>
  <w:num w:numId="13">
    <w:abstractNumId w:val="5"/>
  </w:num>
  <w:num w:numId="14">
    <w:abstractNumId w:val="30"/>
  </w:num>
  <w:num w:numId="15">
    <w:abstractNumId w:val="7"/>
  </w:num>
  <w:num w:numId="16">
    <w:abstractNumId w:val="15"/>
  </w:num>
  <w:num w:numId="17">
    <w:abstractNumId w:val="22"/>
  </w:num>
  <w:num w:numId="18">
    <w:abstractNumId w:val="11"/>
  </w:num>
  <w:num w:numId="19">
    <w:abstractNumId w:val="28"/>
  </w:num>
  <w:num w:numId="20">
    <w:abstractNumId w:val="20"/>
  </w:num>
  <w:num w:numId="21">
    <w:abstractNumId w:val="18"/>
  </w:num>
  <w:num w:numId="22">
    <w:abstractNumId w:val="26"/>
  </w:num>
  <w:num w:numId="23">
    <w:abstractNumId w:val="1"/>
  </w:num>
  <w:num w:numId="24">
    <w:abstractNumId w:val="31"/>
  </w:num>
  <w:num w:numId="25">
    <w:abstractNumId w:val="17"/>
  </w:num>
  <w:num w:numId="26">
    <w:abstractNumId w:val="27"/>
  </w:num>
  <w:num w:numId="27">
    <w:abstractNumId w:val="23"/>
  </w:num>
  <w:num w:numId="28">
    <w:abstractNumId w:val="4"/>
  </w:num>
  <w:num w:numId="29">
    <w:abstractNumId w:val="32"/>
  </w:num>
  <w:num w:numId="30">
    <w:abstractNumId w:val="25"/>
  </w:num>
  <w:num w:numId="31">
    <w:abstractNumId w:val="12"/>
  </w:num>
  <w:num w:numId="32">
    <w:abstractNumId w:val="21"/>
  </w:num>
  <w:num w:numId="33">
    <w:abstractNumId w:val="16"/>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embedSystemFonts/>
  <w:activeWritingStyle w:appName="MSWord" w:lang="en-US" w:vendorID="64" w:dllVersion="0" w:nlCheck="1" w:checkStyle="0"/>
  <w:activeWritingStyle w:appName="MSWord" w:lang="en-US" w:vendorID="64" w:dllVersion="6" w:nlCheck="1" w:checkStyle="1"/>
  <w:activeWritingStyle w:appName="MSWord" w:lang="en-US" w:vendorID="64" w:dllVersion="4096" w:nlCheck="1" w:checkStyle="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rawingGridVerticalSpacing w:val="163"/>
  <w:displayHorizontalDrawingGridEvery w:val="0"/>
  <w:displayVerticalDrawingGridEvery w:val="2"/>
  <w:noPunctuationKerning/>
  <w:characterSpacingControl w:val="doNotCompress"/>
  <w:hdrShapeDefaults>
    <o:shapedefaults v:ext="edit" spidmax="593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E1CEC"/>
    <w:rsid w:val="000000C3"/>
    <w:rsid w:val="000007E8"/>
    <w:rsid w:val="00000F0D"/>
    <w:rsid w:val="000016C4"/>
    <w:rsid w:val="00001B5C"/>
    <w:rsid w:val="00002072"/>
    <w:rsid w:val="000022DE"/>
    <w:rsid w:val="00002343"/>
    <w:rsid w:val="000025A5"/>
    <w:rsid w:val="00002DFF"/>
    <w:rsid w:val="000030D2"/>
    <w:rsid w:val="00003754"/>
    <w:rsid w:val="00004918"/>
    <w:rsid w:val="0000497E"/>
    <w:rsid w:val="00004989"/>
    <w:rsid w:val="00004B6F"/>
    <w:rsid w:val="00004E3D"/>
    <w:rsid w:val="00005B68"/>
    <w:rsid w:val="00005BB3"/>
    <w:rsid w:val="000068AF"/>
    <w:rsid w:val="00006BA9"/>
    <w:rsid w:val="00007F22"/>
    <w:rsid w:val="00010346"/>
    <w:rsid w:val="00010556"/>
    <w:rsid w:val="00010AF4"/>
    <w:rsid w:val="00010FC8"/>
    <w:rsid w:val="0001137D"/>
    <w:rsid w:val="000113DB"/>
    <w:rsid w:val="00011940"/>
    <w:rsid w:val="00011C9F"/>
    <w:rsid w:val="000121C3"/>
    <w:rsid w:val="00012573"/>
    <w:rsid w:val="00012A4B"/>
    <w:rsid w:val="00012CFB"/>
    <w:rsid w:val="00012F72"/>
    <w:rsid w:val="00014B71"/>
    <w:rsid w:val="00014BF0"/>
    <w:rsid w:val="00015107"/>
    <w:rsid w:val="00016081"/>
    <w:rsid w:val="00016493"/>
    <w:rsid w:val="00016C1F"/>
    <w:rsid w:val="0001704E"/>
    <w:rsid w:val="000174AB"/>
    <w:rsid w:val="0002015D"/>
    <w:rsid w:val="00020C41"/>
    <w:rsid w:val="00021674"/>
    <w:rsid w:val="00021B5A"/>
    <w:rsid w:val="000221A6"/>
    <w:rsid w:val="0002317F"/>
    <w:rsid w:val="0002369A"/>
    <w:rsid w:val="0002480F"/>
    <w:rsid w:val="00024A62"/>
    <w:rsid w:val="00024B72"/>
    <w:rsid w:val="00024CA8"/>
    <w:rsid w:val="00024FB4"/>
    <w:rsid w:val="0002539A"/>
    <w:rsid w:val="000253BB"/>
    <w:rsid w:val="00026037"/>
    <w:rsid w:val="000265EE"/>
    <w:rsid w:val="00026A41"/>
    <w:rsid w:val="00026AA9"/>
    <w:rsid w:val="00026E58"/>
    <w:rsid w:val="00027432"/>
    <w:rsid w:val="000276CC"/>
    <w:rsid w:val="000307C6"/>
    <w:rsid w:val="0003083D"/>
    <w:rsid w:val="00030CFC"/>
    <w:rsid w:val="000310DC"/>
    <w:rsid w:val="0003205A"/>
    <w:rsid w:val="0003229B"/>
    <w:rsid w:val="000322CB"/>
    <w:rsid w:val="00032D9A"/>
    <w:rsid w:val="000331AE"/>
    <w:rsid w:val="00033354"/>
    <w:rsid w:val="0003335E"/>
    <w:rsid w:val="00033F72"/>
    <w:rsid w:val="00034157"/>
    <w:rsid w:val="0003425A"/>
    <w:rsid w:val="00034766"/>
    <w:rsid w:val="00034954"/>
    <w:rsid w:val="00034E27"/>
    <w:rsid w:val="00035279"/>
    <w:rsid w:val="000354A3"/>
    <w:rsid w:val="000354B8"/>
    <w:rsid w:val="000354FA"/>
    <w:rsid w:val="00035B89"/>
    <w:rsid w:val="00035BE8"/>
    <w:rsid w:val="00035C1E"/>
    <w:rsid w:val="00035F53"/>
    <w:rsid w:val="00036126"/>
    <w:rsid w:val="000363E4"/>
    <w:rsid w:val="0003648B"/>
    <w:rsid w:val="00036736"/>
    <w:rsid w:val="00036EA2"/>
    <w:rsid w:val="000371D1"/>
    <w:rsid w:val="00037559"/>
    <w:rsid w:val="000376F2"/>
    <w:rsid w:val="00040687"/>
    <w:rsid w:val="00040717"/>
    <w:rsid w:val="00041320"/>
    <w:rsid w:val="00041CB0"/>
    <w:rsid w:val="00041FEE"/>
    <w:rsid w:val="000422EF"/>
    <w:rsid w:val="0004285F"/>
    <w:rsid w:val="00043F7E"/>
    <w:rsid w:val="000447CC"/>
    <w:rsid w:val="00044B11"/>
    <w:rsid w:val="00044F85"/>
    <w:rsid w:val="00045200"/>
    <w:rsid w:val="000452E9"/>
    <w:rsid w:val="00045319"/>
    <w:rsid w:val="00045872"/>
    <w:rsid w:val="000458BF"/>
    <w:rsid w:val="00045B99"/>
    <w:rsid w:val="00046EE1"/>
    <w:rsid w:val="00047053"/>
    <w:rsid w:val="00047D2A"/>
    <w:rsid w:val="000500B7"/>
    <w:rsid w:val="000501A5"/>
    <w:rsid w:val="00050DC2"/>
    <w:rsid w:val="000514CF"/>
    <w:rsid w:val="000522A2"/>
    <w:rsid w:val="0005286E"/>
    <w:rsid w:val="00052C0F"/>
    <w:rsid w:val="00053BB1"/>
    <w:rsid w:val="000540E3"/>
    <w:rsid w:val="000542E0"/>
    <w:rsid w:val="000559B2"/>
    <w:rsid w:val="00055FFC"/>
    <w:rsid w:val="00056150"/>
    <w:rsid w:val="000562D4"/>
    <w:rsid w:val="00056428"/>
    <w:rsid w:val="00056F79"/>
    <w:rsid w:val="00057449"/>
    <w:rsid w:val="000601CE"/>
    <w:rsid w:val="0006029E"/>
    <w:rsid w:val="000603C7"/>
    <w:rsid w:val="00060884"/>
    <w:rsid w:val="00060916"/>
    <w:rsid w:val="00061198"/>
    <w:rsid w:val="00061234"/>
    <w:rsid w:val="0006159D"/>
    <w:rsid w:val="00061AA6"/>
    <w:rsid w:val="00061F35"/>
    <w:rsid w:val="000626DB"/>
    <w:rsid w:val="00062793"/>
    <w:rsid w:val="00062A4F"/>
    <w:rsid w:val="00062AAD"/>
    <w:rsid w:val="000637CF"/>
    <w:rsid w:val="000647FD"/>
    <w:rsid w:val="00065245"/>
    <w:rsid w:val="00066620"/>
    <w:rsid w:val="00066BC1"/>
    <w:rsid w:val="00066D15"/>
    <w:rsid w:val="00066E0A"/>
    <w:rsid w:val="00067074"/>
    <w:rsid w:val="0006707C"/>
    <w:rsid w:val="00067171"/>
    <w:rsid w:val="00067680"/>
    <w:rsid w:val="00067A28"/>
    <w:rsid w:val="00067F56"/>
    <w:rsid w:val="000705B6"/>
    <w:rsid w:val="00071502"/>
    <w:rsid w:val="000721AD"/>
    <w:rsid w:val="000725E1"/>
    <w:rsid w:val="00072D51"/>
    <w:rsid w:val="00073BA2"/>
    <w:rsid w:val="000744AC"/>
    <w:rsid w:val="0007515E"/>
    <w:rsid w:val="00075484"/>
    <w:rsid w:val="00075746"/>
    <w:rsid w:val="00075EE7"/>
    <w:rsid w:val="0007639F"/>
    <w:rsid w:val="0007714A"/>
    <w:rsid w:val="000771DE"/>
    <w:rsid w:val="00077519"/>
    <w:rsid w:val="00077E45"/>
    <w:rsid w:val="00080315"/>
    <w:rsid w:val="000805D8"/>
    <w:rsid w:val="0008063F"/>
    <w:rsid w:val="00080BAC"/>
    <w:rsid w:val="00080F74"/>
    <w:rsid w:val="00081029"/>
    <w:rsid w:val="0008124B"/>
    <w:rsid w:val="00081B44"/>
    <w:rsid w:val="00081BD0"/>
    <w:rsid w:val="0008205D"/>
    <w:rsid w:val="00083089"/>
    <w:rsid w:val="00083311"/>
    <w:rsid w:val="00083476"/>
    <w:rsid w:val="00084380"/>
    <w:rsid w:val="00085219"/>
    <w:rsid w:val="00085346"/>
    <w:rsid w:val="00085ECC"/>
    <w:rsid w:val="00086167"/>
    <w:rsid w:val="000905FD"/>
    <w:rsid w:val="00091581"/>
    <w:rsid w:val="000916B9"/>
    <w:rsid w:val="00092185"/>
    <w:rsid w:val="000922BC"/>
    <w:rsid w:val="00092B04"/>
    <w:rsid w:val="00092B61"/>
    <w:rsid w:val="00092E78"/>
    <w:rsid w:val="00092F5C"/>
    <w:rsid w:val="00093021"/>
    <w:rsid w:val="00093151"/>
    <w:rsid w:val="0009315A"/>
    <w:rsid w:val="00093B64"/>
    <w:rsid w:val="00093EE1"/>
    <w:rsid w:val="000940C6"/>
    <w:rsid w:val="000943EF"/>
    <w:rsid w:val="00094E76"/>
    <w:rsid w:val="000956F1"/>
    <w:rsid w:val="00095B76"/>
    <w:rsid w:val="00095FD5"/>
    <w:rsid w:val="00097015"/>
    <w:rsid w:val="00097C73"/>
    <w:rsid w:val="00097F46"/>
    <w:rsid w:val="000A0245"/>
    <w:rsid w:val="000A072A"/>
    <w:rsid w:val="000A17D8"/>
    <w:rsid w:val="000A17E3"/>
    <w:rsid w:val="000A1824"/>
    <w:rsid w:val="000A2517"/>
    <w:rsid w:val="000A28F2"/>
    <w:rsid w:val="000A2EB2"/>
    <w:rsid w:val="000A31C8"/>
    <w:rsid w:val="000A38F7"/>
    <w:rsid w:val="000A4562"/>
    <w:rsid w:val="000A4AF5"/>
    <w:rsid w:val="000A4B53"/>
    <w:rsid w:val="000A5366"/>
    <w:rsid w:val="000A54FD"/>
    <w:rsid w:val="000A594A"/>
    <w:rsid w:val="000A5B4C"/>
    <w:rsid w:val="000A5FDE"/>
    <w:rsid w:val="000A6195"/>
    <w:rsid w:val="000A625E"/>
    <w:rsid w:val="000A65DA"/>
    <w:rsid w:val="000A65FB"/>
    <w:rsid w:val="000A6A1E"/>
    <w:rsid w:val="000A6D2F"/>
    <w:rsid w:val="000A6FEC"/>
    <w:rsid w:val="000A703D"/>
    <w:rsid w:val="000A72BE"/>
    <w:rsid w:val="000A72FB"/>
    <w:rsid w:val="000A7DA9"/>
    <w:rsid w:val="000B030D"/>
    <w:rsid w:val="000B06D8"/>
    <w:rsid w:val="000B0852"/>
    <w:rsid w:val="000B09AD"/>
    <w:rsid w:val="000B0B32"/>
    <w:rsid w:val="000B0C21"/>
    <w:rsid w:val="000B0C54"/>
    <w:rsid w:val="000B0E7B"/>
    <w:rsid w:val="000B0EA6"/>
    <w:rsid w:val="000B112A"/>
    <w:rsid w:val="000B15EC"/>
    <w:rsid w:val="000B16C6"/>
    <w:rsid w:val="000B1C56"/>
    <w:rsid w:val="000B224A"/>
    <w:rsid w:val="000B3A3E"/>
    <w:rsid w:val="000B4368"/>
    <w:rsid w:val="000B4845"/>
    <w:rsid w:val="000B51E5"/>
    <w:rsid w:val="000B68A8"/>
    <w:rsid w:val="000B6A24"/>
    <w:rsid w:val="000B6BCC"/>
    <w:rsid w:val="000B790E"/>
    <w:rsid w:val="000B7AD9"/>
    <w:rsid w:val="000B7BED"/>
    <w:rsid w:val="000C09BB"/>
    <w:rsid w:val="000C13F1"/>
    <w:rsid w:val="000C15E2"/>
    <w:rsid w:val="000C1C73"/>
    <w:rsid w:val="000C220D"/>
    <w:rsid w:val="000C3831"/>
    <w:rsid w:val="000C3987"/>
    <w:rsid w:val="000C3D59"/>
    <w:rsid w:val="000C3EAD"/>
    <w:rsid w:val="000C4DE2"/>
    <w:rsid w:val="000C534D"/>
    <w:rsid w:val="000C74BA"/>
    <w:rsid w:val="000C78C6"/>
    <w:rsid w:val="000C7F05"/>
    <w:rsid w:val="000D081A"/>
    <w:rsid w:val="000D0D12"/>
    <w:rsid w:val="000D17E6"/>
    <w:rsid w:val="000D1910"/>
    <w:rsid w:val="000D2610"/>
    <w:rsid w:val="000D31D0"/>
    <w:rsid w:val="000D33FA"/>
    <w:rsid w:val="000D3828"/>
    <w:rsid w:val="000D3955"/>
    <w:rsid w:val="000D3A83"/>
    <w:rsid w:val="000D41F4"/>
    <w:rsid w:val="000D4239"/>
    <w:rsid w:val="000D4793"/>
    <w:rsid w:val="000D4D39"/>
    <w:rsid w:val="000D5643"/>
    <w:rsid w:val="000D5FE9"/>
    <w:rsid w:val="000D6075"/>
    <w:rsid w:val="000D6529"/>
    <w:rsid w:val="000D6A15"/>
    <w:rsid w:val="000D6F0C"/>
    <w:rsid w:val="000D7138"/>
    <w:rsid w:val="000D7620"/>
    <w:rsid w:val="000D765F"/>
    <w:rsid w:val="000D7A4C"/>
    <w:rsid w:val="000D7EA3"/>
    <w:rsid w:val="000D7FE6"/>
    <w:rsid w:val="000E168C"/>
    <w:rsid w:val="000E1AD7"/>
    <w:rsid w:val="000E2590"/>
    <w:rsid w:val="000E2694"/>
    <w:rsid w:val="000E328B"/>
    <w:rsid w:val="000E3941"/>
    <w:rsid w:val="000E43CD"/>
    <w:rsid w:val="000E540B"/>
    <w:rsid w:val="000E555B"/>
    <w:rsid w:val="000E5696"/>
    <w:rsid w:val="000E5BF1"/>
    <w:rsid w:val="000E5EB6"/>
    <w:rsid w:val="000E64AF"/>
    <w:rsid w:val="000E68FA"/>
    <w:rsid w:val="000E7114"/>
    <w:rsid w:val="000E7D5B"/>
    <w:rsid w:val="000F0BEB"/>
    <w:rsid w:val="000F103D"/>
    <w:rsid w:val="000F121E"/>
    <w:rsid w:val="000F16DB"/>
    <w:rsid w:val="000F1D43"/>
    <w:rsid w:val="000F20B1"/>
    <w:rsid w:val="000F2B66"/>
    <w:rsid w:val="000F3A1D"/>
    <w:rsid w:val="000F3E27"/>
    <w:rsid w:val="000F4711"/>
    <w:rsid w:val="000F4C86"/>
    <w:rsid w:val="000F50B1"/>
    <w:rsid w:val="000F66DB"/>
    <w:rsid w:val="000F6D6F"/>
    <w:rsid w:val="000F7608"/>
    <w:rsid w:val="000F7C00"/>
    <w:rsid w:val="00100560"/>
    <w:rsid w:val="001005BD"/>
    <w:rsid w:val="0010085D"/>
    <w:rsid w:val="0010090D"/>
    <w:rsid w:val="00100D09"/>
    <w:rsid w:val="00101240"/>
    <w:rsid w:val="00101276"/>
    <w:rsid w:val="00101F84"/>
    <w:rsid w:val="001027F4"/>
    <w:rsid w:val="00102895"/>
    <w:rsid w:val="00102CF1"/>
    <w:rsid w:val="00102FE6"/>
    <w:rsid w:val="00103875"/>
    <w:rsid w:val="00104BAD"/>
    <w:rsid w:val="0010513C"/>
    <w:rsid w:val="00105786"/>
    <w:rsid w:val="00106605"/>
    <w:rsid w:val="0010707F"/>
    <w:rsid w:val="0010717C"/>
    <w:rsid w:val="0010744F"/>
    <w:rsid w:val="001074AB"/>
    <w:rsid w:val="00110488"/>
    <w:rsid w:val="00110EB4"/>
    <w:rsid w:val="001111E9"/>
    <w:rsid w:val="001113A0"/>
    <w:rsid w:val="00111792"/>
    <w:rsid w:val="001119AC"/>
    <w:rsid w:val="00111CA8"/>
    <w:rsid w:val="00111CA9"/>
    <w:rsid w:val="00111F5F"/>
    <w:rsid w:val="00111F74"/>
    <w:rsid w:val="001131FB"/>
    <w:rsid w:val="00113418"/>
    <w:rsid w:val="0011442A"/>
    <w:rsid w:val="001149B8"/>
    <w:rsid w:val="0011547F"/>
    <w:rsid w:val="00115672"/>
    <w:rsid w:val="001162FD"/>
    <w:rsid w:val="00116837"/>
    <w:rsid w:val="00117659"/>
    <w:rsid w:val="001177CC"/>
    <w:rsid w:val="0011789F"/>
    <w:rsid w:val="00117B8C"/>
    <w:rsid w:val="00117CF9"/>
    <w:rsid w:val="00117FF8"/>
    <w:rsid w:val="00120B84"/>
    <w:rsid w:val="00120D62"/>
    <w:rsid w:val="00121313"/>
    <w:rsid w:val="001214CE"/>
    <w:rsid w:val="00121737"/>
    <w:rsid w:val="00121812"/>
    <w:rsid w:val="00121973"/>
    <w:rsid w:val="00121F89"/>
    <w:rsid w:val="00122466"/>
    <w:rsid w:val="001233E8"/>
    <w:rsid w:val="00123590"/>
    <w:rsid w:val="0012398D"/>
    <w:rsid w:val="001243C1"/>
    <w:rsid w:val="00124F3B"/>
    <w:rsid w:val="00125ACA"/>
    <w:rsid w:val="00125D24"/>
    <w:rsid w:val="00126576"/>
    <w:rsid w:val="00126D51"/>
    <w:rsid w:val="00126DC4"/>
    <w:rsid w:val="00126E0F"/>
    <w:rsid w:val="00127221"/>
    <w:rsid w:val="0012733D"/>
    <w:rsid w:val="00127459"/>
    <w:rsid w:val="001276EF"/>
    <w:rsid w:val="0012774B"/>
    <w:rsid w:val="00127AA5"/>
    <w:rsid w:val="00130408"/>
    <w:rsid w:val="00130B45"/>
    <w:rsid w:val="001323F4"/>
    <w:rsid w:val="0013253E"/>
    <w:rsid w:val="00132AD2"/>
    <w:rsid w:val="00133A89"/>
    <w:rsid w:val="00133B18"/>
    <w:rsid w:val="0013427B"/>
    <w:rsid w:val="00134A6A"/>
    <w:rsid w:val="00134FA0"/>
    <w:rsid w:val="00135727"/>
    <w:rsid w:val="0013665D"/>
    <w:rsid w:val="001367B2"/>
    <w:rsid w:val="00136B2C"/>
    <w:rsid w:val="00137314"/>
    <w:rsid w:val="00137825"/>
    <w:rsid w:val="00137D56"/>
    <w:rsid w:val="0014029D"/>
    <w:rsid w:val="0014109F"/>
    <w:rsid w:val="0014159D"/>
    <w:rsid w:val="00141D5F"/>
    <w:rsid w:val="0014267A"/>
    <w:rsid w:val="00142CD1"/>
    <w:rsid w:val="00142DE6"/>
    <w:rsid w:val="00143CE4"/>
    <w:rsid w:val="00143D12"/>
    <w:rsid w:val="00143DEE"/>
    <w:rsid w:val="00144292"/>
    <w:rsid w:val="001445B5"/>
    <w:rsid w:val="001449DC"/>
    <w:rsid w:val="00144F29"/>
    <w:rsid w:val="0014537F"/>
    <w:rsid w:val="00145F8A"/>
    <w:rsid w:val="0014700B"/>
    <w:rsid w:val="00147C5B"/>
    <w:rsid w:val="001517C8"/>
    <w:rsid w:val="00151F9E"/>
    <w:rsid w:val="00151F9F"/>
    <w:rsid w:val="001520B5"/>
    <w:rsid w:val="00152B4D"/>
    <w:rsid w:val="00152B51"/>
    <w:rsid w:val="00153005"/>
    <w:rsid w:val="00153AA0"/>
    <w:rsid w:val="00153EE2"/>
    <w:rsid w:val="001543D1"/>
    <w:rsid w:val="00155177"/>
    <w:rsid w:val="001562E5"/>
    <w:rsid w:val="00156955"/>
    <w:rsid w:val="00156BE0"/>
    <w:rsid w:val="00156D19"/>
    <w:rsid w:val="00156DA4"/>
    <w:rsid w:val="00157411"/>
    <w:rsid w:val="00157478"/>
    <w:rsid w:val="001604CF"/>
    <w:rsid w:val="00160525"/>
    <w:rsid w:val="00160CE9"/>
    <w:rsid w:val="00160E5F"/>
    <w:rsid w:val="00160F82"/>
    <w:rsid w:val="00161138"/>
    <w:rsid w:val="00161574"/>
    <w:rsid w:val="00161719"/>
    <w:rsid w:val="00162917"/>
    <w:rsid w:val="00163F59"/>
    <w:rsid w:val="001642EA"/>
    <w:rsid w:val="00164AEB"/>
    <w:rsid w:val="0016559C"/>
    <w:rsid w:val="001661D6"/>
    <w:rsid w:val="00166F0C"/>
    <w:rsid w:val="001673CA"/>
    <w:rsid w:val="00167411"/>
    <w:rsid w:val="001675BA"/>
    <w:rsid w:val="001678B2"/>
    <w:rsid w:val="00167B75"/>
    <w:rsid w:val="00170EF3"/>
    <w:rsid w:val="001713E1"/>
    <w:rsid w:val="00171623"/>
    <w:rsid w:val="001725B9"/>
    <w:rsid w:val="0017263F"/>
    <w:rsid w:val="00172CA2"/>
    <w:rsid w:val="00172F4B"/>
    <w:rsid w:val="0017318A"/>
    <w:rsid w:val="00173812"/>
    <w:rsid w:val="00175921"/>
    <w:rsid w:val="00175A20"/>
    <w:rsid w:val="00176200"/>
    <w:rsid w:val="0017641E"/>
    <w:rsid w:val="0017689E"/>
    <w:rsid w:val="001769C4"/>
    <w:rsid w:val="00176C0F"/>
    <w:rsid w:val="00176E57"/>
    <w:rsid w:val="00177723"/>
    <w:rsid w:val="001778A8"/>
    <w:rsid w:val="00177B82"/>
    <w:rsid w:val="00180293"/>
    <w:rsid w:val="001803C4"/>
    <w:rsid w:val="00180882"/>
    <w:rsid w:val="00180B6B"/>
    <w:rsid w:val="00181CA1"/>
    <w:rsid w:val="00181FBF"/>
    <w:rsid w:val="001832FD"/>
    <w:rsid w:val="001834A7"/>
    <w:rsid w:val="00183C8A"/>
    <w:rsid w:val="00184070"/>
    <w:rsid w:val="001848A0"/>
    <w:rsid w:val="00184B2A"/>
    <w:rsid w:val="00184BB7"/>
    <w:rsid w:val="00185187"/>
    <w:rsid w:val="00185EBA"/>
    <w:rsid w:val="00186031"/>
    <w:rsid w:val="0018658D"/>
    <w:rsid w:val="0018702D"/>
    <w:rsid w:val="00187461"/>
    <w:rsid w:val="001874B0"/>
    <w:rsid w:val="00187AE8"/>
    <w:rsid w:val="001905C7"/>
    <w:rsid w:val="001908B6"/>
    <w:rsid w:val="00191613"/>
    <w:rsid w:val="00191699"/>
    <w:rsid w:val="001919FD"/>
    <w:rsid w:val="00191F82"/>
    <w:rsid w:val="00192150"/>
    <w:rsid w:val="00192642"/>
    <w:rsid w:val="0019275F"/>
    <w:rsid w:val="00192813"/>
    <w:rsid w:val="001928E0"/>
    <w:rsid w:val="00192C2E"/>
    <w:rsid w:val="001949AF"/>
    <w:rsid w:val="00194BA8"/>
    <w:rsid w:val="00195049"/>
    <w:rsid w:val="00195144"/>
    <w:rsid w:val="00195B06"/>
    <w:rsid w:val="00195FAA"/>
    <w:rsid w:val="001967E2"/>
    <w:rsid w:val="00196810"/>
    <w:rsid w:val="001971FE"/>
    <w:rsid w:val="00197C0E"/>
    <w:rsid w:val="001A03FB"/>
    <w:rsid w:val="001A0687"/>
    <w:rsid w:val="001A0CC3"/>
    <w:rsid w:val="001A1DE8"/>
    <w:rsid w:val="001A2733"/>
    <w:rsid w:val="001A3057"/>
    <w:rsid w:val="001A34D8"/>
    <w:rsid w:val="001A47FC"/>
    <w:rsid w:val="001A52D5"/>
    <w:rsid w:val="001A614D"/>
    <w:rsid w:val="001A668E"/>
    <w:rsid w:val="001A67E0"/>
    <w:rsid w:val="001A68A2"/>
    <w:rsid w:val="001A6DC3"/>
    <w:rsid w:val="001A7805"/>
    <w:rsid w:val="001B029D"/>
    <w:rsid w:val="001B075A"/>
    <w:rsid w:val="001B087A"/>
    <w:rsid w:val="001B0BF6"/>
    <w:rsid w:val="001B0C64"/>
    <w:rsid w:val="001B106A"/>
    <w:rsid w:val="001B1208"/>
    <w:rsid w:val="001B12DA"/>
    <w:rsid w:val="001B25D3"/>
    <w:rsid w:val="001B286D"/>
    <w:rsid w:val="001B28AB"/>
    <w:rsid w:val="001B2A43"/>
    <w:rsid w:val="001B3A0B"/>
    <w:rsid w:val="001B4998"/>
    <w:rsid w:val="001B5021"/>
    <w:rsid w:val="001B5AB3"/>
    <w:rsid w:val="001B6923"/>
    <w:rsid w:val="001C0129"/>
    <w:rsid w:val="001C0155"/>
    <w:rsid w:val="001C04D9"/>
    <w:rsid w:val="001C1BCF"/>
    <w:rsid w:val="001C20CC"/>
    <w:rsid w:val="001C239E"/>
    <w:rsid w:val="001C329D"/>
    <w:rsid w:val="001C3884"/>
    <w:rsid w:val="001C46C0"/>
    <w:rsid w:val="001C49DA"/>
    <w:rsid w:val="001C4FB6"/>
    <w:rsid w:val="001C5B4C"/>
    <w:rsid w:val="001C5F8A"/>
    <w:rsid w:val="001C7A0D"/>
    <w:rsid w:val="001C7A44"/>
    <w:rsid w:val="001D0217"/>
    <w:rsid w:val="001D0742"/>
    <w:rsid w:val="001D0786"/>
    <w:rsid w:val="001D1107"/>
    <w:rsid w:val="001D233C"/>
    <w:rsid w:val="001D259F"/>
    <w:rsid w:val="001D2963"/>
    <w:rsid w:val="001D2D0A"/>
    <w:rsid w:val="001D33BB"/>
    <w:rsid w:val="001D3E10"/>
    <w:rsid w:val="001D401D"/>
    <w:rsid w:val="001D4797"/>
    <w:rsid w:val="001D5588"/>
    <w:rsid w:val="001D5A8F"/>
    <w:rsid w:val="001D7300"/>
    <w:rsid w:val="001E061F"/>
    <w:rsid w:val="001E06CC"/>
    <w:rsid w:val="001E0BF0"/>
    <w:rsid w:val="001E1F82"/>
    <w:rsid w:val="001E255E"/>
    <w:rsid w:val="001E355B"/>
    <w:rsid w:val="001E465F"/>
    <w:rsid w:val="001E475D"/>
    <w:rsid w:val="001E5888"/>
    <w:rsid w:val="001E5F52"/>
    <w:rsid w:val="001E6455"/>
    <w:rsid w:val="001E6F18"/>
    <w:rsid w:val="001E7FD4"/>
    <w:rsid w:val="001F0AEC"/>
    <w:rsid w:val="001F0BD3"/>
    <w:rsid w:val="001F18D7"/>
    <w:rsid w:val="001F18E7"/>
    <w:rsid w:val="001F2029"/>
    <w:rsid w:val="001F2848"/>
    <w:rsid w:val="001F28CF"/>
    <w:rsid w:val="001F3E93"/>
    <w:rsid w:val="001F40FF"/>
    <w:rsid w:val="001F4444"/>
    <w:rsid w:val="001F478F"/>
    <w:rsid w:val="001F4CD3"/>
    <w:rsid w:val="001F5708"/>
    <w:rsid w:val="001F5CB8"/>
    <w:rsid w:val="001F6109"/>
    <w:rsid w:val="001F63EE"/>
    <w:rsid w:val="001F6455"/>
    <w:rsid w:val="001F6EF7"/>
    <w:rsid w:val="001F7311"/>
    <w:rsid w:val="001F79AA"/>
    <w:rsid w:val="0020001F"/>
    <w:rsid w:val="00200BA8"/>
    <w:rsid w:val="00201275"/>
    <w:rsid w:val="002012FD"/>
    <w:rsid w:val="00201593"/>
    <w:rsid w:val="0020227C"/>
    <w:rsid w:val="00202583"/>
    <w:rsid w:val="00203078"/>
    <w:rsid w:val="0020309B"/>
    <w:rsid w:val="00203448"/>
    <w:rsid w:val="002038BA"/>
    <w:rsid w:val="00203E57"/>
    <w:rsid w:val="00204155"/>
    <w:rsid w:val="002041B8"/>
    <w:rsid w:val="00204727"/>
    <w:rsid w:val="00204F48"/>
    <w:rsid w:val="002051D9"/>
    <w:rsid w:val="00205662"/>
    <w:rsid w:val="002056AD"/>
    <w:rsid w:val="002057CC"/>
    <w:rsid w:val="0020640A"/>
    <w:rsid w:val="00207800"/>
    <w:rsid w:val="002079E5"/>
    <w:rsid w:val="00207F9A"/>
    <w:rsid w:val="00210190"/>
    <w:rsid w:val="002110A2"/>
    <w:rsid w:val="002110E9"/>
    <w:rsid w:val="002111D6"/>
    <w:rsid w:val="002117CD"/>
    <w:rsid w:val="00211CA7"/>
    <w:rsid w:val="00212737"/>
    <w:rsid w:val="00212809"/>
    <w:rsid w:val="00212D49"/>
    <w:rsid w:val="00212FB6"/>
    <w:rsid w:val="002133A0"/>
    <w:rsid w:val="00213F36"/>
    <w:rsid w:val="002143A2"/>
    <w:rsid w:val="00214C79"/>
    <w:rsid w:val="002153DD"/>
    <w:rsid w:val="0021545D"/>
    <w:rsid w:val="00215AFC"/>
    <w:rsid w:val="00215B07"/>
    <w:rsid w:val="00215FBF"/>
    <w:rsid w:val="002161B3"/>
    <w:rsid w:val="00216A4F"/>
    <w:rsid w:val="0021748D"/>
    <w:rsid w:val="00217622"/>
    <w:rsid w:val="00217F62"/>
    <w:rsid w:val="0022054C"/>
    <w:rsid w:val="00220660"/>
    <w:rsid w:val="0022121A"/>
    <w:rsid w:val="00221316"/>
    <w:rsid w:val="00221BCF"/>
    <w:rsid w:val="0022230B"/>
    <w:rsid w:val="00222488"/>
    <w:rsid w:val="002238F4"/>
    <w:rsid w:val="00225162"/>
    <w:rsid w:val="0022520A"/>
    <w:rsid w:val="002253DF"/>
    <w:rsid w:val="00225C14"/>
    <w:rsid w:val="00225D66"/>
    <w:rsid w:val="00225D6E"/>
    <w:rsid w:val="00225F79"/>
    <w:rsid w:val="00225FFE"/>
    <w:rsid w:val="00226202"/>
    <w:rsid w:val="002262BE"/>
    <w:rsid w:val="00226380"/>
    <w:rsid w:val="002267FC"/>
    <w:rsid w:val="0022690E"/>
    <w:rsid w:val="002275ED"/>
    <w:rsid w:val="00227826"/>
    <w:rsid w:val="00227C2B"/>
    <w:rsid w:val="00230129"/>
    <w:rsid w:val="00230B5B"/>
    <w:rsid w:val="00230C5F"/>
    <w:rsid w:val="00232377"/>
    <w:rsid w:val="00232C76"/>
    <w:rsid w:val="002336A1"/>
    <w:rsid w:val="00234527"/>
    <w:rsid w:val="00234998"/>
    <w:rsid w:val="002361B9"/>
    <w:rsid w:val="002368AF"/>
    <w:rsid w:val="00236FA6"/>
    <w:rsid w:val="0023707A"/>
    <w:rsid w:val="002376CC"/>
    <w:rsid w:val="002379DB"/>
    <w:rsid w:val="00237A6D"/>
    <w:rsid w:val="0024044D"/>
    <w:rsid w:val="002418D1"/>
    <w:rsid w:val="0024203A"/>
    <w:rsid w:val="00242BD6"/>
    <w:rsid w:val="00242CC5"/>
    <w:rsid w:val="00242CF8"/>
    <w:rsid w:val="00243816"/>
    <w:rsid w:val="00243CB1"/>
    <w:rsid w:val="0024449F"/>
    <w:rsid w:val="00244568"/>
    <w:rsid w:val="002447A1"/>
    <w:rsid w:val="00245C75"/>
    <w:rsid w:val="00245DAE"/>
    <w:rsid w:val="00245FD4"/>
    <w:rsid w:val="00247A2E"/>
    <w:rsid w:val="002503EF"/>
    <w:rsid w:val="00250E13"/>
    <w:rsid w:val="00251191"/>
    <w:rsid w:val="00251334"/>
    <w:rsid w:val="00251669"/>
    <w:rsid w:val="00251B84"/>
    <w:rsid w:val="00251E0F"/>
    <w:rsid w:val="0025211C"/>
    <w:rsid w:val="0025262E"/>
    <w:rsid w:val="0025282C"/>
    <w:rsid w:val="00252BDB"/>
    <w:rsid w:val="00252C0C"/>
    <w:rsid w:val="00252DF0"/>
    <w:rsid w:val="002532E7"/>
    <w:rsid w:val="00253346"/>
    <w:rsid w:val="00253A3F"/>
    <w:rsid w:val="00254334"/>
    <w:rsid w:val="00254C30"/>
    <w:rsid w:val="00254D05"/>
    <w:rsid w:val="0025501D"/>
    <w:rsid w:val="002552F9"/>
    <w:rsid w:val="002561A4"/>
    <w:rsid w:val="00256450"/>
    <w:rsid w:val="0025649C"/>
    <w:rsid w:val="002568E9"/>
    <w:rsid w:val="00256D49"/>
    <w:rsid w:val="00257088"/>
    <w:rsid w:val="00257676"/>
    <w:rsid w:val="00257B2D"/>
    <w:rsid w:val="00257CE0"/>
    <w:rsid w:val="0026059B"/>
    <w:rsid w:val="0026195D"/>
    <w:rsid w:val="00261AC1"/>
    <w:rsid w:val="00261B43"/>
    <w:rsid w:val="00262294"/>
    <w:rsid w:val="00262778"/>
    <w:rsid w:val="00262CDE"/>
    <w:rsid w:val="00263DC7"/>
    <w:rsid w:val="002645C1"/>
    <w:rsid w:val="0026471D"/>
    <w:rsid w:val="00265100"/>
    <w:rsid w:val="0026519A"/>
    <w:rsid w:val="00265AB9"/>
    <w:rsid w:val="00265FEB"/>
    <w:rsid w:val="00266639"/>
    <w:rsid w:val="002667F4"/>
    <w:rsid w:val="002669F1"/>
    <w:rsid w:val="00266FE6"/>
    <w:rsid w:val="002673CA"/>
    <w:rsid w:val="00267CA9"/>
    <w:rsid w:val="002706F9"/>
    <w:rsid w:val="002707BD"/>
    <w:rsid w:val="00271CEB"/>
    <w:rsid w:val="002722E8"/>
    <w:rsid w:val="00272CCC"/>
    <w:rsid w:val="002731E0"/>
    <w:rsid w:val="00273B6E"/>
    <w:rsid w:val="00273C2C"/>
    <w:rsid w:val="00274183"/>
    <w:rsid w:val="002741E3"/>
    <w:rsid w:val="0027425D"/>
    <w:rsid w:val="002745B4"/>
    <w:rsid w:val="00274AF6"/>
    <w:rsid w:val="00275159"/>
    <w:rsid w:val="00275EEA"/>
    <w:rsid w:val="002765E6"/>
    <w:rsid w:val="0027680B"/>
    <w:rsid w:val="00276ADF"/>
    <w:rsid w:val="00277A6F"/>
    <w:rsid w:val="00277CB6"/>
    <w:rsid w:val="00277EAE"/>
    <w:rsid w:val="002802D0"/>
    <w:rsid w:val="002809F6"/>
    <w:rsid w:val="0028174B"/>
    <w:rsid w:val="002821C0"/>
    <w:rsid w:val="002821CA"/>
    <w:rsid w:val="00282B61"/>
    <w:rsid w:val="002838E5"/>
    <w:rsid w:val="00283B2C"/>
    <w:rsid w:val="00284481"/>
    <w:rsid w:val="00284944"/>
    <w:rsid w:val="00285295"/>
    <w:rsid w:val="002852CF"/>
    <w:rsid w:val="002854A8"/>
    <w:rsid w:val="00285D5B"/>
    <w:rsid w:val="00285D87"/>
    <w:rsid w:val="00286372"/>
    <w:rsid w:val="00286BA9"/>
    <w:rsid w:val="00286E93"/>
    <w:rsid w:val="0028793B"/>
    <w:rsid w:val="00287B3D"/>
    <w:rsid w:val="00287BAF"/>
    <w:rsid w:val="002905E0"/>
    <w:rsid w:val="00290F57"/>
    <w:rsid w:val="002911CB"/>
    <w:rsid w:val="002918E6"/>
    <w:rsid w:val="0029199A"/>
    <w:rsid w:val="00291CC5"/>
    <w:rsid w:val="0029261E"/>
    <w:rsid w:val="002929C7"/>
    <w:rsid w:val="00292C4A"/>
    <w:rsid w:val="00292DDC"/>
    <w:rsid w:val="002933F4"/>
    <w:rsid w:val="00293700"/>
    <w:rsid w:val="002939DD"/>
    <w:rsid w:val="00293F3C"/>
    <w:rsid w:val="00294549"/>
    <w:rsid w:val="002949B2"/>
    <w:rsid w:val="00294A55"/>
    <w:rsid w:val="00294D94"/>
    <w:rsid w:val="00295862"/>
    <w:rsid w:val="00295C9E"/>
    <w:rsid w:val="00296812"/>
    <w:rsid w:val="0029684D"/>
    <w:rsid w:val="00296F35"/>
    <w:rsid w:val="0029715A"/>
    <w:rsid w:val="002A044F"/>
    <w:rsid w:val="002A164F"/>
    <w:rsid w:val="002A2233"/>
    <w:rsid w:val="002A34FE"/>
    <w:rsid w:val="002A35A3"/>
    <w:rsid w:val="002A3931"/>
    <w:rsid w:val="002A3C0A"/>
    <w:rsid w:val="002A4951"/>
    <w:rsid w:val="002A4F49"/>
    <w:rsid w:val="002A64FC"/>
    <w:rsid w:val="002A6ED4"/>
    <w:rsid w:val="002A7585"/>
    <w:rsid w:val="002B02C5"/>
    <w:rsid w:val="002B1615"/>
    <w:rsid w:val="002B2278"/>
    <w:rsid w:val="002B2A71"/>
    <w:rsid w:val="002B2B0E"/>
    <w:rsid w:val="002B2E8B"/>
    <w:rsid w:val="002B3AAA"/>
    <w:rsid w:val="002B3B4E"/>
    <w:rsid w:val="002B443D"/>
    <w:rsid w:val="002B44C2"/>
    <w:rsid w:val="002B4816"/>
    <w:rsid w:val="002B60CF"/>
    <w:rsid w:val="002B65A8"/>
    <w:rsid w:val="002B69C9"/>
    <w:rsid w:val="002C024D"/>
    <w:rsid w:val="002C087B"/>
    <w:rsid w:val="002C0D85"/>
    <w:rsid w:val="002C0F8C"/>
    <w:rsid w:val="002C1DCE"/>
    <w:rsid w:val="002C3540"/>
    <w:rsid w:val="002C5367"/>
    <w:rsid w:val="002C538D"/>
    <w:rsid w:val="002C5A64"/>
    <w:rsid w:val="002C5BB3"/>
    <w:rsid w:val="002C680E"/>
    <w:rsid w:val="002C6C47"/>
    <w:rsid w:val="002C6FF1"/>
    <w:rsid w:val="002C76B5"/>
    <w:rsid w:val="002C77BD"/>
    <w:rsid w:val="002D0036"/>
    <w:rsid w:val="002D034F"/>
    <w:rsid w:val="002D1142"/>
    <w:rsid w:val="002D17EB"/>
    <w:rsid w:val="002D1A89"/>
    <w:rsid w:val="002D2392"/>
    <w:rsid w:val="002D2AF8"/>
    <w:rsid w:val="002D376E"/>
    <w:rsid w:val="002D3819"/>
    <w:rsid w:val="002D4238"/>
    <w:rsid w:val="002D43F3"/>
    <w:rsid w:val="002D4615"/>
    <w:rsid w:val="002D4630"/>
    <w:rsid w:val="002D4EED"/>
    <w:rsid w:val="002D4F63"/>
    <w:rsid w:val="002D5A95"/>
    <w:rsid w:val="002D5EDB"/>
    <w:rsid w:val="002D63D8"/>
    <w:rsid w:val="002D6870"/>
    <w:rsid w:val="002D6906"/>
    <w:rsid w:val="002D6C30"/>
    <w:rsid w:val="002D7324"/>
    <w:rsid w:val="002D7A4C"/>
    <w:rsid w:val="002D7EF8"/>
    <w:rsid w:val="002E04BC"/>
    <w:rsid w:val="002E1205"/>
    <w:rsid w:val="002E130B"/>
    <w:rsid w:val="002E1597"/>
    <w:rsid w:val="002E1653"/>
    <w:rsid w:val="002E1F12"/>
    <w:rsid w:val="002E2106"/>
    <w:rsid w:val="002E2951"/>
    <w:rsid w:val="002E2B49"/>
    <w:rsid w:val="002E3390"/>
    <w:rsid w:val="002E424A"/>
    <w:rsid w:val="002E4434"/>
    <w:rsid w:val="002E4778"/>
    <w:rsid w:val="002E4ED9"/>
    <w:rsid w:val="002E53A0"/>
    <w:rsid w:val="002E574F"/>
    <w:rsid w:val="002E58D8"/>
    <w:rsid w:val="002E5AF9"/>
    <w:rsid w:val="002E5BEA"/>
    <w:rsid w:val="002E5C6B"/>
    <w:rsid w:val="002E5CD6"/>
    <w:rsid w:val="002E5F5C"/>
    <w:rsid w:val="002E6689"/>
    <w:rsid w:val="002E6C0C"/>
    <w:rsid w:val="002E6DC2"/>
    <w:rsid w:val="002E6E13"/>
    <w:rsid w:val="002E73F3"/>
    <w:rsid w:val="002E766C"/>
    <w:rsid w:val="002E7DBA"/>
    <w:rsid w:val="002F0591"/>
    <w:rsid w:val="002F0AF8"/>
    <w:rsid w:val="002F0B89"/>
    <w:rsid w:val="002F1B9E"/>
    <w:rsid w:val="002F1F8D"/>
    <w:rsid w:val="002F20AC"/>
    <w:rsid w:val="002F218D"/>
    <w:rsid w:val="002F3914"/>
    <w:rsid w:val="002F3BA4"/>
    <w:rsid w:val="002F4AD0"/>
    <w:rsid w:val="002F5CAE"/>
    <w:rsid w:val="002F6927"/>
    <w:rsid w:val="002F6A25"/>
    <w:rsid w:val="002F7738"/>
    <w:rsid w:val="002F7A5F"/>
    <w:rsid w:val="00300655"/>
    <w:rsid w:val="0030072E"/>
    <w:rsid w:val="00300AFC"/>
    <w:rsid w:val="00300BDD"/>
    <w:rsid w:val="00301837"/>
    <w:rsid w:val="00301A35"/>
    <w:rsid w:val="00302CF3"/>
    <w:rsid w:val="00303510"/>
    <w:rsid w:val="003044F9"/>
    <w:rsid w:val="00304792"/>
    <w:rsid w:val="0030479A"/>
    <w:rsid w:val="003048C3"/>
    <w:rsid w:val="003050B9"/>
    <w:rsid w:val="00305E50"/>
    <w:rsid w:val="00305FB1"/>
    <w:rsid w:val="00305FBF"/>
    <w:rsid w:val="0030632D"/>
    <w:rsid w:val="00306423"/>
    <w:rsid w:val="00306C32"/>
    <w:rsid w:val="003070C1"/>
    <w:rsid w:val="00307684"/>
    <w:rsid w:val="00310579"/>
    <w:rsid w:val="0031057C"/>
    <w:rsid w:val="00310F31"/>
    <w:rsid w:val="003110DA"/>
    <w:rsid w:val="003126DE"/>
    <w:rsid w:val="00313118"/>
    <w:rsid w:val="003136F8"/>
    <w:rsid w:val="00313732"/>
    <w:rsid w:val="00313783"/>
    <w:rsid w:val="00314431"/>
    <w:rsid w:val="003146B1"/>
    <w:rsid w:val="00314B6E"/>
    <w:rsid w:val="00314FAA"/>
    <w:rsid w:val="00316517"/>
    <w:rsid w:val="003165FC"/>
    <w:rsid w:val="00316638"/>
    <w:rsid w:val="00317001"/>
    <w:rsid w:val="0031784E"/>
    <w:rsid w:val="00317B3A"/>
    <w:rsid w:val="00320F3B"/>
    <w:rsid w:val="003216D7"/>
    <w:rsid w:val="00321FFE"/>
    <w:rsid w:val="0032218A"/>
    <w:rsid w:val="00322CC0"/>
    <w:rsid w:val="0032369A"/>
    <w:rsid w:val="00324005"/>
    <w:rsid w:val="0032446C"/>
    <w:rsid w:val="003251B3"/>
    <w:rsid w:val="003254E7"/>
    <w:rsid w:val="00325542"/>
    <w:rsid w:val="0032573C"/>
    <w:rsid w:val="00325E71"/>
    <w:rsid w:val="00325F14"/>
    <w:rsid w:val="0032628D"/>
    <w:rsid w:val="00326354"/>
    <w:rsid w:val="00327303"/>
    <w:rsid w:val="00330D12"/>
    <w:rsid w:val="0033283A"/>
    <w:rsid w:val="003328EC"/>
    <w:rsid w:val="00332A1B"/>
    <w:rsid w:val="003332BC"/>
    <w:rsid w:val="0033345F"/>
    <w:rsid w:val="00334172"/>
    <w:rsid w:val="003343C1"/>
    <w:rsid w:val="003344E4"/>
    <w:rsid w:val="00334C01"/>
    <w:rsid w:val="00334CF5"/>
    <w:rsid w:val="0033512D"/>
    <w:rsid w:val="00335CC7"/>
    <w:rsid w:val="003360EE"/>
    <w:rsid w:val="00336802"/>
    <w:rsid w:val="00336BB6"/>
    <w:rsid w:val="00336C11"/>
    <w:rsid w:val="00336F66"/>
    <w:rsid w:val="003374B9"/>
    <w:rsid w:val="003376A0"/>
    <w:rsid w:val="00337736"/>
    <w:rsid w:val="00340055"/>
    <w:rsid w:val="00340C49"/>
    <w:rsid w:val="003415EB"/>
    <w:rsid w:val="00341848"/>
    <w:rsid w:val="00342364"/>
    <w:rsid w:val="003426FA"/>
    <w:rsid w:val="00342843"/>
    <w:rsid w:val="00342A6F"/>
    <w:rsid w:val="00344F77"/>
    <w:rsid w:val="00346023"/>
    <w:rsid w:val="00346F9E"/>
    <w:rsid w:val="00347332"/>
    <w:rsid w:val="00347524"/>
    <w:rsid w:val="00347D5D"/>
    <w:rsid w:val="00350253"/>
    <w:rsid w:val="00350AA7"/>
    <w:rsid w:val="00351002"/>
    <w:rsid w:val="00351037"/>
    <w:rsid w:val="003511F6"/>
    <w:rsid w:val="00351791"/>
    <w:rsid w:val="0035179E"/>
    <w:rsid w:val="00351C39"/>
    <w:rsid w:val="00351C90"/>
    <w:rsid w:val="003524BE"/>
    <w:rsid w:val="003528C4"/>
    <w:rsid w:val="00352F7B"/>
    <w:rsid w:val="003538C1"/>
    <w:rsid w:val="00353B5F"/>
    <w:rsid w:val="00353CF4"/>
    <w:rsid w:val="00353D72"/>
    <w:rsid w:val="0035414A"/>
    <w:rsid w:val="00354499"/>
    <w:rsid w:val="00357FCE"/>
    <w:rsid w:val="00360DB8"/>
    <w:rsid w:val="00360DD1"/>
    <w:rsid w:val="00361348"/>
    <w:rsid w:val="003617E6"/>
    <w:rsid w:val="0036198C"/>
    <w:rsid w:val="003621D3"/>
    <w:rsid w:val="0036247E"/>
    <w:rsid w:val="003627CD"/>
    <w:rsid w:val="00362C49"/>
    <w:rsid w:val="00362C4C"/>
    <w:rsid w:val="003637F5"/>
    <w:rsid w:val="003642CE"/>
    <w:rsid w:val="0036452B"/>
    <w:rsid w:val="003649A8"/>
    <w:rsid w:val="00364F59"/>
    <w:rsid w:val="00365691"/>
    <w:rsid w:val="0036597A"/>
    <w:rsid w:val="00366B70"/>
    <w:rsid w:val="00367847"/>
    <w:rsid w:val="00367CB1"/>
    <w:rsid w:val="00370D46"/>
    <w:rsid w:val="0037189A"/>
    <w:rsid w:val="00371A32"/>
    <w:rsid w:val="00371C26"/>
    <w:rsid w:val="00372981"/>
    <w:rsid w:val="00372F3A"/>
    <w:rsid w:val="0037359F"/>
    <w:rsid w:val="0037387B"/>
    <w:rsid w:val="0037422E"/>
    <w:rsid w:val="00374B21"/>
    <w:rsid w:val="003751FC"/>
    <w:rsid w:val="00375802"/>
    <w:rsid w:val="00375A7A"/>
    <w:rsid w:val="00375E76"/>
    <w:rsid w:val="0037660A"/>
    <w:rsid w:val="003777E3"/>
    <w:rsid w:val="0037784C"/>
    <w:rsid w:val="00377890"/>
    <w:rsid w:val="00377D99"/>
    <w:rsid w:val="00377EA1"/>
    <w:rsid w:val="00380086"/>
    <w:rsid w:val="00381441"/>
    <w:rsid w:val="0038209F"/>
    <w:rsid w:val="0038288C"/>
    <w:rsid w:val="00382BF9"/>
    <w:rsid w:val="00382C36"/>
    <w:rsid w:val="00384071"/>
    <w:rsid w:val="00384C5B"/>
    <w:rsid w:val="003858CD"/>
    <w:rsid w:val="00385C32"/>
    <w:rsid w:val="00386A02"/>
    <w:rsid w:val="0038747C"/>
    <w:rsid w:val="00387674"/>
    <w:rsid w:val="00387B23"/>
    <w:rsid w:val="003904E0"/>
    <w:rsid w:val="0039066C"/>
    <w:rsid w:val="00390A53"/>
    <w:rsid w:val="00390B5C"/>
    <w:rsid w:val="00391B17"/>
    <w:rsid w:val="003920A7"/>
    <w:rsid w:val="003924E0"/>
    <w:rsid w:val="00392539"/>
    <w:rsid w:val="00392595"/>
    <w:rsid w:val="00393478"/>
    <w:rsid w:val="003949FC"/>
    <w:rsid w:val="00394A79"/>
    <w:rsid w:val="00395417"/>
    <w:rsid w:val="0039581D"/>
    <w:rsid w:val="0039666A"/>
    <w:rsid w:val="003968F7"/>
    <w:rsid w:val="00396A1D"/>
    <w:rsid w:val="00396BED"/>
    <w:rsid w:val="003974D3"/>
    <w:rsid w:val="00397585"/>
    <w:rsid w:val="00397622"/>
    <w:rsid w:val="003A0C6E"/>
    <w:rsid w:val="003A19B8"/>
    <w:rsid w:val="003A1EAF"/>
    <w:rsid w:val="003A269A"/>
    <w:rsid w:val="003A2CE9"/>
    <w:rsid w:val="003A2EA7"/>
    <w:rsid w:val="003A2FC8"/>
    <w:rsid w:val="003A3064"/>
    <w:rsid w:val="003A4607"/>
    <w:rsid w:val="003A516F"/>
    <w:rsid w:val="003A5C30"/>
    <w:rsid w:val="003A5DA2"/>
    <w:rsid w:val="003A6122"/>
    <w:rsid w:val="003A63D3"/>
    <w:rsid w:val="003A65AC"/>
    <w:rsid w:val="003A7716"/>
    <w:rsid w:val="003A77C4"/>
    <w:rsid w:val="003A7F19"/>
    <w:rsid w:val="003B0E85"/>
    <w:rsid w:val="003B14C4"/>
    <w:rsid w:val="003B165B"/>
    <w:rsid w:val="003B23C9"/>
    <w:rsid w:val="003B25C2"/>
    <w:rsid w:val="003B2B05"/>
    <w:rsid w:val="003B326F"/>
    <w:rsid w:val="003B3B4E"/>
    <w:rsid w:val="003B3D44"/>
    <w:rsid w:val="003B4D09"/>
    <w:rsid w:val="003B4D42"/>
    <w:rsid w:val="003B535F"/>
    <w:rsid w:val="003B547E"/>
    <w:rsid w:val="003B5623"/>
    <w:rsid w:val="003B5E8F"/>
    <w:rsid w:val="003B6027"/>
    <w:rsid w:val="003B6F66"/>
    <w:rsid w:val="003B74AA"/>
    <w:rsid w:val="003B7563"/>
    <w:rsid w:val="003B75CC"/>
    <w:rsid w:val="003B75F5"/>
    <w:rsid w:val="003B796E"/>
    <w:rsid w:val="003C034F"/>
    <w:rsid w:val="003C1023"/>
    <w:rsid w:val="003C27B4"/>
    <w:rsid w:val="003C31A2"/>
    <w:rsid w:val="003C351A"/>
    <w:rsid w:val="003C3E92"/>
    <w:rsid w:val="003C45A8"/>
    <w:rsid w:val="003C4EED"/>
    <w:rsid w:val="003C56B2"/>
    <w:rsid w:val="003C57A8"/>
    <w:rsid w:val="003C5C8C"/>
    <w:rsid w:val="003C66B2"/>
    <w:rsid w:val="003C6A2F"/>
    <w:rsid w:val="003C6DCA"/>
    <w:rsid w:val="003C6ED6"/>
    <w:rsid w:val="003C7666"/>
    <w:rsid w:val="003D021B"/>
    <w:rsid w:val="003D0294"/>
    <w:rsid w:val="003D0772"/>
    <w:rsid w:val="003D07BF"/>
    <w:rsid w:val="003D0D2C"/>
    <w:rsid w:val="003D102D"/>
    <w:rsid w:val="003D1588"/>
    <w:rsid w:val="003D1B95"/>
    <w:rsid w:val="003D203A"/>
    <w:rsid w:val="003D22E6"/>
    <w:rsid w:val="003D26CA"/>
    <w:rsid w:val="003D2A82"/>
    <w:rsid w:val="003D4453"/>
    <w:rsid w:val="003D546F"/>
    <w:rsid w:val="003D59C8"/>
    <w:rsid w:val="003D5FFE"/>
    <w:rsid w:val="003D61EB"/>
    <w:rsid w:val="003D62C7"/>
    <w:rsid w:val="003D6D5C"/>
    <w:rsid w:val="003E0EC4"/>
    <w:rsid w:val="003E186E"/>
    <w:rsid w:val="003E1ED1"/>
    <w:rsid w:val="003E2CA7"/>
    <w:rsid w:val="003E3345"/>
    <w:rsid w:val="003E39C7"/>
    <w:rsid w:val="003E3B90"/>
    <w:rsid w:val="003E3DA4"/>
    <w:rsid w:val="003E41CF"/>
    <w:rsid w:val="003E50F1"/>
    <w:rsid w:val="003E5154"/>
    <w:rsid w:val="003E592F"/>
    <w:rsid w:val="003E6530"/>
    <w:rsid w:val="003E671E"/>
    <w:rsid w:val="003E6A2E"/>
    <w:rsid w:val="003E7A79"/>
    <w:rsid w:val="003E7B0B"/>
    <w:rsid w:val="003E7E0F"/>
    <w:rsid w:val="003F0EAD"/>
    <w:rsid w:val="003F33C6"/>
    <w:rsid w:val="003F40CF"/>
    <w:rsid w:val="003F45B3"/>
    <w:rsid w:val="003F4736"/>
    <w:rsid w:val="003F4BBD"/>
    <w:rsid w:val="003F4DCF"/>
    <w:rsid w:val="003F4DF2"/>
    <w:rsid w:val="003F5199"/>
    <w:rsid w:val="003F51B3"/>
    <w:rsid w:val="003F57A4"/>
    <w:rsid w:val="003F6B93"/>
    <w:rsid w:val="003F71BF"/>
    <w:rsid w:val="003F7623"/>
    <w:rsid w:val="004001C4"/>
    <w:rsid w:val="004003F4"/>
    <w:rsid w:val="00401707"/>
    <w:rsid w:val="00401A4E"/>
    <w:rsid w:val="00401AD8"/>
    <w:rsid w:val="00402E25"/>
    <w:rsid w:val="00403464"/>
    <w:rsid w:val="00403B8F"/>
    <w:rsid w:val="004046C6"/>
    <w:rsid w:val="00404A95"/>
    <w:rsid w:val="00404DAC"/>
    <w:rsid w:val="00404E2C"/>
    <w:rsid w:val="00405ED3"/>
    <w:rsid w:val="00406727"/>
    <w:rsid w:val="004071EC"/>
    <w:rsid w:val="004107D1"/>
    <w:rsid w:val="0041129D"/>
    <w:rsid w:val="00412830"/>
    <w:rsid w:val="00412BF0"/>
    <w:rsid w:val="00412EB4"/>
    <w:rsid w:val="00412F0C"/>
    <w:rsid w:val="004130DA"/>
    <w:rsid w:val="004134FA"/>
    <w:rsid w:val="004135E2"/>
    <w:rsid w:val="00413F8D"/>
    <w:rsid w:val="00415377"/>
    <w:rsid w:val="004153A5"/>
    <w:rsid w:val="0041690D"/>
    <w:rsid w:val="00416B34"/>
    <w:rsid w:val="00417442"/>
    <w:rsid w:val="004178AB"/>
    <w:rsid w:val="00417B95"/>
    <w:rsid w:val="004201B8"/>
    <w:rsid w:val="00420774"/>
    <w:rsid w:val="00420DE0"/>
    <w:rsid w:val="0042103D"/>
    <w:rsid w:val="004210ED"/>
    <w:rsid w:val="0042153E"/>
    <w:rsid w:val="004222B1"/>
    <w:rsid w:val="0042311A"/>
    <w:rsid w:val="00423453"/>
    <w:rsid w:val="00423C82"/>
    <w:rsid w:val="00424357"/>
    <w:rsid w:val="0042483E"/>
    <w:rsid w:val="00424CE4"/>
    <w:rsid w:val="00425631"/>
    <w:rsid w:val="00425846"/>
    <w:rsid w:val="00425B16"/>
    <w:rsid w:val="00426B0B"/>
    <w:rsid w:val="004272C2"/>
    <w:rsid w:val="00427780"/>
    <w:rsid w:val="00427AF2"/>
    <w:rsid w:val="00427B10"/>
    <w:rsid w:val="00427E1A"/>
    <w:rsid w:val="0043068C"/>
    <w:rsid w:val="004307E1"/>
    <w:rsid w:val="00430A86"/>
    <w:rsid w:val="00431448"/>
    <w:rsid w:val="00431B84"/>
    <w:rsid w:val="00431B99"/>
    <w:rsid w:val="00432517"/>
    <w:rsid w:val="004327C7"/>
    <w:rsid w:val="004329C5"/>
    <w:rsid w:val="00432C6C"/>
    <w:rsid w:val="00432F8A"/>
    <w:rsid w:val="004331FF"/>
    <w:rsid w:val="00433256"/>
    <w:rsid w:val="004335A3"/>
    <w:rsid w:val="00433770"/>
    <w:rsid w:val="00433B56"/>
    <w:rsid w:val="00433F28"/>
    <w:rsid w:val="004344FD"/>
    <w:rsid w:val="00434866"/>
    <w:rsid w:val="00434F0D"/>
    <w:rsid w:val="00435C1D"/>
    <w:rsid w:val="00436E56"/>
    <w:rsid w:val="0043703A"/>
    <w:rsid w:val="00437096"/>
    <w:rsid w:val="00437C56"/>
    <w:rsid w:val="0044035A"/>
    <w:rsid w:val="00441269"/>
    <w:rsid w:val="0044131B"/>
    <w:rsid w:val="00441BA7"/>
    <w:rsid w:val="004422A4"/>
    <w:rsid w:val="004426FC"/>
    <w:rsid w:val="00444A72"/>
    <w:rsid w:val="00444AFB"/>
    <w:rsid w:val="00444FD0"/>
    <w:rsid w:val="0044502C"/>
    <w:rsid w:val="004459AC"/>
    <w:rsid w:val="00445BE9"/>
    <w:rsid w:val="00446071"/>
    <w:rsid w:val="00446800"/>
    <w:rsid w:val="004470E8"/>
    <w:rsid w:val="004472B3"/>
    <w:rsid w:val="00447E77"/>
    <w:rsid w:val="00450D59"/>
    <w:rsid w:val="00451C00"/>
    <w:rsid w:val="0045277B"/>
    <w:rsid w:val="00453019"/>
    <w:rsid w:val="00453263"/>
    <w:rsid w:val="00456692"/>
    <w:rsid w:val="00456728"/>
    <w:rsid w:val="0045685C"/>
    <w:rsid w:val="004577CC"/>
    <w:rsid w:val="00460515"/>
    <w:rsid w:val="00460B8A"/>
    <w:rsid w:val="0046159C"/>
    <w:rsid w:val="004616D7"/>
    <w:rsid w:val="00461FE0"/>
    <w:rsid w:val="004624F1"/>
    <w:rsid w:val="00462A23"/>
    <w:rsid w:val="0046383D"/>
    <w:rsid w:val="004649AF"/>
    <w:rsid w:val="00464B78"/>
    <w:rsid w:val="00465BD0"/>
    <w:rsid w:val="00465D20"/>
    <w:rsid w:val="00465EE7"/>
    <w:rsid w:val="004660E5"/>
    <w:rsid w:val="00466107"/>
    <w:rsid w:val="004672E1"/>
    <w:rsid w:val="00470153"/>
    <w:rsid w:val="00470364"/>
    <w:rsid w:val="00470988"/>
    <w:rsid w:val="004714B8"/>
    <w:rsid w:val="00471B11"/>
    <w:rsid w:val="004729C0"/>
    <w:rsid w:val="00472B94"/>
    <w:rsid w:val="00472D3A"/>
    <w:rsid w:val="00472D48"/>
    <w:rsid w:val="00472D7D"/>
    <w:rsid w:val="004730CB"/>
    <w:rsid w:val="00474EE3"/>
    <w:rsid w:val="0047508E"/>
    <w:rsid w:val="0047538C"/>
    <w:rsid w:val="004756FE"/>
    <w:rsid w:val="004765E4"/>
    <w:rsid w:val="0047664D"/>
    <w:rsid w:val="00476FEE"/>
    <w:rsid w:val="00477105"/>
    <w:rsid w:val="004773E0"/>
    <w:rsid w:val="00477458"/>
    <w:rsid w:val="00477A94"/>
    <w:rsid w:val="00480923"/>
    <w:rsid w:val="00480F0F"/>
    <w:rsid w:val="00480FD2"/>
    <w:rsid w:val="004821A1"/>
    <w:rsid w:val="004835DF"/>
    <w:rsid w:val="0048374C"/>
    <w:rsid w:val="00484454"/>
    <w:rsid w:val="00484575"/>
    <w:rsid w:val="00484BD7"/>
    <w:rsid w:val="00484D01"/>
    <w:rsid w:val="00484EDB"/>
    <w:rsid w:val="00485053"/>
    <w:rsid w:val="00485346"/>
    <w:rsid w:val="00485AD5"/>
    <w:rsid w:val="0048618C"/>
    <w:rsid w:val="00486F70"/>
    <w:rsid w:val="004875FE"/>
    <w:rsid w:val="0048776B"/>
    <w:rsid w:val="00487B12"/>
    <w:rsid w:val="00487C8B"/>
    <w:rsid w:val="004904F3"/>
    <w:rsid w:val="00490828"/>
    <w:rsid w:val="00490E33"/>
    <w:rsid w:val="00491288"/>
    <w:rsid w:val="00491A4E"/>
    <w:rsid w:val="00491B0F"/>
    <w:rsid w:val="00491E06"/>
    <w:rsid w:val="00491F35"/>
    <w:rsid w:val="00492ADB"/>
    <w:rsid w:val="004930D3"/>
    <w:rsid w:val="00493EB9"/>
    <w:rsid w:val="00493F91"/>
    <w:rsid w:val="00494318"/>
    <w:rsid w:val="004959EA"/>
    <w:rsid w:val="00496583"/>
    <w:rsid w:val="00496871"/>
    <w:rsid w:val="00496AE5"/>
    <w:rsid w:val="00496DD4"/>
    <w:rsid w:val="0049753B"/>
    <w:rsid w:val="004A019B"/>
    <w:rsid w:val="004A0445"/>
    <w:rsid w:val="004A13B7"/>
    <w:rsid w:val="004A1D48"/>
    <w:rsid w:val="004A2894"/>
    <w:rsid w:val="004A35AA"/>
    <w:rsid w:val="004A3672"/>
    <w:rsid w:val="004A3FE1"/>
    <w:rsid w:val="004A4638"/>
    <w:rsid w:val="004A49E7"/>
    <w:rsid w:val="004A5025"/>
    <w:rsid w:val="004A54F2"/>
    <w:rsid w:val="004A5898"/>
    <w:rsid w:val="004A600C"/>
    <w:rsid w:val="004A6EEC"/>
    <w:rsid w:val="004A76F2"/>
    <w:rsid w:val="004A7B25"/>
    <w:rsid w:val="004A7ED8"/>
    <w:rsid w:val="004B05B6"/>
    <w:rsid w:val="004B0782"/>
    <w:rsid w:val="004B08D5"/>
    <w:rsid w:val="004B1C1B"/>
    <w:rsid w:val="004B37D5"/>
    <w:rsid w:val="004B3FC1"/>
    <w:rsid w:val="004B4396"/>
    <w:rsid w:val="004B4A01"/>
    <w:rsid w:val="004B525B"/>
    <w:rsid w:val="004B5435"/>
    <w:rsid w:val="004B5582"/>
    <w:rsid w:val="004B55D9"/>
    <w:rsid w:val="004B5BD8"/>
    <w:rsid w:val="004B63BA"/>
    <w:rsid w:val="004B69B1"/>
    <w:rsid w:val="004B6C07"/>
    <w:rsid w:val="004B6CFF"/>
    <w:rsid w:val="004B6E74"/>
    <w:rsid w:val="004B6EB6"/>
    <w:rsid w:val="004B71BF"/>
    <w:rsid w:val="004B75B0"/>
    <w:rsid w:val="004B75B4"/>
    <w:rsid w:val="004B7B08"/>
    <w:rsid w:val="004C0520"/>
    <w:rsid w:val="004C0B38"/>
    <w:rsid w:val="004C0D65"/>
    <w:rsid w:val="004C0EB3"/>
    <w:rsid w:val="004C120C"/>
    <w:rsid w:val="004C1E82"/>
    <w:rsid w:val="004C2184"/>
    <w:rsid w:val="004C3367"/>
    <w:rsid w:val="004C398E"/>
    <w:rsid w:val="004C473F"/>
    <w:rsid w:val="004C4ADA"/>
    <w:rsid w:val="004C58E0"/>
    <w:rsid w:val="004C59D4"/>
    <w:rsid w:val="004C5C70"/>
    <w:rsid w:val="004C6BF8"/>
    <w:rsid w:val="004C724C"/>
    <w:rsid w:val="004C793E"/>
    <w:rsid w:val="004C7B68"/>
    <w:rsid w:val="004C7BE3"/>
    <w:rsid w:val="004D00FC"/>
    <w:rsid w:val="004D146D"/>
    <w:rsid w:val="004D1842"/>
    <w:rsid w:val="004D1D19"/>
    <w:rsid w:val="004D1EF3"/>
    <w:rsid w:val="004D1F31"/>
    <w:rsid w:val="004D2794"/>
    <w:rsid w:val="004D3CAF"/>
    <w:rsid w:val="004D41FF"/>
    <w:rsid w:val="004D73F5"/>
    <w:rsid w:val="004D76AF"/>
    <w:rsid w:val="004D7E32"/>
    <w:rsid w:val="004E0826"/>
    <w:rsid w:val="004E0891"/>
    <w:rsid w:val="004E0E9A"/>
    <w:rsid w:val="004E12B0"/>
    <w:rsid w:val="004E16DA"/>
    <w:rsid w:val="004E19F1"/>
    <w:rsid w:val="004E28AD"/>
    <w:rsid w:val="004E2C0D"/>
    <w:rsid w:val="004E2D78"/>
    <w:rsid w:val="004E3A8F"/>
    <w:rsid w:val="004E44BF"/>
    <w:rsid w:val="004E47EB"/>
    <w:rsid w:val="004E4AF0"/>
    <w:rsid w:val="004E52E3"/>
    <w:rsid w:val="004E5A4F"/>
    <w:rsid w:val="004E6AFF"/>
    <w:rsid w:val="004E6B6E"/>
    <w:rsid w:val="004E7568"/>
    <w:rsid w:val="004F0093"/>
    <w:rsid w:val="004F009C"/>
    <w:rsid w:val="004F1151"/>
    <w:rsid w:val="004F12CD"/>
    <w:rsid w:val="004F1457"/>
    <w:rsid w:val="004F18B6"/>
    <w:rsid w:val="004F2993"/>
    <w:rsid w:val="004F2EBA"/>
    <w:rsid w:val="004F3B1E"/>
    <w:rsid w:val="004F3D46"/>
    <w:rsid w:val="004F433F"/>
    <w:rsid w:val="004F4B85"/>
    <w:rsid w:val="004F5212"/>
    <w:rsid w:val="004F5C52"/>
    <w:rsid w:val="004F63E0"/>
    <w:rsid w:val="004F7186"/>
    <w:rsid w:val="005009C8"/>
    <w:rsid w:val="00500E1A"/>
    <w:rsid w:val="005014C0"/>
    <w:rsid w:val="00501B3C"/>
    <w:rsid w:val="005023AE"/>
    <w:rsid w:val="0050262B"/>
    <w:rsid w:val="00502663"/>
    <w:rsid w:val="00502AB7"/>
    <w:rsid w:val="0050308F"/>
    <w:rsid w:val="005035B1"/>
    <w:rsid w:val="0050382A"/>
    <w:rsid w:val="00504323"/>
    <w:rsid w:val="00504EBA"/>
    <w:rsid w:val="00504ED2"/>
    <w:rsid w:val="00505A17"/>
    <w:rsid w:val="00505AB7"/>
    <w:rsid w:val="00505F2F"/>
    <w:rsid w:val="00506050"/>
    <w:rsid w:val="0050605E"/>
    <w:rsid w:val="00506CAF"/>
    <w:rsid w:val="00507841"/>
    <w:rsid w:val="00510202"/>
    <w:rsid w:val="00511AA8"/>
    <w:rsid w:val="00511DB3"/>
    <w:rsid w:val="0051268C"/>
    <w:rsid w:val="00514326"/>
    <w:rsid w:val="00514CCF"/>
    <w:rsid w:val="00514E97"/>
    <w:rsid w:val="00514F3B"/>
    <w:rsid w:val="00514FDA"/>
    <w:rsid w:val="00515B07"/>
    <w:rsid w:val="00515D86"/>
    <w:rsid w:val="00515E10"/>
    <w:rsid w:val="0051614B"/>
    <w:rsid w:val="0051687A"/>
    <w:rsid w:val="005168CE"/>
    <w:rsid w:val="0051728A"/>
    <w:rsid w:val="00517DDA"/>
    <w:rsid w:val="00520273"/>
    <w:rsid w:val="005206A7"/>
    <w:rsid w:val="00520A9A"/>
    <w:rsid w:val="0052101A"/>
    <w:rsid w:val="005213A5"/>
    <w:rsid w:val="0052176B"/>
    <w:rsid w:val="00521CC3"/>
    <w:rsid w:val="00521DE3"/>
    <w:rsid w:val="00522450"/>
    <w:rsid w:val="00522737"/>
    <w:rsid w:val="00522F4E"/>
    <w:rsid w:val="005230D2"/>
    <w:rsid w:val="00523B63"/>
    <w:rsid w:val="00524E19"/>
    <w:rsid w:val="005255C8"/>
    <w:rsid w:val="00525AA5"/>
    <w:rsid w:val="00525E10"/>
    <w:rsid w:val="00526025"/>
    <w:rsid w:val="005263B8"/>
    <w:rsid w:val="00526EE2"/>
    <w:rsid w:val="0052704D"/>
    <w:rsid w:val="00527E70"/>
    <w:rsid w:val="00530EA0"/>
    <w:rsid w:val="00531006"/>
    <w:rsid w:val="0053135F"/>
    <w:rsid w:val="005318BC"/>
    <w:rsid w:val="005319FB"/>
    <w:rsid w:val="00531A9D"/>
    <w:rsid w:val="00531AD3"/>
    <w:rsid w:val="0053220F"/>
    <w:rsid w:val="005324F9"/>
    <w:rsid w:val="00532684"/>
    <w:rsid w:val="0053272C"/>
    <w:rsid w:val="00532BE7"/>
    <w:rsid w:val="00533005"/>
    <w:rsid w:val="00533020"/>
    <w:rsid w:val="00534434"/>
    <w:rsid w:val="00534A51"/>
    <w:rsid w:val="00534D11"/>
    <w:rsid w:val="00535190"/>
    <w:rsid w:val="00535833"/>
    <w:rsid w:val="005358D0"/>
    <w:rsid w:val="0053601D"/>
    <w:rsid w:val="00537A1E"/>
    <w:rsid w:val="00537C35"/>
    <w:rsid w:val="00537E54"/>
    <w:rsid w:val="0054087B"/>
    <w:rsid w:val="005410C5"/>
    <w:rsid w:val="0054243A"/>
    <w:rsid w:val="005433D9"/>
    <w:rsid w:val="00543442"/>
    <w:rsid w:val="00543E35"/>
    <w:rsid w:val="00544406"/>
    <w:rsid w:val="00545149"/>
    <w:rsid w:val="00545C7F"/>
    <w:rsid w:val="00546680"/>
    <w:rsid w:val="005466C8"/>
    <w:rsid w:val="00547545"/>
    <w:rsid w:val="005476CA"/>
    <w:rsid w:val="005477EE"/>
    <w:rsid w:val="005500D9"/>
    <w:rsid w:val="005517A8"/>
    <w:rsid w:val="005517E2"/>
    <w:rsid w:val="00551A8D"/>
    <w:rsid w:val="00552112"/>
    <w:rsid w:val="00552274"/>
    <w:rsid w:val="005527E7"/>
    <w:rsid w:val="005546D5"/>
    <w:rsid w:val="00554C10"/>
    <w:rsid w:val="005551B9"/>
    <w:rsid w:val="005557BE"/>
    <w:rsid w:val="00555E88"/>
    <w:rsid w:val="00556050"/>
    <w:rsid w:val="00556671"/>
    <w:rsid w:val="00556939"/>
    <w:rsid w:val="00556B68"/>
    <w:rsid w:val="00560020"/>
    <w:rsid w:val="005606ED"/>
    <w:rsid w:val="00561066"/>
    <w:rsid w:val="0056190E"/>
    <w:rsid w:val="00561C47"/>
    <w:rsid w:val="0056294F"/>
    <w:rsid w:val="00562AC2"/>
    <w:rsid w:val="00562AFB"/>
    <w:rsid w:val="00562CFC"/>
    <w:rsid w:val="00563321"/>
    <w:rsid w:val="00563410"/>
    <w:rsid w:val="00563B92"/>
    <w:rsid w:val="00564AD8"/>
    <w:rsid w:val="00565194"/>
    <w:rsid w:val="00565BE4"/>
    <w:rsid w:val="00565DDC"/>
    <w:rsid w:val="00565EB1"/>
    <w:rsid w:val="0056624B"/>
    <w:rsid w:val="00566536"/>
    <w:rsid w:val="00566A12"/>
    <w:rsid w:val="00566BC5"/>
    <w:rsid w:val="00566BCD"/>
    <w:rsid w:val="005675CD"/>
    <w:rsid w:val="0056797B"/>
    <w:rsid w:val="005700BA"/>
    <w:rsid w:val="005706B7"/>
    <w:rsid w:val="00570CF7"/>
    <w:rsid w:val="00570ECF"/>
    <w:rsid w:val="00570F35"/>
    <w:rsid w:val="00571889"/>
    <w:rsid w:val="00571F4D"/>
    <w:rsid w:val="00572AE1"/>
    <w:rsid w:val="00572AE2"/>
    <w:rsid w:val="00573E81"/>
    <w:rsid w:val="00573F27"/>
    <w:rsid w:val="005741A8"/>
    <w:rsid w:val="00574FEF"/>
    <w:rsid w:val="00575E48"/>
    <w:rsid w:val="00576CAB"/>
    <w:rsid w:val="00576E9B"/>
    <w:rsid w:val="0057741C"/>
    <w:rsid w:val="00577B01"/>
    <w:rsid w:val="00577C24"/>
    <w:rsid w:val="00577CFD"/>
    <w:rsid w:val="00577D44"/>
    <w:rsid w:val="005800AE"/>
    <w:rsid w:val="005801DF"/>
    <w:rsid w:val="00580AB2"/>
    <w:rsid w:val="00580DE4"/>
    <w:rsid w:val="00581197"/>
    <w:rsid w:val="00582AF6"/>
    <w:rsid w:val="00582BBA"/>
    <w:rsid w:val="00583131"/>
    <w:rsid w:val="00583252"/>
    <w:rsid w:val="00583A1A"/>
    <w:rsid w:val="00586317"/>
    <w:rsid w:val="005868EF"/>
    <w:rsid w:val="00586957"/>
    <w:rsid w:val="00587006"/>
    <w:rsid w:val="0058741F"/>
    <w:rsid w:val="00587870"/>
    <w:rsid w:val="00587C89"/>
    <w:rsid w:val="00587D73"/>
    <w:rsid w:val="0059038B"/>
    <w:rsid w:val="0059039D"/>
    <w:rsid w:val="00590A1A"/>
    <w:rsid w:val="00590C2C"/>
    <w:rsid w:val="00590D30"/>
    <w:rsid w:val="00590DFB"/>
    <w:rsid w:val="0059251F"/>
    <w:rsid w:val="00592903"/>
    <w:rsid w:val="0059291D"/>
    <w:rsid w:val="00593331"/>
    <w:rsid w:val="0059394E"/>
    <w:rsid w:val="00593963"/>
    <w:rsid w:val="00593D0D"/>
    <w:rsid w:val="00593D69"/>
    <w:rsid w:val="005948CF"/>
    <w:rsid w:val="005951E9"/>
    <w:rsid w:val="005955F2"/>
    <w:rsid w:val="00595BF3"/>
    <w:rsid w:val="00595DDA"/>
    <w:rsid w:val="00597ADC"/>
    <w:rsid w:val="00597E69"/>
    <w:rsid w:val="00597F25"/>
    <w:rsid w:val="005A0DF3"/>
    <w:rsid w:val="005A13E5"/>
    <w:rsid w:val="005A1536"/>
    <w:rsid w:val="005A241C"/>
    <w:rsid w:val="005A2635"/>
    <w:rsid w:val="005A2BCF"/>
    <w:rsid w:val="005A2E17"/>
    <w:rsid w:val="005A308B"/>
    <w:rsid w:val="005A346F"/>
    <w:rsid w:val="005A34CD"/>
    <w:rsid w:val="005A39E8"/>
    <w:rsid w:val="005A3C78"/>
    <w:rsid w:val="005A45D1"/>
    <w:rsid w:val="005A4D80"/>
    <w:rsid w:val="005A57C1"/>
    <w:rsid w:val="005A5820"/>
    <w:rsid w:val="005A6050"/>
    <w:rsid w:val="005A63C9"/>
    <w:rsid w:val="005A68D3"/>
    <w:rsid w:val="005A6B79"/>
    <w:rsid w:val="005A7C07"/>
    <w:rsid w:val="005B0598"/>
    <w:rsid w:val="005B0A99"/>
    <w:rsid w:val="005B0D61"/>
    <w:rsid w:val="005B0D66"/>
    <w:rsid w:val="005B16DA"/>
    <w:rsid w:val="005B1CEB"/>
    <w:rsid w:val="005B217D"/>
    <w:rsid w:val="005B373E"/>
    <w:rsid w:val="005B3F9D"/>
    <w:rsid w:val="005B4685"/>
    <w:rsid w:val="005B46BE"/>
    <w:rsid w:val="005B4977"/>
    <w:rsid w:val="005B4EC2"/>
    <w:rsid w:val="005B5D61"/>
    <w:rsid w:val="005B6A5B"/>
    <w:rsid w:val="005B6AD4"/>
    <w:rsid w:val="005B6AE0"/>
    <w:rsid w:val="005B6E3E"/>
    <w:rsid w:val="005B6EE7"/>
    <w:rsid w:val="005C01DC"/>
    <w:rsid w:val="005C0ED5"/>
    <w:rsid w:val="005C17E9"/>
    <w:rsid w:val="005C1AD8"/>
    <w:rsid w:val="005C2D4D"/>
    <w:rsid w:val="005C3244"/>
    <w:rsid w:val="005C39A7"/>
    <w:rsid w:val="005C3CF4"/>
    <w:rsid w:val="005C3E22"/>
    <w:rsid w:val="005C5D38"/>
    <w:rsid w:val="005C5E90"/>
    <w:rsid w:val="005C6B2E"/>
    <w:rsid w:val="005C714E"/>
    <w:rsid w:val="005C7776"/>
    <w:rsid w:val="005D0891"/>
    <w:rsid w:val="005D1562"/>
    <w:rsid w:val="005D1A9B"/>
    <w:rsid w:val="005D1C0C"/>
    <w:rsid w:val="005D2281"/>
    <w:rsid w:val="005D2870"/>
    <w:rsid w:val="005D3381"/>
    <w:rsid w:val="005D3BC1"/>
    <w:rsid w:val="005D3E2F"/>
    <w:rsid w:val="005D4104"/>
    <w:rsid w:val="005D449F"/>
    <w:rsid w:val="005D4A28"/>
    <w:rsid w:val="005D4ABC"/>
    <w:rsid w:val="005D4F40"/>
    <w:rsid w:val="005D569A"/>
    <w:rsid w:val="005D5DDD"/>
    <w:rsid w:val="005D652D"/>
    <w:rsid w:val="005D6BE1"/>
    <w:rsid w:val="005D770E"/>
    <w:rsid w:val="005D7A72"/>
    <w:rsid w:val="005D7E72"/>
    <w:rsid w:val="005E02FD"/>
    <w:rsid w:val="005E0DAE"/>
    <w:rsid w:val="005E100C"/>
    <w:rsid w:val="005E14E8"/>
    <w:rsid w:val="005E179D"/>
    <w:rsid w:val="005E1C73"/>
    <w:rsid w:val="005E2D8C"/>
    <w:rsid w:val="005E3020"/>
    <w:rsid w:val="005E3AE6"/>
    <w:rsid w:val="005E3EA3"/>
    <w:rsid w:val="005E3EDB"/>
    <w:rsid w:val="005E40F2"/>
    <w:rsid w:val="005E49C7"/>
    <w:rsid w:val="005E4A40"/>
    <w:rsid w:val="005E5136"/>
    <w:rsid w:val="005E515D"/>
    <w:rsid w:val="005E56F6"/>
    <w:rsid w:val="005E5B83"/>
    <w:rsid w:val="005E5C00"/>
    <w:rsid w:val="005E5FE1"/>
    <w:rsid w:val="005E60B7"/>
    <w:rsid w:val="005E64CC"/>
    <w:rsid w:val="005E6C7E"/>
    <w:rsid w:val="005E6CB7"/>
    <w:rsid w:val="005E7A0D"/>
    <w:rsid w:val="005E7B16"/>
    <w:rsid w:val="005E7D3F"/>
    <w:rsid w:val="005F04BC"/>
    <w:rsid w:val="005F0802"/>
    <w:rsid w:val="005F0CD9"/>
    <w:rsid w:val="005F1A45"/>
    <w:rsid w:val="005F1DC7"/>
    <w:rsid w:val="005F1F19"/>
    <w:rsid w:val="005F20A4"/>
    <w:rsid w:val="005F2CBF"/>
    <w:rsid w:val="005F3021"/>
    <w:rsid w:val="005F373F"/>
    <w:rsid w:val="005F4518"/>
    <w:rsid w:val="005F4913"/>
    <w:rsid w:val="005F4A0F"/>
    <w:rsid w:val="005F4EFF"/>
    <w:rsid w:val="005F50B3"/>
    <w:rsid w:val="005F522D"/>
    <w:rsid w:val="005F53D9"/>
    <w:rsid w:val="005F59D1"/>
    <w:rsid w:val="005F5CB6"/>
    <w:rsid w:val="005F5D2C"/>
    <w:rsid w:val="005F6AE8"/>
    <w:rsid w:val="005F7052"/>
    <w:rsid w:val="005F7078"/>
    <w:rsid w:val="005F7216"/>
    <w:rsid w:val="005F7B85"/>
    <w:rsid w:val="005F7E6D"/>
    <w:rsid w:val="0060021D"/>
    <w:rsid w:val="006002C8"/>
    <w:rsid w:val="006006D7"/>
    <w:rsid w:val="00601417"/>
    <w:rsid w:val="00601820"/>
    <w:rsid w:val="00601D3D"/>
    <w:rsid w:val="006020CD"/>
    <w:rsid w:val="00602870"/>
    <w:rsid w:val="006038C3"/>
    <w:rsid w:val="00603A70"/>
    <w:rsid w:val="00603AEF"/>
    <w:rsid w:val="00603D9C"/>
    <w:rsid w:val="006044BF"/>
    <w:rsid w:val="006049DF"/>
    <w:rsid w:val="00604EF6"/>
    <w:rsid w:val="006052DD"/>
    <w:rsid w:val="006069C1"/>
    <w:rsid w:val="00606CD7"/>
    <w:rsid w:val="00606DC9"/>
    <w:rsid w:val="00606E6F"/>
    <w:rsid w:val="006079B6"/>
    <w:rsid w:val="006102EC"/>
    <w:rsid w:val="00610423"/>
    <w:rsid w:val="0061054A"/>
    <w:rsid w:val="006105B9"/>
    <w:rsid w:val="006105CF"/>
    <w:rsid w:val="00611589"/>
    <w:rsid w:val="00611998"/>
    <w:rsid w:val="00612127"/>
    <w:rsid w:val="00612399"/>
    <w:rsid w:val="0061275A"/>
    <w:rsid w:val="00613D8E"/>
    <w:rsid w:val="00613E19"/>
    <w:rsid w:val="00614B47"/>
    <w:rsid w:val="00614B7E"/>
    <w:rsid w:val="00615466"/>
    <w:rsid w:val="0061598B"/>
    <w:rsid w:val="00616858"/>
    <w:rsid w:val="00616DA6"/>
    <w:rsid w:val="0061769C"/>
    <w:rsid w:val="00617A47"/>
    <w:rsid w:val="00617D3F"/>
    <w:rsid w:val="00620304"/>
    <w:rsid w:val="00620D8C"/>
    <w:rsid w:val="00620F4A"/>
    <w:rsid w:val="0062132B"/>
    <w:rsid w:val="006228E4"/>
    <w:rsid w:val="00623B54"/>
    <w:rsid w:val="00623B9A"/>
    <w:rsid w:val="00624CBA"/>
    <w:rsid w:val="00624F85"/>
    <w:rsid w:val="0062552F"/>
    <w:rsid w:val="0063052B"/>
    <w:rsid w:val="00630630"/>
    <w:rsid w:val="00630972"/>
    <w:rsid w:val="0063098E"/>
    <w:rsid w:val="0063137A"/>
    <w:rsid w:val="006316C7"/>
    <w:rsid w:val="00631838"/>
    <w:rsid w:val="00631A2A"/>
    <w:rsid w:val="006333B1"/>
    <w:rsid w:val="00633DF2"/>
    <w:rsid w:val="0063425F"/>
    <w:rsid w:val="00634C13"/>
    <w:rsid w:val="00636310"/>
    <w:rsid w:val="006370AA"/>
    <w:rsid w:val="00637ACF"/>
    <w:rsid w:val="00637CB0"/>
    <w:rsid w:val="00637DE8"/>
    <w:rsid w:val="0064114B"/>
    <w:rsid w:val="00641BAA"/>
    <w:rsid w:val="00642FE6"/>
    <w:rsid w:val="006435F6"/>
    <w:rsid w:val="0064368E"/>
    <w:rsid w:val="00643987"/>
    <w:rsid w:val="00644A56"/>
    <w:rsid w:val="00644C1D"/>
    <w:rsid w:val="00644F36"/>
    <w:rsid w:val="00644F92"/>
    <w:rsid w:val="00645497"/>
    <w:rsid w:val="006455F9"/>
    <w:rsid w:val="00645AA7"/>
    <w:rsid w:val="00645FFA"/>
    <w:rsid w:val="00646AC3"/>
    <w:rsid w:val="00646B57"/>
    <w:rsid w:val="0064700B"/>
    <w:rsid w:val="006472A9"/>
    <w:rsid w:val="006506E9"/>
    <w:rsid w:val="00650A69"/>
    <w:rsid w:val="0065116E"/>
    <w:rsid w:val="0065117F"/>
    <w:rsid w:val="00652352"/>
    <w:rsid w:val="00653520"/>
    <w:rsid w:val="00653FBA"/>
    <w:rsid w:val="0065469F"/>
    <w:rsid w:val="00654870"/>
    <w:rsid w:val="00655356"/>
    <w:rsid w:val="006555D3"/>
    <w:rsid w:val="00655FFA"/>
    <w:rsid w:val="00656D28"/>
    <w:rsid w:val="006573C8"/>
    <w:rsid w:val="00657B11"/>
    <w:rsid w:val="00660403"/>
    <w:rsid w:val="00661609"/>
    <w:rsid w:val="00662140"/>
    <w:rsid w:val="00662173"/>
    <w:rsid w:val="00662200"/>
    <w:rsid w:val="00662446"/>
    <w:rsid w:val="00662471"/>
    <w:rsid w:val="0066272B"/>
    <w:rsid w:val="00662867"/>
    <w:rsid w:val="00662EA2"/>
    <w:rsid w:val="00663279"/>
    <w:rsid w:val="006634DA"/>
    <w:rsid w:val="0066380E"/>
    <w:rsid w:val="006645A3"/>
    <w:rsid w:val="00664B2E"/>
    <w:rsid w:val="00664D10"/>
    <w:rsid w:val="00664E8C"/>
    <w:rsid w:val="00664ED4"/>
    <w:rsid w:val="00665888"/>
    <w:rsid w:val="00665B94"/>
    <w:rsid w:val="006662F7"/>
    <w:rsid w:val="00666BDE"/>
    <w:rsid w:val="0066718A"/>
    <w:rsid w:val="00667B28"/>
    <w:rsid w:val="00670BF0"/>
    <w:rsid w:val="0067161A"/>
    <w:rsid w:val="00671FC1"/>
    <w:rsid w:val="0067213F"/>
    <w:rsid w:val="0067225F"/>
    <w:rsid w:val="00672BF4"/>
    <w:rsid w:val="00672EBA"/>
    <w:rsid w:val="00673CF7"/>
    <w:rsid w:val="00673D24"/>
    <w:rsid w:val="00673EE5"/>
    <w:rsid w:val="00674452"/>
    <w:rsid w:val="00674783"/>
    <w:rsid w:val="00674946"/>
    <w:rsid w:val="006758AE"/>
    <w:rsid w:val="00675E72"/>
    <w:rsid w:val="00676560"/>
    <w:rsid w:val="00676F75"/>
    <w:rsid w:val="0068037C"/>
    <w:rsid w:val="00680AD5"/>
    <w:rsid w:val="00680F1B"/>
    <w:rsid w:val="00680F3D"/>
    <w:rsid w:val="006814DC"/>
    <w:rsid w:val="00681A7C"/>
    <w:rsid w:val="00681C64"/>
    <w:rsid w:val="00681CEA"/>
    <w:rsid w:val="00682264"/>
    <w:rsid w:val="00682921"/>
    <w:rsid w:val="00682977"/>
    <w:rsid w:val="00682B08"/>
    <w:rsid w:val="00682D95"/>
    <w:rsid w:val="00682F8F"/>
    <w:rsid w:val="00683607"/>
    <w:rsid w:val="00683687"/>
    <w:rsid w:val="006839B3"/>
    <w:rsid w:val="00683ADA"/>
    <w:rsid w:val="00683C53"/>
    <w:rsid w:val="00684591"/>
    <w:rsid w:val="00684856"/>
    <w:rsid w:val="006852F7"/>
    <w:rsid w:val="00685E57"/>
    <w:rsid w:val="00686D40"/>
    <w:rsid w:val="006873AA"/>
    <w:rsid w:val="006875A9"/>
    <w:rsid w:val="00687E00"/>
    <w:rsid w:val="006904D7"/>
    <w:rsid w:val="00690F84"/>
    <w:rsid w:val="00691397"/>
    <w:rsid w:val="006927D6"/>
    <w:rsid w:val="00692FEC"/>
    <w:rsid w:val="006930C3"/>
    <w:rsid w:val="006934AC"/>
    <w:rsid w:val="006938C6"/>
    <w:rsid w:val="00693AF5"/>
    <w:rsid w:val="006941C9"/>
    <w:rsid w:val="00695248"/>
    <w:rsid w:val="006957E9"/>
    <w:rsid w:val="0069600B"/>
    <w:rsid w:val="00696202"/>
    <w:rsid w:val="0069646E"/>
    <w:rsid w:val="0069707B"/>
    <w:rsid w:val="006978A8"/>
    <w:rsid w:val="006A022D"/>
    <w:rsid w:val="006A028C"/>
    <w:rsid w:val="006A036A"/>
    <w:rsid w:val="006A0959"/>
    <w:rsid w:val="006A0D65"/>
    <w:rsid w:val="006A1887"/>
    <w:rsid w:val="006A1C2B"/>
    <w:rsid w:val="006A1F92"/>
    <w:rsid w:val="006A2B4B"/>
    <w:rsid w:val="006A3895"/>
    <w:rsid w:val="006A3FF4"/>
    <w:rsid w:val="006A4095"/>
    <w:rsid w:val="006A42B3"/>
    <w:rsid w:val="006A4CF4"/>
    <w:rsid w:val="006A5414"/>
    <w:rsid w:val="006A5F61"/>
    <w:rsid w:val="006A765D"/>
    <w:rsid w:val="006A7820"/>
    <w:rsid w:val="006A7A37"/>
    <w:rsid w:val="006A7E9F"/>
    <w:rsid w:val="006B008E"/>
    <w:rsid w:val="006B037A"/>
    <w:rsid w:val="006B1196"/>
    <w:rsid w:val="006B1F8C"/>
    <w:rsid w:val="006B209C"/>
    <w:rsid w:val="006B256F"/>
    <w:rsid w:val="006B2778"/>
    <w:rsid w:val="006B2969"/>
    <w:rsid w:val="006B2BF8"/>
    <w:rsid w:val="006B30D0"/>
    <w:rsid w:val="006B3365"/>
    <w:rsid w:val="006B3581"/>
    <w:rsid w:val="006B3DB2"/>
    <w:rsid w:val="006B4032"/>
    <w:rsid w:val="006B4B1B"/>
    <w:rsid w:val="006B4E67"/>
    <w:rsid w:val="006B54D5"/>
    <w:rsid w:val="006B54D8"/>
    <w:rsid w:val="006B6049"/>
    <w:rsid w:val="006B610C"/>
    <w:rsid w:val="006B612D"/>
    <w:rsid w:val="006B6B39"/>
    <w:rsid w:val="006B6D0D"/>
    <w:rsid w:val="006B6EA9"/>
    <w:rsid w:val="006B729D"/>
    <w:rsid w:val="006B7F93"/>
    <w:rsid w:val="006C00B1"/>
    <w:rsid w:val="006C0782"/>
    <w:rsid w:val="006C0C7C"/>
    <w:rsid w:val="006C126D"/>
    <w:rsid w:val="006C1C13"/>
    <w:rsid w:val="006C2C4B"/>
    <w:rsid w:val="006C3038"/>
    <w:rsid w:val="006C399C"/>
    <w:rsid w:val="006C44CD"/>
    <w:rsid w:val="006C453B"/>
    <w:rsid w:val="006C47C2"/>
    <w:rsid w:val="006C4B6F"/>
    <w:rsid w:val="006C4D3C"/>
    <w:rsid w:val="006C4D54"/>
    <w:rsid w:val="006C5369"/>
    <w:rsid w:val="006C5775"/>
    <w:rsid w:val="006C658D"/>
    <w:rsid w:val="006C76FC"/>
    <w:rsid w:val="006D0D05"/>
    <w:rsid w:val="006D1672"/>
    <w:rsid w:val="006D19D0"/>
    <w:rsid w:val="006D1AEE"/>
    <w:rsid w:val="006D214B"/>
    <w:rsid w:val="006D2A59"/>
    <w:rsid w:val="006D3821"/>
    <w:rsid w:val="006D3F9D"/>
    <w:rsid w:val="006D40E3"/>
    <w:rsid w:val="006D4189"/>
    <w:rsid w:val="006D431F"/>
    <w:rsid w:val="006D4635"/>
    <w:rsid w:val="006D492D"/>
    <w:rsid w:val="006D4D1C"/>
    <w:rsid w:val="006D4E7D"/>
    <w:rsid w:val="006D5635"/>
    <w:rsid w:val="006D5ED3"/>
    <w:rsid w:val="006D63CC"/>
    <w:rsid w:val="006D7493"/>
    <w:rsid w:val="006D75AA"/>
    <w:rsid w:val="006E06E8"/>
    <w:rsid w:val="006E16BE"/>
    <w:rsid w:val="006E1B06"/>
    <w:rsid w:val="006E1CBD"/>
    <w:rsid w:val="006E1D68"/>
    <w:rsid w:val="006E2332"/>
    <w:rsid w:val="006E263C"/>
    <w:rsid w:val="006E2D7D"/>
    <w:rsid w:val="006E380F"/>
    <w:rsid w:val="006E3EEC"/>
    <w:rsid w:val="006E4561"/>
    <w:rsid w:val="006E479F"/>
    <w:rsid w:val="006E6441"/>
    <w:rsid w:val="006E680B"/>
    <w:rsid w:val="006E71CA"/>
    <w:rsid w:val="006E7488"/>
    <w:rsid w:val="006E7531"/>
    <w:rsid w:val="006F0022"/>
    <w:rsid w:val="006F00A4"/>
    <w:rsid w:val="006F071A"/>
    <w:rsid w:val="006F103A"/>
    <w:rsid w:val="006F17D4"/>
    <w:rsid w:val="006F1F57"/>
    <w:rsid w:val="006F1FAB"/>
    <w:rsid w:val="006F221E"/>
    <w:rsid w:val="006F2322"/>
    <w:rsid w:val="006F2E47"/>
    <w:rsid w:val="006F3793"/>
    <w:rsid w:val="006F3AD2"/>
    <w:rsid w:val="006F3ECA"/>
    <w:rsid w:val="006F4078"/>
    <w:rsid w:val="006F41AE"/>
    <w:rsid w:val="006F454B"/>
    <w:rsid w:val="006F4916"/>
    <w:rsid w:val="006F4A2F"/>
    <w:rsid w:val="006F4FBD"/>
    <w:rsid w:val="006F50A0"/>
    <w:rsid w:val="006F5239"/>
    <w:rsid w:val="006F5610"/>
    <w:rsid w:val="006F5626"/>
    <w:rsid w:val="006F62F5"/>
    <w:rsid w:val="006F66D2"/>
    <w:rsid w:val="006F69DA"/>
    <w:rsid w:val="006F6B3E"/>
    <w:rsid w:val="006F74EB"/>
    <w:rsid w:val="006F7C97"/>
    <w:rsid w:val="00700A92"/>
    <w:rsid w:val="00700CC1"/>
    <w:rsid w:val="00701E5A"/>
    <w:rsid w:val="007021DD"/>
    <w:rsid w:val="00702313"/>
    <w:rsid w:val="00702940"/>
    <w:rsid w:val="00702A94"/>
    <w:rsid w:val="007036FE"/>
    <w:rsid w:val="00703F91"/>
    <w:rsid w:val="00704A11"/>
    <w:rsid w:val="00705E1B"/>
    <w:rsid w:val="00705E33"/>
    <w:rsid w:val="0070611E"/>
    <w:rsid w:val="00706B54"/>
    <w:rsid w:val="007074EF"/>
    <w:rsid w:val="00707F5A"/>
    <w:rsid w:val="00710194"/>
    <w:rsid w:val="007109C1"/>
    <w:rsid w:val="00710A87"/>
    <w:rsid w:val="00710C70"/>
    <w:rsid w:val="00711210"/>
    <w:rsid w:val="007117EF"/>
    <w:rsid w:val="007118AE"/>
    <w:rsid w:val="00711D5D"/>
    <w:rsid w:val="00711DFC"/>
    <w:rsid w:val="00711F31"/>
    <w:rsid w:val="007129AF"/>
    <w:rsid w:val="007138AB"/>
    <w:rsid w:val="00713B0E"/>
    <w:rsid w:val="00714C78"/>
    <w:rsid w:val="00715440"/>
    <w:rsid w:val="00715A30"/>
    <w:rsid w:val="00716396"/>
    <w:rsid w:val="0071717A"/>
    <w:rsid w:val="00717CB0"/>
    <w:rsid w:val="00717EFB"/>
    <w:rsid w:val="007206C1"/>
    <w:rsid w:val="0072073A"/>
    <w:rsid w:val="00720878"/>
    <w:rsid w:val="00720B49"/>
    <w:rsid w:val="00720C71"/>
    <w:rsid w:val="00721343"/>
    <w:rsid w:val="00721DE6"/>
    <w:rsid w:val="007220D3"/>
    <w:rsid w:val="00722127"/>
    <w:rsid w:val="0072258A"/>
    <w:rsid w:val="00722731"/>
    <w:rsid w:val="00722CA7"/>
    <w:rsid w:val="007231DA"/>
    <w:rsid w:val="0072326F"/>
    <w:rsid w:val="00723ACD"/>
    <w:rsid w:val="0072418D"/>
    <w:rsid w:val="007242B7"/>
    <w:rsid w:val="00724E14"/>
    <w:rsid w:val="00724FA9"/>
    <w:rsid w:val="00725315"/>
    <w:rsid w:val="007253C6"/>
    <w:rsid w:val="0072615D"/>
    <w:rsid w:val="007264B5"/>
    <w:rsid w:val="007265A4"/>
    <w:rsid w:val="00726A82"/>
    <w:rsid w:val="00726CC7"/>
    <w:rsid w:val="007278CD"/>
    <w:rsid w:val="00727955"/>
    <w:rsid w:val="00730912"/>
    <w:rsid w:val="00730D22"/>
    <w:rsid w:val="00730F20"/>
    <w:rsid w:val="0073228B"/>
    <w:rsid w:val="00732723"/>
    <w:rsid w:val="007339D6"/>
    <w:rsid w:val="00734609"/>
    <w:rsid w:val="00734625"/>
    <w:rsid w:val="007347D8"/>
    <w:rsid w:val="00736541"/>
    <w:rsid w:val="00737421"/>
    <w:rsid w:val="00737A85"/>
    <w:rsid w:val="00740BFE"/>
    <w:rsid w:val="0074114C"/>
    <w:rsid w:val="007413B8"/>
    <w:rsid w:val="00741C82"/>
    <w:rsid w:val="00744B13"/>
    <w:rsid w:val="00745102"/>
    <w:rsid w:val="00745472"/>
    <w:rsid w:val="00745532"/>
    <w:rsid w:val="00745EFB"/>
    <w:rsid w:val="0074624A"/>
    <w:rsid w:val="007462C2"/>
    <w:rsid w:val="00746750"/>
    <w:rsid w:val="007470BE"/>
    <w:rsid w:val="00747C0C"/>
    <w:rsid w:val="00750028"/>
    <w:rsid w:val="007507A1"/>
    <w:rsid w:val="00750A45"/>
    <w:rsid w:val="007514E2"/>
    <w:rsid w:val="0075185F"/>
    <w:rsid w:val="00751D06"/>
    <w:rsid w:val="00751FB4"/>
    <w:rsid w:val="007524C7"/>
    <w:rsid w:val="0075303F"/>
    <w:rsid w:val="0075312B"/>
    <w:rsid w:val="007536ED"/>
    <w:rsid w:val="00753D8E"/>
    <w:rsid w:val="00753E92"/>
    <w:rsid w:val="00754FA3"/>
    <w:rsid w:val="00755327"/>
    <w:rsid w:val="007554BA"/>
    <w:rsid w:val="0075577C"/>
    <w:rsid w:val="007558A9"/>
    <w:rsid w:val="00755A53"/>
    <w:rsid w:val="00756688"/>
    <w:rsid w:val="007568A5"/>
    <w:rsid w:val="0076010E"/>
    <w:rsid w:val="00760E46"/>
    <w:rsid w:val="007614D0"/>
    <w:rsid w:val="007616E0"/>
    <w:rsid w:val="007617C0"/>
    <w:rsid w:val="0076185F"/>
    <w:rsid w:val="00761885"/>
    <w:rsid w:val="00761C90"/>
    <w:rsid w:val="007620BE"/>
    <w:rsid w:val="00762713"/>
    <w:rsid w:val="00762BB2"/>
    <w:rsid w:val="00762D54"/>
    <w:rsid w:val="00762E32"/>
    <w:rsid w:val="00763006"/>
    <w:rsid w:val="007630DB"/>
    <w:rsid w:val="00763916"/>
    <w:rsid w:val="00764EC3"/>
    <w:rsid w:val="0076689B"/>
    <w:rsid w:val="0076734C"/>
    <w:rsid w:val="00770011"/>
    <w:rsid w:val="0077001B"/>
    <w:rsid w:val="007703F1"/>
    <w:rsid w:val="00770736"/>
    <w:rsid w:val="00770C67"/>
    <w:rsid w:val="00770E0D"/>
    <w:rsid w:val="00771283"/>
    <w:rsid w:val="00771A8A"/>
    <w:rsid w:val="00771AC7"/>
    <w:rsid w:val="00771AC8"/>
    <w:rsid w:val="00771C39"/>
    <w:rsid w:val="00771C8F"/>
    <w:rsid w:val="0077241F"/>
    <w:rsid w:val="007729DD"/>
    <w:rsid w:val="00773C89"/>
    <w:rsid w:val="0077422D"/>
    <w:rsid w:val="00774440"/>
    <w:rsid w:val="007747D1"/>
    <w:rsid w:val="00776C6E"/>
    <w:rsid w:val="00777040"/>
    <w:rsid w:val="007777AC"/>
    <w:rsid w:val="00777917"/>
    <w:rsid w:val="00780121"/>
    <w:rsid w:val="00780483"/>
    <w:rsid w:val="007811A6"/>
    <w:rsid w:val="00781613"/>
    <w:rsid w:val="007836CA"/>
    <w:rsid w:val="00783805"/>
    <w:rsid w:val="007845E5"/>
    <w:rsid w:val="00784DD9"/>
    <w:rsid w:val="00785095"/>
    <w:rsid w:val="00785EB2"/>
    <w:rsid w:val="00786822"/>
    <w:rsid w:val="00786A80"/>
    <w:rsid w:val="0078710A"/>
    <w:rsid w:val="007874EC"/>
    <w:rsid w:val="0078767D"/>
    <w:rsid w:val="00787B07"/>
    <w:rsid w:val="00787D0F"/>
    <w:rsid w:val="00790207"/>
    <w:rsid w:val="0079055C"/>
    <w:rsid w:val="00790A42"/>
    <w:rsid w:val="00790E10"/>
    <w:rsid w:val="00790E92"/>
    <w:rsid w:val="00790EEE"/>
    <w:rsid w:val="007914D5"/>
    <w:rsid w:val="00791D3E"/>
    <w:rsid w:val="00792000"/>
    <w:rsid w:val="00792D97"/>
    <w:rsid w:val="007933B9"/>
    <w:rsid w:val="0079359A"/>
    <w:rsid w:val="00793E7A"/>
    <w:rsid w:val="0079400E"/>
    <w:rsid w:val="007943D4"/>
    <w:rsid w:val="00794659"/>
    <w:rsid w:val="00794C98"/>
    <w:rsid w:val="0079541C"/>
    <w:rsid w:val="00797282"/>
    <w:rsid w:val="00797289"/>
    <w:rsid w:val="00797B21"/>
    <w:rsid w:val="007A0DC5"/>
    <w:rsid w:val="007A1A0C"/>
    <w:rsid w:val="007A27C7"/>
    <w:rsid w:val="007A285C"/>
    <w:rsid w:val="007A2B9B"/>
    <w:rsid w:val="007A3C35"/>
    <w:rsid w:val="007A3E23"/>
    <w:rsid w:val="007A45F4"/>
    <w:rsid w:val="007A5461"/>
    <w:rsid w:val="007A5771"/>
    <w:rsid w:val="007A5FF1"/>
    <w:rsid w:val="007A71F5"/>
    <w:rsid w:val="007A7E14"/>
    <w:rsid w:val="007A7F3B"/>
    <w:rsid w:val="007A7F91"/>
    <w:rsid w:val="007B063E"/>
    <w:rsid w:val="007B0ADE"/>
    <w:rsid w:val="007B1572"/>
    <w:rsid w:val="007B1979"/>
    <w:rsid w:val="007B210B"/>
    <w:rsid w:val="007B21C4"/>
    <w:rsid w:val="007B2252"/>
    <w:rsid w:val="007B2746"/>
    <w:rsid w:val="007B2916"/>
    <w:rsid w:val="007B3124"/>
    <w:rsid w:val="007B31EC"/>
    <w:rsid w:val="007B3458"/>
    <w:rsid w:val="007B3AF3"/>
    <w:rsid w:val="007B4301"/>
    <w:rsid w:val="007B43EE"/>
    <w:rsid w:val="007B46C2"/>
    <w:rsid w:val="007B53EE"/>
    <w:rsid w:val="007B588D"/>
    <w:rsid w:val="007B6A9B"/>
    <w:rsid w:val="007B6D7B"/>
    <w:rsid w:val="007B70AC"/>
    <w:rsid w:val="007B7397"/>
    <w:rsid w:val="007C0772"/>
    <w:rsid w:val="007C0C89"/>
    <w:rsid w:val="007C12A7"/>
    <w:rsid w:val="007C1533"/>
    <w:rsid w:val="007C19AE"/>
    <w:rsid w:val="007C1C40"/>
    <w:rsid w:val="007C1CE3"/>
    <w:rsid w:val="007C28B7"/>
    <w:rsid w:val="007C468B"/>
    <w:rsid w:val="007C4A51"/>
    <w:rsid w:val="007C4CE4"/>
    <w:rsid w:val="007C53C1"/>
    <w:rsid w:val="007C695D"/>
    <w:rsid w:val="007C6C1B"/>
    <w:rsid w:val="007C7349"/>
    <w:rsid w:val="007C760E"/>
    <w:rsid w:val="007D0CA8"/>
    <w:rsid w:val="007D1025"/>
    <w:rsid w:val="007D1159"/>
    <w:rsid w:val="007D18EC"/>
    <w:rsid w:val="007D1DA8"/>
    <w:rsid w:val="007D2B59"/>
    <w:rsid w:val="007D2E3E"/>
    <w:rsid w:val="007D319B"/>
    <w:rsid w:val="007D3612"/>
    <w:rsid w:val="007D3750"/>
    <w:rsid w:val="007D3FD9"/>
    <w:rsid w:val="007D4282"/>
    <w:rsid w:val="007D4886"/>
    <w:rsid w:val="007D520E"/>
    <w:rsid w:val="007D5369"/>
    <w:rsid w:val="007D61EA"/>
    <w:rsid w:val="007D6AE5"/>
    <w:rsid w:val="007D6EE4"/>
    <w:rsid w:val="007D71F6"/>
    <w:rsid w:val="007D779E"/>
    <w:rsid w:val="007D79D0"/>
    <w:rsid w:val="007E01EA"/>
    <w:rsid w:val="007E04FB"/>
    <w:rsid w:val="007E0A2F"/>
    <w:rsid w:val="007E11E7"/>
    <w:rsid w:val="007E1B25"/>
    <w:rsid w:val="007E1E39"/>
    <w:rsid w:val="007E1E8A"/>
    <w:rsid w:val="007E1F1E"/>
    <w:rsid w:val="007E212A"/>
    <w:rsid w:val="007E2D78"/>
    <w:rsid w:val="007E2DA8"/>
    <w:rsid w:val="007E3A23"/>
    <w:rsid w:val="007E4034"/>
    <w:rsid w:val="007E4B73"/>
    <w:rsid w:val="007E57C6"/>
    <w:rsid w:val="007E5B37"/>
    <w:rsid w:val="007E7123"/>
    <w:rsid w:val="007F0676"/>
    <w:rsid w:val="007F08EE"/>
    <w:rsid w:val="007F1193"/>
    <w:rsid w:val="007F1EA4"/>
    <w:rsid w:val="007F212A"/>
    <w:rsid w:val="007F277A"/>
    <w:rsid w:val="007F2B4B"/>
    <w:rsid w:val="007F2BF3"/>
    <w:rsid w:val="007F355B"/>
    <w:rsid w:val="007F3D2F"/>
    <w:rsid w:val="007F3DDB"/>
    <w:rsid w:val="007F4BC7"/>
    <w:rsid w:val="007F4D5B"/>
    <w:rsid w:val="007F51F7"/>
    <w:rsid w:val="007F56A1"/>
    <w:rsid w:val="007F5789"/>
    <w:rsid w:val="007F5998"/>
    <w:rsid w:val="007F5D32"/>
    <w:rsid w:val="007F5EDD"/>
    <w:rsid w:val="007F6412"/>
    <w:rsid w:val="007F6E28"/>
    <w:rsid w:val="007F72A2"/>
    <w:rsid w:val="007F7499"/>
    <w:rsid w:val="007F758C"/>
    <w:rsid w:val="007F7A21"/>
    <w:rsid w:val="0080064E"/>
    <w:rsid w:val="00800BEE"/>
    <w:rsid w:val="00801784"/>
    <w:rsid w:val="00801AA9"/>
    <w:rsid w:val="00801F61"/>
    <w:rsid w:val="0080222F"/>
    <w:rsid w:val="00802510"/>
    <w:rsid w:val="0080294A"/>
    <w:rsid w:val="00803650"/>
    <w:rsid w:val="00803714"/>
    <w:rsid w:val="00803B01"/>
    <w:rsid w:val="00803C80"/>
    <w:rsid w:val="00804AC0"/>
    <w:rsid w:val="00804EF7"/>
    <w:rsid w:val="00804F3F"/>
    <w:rsid w:val="008053CE"/>
    <w:rsid w:val="00805945"/>
    <w:rsid w:val="00805A25"/>
    <w:rsid w:val="00805B23"/>
    <w:rsid w:val="0080628C"/>
    <w:rsid w:val="0080647F"/>
    <w:rsid w:val="00806976"/>
    <w:rsid w:val="008069E7"/>
    <w:rsid w:val="00806D3C"/>
    <w:rsid w:val="00806D5A"/>
    <w:rsid w:val="0080749E"/>
    <w:rsid w:val="0081032D"/>
    <w:rsid w:val="00810AF2"/>
    <w:rsid w:val="008116CF"/>
    <w:rsid w:val="008119E8"/>
    <w:rsid w:val="00811BE1"/>
    <w:rsid w:val="008127E3"/>
    <w:rsid w:val="00813D3C"/>
    <w:rsid w:val="0081424B"/>
    <w:rsid w:val="00816279"/>
    <w:rsid w:val="00816C9F"/>
    <w:rsid w:val="0081763A"/>
    <w:rsid w:val="008176FB"/>
    <w:rsid w:val="0081772A"/>
    <w:rsid w:val="00817FCB"/>
    <w:rsid w:val="008210E8"/>
    <w:rsid w:val="008211BA"/>
    <w:rsid w:val="00821B10"/>
    <w:rsid w:val="00821E71"/>
    <w:rsid w:val="00823AAF"/>
    <w:rsid w:val="00823EFC"/>
    <w:rsid w:val="008240B6"/>
    <w:rsid w:val="00824CA9"/>
    <w:rsid w:val="00824E32"/>
    <w:rsid w:val="00825392"/>
    <w:rsid w:val="00826200"/>
    <w:rsid w:val="0082649E"/>
    <w:rsid w:val="008266AF"/>
    <w:rsid w:val="00826923"/>
    <w:rsid w:val="00826B2D"/>
    <w:rsid w:val="00826C8F"/>
    <w:rsid w:val="008279B4"/>
    <w:rsid w:val="00830716"/>
    <w:rsid w:val="00830B50"/>
    <w:rsid w:val="00830BCD"/>
    <w:rsid w:val="00830FFE"/>
    <w:rsid w:val="008313C6"/>
    <w:rsid w:val="00831F29"/>
    <w:rsid w:val="0083326E"/>
    <w:rsid w:val="00833B50"/>
    <w:rsid w:val="00833F3D"/>
    <w:rsid w:val="0083450D"/>
    <w:rsid w:val="00835120"/>
    <w:rsid w:val="0083591B"/>
    <w:rsid w:val="00836730"/>
    <w:rsid w:val="00836ADD"/>
    <w:rsid w:val="00836C41"/>
    <w:rsid w:val="00836C54"/>
    <w:rsid w:val="00836C6B"/>
    <w:rsid w:val="00836D4E"/>
    <w:rsid w:val="0083744E"/>
    <w:rsid w:val="00837801"/>
    <w:rsid w:val="0084018F"/>
    <w:rsid w:val="00840277"/>
    <w:rsid w:val="008405C0"/>
    <w:rsid w:val="008413B9"/>
    <w:rsid w:val="0084140A"/>
    <w:rsid w:val="0084151E"/>
    <w:rsid w:val="008426CB"/>
    <w:rsid w:val="0084287B"/>
    <w:rsid w:val="00842C36"/>
    <w:rsid w:val="0084304B"/>
    <w:rsid w:val="0084383E"/>
    <w:rsid w:val="0084391C"/>
    <w:rsid w:val="00843A9E"/>
    <w:rsid w:val="00843C3E"/>
    <w:rsid w:val="00844839"/>
    <w:rsid w:val="0084505A"/>
    <w:rsid w:val="00845207"/>
    <w:rsid w:val="00845B69"/>
    <w:rsid w:val="00846337"/>
    <w:rsid w:val="00846383"/>
    <w:rsid w:val="00846420"/>
    <w:rsid w:val="0084660B"/>
    <w:rsid w:val="00846B47"/>
    <w:rsid w:val="008474B5"/>
    <w:rsid w:val="008474BB"/>
    <w:rsid w:val="008478A9"/>
    <w:rsid w:val="00850880"/>
    <w:rsid w:val="00851B36"/>
    <w:rsid w:val="008532A8"/>
    <w:rsid w:val="008532BE"/>
    <w:rsid w:val="00853716"/>
    <w:rsid w:val="00854574"/>
    <w:rsid w:val="0085475C"/>
    <w:rsid w:val="008550F5"/>
    <w:rsid w:val="00855360"/>
    <w:rsid w:val="00855A48"/>
    <w:rsid w:val="00855F80"/>
    <w:rsid w:val="00856AFA"/>
    <w:rsid w:val="00857052"/>
    <w:rsid w:val="008600E0"/>
    <w:rsid w:val="008600EA"/>
    <w:rsid w:val="008604DC"/>
    <w:rsid w:val="00861245"/>
    <w:rsid w:val="00861BE3"/>
    <w:rsid w:val="00861F21"/>
    <w:rsid w:val="00862051"/>
    <w:rsid w:val="00863059"/>
    <w:rsid w:val="008631BB"/>
    <w:rsid w:val="008632A5"/>
    <w:rsid w:val="00863700"/>
    <w:rsid w:val="008639C6"/>
    <w:rsid w:val="00863AB9"/>
    <w:rsid w:val="00864BB4"/>
    <w:rsid w:val="008653D2"/>
    <w:rsid w:val="0086578F"/>
    <w:rsid w:val="008657BA"/>
    <w:rsid w:val="00865A34"/>
    <w:rsid w:val="00866AE9"/>
    <w:rsid w:val="00866B7C"/>
    <w:rsid w:val="00867148"/>
    <w:rsid w:val="00867346"/>
    <w:rsid w:val="008673C2"/>
    <w:rsid w:val="00867428"/>
    <w:rsid w:val="008708CD"/>
    <w:rsid w:val="00870BE0"/>
    <w:rsid w:val="00871653"/>
    <w:rsid w:val="00871806"/>
    <w:rsid w:val="008725BF"/>
    <w:rsid w:val="00872703"/>
    <w:rsid w:val="008727A6"/>
    <w:rsid w:val="0087282F"/>
    <w:rsid w:val="00872B83"/>
    <w:rsid w:val="00872B8C"/>
    <w:rsid w:val="00872D84"/>
    <w:rsid w:val="00873E53"/>
    <w:rsid w:val="00873E61"/>
    <w:rsid w:val="008745B6"/>
    <w:rsid w:val="008746F6"/>
    <w:rsid w:val="00874C7E"/>
    <w:rsid w:val="00875356"/>
    <w:rsid w:val="00875D48"/>
    <w:rsid w:val="00876263"/>
    <w:rsid w:val="00876408"/>
    <w:rsid w:val="0087646A"/>
    <w:rsid w:val="00876BF5"/>
    <w:rsid w:val="00876C1C"/>
    <w:rsid w:val="0087746F"/>
    <w:rsid w:val="008776EC"/>
    <w:rsid w:val="00877833"/>
    <w:rsid w:val="00881400"/>
    <w:rsid w:val="008822C8"/>
    <w:rsid w:val="008824B3"/>
    <w:rsid w:val="00882720"/>
    <w:rsid w:val="00882C44"/>
    <w:rsid w:val="00882CF8"/>
    <w:rsid w:val="008830A9"/>
    <w:rsid w:val="00883176"/>
    <w:rsid w:val="008839BD"/>
    <w:rsid w:val="008840D7"/>
    <w:rsid w:val="00884E8C"/>
    <w:rsid w:val="00884F2A"/>
    <w:rsid w:val="00885601"/>
    <w:rsid w:val="00885F97"/>
    <w:rsid w:val="008861FC"/>
    <w:rsid w:val="00886599"/>
    <w:rsid w:val="0088672F"/>
    <w:rsid w:val="0088696F"/>
    <w:rsid w:val="00886A56"/>
    <w:rsid w:val="008876EB"/>
    <w:rsid w:val="0088785E"/>
    <w:rsid w:val="008902D9"/>
    <w:rsid w:val="00890817"/>
    <w:rsid w:val="00890953"/>
    <w:rsid w:val="008914EE"/>
    <w:rsid w:val="0089188E"/>
    <w:rsid w:val="00891CBD"/>
    <w:rsid w:val="00891E20"/>
    <w:rsid w:val="00891FD2"/>
    <w:rsid w:val="0089208C"/>
    <w:rsid w:val="008930F2"/>
    <w:rsid w:val="008931D9"/>
    <w:rsid w:val="00893389"/>
    <w:rsid w:val="00893CED"/>
    <w:rsid w:val="00893F52"/>
    <w:rsid w:val="00894068"/>
    <w:rsid w:val="008940C4"/>
    <w:rsid w:val="008949A9"/>
    <w:rsid w:val="00896AB0"/>
    <w:rsid w:val="00896CC6"/>
    <w:rsid w:val="00897B4F"/>
    <w:rsid w:val="008A0658"/>
    <w:rsid w:val="008A0755"/>
    <w:rsid w:val="008A081D"/>
    <w:rsid w:val="008A10AC"/>
    <w:rsid w:val="008A1BEB"/>
    <w:rsid w:val="008A236C"/>
    <w:rsid w:val="008A25E6"/>
    <w:rsid w:val="008A2A4F"/>
    <w:rsid w:val="008A3317"/>
    <w:rsid w:val="008A35EF"/>
    <w:rsid w:val="008A494D"/>
    <w:rsid w:val="008A4F35"/>
    <w:rsid w:val="008A5310"/>
    <w:rsid w:val="008A6607"/>
    <w:rsid w:val="008A6B0D"/>
    <w:rsid w:val="008A704C"/>
    <w:rsid w:val="008A724D"/>
    <w:rsid w:val="008A774A"/>
    <w:rsid w:val="008A7D2E"/>
    <w:rsid w:val="008B067B"/>
    <w:rsid w:val="008B2129"/>
    <w:rsid w:val="008B284D"/>
    <w:rsid w:val="008B349F"/>
    <w:rsid w:val="008B34B7"/>
    <w:rsid w:val="008B3BC2"/>
    <w:rsid w:val="008B4297"/>
    <w:rsid w:val="008B5BCD"/>
    <w:rsid w:val="008B5D0A"/>
    <w:rsid w:val="008B6401"/>
    <w:rsid w:val="008B72E5"/>
    <w:rsid w:val="008B7990"/>
    <w:rsid w:val="008B7A48"/>
    <w:rsid w:val="008B7C1E"/>
    <w:rsid w:val="008C05AE"/>
    <w:rsid w:val="008C0644"/>
    <w:rsid w:val="008C06AF"/>
    <w:rsid w:val="008C17DA"/>
    <w:rsid w:val="008C1A3E"/>
    <w:rsid w:val="008C1EE7"/>
    <w:rsid w:val="008C2278"/>
    <w:rsid w:val="008C2695"/>
    <w:rsid w:val="008C2970"/>
    <w:rsid w:val="008C2F91"/>
    <w:rsid w:val="008C3177"/>
    <w:rsid w:val="008C317C"/>
    <w:rsid w:val="008C3DAF"/>
    <w:rsid w:val="008C3FBE"/>
    <w:rsid w:val="008C5190"/>
    <w:rsid w:val="008C532B"/>
    <w:rsid w:val="008C656D"/>
    <w:rsid w:val="008C6AE4"/>
    <w:rsid w:val="008C6B54"/>
    <w:rsid w:val="008C6EDB"/>
    <w:rsid w:val="008C7FBD"/>
    <w:rsid w:val="008D0123"/>
    <w:rsid w:val="008D03C4"/>
    <w:rsid w:val="008D04CE"/>
    <w:rsid w:val="008D05F3"/>
    <w:rsid w:val="008D0B1B"/>
    <w:rsid w:val="008D0F01"/>
    <w:rsid w:val="008D18FF"/>
    <w:rsid w:val="008D1962"/>
    <w:rsid w:val="008D2067"/>
    <w:rsid w:val="008D27F4"/>
    <w:rsid w:val="008D378F"/>
    <w:rsid w:val="008D3E3B"/>
    <w:rsid w:val="008D4180"/>
    <w:rsid w:val="008D45D8"/>
    <w:rsid w:val="008D476A"/>
    <w:rsid w:val="008D53A2"/>
    <w:rsid w:val="008D5770"/>
    <w:rsid w:val="008D59A3"/>
    <w:rsid w:val="008D5AA1"/>
    <w:rsid w:val="008D5B8F"/>
    <w:rsid w:val="008D61DD"/>
    <w:rsid w:val="008D65B2"/>
    <w:rsid w:val="008D6ADC"/>
    <w:rsid w:val="008D71B1"/>
    <w:rsid w:val="008D7936"/>
    <w:rsid w:val="008D7B19"/>
    <w:rsid w:val="008D7BF8"/>
    <w:rsid w:val="008D7E2A"/>
    <w:rsid w:val="008E13D4"/>
    <w:rsid w:val="008E1938"/>
    <w:rsid w:val="008E1C3E"/>
    <w:rsid w:val="008E258F"/>
    <w:rsid w:val="008E2965"/>
    <w:rsid w:val="008E2D20"/>
    <w:rsid w:val="008E2FAE"/>
    <w:rsid w:val="008E30C8"/>
    <w:rsid w:val="008E3368"/>
    <w:rsid w:val="008E3FE1"/>
    <w:rsid w:val="008E4730"/>
    <w:rsid w:val="008E4EA0"/>
    <w:rsid w:val="008E5241"/>
    <w:rsid w:val="008E58E9"/>
    <w:rsid w:val="008E64A9"/>
    <w:rsid w:val="008E7334"/>
    <w:rsid w:val="008E75BA"/>
    <w:rsid w:val="008E793F"/>
    <w:rsid w:val="008E7B71"/>
    <w:rsid w:val="008F2E28"/>
    <w:rsid w:val="008F2F23"/>
    <w:rsid w:val="008F3087"/>
    <w:rsid w:val="008F3797"/>
    <w:rsid w:val="008F3D21"/>
    <w:rsid w:val="008F4296"/>
    <w:rsid w:val="008F45FF"/>
    <w:rsid w:val="008F4699"/>
    <w:rsid w:val="008F4782"/>
    <w:rsid w:val="008F54D2"/>
    <w:rsid w:val="008F6177"/>
    <w:rsid w:val="008F629D"/>
    <w:rsid w:val="008F74F1"/>
    <w:rsid w:val="008F792F"/>
    <w:rsid w:val="008F7A31"/>
    <w:rsid w:val="008F7B27"/>
    <w:rsid w:val="008F7D59"/>
    <w:rsid w:val="008F7D6B"/>
    <w:rsid w:val="008F7FAF"/>
    <w:rsid w:val="00900238"/>
    <w:rsid w:val="009009E1"/>
    <w:rsid w:val="00900BF4"/>
    <w:rsid w:val="00901DCB"/>
    <w:rsid w:val="00901E1E"/>
    <w:rsid w:val="00903F06"/>
    <w:rsid w:val="00904BC1"/>
    <w:rsid w:val="00904BF4"/>
    <w:rsid w:val="009057C2"/>
    <w:rsid w:val="00905B2A"/>
    <w:rsid w:val="00905BA7"/>
    <w:rsid w:val="00906904"/>
    <w:rsid w:val="009078ED"/>
    <w:rsid w:val="009106EB"/>
    <w:rsid w:val="00910FBB"/>
    <w:rsid w:val="00911575"/>
    <w:rsid w:val="0091249B"/>
    <w:rsid w:val="00912BBA"/>
    <w:rsid w:val="00912BBF"/>
    <w:rsid w:val="00913025"/>
    <w:rsid w:val="009130E5"/>
    <w:rsid w:val="00913155"/>
    <w:rsid w:val="0091411B"/>
    <w:rsid w:val="00914BD4"/>
    <w:rsid w:val="00914DC1"/>
    <w:rsid w:val="009150C1"/>
    <w:rsid w:val="00915102"/>
    <w:rsid w:val="0091553D"/>
    <w:rsid w:val="00916379"/>
    <w:rsid w:val="0091763F"/>
    <w:rsid w:val="009178DE"/>
    <w:rsid w:val="00917C0B"/>
    <w:rsid w:val="009202B6"/>
    <w:rsid w:val="0092037F"/>
    <w:rsid w:val="009207CF"/>
    <w:rsid w:val="00920A34"/>
    <w:rsid w:val="00920E81"/>
    <w:rsid w:val="009213CE"/>
    <w:rsid w:val="00921736"/>
    <w:rsid w:val="00922064"/>
    <w:rsid w:val="009227EF"/>
    <w:rsid w:val="009228BE"/>
    <w:rsid w:val="0092300E"/>
    <w:rsid w:val="0092318C"/>
    <w:rsid w:val="00924133"/>
    <w:rsid w:val="00924C4E"/>
    <w:rsid w:val="00924DE1"/>
    <w:rsid w:val="009263A5"/>
    <w:rsid w:val="009265B9"/>
    <w:rsid w:val="00926646"/>
    <w:rsid w:val="0092686E"/>
    <w:rsid w:val="00927070"/>
    <w:rsid w:val="00927A07"/>
    <w:rsid w:val="00927AB1"/>
    <w:rsid w:val="00927FB4"/>
    <w:rsid w:val="0093029F"/>
    <w:rsid w:val="00930795"/>
    <w:rsid w:val="00930F0B"/>
    <w:rsid w:val="009312D4"/>
    <w:rsid w:val="00931840"/>
    <w:rsid w:val="00931AB7"/>
    <w:rsid w:val="009322E4"/>
    <w:rsid w:val="00932B3F"/>
    <w:rsid w:val="00932D24"/>
    <w:rsid w:val="009333F1"/>
    <w:rsid w:val="00933972"/>
    <w:rsid w:val="00933C08"/>
    <w:rsid w:val="00933C88"/>
    <w:rsid w:val="009341BB"/>
    <w:rsid w:val="0093420E"/>
    <w:rsid w:val="009345FD"/>
    <w:rsid w:val="00934D85"/>
    <w:rsid w:val="00934F77"/>
    <w:rsid w:val="00934FCC"/>
    <w:rsid w:val="009354E2"/>
    <w:rsid w:val="0093552B"/>
    <w:rsid w:val="0093562B"/>
    <w:rsid w:val="00935EF2"/>
    <w:rsid w:val="009366EF"/>
    <w:rsid w:val="00936839"/>
    <w:rsid w:val="00936B5C"/>
    <w:rsid w:val="00937482"/>
    <w:rsid w:val="009376A5"/>
    <w:rsid w:val="00937710"/>
    <w:rsid w:val="009378C9"/>
    <w:rsid w:val="0094016A"/>
    <w:rsid w:val="0094044A"/>
    <w:rsid w:val="0094117C"/>
    <w:rsid w:val="009415BF"/>
    <w:rsid w:val="009419C3"/>
    <w:rsid w:val="00941F23"/>
    <w:rsid w:val="00942087"/>
    <w:rsid w:val="009422C9"/>
    <w:rsid w:val="00942CB8"/>
    <w:rsid w:val="009439DE"/>
    <w:rsid w:val="009442CB"/>
    <w:rsid w:val="009444F8"/>
    <w:rsid w:val="00944E83"/>
    <w:rsid w:val="00945441"/>
    <w:rsid w:val="009459BD"/>
    <w:rsid w:val="00945DE8"/>
    <w:rsid w:val="009468A2"/>
    <w:rsid w:val="00946FC1"/>
    <w:rsid w:val="00947C46"/>
    <w:rsid w:val="00947E76"/>
    <w:rsid w:val="00947ED9"/>
    <w:rsid w:val="00950FCB"/>
    <w:rsid w:val="00952199"/>
    <w:rsid w:val="009525A9"/>
    <w:rsid w:val="009526FB"/>
    <w:rsid w:val="009533E2"/>
    <w:rsid w:val="00954086"/>
    <w:rsid w:val="0095460C"/>
    <w:rsid w:val="00954E73"/>
    <w:rsid w:val="0095534A"/>
    <w:rsid w:val="00955556"/>
    <w:rsid w:val="0095593E"/>
    <w:rsid w:val="009568D7"/>
    <w:rsid w:val="00956E28"/>
    <w:rsid w:val="00957186"/>
    <w:rsid w:val="009607C9"/>
    <w:rsid w:val="00960989"/>
    <w:rsid w:val="00960E46"/>
    <w:rsid w:val="00961C5D"/>
    <w:rsid w:val="00962C74"/>
    <w:rsid w:val="009637A7"/>
    <w:rsid w:val="00963B4E"/>
    <w:rsid w:val="009640D0"/>
    <w:rsid w:val="00965ED8"/>
    <w:rsid w:val="00966811"/>
    <w:rsid w:val="00966CE3"/>
    <w:rsid w:val="009675FC"/>
    <w:rsid w:val="00970110"/>
    <w:rsid w:val="009701FB"/>
    <w:rsid w:val="009707A5"/>
    <w:rsid w:val="00970AC7"/>
    <w:rsid w:val="00970B95"/>
    <w:rsid w:val="00971436"/>
    <w:rsid w:val="0097195C"/>
    <w:rsid w:val="0097215C"/>
    <w:rsid w:val="009729A8"/>
    <w:rsid w:val="009729E4"/>
    <w:rsid w:val="00973DA3"/>
    <w:rsid w:val="00975310"/>
    <w:rsid w:val="00975ABE"/>
    <w:rsid w:val="00975FFE"/>
    <w:rsid w:val="0097637B"/>
    <w:rsid w:val="0097650F"/>
    <w:rsid w:val="00976F5D"/>
    <w:rsid w:val="00977A6D"/>
    <w:rsid w:val="00980812"/>
    <w:rsid w:val="00981AA3"/>
    <w:rsid w:val="00981EE3"/>
    <w:rsid w:val="00982383"/>
    <w:rsid w:val="00982CAA"/>
    <w:rsid w:val="0098375B"/>
    <w:rsid w:val="00986026"/>
    <w:rsid w:val="009860B2"/>
    <w:rsid w:val="0098635A"/>
    <w:rsid w:val="00986C51"/>
    <w:rsid w:val="0098736A"/>
    <w:rsid w:val="009875FD"/>
    <w:rsid w:val="00987A18"/>
    <w:rsid w:val="00990B0D"/>
    <w:rsid w:val="00990C79"/>
    <w:rsid w:val="009922DF"/>
    <w:rsid w:val="00992CB6"/>
    <w:rsid w:val="00992D1C"/>
    <w:rsid w:val="00992E5D"/>
    <w:rsid w:val="00993381"/>
    <w:rsid w:val="009935BF"/>
    <w:rsid w:val="00993F1B"/>
    <w:rsid w:val="00994029"/>
    <w:rsid w:val="00994050"/>
    <w:rsid w:val="00994053"/>
    <w:rsid w:val="009943A2"/>
    <w:rsid w:val="0099457F"/>
    <w:rsid w:val="00994A50"/>
    <w:rsid w:val="00994CEE"/>
    <w:rsid w:val="00994E7F"/>
    <w:rsid w:val="00994F6D"/>
    <w:rsid w:val="00995B47"/>
    <w:rsid w:val="00996331"/>
    <w:rsid w:val="00997663"/>
    <w:rsid w:val="00997D43"/>
    <w:rsid w:val="009A01F5"/>
    <w:rsid w:val="009A0466"/>
    <w:rsid w:val="009A063C"/>
    <w:rsid w:val="009A0AB6"/>
    <w:rsid w:val="009A1138"/>
    <w:rsid w:val="009A13BB"/>
    <w:rsid w:val="009A1AA6"/>
    <w:rsid w:val="009A214A"/>
    <w:rsid w:val="009A2538"/>
    <w:rsid w:val="009A32A9"/>
    <w:rsid w:val="009A35DB"/>
    <w:rsid w:val="009A4261"/>
    <w:rsid w:val="009A48E7"/>
    <w:rsid w:val="009A49AB"/>
    <w:rsid w:val="009A4D4F"/>
    <w:rsid w:val="009A526A"/>
    <w:rsid w:val="009A5A1D"/>
    <w:rsid w:val="009A5DF4"/>
    <w:rsid w:val="009A6132"/>
    <w:rsid w:val="009A68C8"/>
    <w:rsid w:val="009A768C"/>
    <w:rsid w:val="009A79AD"/>
    <w:rsid w:val="009A79F3"/>
    <w:rsid w:val="009B08D2"/>
    <w:rsid w:val="009B0FDF"/>
    <w:rsid w:val="009B15EF"/>
    <w:rsid w:val="009B2CDD"/>
    <w:rsid w:val="009B3807"/>
    <w:rsid w:val="009B39E0"/>
    <w:rsid w:val="009B44EA"/>
    <w:rsid w:val="009B4CE7"/>
    <w:rsid w:val="009B5EC5"/>
    <w:rsid w:val="009B658D"/>
    <w:rsid w:val="009B6A33"/>
    <w:rsid w:val="009B7412"/>
    <w:rsid w:val="009B7A89"/>
    <w:rsid w:val="009B7F9D"/>
    <w:rsid w:val="009C0315"/>
    <w:rsid w:val="009C03D3"/>
    <w:rsid w:val="009C15D2"/>
    <w:rsid w:val="009C1D90"/>
    <w:rsid w:val="009C2B71"/>
    <w:rsid w:val="009C42B1"/>
    <w:rsid w:val="009C5CF6"/>
    <w:rsid w:val="009C6163"/>
    <w:rsid w:val="009C6447"/>
    <w:rsid w:val="009C6DF7"/>
    <w:rsid w:val="009C72C6"/>
    <w:rsid w:val="009C7CCB"/>
    <w:rsid w:val="009D0B7A"/>
    <w:rsid w:val="009D0C2F"/>
    <w:rsid w:val="009D0E1D"/>
    <w:rsid w:val="009D18B2"/>
    <w:rsid w:val="009D1AFC"/>
    <w:rsid w:val="009D1DB8"/>
    <w:rsid w:val="009D1FA1"/>
    <w:rsid w:val="009D240B"/>
    <w:rsid w:val="009D25E0"/>
    <w:rsid w:val="009D349F"/>
    <w:rsid w:val="009D39A3"/>
    <w:rsid w:val="009D4988"/>
    <w:rsid w:val="009D541E"/>
    <w:rsid w:val="009D546A"/>
    <w:rsid w:val="009D5ED4"/>
    <w:rsid w:val="009D6490"/>
    <w:rsid w:val="009D66B2"/>
    <w:rsid w:val="009D6C1E"/>
    <w:rsid w:val="009D6ECF"/>
    <w:rsid w:val="009D731A"/>
    <w:rsid w:val="009D7346"/>
    <w:rsid w:val="009D73EC"/>
    <w:rsid w:val="009D791E"/>
    <w:rsid w:val="009D7BE0"/>
    <w:rsid w:val="009E0B22"/>
    <w:rsid w:val="009E194C"/>
    <w:rsid w:val="009E1C29"/>
    <w:rsid w:val="009E2667"/>
    <w:rsid w:val="009E2D43"/>
    <w:rsid w:val="009E3639"/>
    <w:rsid w:val="009E43C2"/>
    <w:rsid w:val="009E4432"/>
    <w:rsid w:val="009E50E7"/>
    <w:rsid w:val="009E5151"/>
    <w:rsid w:val="009E5737"/>
    <w:rsid w:val="009E668A"/>
    <w:rsid w:val="009E6701"/>
    <w:rsid w:val="009E6A42"/>
    <w:rsid w:val="009E72EA"/>
    <w:rsid w:val="009F07F7"/>
    <w:rsid w:val="009F0F51"/>
    <w:rsid w:val="009F168B"/>
    <w:rsid w:val="009F28EF"/>
    <w:rsid w:val="009F2B89"/>
    <w:rsid w:val="009F2E70"/>
    <w:rsid w:val="009F2EB5"/>
    <w:rsid w:val="009F3396"/>
    <w:rsid w:val="009F4946"/>
    <w:rsid w:val="009F57A6"/>
    <w:rsid w:val="009F5B3C"/>
    <w:rsid w:val="009F703A"/>
    <w:rsid w:val="009F76C5"/>
    <w:rsid w:val="00A0115A"/>
    <w:rsid w:val="00A01455"/>
    <w:rsid w:val="00A016CC"/>
    <w:rsid w:val="00A01EA3"/>
    <w:rsid w:val="00A02B05"/>
    <w:rsid w:val="00A02E2C"/>
    <w:rsid w:val="00A02F55"/>
    <w:rsid w:val="00A0317D"/>
    <w:rsid w:val="00A040C2"/>
    <w:rsid w:val="00A04276"/>
    <w:rsid w:val="00A04650"/>
    <w:rsid w:val="00A047F9"/>
    <w:rsid w:val="00A058D2"/>
    <w:rsid w:val="00A06178"/>
    <w:rsid w:val="00A066AF"/>
    <w:rsid w:val="00A06835"/>
    <w:rsid w:val="00A07162"/>
    <w:rsid w:val="00A07170"/>
    <w:rsid w:val="00A07642"/>
    <w:rsid w:val="00A07B50"/>
    <w:rsid w:val="00A103DF"/>
    <w:rsid w:val="00A10DDB"/>
    <w:rsid w:val="00A114D1"/>
    <w:rsid w:val="00A11659"/>
    <w:rsid w:val="00A11727"/>
    <w:rsid w:val="00A1274E"/>
    <w:rsid w:val="00A127C7"/>
    <w:rsid w:val="00A137C2"/>
    <w:rsid w:val="00A1388D"/>
    <w:rsid w:val="00A13913"/>
    <w:rsid w:val="00A13E8B"/>
    <w:rsid w:val="00A144A1"/>
    <w:rsid w:val="00A148AF"/>
    <w:rsid w:val="00A149A3"/>
    <w:rsid w:val="00A14FCA"/>
    <w:rsid w:val="00A15160"/>
    <w:rsid w:val="00A15DC6"/>
    <w:rsid w:val="00A163EB"/>
    <w:rsid w:val="00A163FC"/>
    <w:rsid w:val="00A16A3E"/>
    <w:rsid w:val="00A16CE3"/>
    <w:rsid w:val="00A17F0E"/>
    <w:rsid w:val="00A20708"/>
    <w:rsid w:val="00A212C4"/>
    <w:rsid w:val="00A214AC"/>
    <w:rsid w:val="00A215CC"/>
    <w:rsid w:val="00A21D66"/>
    <w:rsid w:val="00A2240C"/>
    <w:rsid w:val="00A225F1"/>
    <w:rsid w:val="00A22990"/>
    <w:rsid w:val="00A22D07"/>
    <w:rsid w:val="00A2304F"/>
    <w:rsid w:val="00A23908"/>
    <w:rsid w:val="00A23CB9"/>
    <w:rsid w:val="00A24AD9"/>
    <w:rsid w:val="00A24CA6"/>
    <w:rsid w:val="00A24E79"/>
    <w:rsid w:val="00A25108"/>
    <w:rsid w:val="00A254AA"/>
    <w:rsid w:val="00A254E7"/>
    <w:rsid w:val="00A2558C"/>
    <w:rsid w:val="00A267D5"/>
    <w:rsid w:val="00A2684E"/>
    <w:rsid w:val="00A27A04"/>
    <w:rsid w:val="00A27A1B"/>
    <w:rsid w:val="00A27A4E"/>
    <w:rsid w:val="00A27B5E"/>
    <w:rsid w:val="00A30008"/>
    <w:rsid w:val="00A30B98"/>
    <w:rsid w:val="00A3148D"/>
    <w:rsid w:val="00A31876"/>
    <w:rsid w:val="00A31977"/>
    <w:rsid w:val="00A31CCC"/>
    <w:rsid w:val="00A31F02"/>
    <w:rsid w:val="00A32019"/>
    <w:rsid w:val="00A331A9"/>
    <w:rsid w:val="00A335A0"/>
    <w:rsid w:val="00A33C7A"/>
    <w:rsid w:val="00A340AF"/>
    <w:rsid w:val="00A34D33"/>
    <w:rsid w:val="00A34DDB"/>
    <w:rsid w:val="00A365DA"/>
    <w:rsid w:val="00A36CA2"/>
    <w:rsid w:val="00A36E42"/>
    <w:rsid w:val="00A370AB"/>
    <w:rsid w:val="00A37218"/>
    <w:rsid w:val="00A3739F"/>
    <w:rsid w:val="00A374DC"/>
    <w:rsid w:val="00A37862"/>
    <w:rsid w:val="00A40E80"/>
    <w:rsid w:val="00A40E89"/>
    <w:rsid w:val="00A40F98"/>
    <w:rsid w:val="00A41843"/>
    <w:rsid w:val="00A4194B"/>
    <w:rsid w:val="00A41B38"/>
    <w:rsid w:val="00A421CA"/>
    <w:rsid w:val="00A425D4"/>
    <w:rsid w:val="00A428EF"/>
    <w:rsid w:val="00A42A8C"/>
    <w:rsid w:val="00A42C32"/>
    <w:rsid w:val="00A42F65"/>
    <w:rsid w:val="00A4325A"/>
    <w:rsid w:val="00A43374"/>
    <w:rsid w:val="00A43871"/>
    <w:rsid w:val="00A4440A"/>
    <w:rsid w:val="00A44B18"/>
    <w:rsid w:val="00A450C1"/>
    <w:rsid w:val="00A45B5F"/>
    <w:rsid w:val="00A45C0E"/>
    <w:rsid w:val="00A46185"/>
    <w:rsid w:val="00A47086"/>
    <w:rsid w:val="00A478D4"/>
    <w:rsid w:val="00A50D36"/>
    <w:rsid w:val="00A50FE4"/>
    <w:rsid w:val="00A51DFE"/>
    <w:rsid w:val="00A51ECA"/>
    <w:rsid w:val="00A52B50"/>
    <w:rsid w:val="00A52FB8"/>
    <w:rsid w:val="00A530B5"/>
    <w:rsid w:val="00A534BC"/>
    <w:rsid w:val="00A5370B"/>
    <w:rsid w:val="00A5380E"/>
    <w:rsid w:val="00A54016"/>
    <w:rsid w:val="00A54155"/>
    <w:rsid w:val="00A54C03"/>
    <w:rsid w:val="00A54EFF"/>
    <w:rsid w:val="00A54F88"/>
    <w:rsid w:val="00A55DE7"/>
    <w:rsid w:val="00A56963"/>
    <w:rsid w:val="00A56CFD"/>
    <w:rsid w:val="00A574A8"/>
    <w:rsid w:val="00A57F78"/>
    <w:rsid w:val="00A60258"/>
    <w:rsid w:val="00A60E3E"/>
    <w:rsid w:val="00A612CF"/>
    <w:rsid w:val="00A6150C"/>
    <w:rsid w:val="00A62328"/>
    <w:rsid w:val="00A62709"/>
    <w:rsid w:val="00A633DD"/>
    <w:rsid w:val="00A638B4"/>
    <w:rsid w:val="00A63F51"/>
    <w:rsid w:val="00A64E70"/>
    <w:rsid w:val="00A66027"/>
    <w:rsid w:val="00A66BD3"/>
    <w:rsid w:val="00A672DC"/>
    <w:rsid w:val="00A67E41"/>
    <w:rsid w:val="00A70991"/>
    <w:rsid w:val="00A71930"/>
    <w:rsid w:val="00A721BE"/>
    <w:rsid w:val="00A72657"/>
    <w:rsid w:val="00A72C24"/>
    <w:rsid w:val="00A72C90"/>
    <w:rsid w:val="00A72E6E"/>
    <w:rsid w:val="00A7392A"/>
    <w:rsid w:val="00A73BFF"/>
    <w:rsid w:val="00A744AA"/>
    <w:rsid w:val="00A74FF8"/>
    <w:rsid w:val="00A75077"/>
    <w:rsid w:val="00A750EF"/>
    <w:rsid w:val="00A7599E"/>
    <w:rsid w:val="00A75A32"/>
    <w:rsid w:val="00A762AF"/>
    <w:rsid w:val="00A76D62"/>
    <w:rsid w:val="00A76F2D"/>
    <w:rsid w:val="00A77848"/>
    <w:rsid w:val="00A77FC9"/>
    <w:rsid w:val="00A8006D"/>
    <w:rsid w:val="00A809E5"/>
    <w:rsid w:val="00A81BCC"/>
    <w:rsid w:val="00A81C60"/>
    <w:rsid w:val="00A81C8C"/>
    <w:rsid w:val="00A81CC9"/>
    <w:rsid w:val="00A82288"/>
    <w:rsid w:val="00A82361"/>
    <w:rsid w:val="00A824E1"/>
    <w:rsid w:val="00A82FC9"/>
    <w:rsid w:val="00A83044"/>
    <w:rsid w:val="00A833CD"/>
    <w:rsid w:val="00A833E4"/>
    <w:rsid w:val="00A84E04"/>
    <w:rsid w:val="00A8525D"/>
    <w:rsid w:val="00A85303"/>
    <w:rsid w:val="00A85B70"/>
    <w:rsid w:val="00A85FC3"/>
    <w:rsid w:val="00A8608B"/>
    <w:rsid w:val="00A86B5D"/>
    <w:rsid w:val="00A87273"/>
    <w:rsid w:val="00A87525"/>
    <w:rsid w:val="00A875B1"/>
    <w:rsid w:val="00A87B68"/>
    <w:rsid w:val="00A902D0"/>
    <w:rsid w:val="00A90706"/>
    <w:rsid w:val="00A91CCE"/>
    <w:rsid w:val="00A928FE"/>
    <w:rsid w:val="00A92B87"/>
    <w:rsid w:val="00A92D26"/>
    <w:rsid w:val="00A92FC7"/>
    <w:rsid w:val="00A93B70"/>
    <w:rsid w:val="00A93E47"/>
    <w:rsid w:val="00A9476B"/>
    <w:rsid w:val="00A94829"/>
    <w:rsid w:val="00A948F3"/>
    <w:rsid w:val="00A95355"/>
    <w:rsid w:val="00A95CC7"/>
    <w:rsid w:val="00A96458"/>
    <w:rsid w:val="00A9679F"/>
    <w:rsid w:val="00A972E9"/>
    <w:rsid w:val="00A9766F"/>
    <w:rsid w:val="00AA00F8"/>
    <w:rsid w:val="00AA0305"/>
    <w:rsid w:val="00AA1064"/>
    <w:rsid w:val="00AA1198"/>
    <w:rsid w:val="00AA17F1"/>
    <w:rsid w:val="00AA2069"/>
    <w:rsid w:val="00AA2109"/>
    <w:rsid w:val="00AA22B1"/>
    <w:rsid w:val="00AA22B5"/>
    <w:rsid w:val="00AA2E59"/>
    <w:rsid w:val="00AA3277"/>
    <w:rsid w:val="00AA36F8"/>
    <w:rsid w:val="00AA4977"/>
    <w:rsid w:val="00AA4C0E"/>
    <w:rsid w:val="00AA4FE0"/>
    <w:rsid w:val="00AA539B"/>
    <w:rsid w:val="00AA599C"/>
    <w:rsid w:val="00AA5AEC"/>
    <w:rsid w:val="00AA783C"/>
    <w:rsid w:val="00AA7991"/>
    <w:rsid w:val="00AA7F33"/>
    <w:rsid w:val="00AB04B3"/>
    <w:rsid w:val="00AB0AA3"/>
    <w:rsid w:val="00AB1072"/>
    <w:rsid w:val="00AB1E4E"/>
    <w:rsid w:val="00AB2655"/>
    <w:rsid w:val="00AB2832"/>
    <w:rsid w:val="00AB29F7"/>
    <w:rsid w:val="00AB2C09"/>
    <w:rsid w:val="00AB38D0"/>
    <w:rsid w:val="00AB3DE6"/>
    <w:rsid w:val="00AB421A"/>
    <w:rsid w:val="00AB4368"/>
    <w:rsid w:val="00AB46DB"/>
    <w:rsid w:val="00AB47B1"/>
    <w:rsid w:val="00AB4AA6"/>
    <w:rsid w:val="00AB4CA5"/>
    <w:rsid w:val="00AB50A2"/>
    <w:rsid w:val="00AB53C0"/>
    <w:rsid w:val="00AB6072"/>
    <w:rsid w:val="00AB652F"/>
    <w:rsid w:val="00AB68B2"/>
    <w:rsid w:val="00AB6B8D"/>
    <w:rsid w:val="00AB6EF1"/>
    <w:rsid w:val="00AC0266"/>
    <w:rsid w:val="00AC105D"/>
    <w:rsid w:val="00AC184E"/>
    <w:rsid w:val="00AC1FF3"/>
    <w:rsid w:val="00AC2399"/>
    <w:rsid w:val="00AC28F2"/>
    <w:rsid w:val="00AC2C95"/>
    <w:rsid w:val="00AC3A5E"/>
    <w:rsid w:val="00AC475B"/>
    <w:rsid w:val="00AC476C"/>
    <w:rsid w:val="00AC5438"/>
    <w:rsid w:val="00AC55B7"/>
    <w:rsid w:val="00AC5F00"/>
    <w:rsid w:val="00AC7110"/>
    <w:rsid w:val="00AC7EC6"/>
    <w:rsid w:val="00AD0881"/>
    <w:rsid w:val="00AD169F"/>
    <w:rsid w:val="00AD1E43"/>
    <w:rsid w:val="00AD2016"/>
    <w:rsid w:val="00AD2890"/>
    <w:rsid w:val="00AD2983"/>
    <w:rsid w:val="00AD33B8"/>
    <w:rsid w:val="00AD40CB"/>
    <w:rsid w:val="00AD4C05"/>
    <w:rsid w:val="00AD4CC3"/>
    <w:rsid w:val="00AD5903"/>
    <w:rsid w:val="00AD5BF2"/>
    <w:rsid w:val="00AD5BF9"/>
    <w:rsid w:val="00AD5D99"/>
    <w:rsid w:val="00AD6020"/>
    <w:rsid w:val="00AD604A"/>
    <w:rsid w:val="00AD61A1"/>
    <w:rsid w:val="00AD6227"/>
    <w:rsid w:val="00AD72E3"/>
    <w:rsid w:val="00AD7F2D"/>
    <w:rsid w:val="00AE063E"/>
    <w:rsid w:val="00AE0877"/>
    <w:rsid w:val="00AE0F09"/>
    <w:rsid w:val="00AE107A"/>
    <w:rsid w:val="00AE190F"/>
    <w:rsid w:val="00AE1EBD"/>
    <w:rsid w:val="00AE21BF"/>
    <w:rsid w:val="00AE2662"/>
    <w:rsid w:val="00AE2BEC"/>
    <w:rsid w:val="00AE2CC1"/>
    <w:rsid w:val="00AE2E6D"/>
    <w:rsid w:val="00AE3158"/>
    <w:rsid w:val="00AE32AE"/>
    <w:rsid w:val="00AE36A2"/>
    <w:rsid w:val="00AE3FA7"/>
    <w:rsid w:val="00AE486E"/>
    <w:rsid w:val="00AE4926"/>
    <w:rsid w:val="00AE54DC"/>
    <w:rsid w:val="00AE5D7D"/>
    <w:rsid w:val="00AE6351"/>
    <w:rsid w:val="00AE649F"/>
    <w:rsid w:val="00AE6CC3"/>
    <w:rsid w:val="00AE759B"/>
    <w:rsid w:val="00AE787E"/>
    <w:rsid w:val="00AE7EF1"/>
    <w:rsid w:val="00AE7EFB"/>
    <w:rsid w:val="00AF04E0"/>
    <w:rsid w:val="00AF0703"/>
    <w:rsid w:val="00AF0FFA"/>
    <w:rsid w:val="00AF21F6"/>
    <w:rsid w:val="00AF271E"/>
    <w:rsid w:val="00AF3467"/>
    <w:rsid w:val="00AF3991"/>
    <w:rsid w:val="00AF4F93"/>
    <w:rsid w:val="00AF5D2A"/>
    <w:rsid w:val="00AF5FC5"/>
    <w:rsid w:val="00AF6C63"/>
    <w:rsid w:val="00AF7583"/>
    <w:rsid w:val="00AF7C74"/>
    <w:rsid w:val="00AF7D33"/>
    <w:rsid w:val="00AF7EEC"/>
    <w:rsid w:val="00B00EF3"/>
    <w:rsid w:val="00B00F0F"/>
    <w:rsid w:val="00B00F9C"/>
    <w:rsid w:val="00B01237"/>
    <w:rsid w:val="00B01A4F"/>
    <w:rsid w:val="00B02560"/>
    <w:rsid w:val="00B02624"/>
    <w:rsid w:val="00B03873"/>
    <w:rsid w:val="00B038F8"/>
    <w:rsid w:val="00B04357"/>
    <w:rsid w:val="00B0481B"/>
    <w:rsid w:val="00B04C03"/>
    <w:rsid w:val="00B05484"/>
    <w:rsid w:val="00B059D5"/>
    <w:rsid w:val="00B0638C"/>
    <w:rsid w:val="00B067DA"/>
    <w:rsid w:val="00B068C6"/>
    <w:rsid w:val="00B073C1"/>
    <w:rsid w:val="00B07BF1"/>
    <w:rsid w:val="00B07C0F"/>
    <w:rsid w:val="00B07E90"/>
    <w:rsid w:val="00B10D4C"/>
    <w:rsid w:val="00B1153A"/>
    <w:rsid w:val="00B115DC"/>
    <w:rsid w:val="00B11AA6"/>
    <w:rsid w:val="00B11F91"/>
    <w:rsid w:val="00B12632"/>
    <w:rsid w:val="00B14BDC"/>
    <w:rsid w:val="00B15F1E"/>
    <w:rsid w:val="00B16B4C"/>
    <w:rsid w:val="00B16FF6"/>
    <w:rsid w:val="00B173DB"/>
    <w:rsid w:val="00B20036"/>
    <w:rsid w:val="00B20140"/>
    <w:rsid w:val="00B203FB"/>
    <w:rsid w:val="00B20C39"/>
    <w:rsid w:val="00B22911"/>
    <w:rsid w:val="00B2295E"/>
    <w:rsid w:val="00B22CC5"/>
    <w:rsid w:val="00B22CDD"/>
    <w:rsid w:val="00B22D30"/>
    <w:rsid w:val="00B236F5"/>
    <w:rsid w:val="00B23A71"/>
    <w:rsid w:val="00B23C5F"/>
    <w:rsid w:val="00B24115"/>
    <w:rsid w:val="00B246A6"/>
    <w:rsid w:val="00B24977"/>
    <w:rsid w:val="00B254D9"/>
    <w:rsid w:val="00B25740"/>
    <w:rsid w:val="00B25A24"/>
    <w:rsid w:val="00B25C4B"/>
    <w:rsid w:val="00B25DF5"/>
    <w:rsid w:val="00B2601E"/>
    <w:rsid w:val="00B2647F"/>
    <w:rsid w:val="00B264B0"/>
    <w:rsid w:val="00B269A9"/>
    <w:rsid w:val="00B26FEE"/>
    <w:rsid w:val="00B277C2"/>
    <w:rsid w:val="00B2785D"/>
    <w:rsid w:val="00B279FE"/>
    <w:rsid w:val="00B27E80"/>
    <w:rsid w:val="00B302D3"/>
    <w:rsid w:val="00B3099C"/>
    <w:rsid w:val="00B312D7"/>
    <w:rsid w:val="00B3141F"/>
    <w:rsid w:val="00B31A5F"/>
    <w:rsid w:val="00B31F74"/>
    <w:rsid w:val="00B322DB"/>
    <w:rsid w:val="00B323F8"/>
    <w:rsid w:val="00B32413"/>
    <w:rsid w:val="00B32430"/>
    <w:rsid w:val="00B3295F"/>
    <w:rsid w:val="00B32D39"/>
    <w:rsid w:val="00B32DFC"/>
    <w:rsid w:val="00B33034"/>
    <w:rsid w:val="00B331A8"/>
    <w:rsid w:val="00B3351B"/>
    <w:rsid w:val="00B335C9"/>
    <w:rsid w:val="00B33755"/>
    <w:rsid w:val="00B33A22"/>
    <w:rsid w:val="00B33A5E"/>
    <w:rsid w:val="00B33CE8"/>
    <w:rsid w:val="00B3442D"/>
    <w:rsid w:val="00B348CD"/>
    <w:rsid w:val="00B34D41"/>
    <w:rsid w:val="00B368EB"/>
    <w:rsid w:val="00B36B06"/>
    <w:rsid w:val="00B377D6"/>
    <w:rsid w:val="00B401B7"/>
    <w:rsid w:val="00B40793"/>
    <w:rsid w:val="00B40928"/>
    <w:rsid w:val="00B40D13"/>
    <w:rsid w:val="00B414E9"/>
    <w:rsid w:val="00B41620"/>
    <w:rsid w:val="00B41BA5"/>
    <w:rsid w:val="00B41F10"/>
    <w:rsid w:val="00B42010"/>
    <w:rsid w:val="00B4201E"/>
    <w:rsid w:val="00B43651"/>
    <w:rsid w:val="00B43AA8"/>
    <w:rsid w:val="00B43F19"/>
    <w:rsid w:val="00B4549D"/>
    <w:rsid w:val="00B45B38"/>
    <w:rsid w:val="00B4671D"/>
    <w:rsid w:val="00B46EDD"/>
    <w:rsid w:val="00B47360"/>
    <w:rsid w:val="00B478EB"/>
    <w:rsid w:val="00B47D36"/>
    <w:rsid w:val="00B47FC0"/>
    <w:rsid w:val="00B501AA"/>
    <w:rsid w:val="00B50645"/>
    <w:rsid w:val="00B507BF"/>
    <w:rsid w:val="00B50903"/>
    <w:rsid w:val="00B50B90"/>
    <w:rsid w:val="00B51006"/>
    <w:rsid w:val="00B5168F"/>
    <w:rsid w:val="00B517D5"/>
    <w:rsid w:val="00B51A44"/>
    <w:rsid w:val="00B51FAD"/>
    <w:rsid w:val="00B51FB5"/>
    <w:rsid w:val="00B53632"/>
    <w:rsid w:val="00B53C5F"/>
    <w:rsid w:val="00B53CE2"/>
    <w:rsid w:val="00B53EAA"/>
    <w:rsid w:val="00B542E8"/>
    <w:rsid w:val="00B54BD5"/>
    <w:rsid w:val="00B54F84"/>
    <w:rsid w:val="00B553E2"/>
    <w:rsid w:val="00B55BD2"/>
    <w:rsid w:val="00B55D9D"/>
    <w:rsid w:val="00B56F70"/>
    <w:rsid w:val="00B57696"/>
    <w:rsid w:val="00B57A6F"/>
    <w:rsid w:val="00B57AB9"/>
    <w:rsid w:val="00B57F0E"/>
    <w:rsid w:val="00B57FAC"/>
    <w:rsid w:val="00B60878"/>
    <w:rsid w:val="00B6110F"/>
    <w:rsid w:val="00B61113"/>
    <w:rsid w:val="00B6196E"/>
    <w:rsid w:val="00B62227"/>
    <w:rsid w:val="00B6284C"/>
    <w:rsid w:val="00B63662"/>
    <w:rsid w:val="00B64023"/>
    <w:rsid w:val="00B64541"/>
    <w:rsid w:val="00B64865"/>
    <w:rsid w:val="00B64E4A"/>
    <w:rsid w:val="00B652BB"/>
    <w:rsid w:val="00B65376"/>
    <w:rsid w:val="00B65C13"/>
    <w:rsid w:val="00B65E93"/>
    <w:rsid w:val="00B6612B"/>
    <w:rsid w:val="00B661CF"/>
    <w:rsid w:val="00B663DC"/>
    <w:rsid w:val="00B667A0"/>
    <w:rsid w:val="00B669B5"/>
    <w:rsid w:val="00B707E3"/>
    <w:rsid w:val="00B70D7A"/>
    <w:rsid w:val="00B710B0"/>
    <w:rsid w:val="00B7114A"/>
    <w:rsid w:val="00B71DBC"/>
    <w:rsid w:val="00B7213B"/>
    <w:rsid w:val="00B72590"/>
    <w:rsid w:val="00B72698"/>
    <w:rsid w:val="00B72955"/>
    <w:rsid w:val="00B72F12"/>
    <w:rsid w:val="00B7339B"/>
    <w:rsid w:val="00B7354F"/>
    <w:rsid w:val="00B743C8"/>
    <w:rsid w:val="00B74A50"/>
    <w:rsid w:val="00B7526F"/>
    <w:rsid w:val="00B75507"/>
    <w:rsid w:val="00B7562C"/>
    <w:rsid w:val="00B75D96"/>
    <w:rsid w:val="00B75FA2"/>
    <w:rsid w:val="00B76322"/>
    <w:rsid w:val="00B76D34"/>
    <w:rsid w:val="00B76F29"/>
    <w:rsid w:val="00B771A6"/>
    <w:rsid w:val="00B77B8B"/>
    <w:rsid w:val="00B77D5E"/>
    <w:rsid w:val="00B77DF0"/>
    <w:rsid w:val="00B8021E"/>
    <w:rsid w:val="00B80A85"/>
    <w:rsid w:val="00B8121D"/>
    <w:rsid w:val="00B8177B"/>
    <w:rsid w:val="00B81E67"/>
    <w:rsid w:val="00B824B0"/>
    <w:rsid w:val="00B839C4"/>
    <w:rsid w:val="00B83B19"/>
    <w:rsid w:val="00B84406"/>
    <w:rsid w:val="00B84B08"/>
    <w:rsid w:val="00B85241"/>
    <w:rsid w:val="00B853C8"/>
    <w:rsid w:val="00B858A8"/>
    <w:rsid w:val="00B86500"/>
    <w:rsid w:val="00B86553"/>
    <w:rsid w:val="00B86A99"/>
    <w:rsid w:val="00B86E55"/>
    <w:rsid w:val="00B87F4C"/>
    <w:rsid w:val="00B900AE"/>
    <w:rsid w:val="00B9052F"/>
    <w:rsid w:val="00B90877"/>
    <w:rsid w:val="00B90A8A"/>
    <w:rsid w:val="00B90D01"/>
    <w:rsid w:val="00B913AF"/>
    <w:rsid w:val="00B914C2"/>
    <w:rsid w:val="00B918E2"/>
    <w:rsid w:val="00B91EF6"/>
    <w:rsid w:val="00B91F3B"/>
    <w:rsid w:val="00B921C7"/>
    <w:rsid w:val="00B92AEB"/>
    <w:rsid w:val="00B93313"/>
    <w:rsid w:val="00B93DCC"/>
    <w:rsid w:val="00B9418A"/>
    <w:rsid w:val="00B94528"/>
    <w:rsid w:val="00B94C15"/>
    <w:rsid w:val="00B94D09"/>
    <w:rsid w:val="00B94D37"/>
    <w:rsid w:val="00B9502C"/>
    <w:rsid w:val="00B9503B"/>
    <w:rsid w:val="00B9613F"/>
    <w:rsid w:val="00B96216"/>
    <w:rsid w:val="00B970B9"/>
    <w:rsid w:val="00B97869"/>
    <w:rsid w:val="00B97EE3"/>
    <w:rsid w:val="00BA0448"/>
    <w:rsid w:val="00BA12B6"/>
    <w:rsid w:val="00BA15A8"/>
    <w:rsid w:val="00BA2144"/>
    <w:rsid w:val="00BA3275"/>
    <w:rsid w:val="00BA37CF"/>
    <w:rsid w:val="00BA3C9B"/>
    <w:rsid w:val="00BA3ECA"/>
    <w:rsid w:val="00BA42A4"/>
    <w:rsid w:val="00BA43F0"/>
    <w:rsid w:val="00BA4614"/>
    <w:rsid w:val="00BA5B53"/>
    <w:rsid w:val="00BA5E9E"/>
    <w:rsid w:val="00BA7219"/>
    <w:rsid w:val="00BA730D"/>
    <w:rsid w:val="00BA77D2"/>
    <w:rsid w:val="00BA7C80"/>
    <w:rsid w:val="00BA7ECC"/>
    <w:rsid w:val="00BB071B"/>
    <w:rsid w:val="00BB128F"/>
    <w:rsid w:val="00BB1FF4"/>
    <w:rsid w:val="00BB2438"/>
    <w:rsid w:val="00BB2673"/>
    <w:rsid w:val="00BB3105"/>
    <w:rsid w:val="00BB4B96"/>
    <w:rsid w:val="00BB5481"/>
    <w:rsid w:val="00BB630B"/>
    <w:rsid w:val="00BB64F8"/>
    <w:rsid w:val="00BB6999"/>
    <w:rsid w:val="00BB6D29"/>
    <w:rsid w:val="00BB6DCF"/>
    <w:rsid w:val="00BC0385"/>
    <w:rsid w:val="00BC0F6E"/>
    <w:rsid w:val="00BC15D5"/>
    <w:rsid w:val="00BC1FA7"/>
    <w:rsid w:val="00BC291F"/>
    <w:rsid w:val="00BC3050"/>
    <w:rsid w:val="00BC3D86"/>
    <w:rsid w:val="00BC3FB3"/>
    <w:rsid w:val="00BC4835"/>
    <w:rsid w:val="00BC4F83"/>
    <w:rsid w:val="00BC5E4C"/>
    <w:rsid w:val="00BC5E6E"/>
    <w:rsid w:val="00BC62C8"/>
    <w:rsid w:val="00BC6363"/>
    <w:rsid w:val="00BC6B7F"/>
    <w:rsid w:val="00BC6CC1"/>
    <w:rsid w:val="00BC70EC"/>
    <w:rsid w:val="00BC7307"/>
    <w:rsid w:val="00BC7446"/>
    <w:rsid w:val="00BC76F1"/>
    <w:rsid w:val="00BD05AF"/>
    <w:rsid w:val="00BD0DB5"/>
    <w:rsid w:val="00BD1046"/>
    <w:rsid w:val="00BD170A"/>
    <w:rsid w:val="00BD1C33"/>
    <w:rsid w:val="00BD1D5D"/>
    <w:rsid w:val="00BD402B"/>
    <w:rsid w:val="00BD4671"/>
    <w:rsid w:val="00BD46F8"/>
    <w:rsid w:val="00BD4E13"/>
    <w:rsid w:val="00BD4E79"/>
    <w:rsid w:val="00BD563D"/>
    <w:rsid w:val="00BD5CEA"/>
    <w:rsid w:val="00BD6263"/>
    <w:rsid w:val="00BD74FB"/>
    <w:rsid w:val="00BD74FD"/>
    <w:rsid w:val="00BD780F"/>
    <w:rsid w:val="00BD7927"/>
    <w:rsid w:val="00BD7AA1"/>
    <w:rsid w:val="00BE037E"/>
    <w:rsid w:val="00BE0868"/>
    <w:rsid w:val="00BE116F"/>
    <w:rsid w:val="00BE1AE8"/>
    <w:rsid w:val="00BE1F19"/>
    <w:rsid w:val="00BE2E34"/>
    <w:rsid w:val="00BE3079"/>
    <w:rsid w:val="00BE4231"/>
    <w:rsid w:val="00BE467F"/>
    <w:rsid w:val="00BE5113"/>
    <w:rsid w:val="00BE59B5"/>
    <w:rsid w:val="00BE5D17"/>
    <w:rsid w:val="00BE758D"/>
    <w:rsid w:val="00BE7D1C"/>
    <w:rsid w:val="00BF04B0"/>
    <w:rsid w:val="00BF090D"/>
    <w:rsid w:val="00BF0D88"/>
    <w:rsid w:val="00BF0E88"/>
    <w:rsid w:val="00BF1BEA"/>
    <w:rsid w:val="00BF26DB"/>
    <w:rsid w:val="00BF29E1"/>
    <w:rsid w:val="00BF2CA5"/>
    <w:rsid w:val="00BF2FCD"/>
    <w:rsid w:val="00BF3108"/>
    <w:rsid w:val="00BF3176"/>
    <w:rsid w:val="00BF45B9"/>
    <w:rsid w:val="00BF4D06"/>
    <w:rsid w:val="00BF54AD"/>
    <w:rsid w:val="00BF59DC"/>
    <w:rsid w:val="00BF60C1"/>
    <w:rsid w:val="00BF67E4"/>
    <w:rsid w:val="00BF6A34"/>
    <w:rsid w:val="00BF6C04"/>
    <w:rsid w:val="00BF71F9"/>
    <w:rsid w:val="00BF7EBA"/>
    <w:rsid w:val="00C00393"/>
    <w:rsid w:val="00C00458"/>
    <w:rsid w:val="00C007FE"/>
    <w:rsid w:val="00C0109C"/>
    <w:rsid w:val="00C0175E"/>
    <w:rsid w:val="00C01C07"/>
    <w:rsid w:val="00C025C9"/>
    <w:rsid w:val="00C026FD"/>
    <w:rsid w:val="00C02A44"/>
    <w:rsid w:val="00C036E0"/>
    <w:rsid w:val="00C03792"/>
    <w:rsid w:val="00C041DA"/>
    <w:rsid w:val="00C04534"/>
    <w:rsid w:val="00C045BA"/>
    <w:rsid w:val="00C04A30"/>
    <w:rsid w:val="00C05A71"/>
    <w:rsid w:val="00C05BD8"/>
    <w:rsid w:val="00C05C56"/>
    <w:rsid w:val="00C05EEF"/>
    <w:rsid w:val="00C07465"/>
    <w:rsid w:val="00C074B4"/>
    <w:rsid w:val="00C107F4"/>
    <w:rsid w:val="00C10AF7"/>
    <w:rsid w:val="00C10D5A"/>
    <w:rsid w:val="00C11B63"/>
    <w:rsid w:val="00C12C47"/>
    <w:rsid w:val="00C131B0"/>
    <w:rsid w:val="00C134DF"/>
    <w:rsid w:val="00C13FF2"/>
    <w:rsid w:val="00C1450E"/>
    <w:rsid w:val="00C14833"/>
    <w:rsid w:val="00C14A81"/>
    <w:rsid w:val="00C14DBE"/>
    <w:rsid w:val="00C153A8"/>
    <w:rsid w:val="00C15768"/>
    <w:rsid w:val="00C159AC"/>
    <w:rsid w:val="00C15CC6"/>
    <w:rsid w:val="00C168B0"/>
    <w:rsid w:val="00C16ED1"/>
    <w:rsid w:val="00C16F1C"/>
    <w:rsid w:val="00C17BA7"/>
    <w:rsid w:val="00C17EB7"/>
    <w:rsid w:val="00C208A5"/>
    <w:rsid w:val="00C20AB0"/>
    <w:rsid w:val="00C224DD"/>
    <w:rsid w:val="00C22886"/>
    <w:rsid w:val="00C22E86"/>
    <w:rsid w:val="00C23990"/>
    <w:rsid w:val="00C243FE"/>
    <w:rsid w:val="00C24428"/>
    <w:rsid w:val="00C251A4"/>
    <w:rsid w:val="00C2521D"/>
    <w:rsid w:val="00C25AE8"/>
    <w:rsid w:val="00C263A4"/>
    <w:rsid w:val="00C26470"/>
    <w:rsid w:val="00C27A84"/>
    <w:rsid w:val="00C27C2A"/>
    <w:rsid w:val="00C301C1"/>
    <w:rsid w:val="00C30A0A"/>
    <w:rsid w:val="00C3133E"/>
    <w:rsid w:val="00C31CC3"/>
    <w:rsid w:val="00C323BD"/>
    <w:rsid w:val="00C32625"/>
    <w:rsid w:val="00C32D77"/>
    <w:rsid w:val="00C3306C"/>
    <w:rsid w:val="00C33098"/>
    <w:rsid w:val="00C33216"/>
    <w:rsid w:val="00C3329A"/>
    <w:rsid w:val="00C33791"/>
    <w:rsid w:val="00C3388B"/>
    <w:rsid w:val="00C34050"/>
    <w:rsid w:val="00C345C0"/>
    <w:rsid w:val="00C3483A"/>
    <w:rsid w:val="00C34D29"/>
    <w:rsid w:val="00C3528F"/>
    <w:rsid w:val="00C35305"/>
    <w:rsid w:val="00C35340"/>
    <w:rsid w:val="00C356FE"/>
    <w:rsid w:val="00C35F08"/>
    <w:rsid w:val="00C35FC2"/>
    <w:rsid w:val="00C36828"/>
    <w:rsid w:val="00C37A88"/>
    <w:rsid w:val="00C40D25"/>
    <w:rsid w:val="00C41031"/>
    <w:rsid w:val="00C420CB"/>
    <w:rsid w:val="00C42A6E"/>
    <w:rsid w:val="00C42DD6"/>
    <w:rsid w:val="00C42E5E"/>
    <w:rsid w:val="00C42F04"/>
    <w:rsid w:val="00C44118"/>
    <w:rsid w:val="00C44382"/>
    <w:rsid w:val="00C4441C"/>
    <w:rsid w:val="00C447F4"/>
    <w:rsid w:val="00C45B18"/>
    <w:rsid w:val="00C46DFF"/>
    <w:rsid w:val="00C46FD2"/>
    <w:rsid w:val="00C47264"/>
    <w:rsid w:val="00C47641"/>
    <w:rsid w:val="00C47F6B"/>
    <w:rsid w:val="00C51B14"/>
    <w:rsid w:val="00C523CE"/>
    <w:rsid w:val="00C5302F"/>
    <w:rsid w:val="00C53607"/>
    <w:rsid w:val="00C53966"/>
    <w:rsid w:val="00C5397D"/>
    <w:rsid w:val="00C54CF2"/>
    <w:rsid w:val="00C55860"/>
    <w:rsid w:val="00C564C4"/>
    <w:rsid w:val="00C565D5"/>
    <w:rsid w:val="00C569CD"/>
    <w:rsid w:val="00C60662"/>
    <w:rsid w:val="00C6074E"/>
    <w:rsid w:val="00C61964"/>
    <w:rsid w:val="00C624EA"/>
    <w:rsid w:val="00C62C98"/>
    <w:rsid w:val="00C62CF2"/>
    <w:rsid w:val="00C635BF"/>
    <w:rsid w:val="00C6393B"/>
    <w:rsid w:val="00C63DB7"/>
    <w:rsid w:val="00C64490"/>
    <w:rsid w:val="00C65AD6"/>
    <w:rsid w:val="00C661ED"/>
    <w:rsid w:val="00C66607"/>
    <w:rsid w:val="00C668AF"/>
    <w:rsid w:val="00C66D57"/>
    <w:rsid w:val="00C67353"/>
    <w:rsid w:val="00C6774C"/>
    <w:rsid w:val="00C7016B"/>
    <w:rsid w:val="00C70CDD"/>
    <w:rsid w:val="00C7196D"/>
    <w:rsid w:val="00C71EA3"/>
    <w:rsid w:val="00C730B2"/>
    <w:rsid w:val="00C73837"/>
    <w:rsid w:val="00C73F50"/>
    <w:rsid w:val="00C752E4"/>
    <w:rsid w:val="00C760C4"/>
    <w:rsid w:val="00C7612B"/>
    <w:rsid w:val="00C77820"/>
    <w:rsid w:val="00C77830"/>
    <w:rsid w:val="00C77932"/>
    <w:rsid w:val="00C77BDB"/>
    <w:rsid w:val="00C80071"/>
    <w:rsid w:val="00C82627"/>
    <w:rsid w:val="00C82C77"/>
    <w:rsid w:val="00C83B92"/>
    <w:rsid w:val="00C83E56"/>
    <w:rsid w:val="00C83F91"/>
    <w:rsid w:val="00C84308"/>
    <w:rsid w:val="00C84EFD"/>
    <w:rsid w:val="00C85BAA"/>
    <w:rsid w:val="00C85BFA"/>
    <w:rsid w:val="00C85F43"/>
    <w:rsid w:val="00C86A92"/>
    <w:rsid w:val="00C86C85"/>
    <w:rsid w:val="00C874C2"/>
    <w:rsid w:val="00C90229"/>
    <w:rsid w:val="00C902A5"/>
    <w:rsid w:val="00C91185"/>
    <w:rsid w:val="00C9118B"/>
    <w:rsid w:val="00C9133C"/>
    <w:rsid w:val="00C913F7"/>
    <w:rsid w:val="00C91D45"/>
    <w:rsid w:val="00C91DB4"/>
    <w:rsid w:val="00C924A0"/>
    <w:rsid w:val="00C93385"/>
    <w:rsid w:val="00C93C31"/>
    <w:rsid w:val="00C94142"/>
    <w:rsid w:val="00C94535"/>
    <w:rsid w:val="00C9532B"/>
    <w:rsid w:val="00C95496"/>
    <w:rsid w:val="00C956C4"/>
    <w:rsid w:val="00C95734"/>
    <w:rsid w:val="00C95842"/>
    <w:rsid w:val="00C95982"/>
    <w:rsid w:val="00C96385"/>
    <w:rsid w:val="00C96A18"/>
    <w:rsid w:val="00C96ACD"/>
    <w:rsid w:val="00C97A2C"/>
    <w:rsid w:val="00CA0130"/>
    <w:rsid w:val="00CA07AE"/>
    <w:rsid w:val="00CA0933"/>
    <w:rsid w:val="00CA112F"/>
    <w:rsid w:val="00CA15B8"/>
    <w:rsid w:val="00CA2BD5"/>
    <w:rsid w:val="00CA3AC7"/>
    <w:rsid w:val="00CA3F80"/>
    <w:rsid w:val="00CA4415"/>
    <w:rsid w:val="00CA4B87"/>
    <w:rsid w:val="00CA4DD8"/>
    <w:rsid w:val="00CA50C7"/>
    <w:rsid w:val="00CA611C"/>
    <w:rsid w:val="00CA629E"/>
    <w:rsid w:val="00CA6849"/>
    <w:rsid w:val="00CA6CCC"/>
    <w:rsid w:val="00CA739F"/>
    <w:rsid w:val="00CA7777"/>
    <w:rsid w:val="00CA7BA2"/>
    <w:rsid w:val="00CA7EAE"/>
    <w:rsid w:val="00CB102F"/>
    <w:rsid w:val="00CB155A"/>
    <w:rsid w:val="00CB1C95"/>
    <w:rsid w:val="00CB1D49"/>
    <w:rsid w:val="00CB2AEF"/>
    <w:rsid w:val="00CB2B18"/>
    <w:rsid w:val="00CB2F92"/>
    <w:rsid w:val="00CB3740"/>
    <w:rsid w:val="00CB5869"/>
    <w:rsid w:val="00CB5A07"/>
    <w:rsid w:val="00CB6116"/>
    <w:rsid w:val="00CB6237"/>
    <w:rsid w:val="00CB7326"/>
    <w:rsid w:val="00CB7554"/>
    <w:rsid w:val="00CB7AC1"/>
    <w:rsid w:val="00CB7E8C"/>
    <w:rsid w:val="00CB7FEB"/>
    <w:rsid w:val="00CC02D8"/>
    <w:rsid w:val="00CC0651"/>
    <w:rsid w:val="00CC0843"/>
    <w:rsid w:val="00CC0A5C"/>
    <w:rsid w:val="00CC0E92"/>
    <w:rsid w:val="00CC11A5"/>
    <w:rsid w:val="00CC1F86"/>
    <w:rsid w:val="00CC2847"/>
    <w:rsid w:val="00CC3479"/>
    <w:rsid w:val="00CC3DC4"/>
    <w:rsid w:val="00CC3F43"/>
    <w:rsid w:val="00CC45CD"/>
    <w:rsid w:val="00CC4E9F"/>
    <w:rsid w:val="00CC5214"/>
    <w:rsid w:val="00CD037E"/>
    <w:rsid w:val="00CD0BE3"/>
    <w:rsid w:val="00CD0EE8"/>
    <w:rsid w:val="00CD1D6B"/>
    <w:rsid w:val="00CD2DAD"/>
    <w:rsid w:val="00CD316D"/>
    <w:rsid w:val="00CD3251"/>
    <w:rsid w:val="00CD335E"/>
    <w:rsid w:val="00CD36E7"/>
    <w:rsid w:val="00CD3F4A"/>
    <w:rsid w:val="00CD469E"/>
    <w:rsid w:val="00CD47D2"/>
    <w:rsid w:val="00CD57D9"/>
    <w:rsid w:val="00CD582F"/>
    <w:rsid w:val="00CD60F4"/>
    <w:rsid w:val="00CD62A5"/>
    <w:rsid w:val="00CD6C60"/>
    <w:rsid w:val="00CD7149"/>
    <w:rsid w:val="00CD7717"/>
    <w:rsid w:val="00CE0EF9"/>
    <w:rsid w:val="00CE1901"/>
    <w:rsid w:val="00CE1A58"/>
    <w:rsid w:val="00CE231A"/>
    <w:rsid w:val="00CE2A98"/>
    <w:rsid w:val="00CE350A"/>
    <w:rsid w:val="00CE3857"/>
    <w:rsid w:val="00CE3AD8"/>
    <w:rsid w:val="00CE48CD"/>
    <w:rsid w:val="00CE4997"/>
    <w:rsid w:val="00CE4A11"/>
    <w:rsid w:val="00CE55CE"/>
    <w:rsid w:val="00CE5AFC"/>
    <w:rsid w:val="00CE69AB"/>
    <w:rsid w:val="00CE6C90"/>
    <w:rsid w:val="00CE7F0D"/>
    <w:rsid w:val="00CF0AD8"/>
    <w:rsid w:val="00CF0D27"/>
    <w:rsid w:val="00CF1447"/>
    <w:rsid w:val="00CF1865"/>
    <w:rsid w:val="00CF1D99"/>
    <w:rsid w:val="00CF2003"/>
    <w:rsid w:val="00CF2259"/>
    <w:rsid w:val="00CF2300"/>
    <w:rsid w:val="00CF23E0"/>
    <w:rsid w:val="00CF25B7"/>
    <w:rsid w:val="00CF274E"/>
    <w:rsid w:val="00CF2A8E"/>
    <w:rsid w:val="00CF2CF6"/>
    <w:rsid w:val="00CF2E44"/>
    <w:rsid w:val="00CF2FF8"/>
    <w:rsid w:val="00CF37F5"/>
    <w:rsid w:val="00CF3F3D"/>
    <w:rsid w:val="00CF438B"/>
    <w:rsid w:val="00CF4525"/>
    <w:rsid w:val="00CF45C2"/>
    <w:rsid w:val="00CF4781"/>
    <w:rsid w:val="00CF4C90"/>
    <w:rsid w:val="00CF4D3B"/>
    <w:rsid w:val="00CF5351"/>
    <w:rsid w:val="00CF617D"/>
    <w:rsid w:val="00CF6FA9"/>
    <w:rsid w:val="00CF710F"/>
    <w:rsid w:val="00CF7AAA"/>
    <w:rsid w:val="00CF7BC7"/>
    <w:rsid w:val="00D0029E"/>
    <w:rsid w:val="00D01D2A"/>
    <w:rsid w:val="00D0303C"/>
    <w:rsid w:val="00D031F6"/>
    <w:rsid w:val="00D03C36"/>
    <w:rsid w:val="00D03D85"/>
    <w:rsid w:val="00D04903"/>
    <w:rsid w:val="00D04F99"/>
    <w:rsid w:val="00D0528A"/>
    <w:rsid w:val="00D05482"/>
    <w:rsid w:val="00D05654"/>
    <w:rsid w:val="00D077B1"/>
    <w:rsid w:val="00D07A44"/>
    <w:rsid w:val="00D07A59"/>
    <w:rsid w:val="00D1003C"/>
    <w:rsid w:val="00D106C0"/>
    <w:rsid w:val="00D10CA5"/>
    <w:rsid w:val="00D10DF0"/>
    <w:rsid w:val="00D12E13"/>
    <w:rsid w:val="00D14417"/>
    <w:rsid w:val="00D14499"/>
    <w:rsid w:val="00D15645"/>
    <w:rsid w:val="00D15778"/>
    <w:rsid w:val="00D159A0"/>
    <w:rsid w:val="00D15CF3"/>
    <w:rsid w:val="00D16A2B"/>
    <w:rsid w:val="00D17271"/>
    <w:rsid w:val="00D174AE"/>
    <w:rsid w:val="00D17774"/>
    <w:rsid w:val="00D17E8A"/>
    <w:rsid w:val="00D20B2E"/>
    <w:rsid w:val="00D20E13"/>
    <w:rsid w:val="00D215EC"/>
    <w:rsid w:val="00D21A90"/>
    <w:rsid w:val="00D22734"/>
    <w:rsid w:val="00D22E99"/>
    <w:rsid w:val="00D23063"/>
    <w:rsid w:val="00D236A6"/>
    <w:rsid w:val="00D2421D"/>
    <w:rsid w:val="00D24312"/>
    <w:rsid w:val="00D24A20"/>
    <w:rsid w:val="00D264C4"/>
    <w:rsid w:val="00D268A3"/>
    <w:rsid w:val="00D2695E"/>
    <w:rsid w:val="00D26FAB"/>
    <w:rsid w:val="00D2742D"/>
    <w:rsid w:val="00D27C40"/>
    <w:rsid w:val="00D322D0"/>
    <w:rsid w:val="00D3260B"/>
    <w:rsid w:val="00D3268E"/>
    <w:rsid w:val="00D32BF3"/>
    <w:rsid w:val="00D32DF6"/>
    <w:rsid w:val="00D32DFC"/>
    <w:rsid w:val="00D33302"/>
    <w:rsid w:val="00D337E8"/>
    <w:rsid w:val="00D33AAB"/>
    <w:rsid w:val="00D33E13"/>
    <w:rsid w:val="00D3419C"/>
    <w:rsid w:val="00D348AF"/>
    <w:rsid w:val="00D34F2F"/>
    <w:rsid w:val="00D35334"/>
    <w:rsid w:val="00D35995"/>
    <w:rsid w:val="00D36201"/>
    <w:rsid w:val="00D364EC"/>
    <w:rsid w:val="00D368C4"/>
    <w:rsid w:val="00D375FE"/>
    <w:rsid w:val="00D40805"/>
    <w:rsid w:val="00D40931"/>
    <w:rsid w:val="00D40E2C"/>
    <w:rsid w:val="00D40FF9"/>
    <w:rsid w:val="00D4141E"/>
    <w:rsid w:val="00D42887"/>
    <w:rsid w:val="00D42CE9"/>
    <w:rsid w:val="00D439DE"/>
    <w:rsid w:val="00D45222"/>
    <w:rsid w:val="00D45289"/>
    <w:rsid w:val="00D46791"/>
    <w:rsid w:val="00D46855"/>
    <w:rsid w:val="00D46E7D"/>
    <w:rsid w:val="00D4739B"/>
    <w:rsid w:val="00D47463"/>
    <w:rsid w:val="00D47493"/>
    <w:rsid w:val="00D51227"/>
    <w:rsid w:val="00D51404"/>
    <w:rsid w:val="00D5224F"/>
    <w:rsid w:val="00D5246A"/>
    <w:rsid w:val="00D5250B"/>
    <w:rsid w:val="00D525E4"/>
    <w:rsid w:val="00D52B85"/>
    <w:rsid w:val="00D545BD"/>
    <w:rsid w:val="00D5481F"/>
    <w:rsid w:val="00D54A10"/>
    <w:rsid w:val="00D550D1"/>
    <w:rsid w:val="00D55370"/>
    <w:rsid w:val="00D5562E"/>
    <w:rsid w:val="00D559AD"/>
    <w:rsid w:val="00D5624B"/>
    <w:rsid w:val="00D5626A"/>
    <w:rsid w:val="00D56732"/>
    <w:rsid w:val="00D5703A"/>
    <w:rsid w:val="00D57084"/>
    <w:rsid w:val="00D577CA"/>
    <w:rsid w:val="00D60E22"/>
    <w:rsid w:val="00D61564"/>
    <w:rsid w:val="00D61BEC"/>
    <w:rsid w:val="00D61DD5"/>
    <w:rsid w:val="00D620DD"/>
    <w:rsid w:val="00D6221B"/>
    <w:rsid w:val="00D62480"/>
    <w:rsid w:val="00D63230"/>
    <w:rsid w:val="00D636C3"/>
    <w:rsid w:val="00D64D97"/>
    <w:rsid w:val="00D657D2"/>
    <w:rsid w:val="00D663E1"/>
    <w:rsid w:val="00D6667A"/>
    <w:rsid w:val="00D67100"/>
    <w:rsid w:val="00D67B90"/>
    <w:rsid w:val="00D702C0"/>
    <w:rsid w:val="00D704DF"/>
    <w:rsid w:val="00D70545"/>
    <w:rsid w:val="00D70580"/>
    <w:rsid w:val="00D70A41"/>
    <w:rsid w:val="00D71475"/>
    <w:rsid w:val="00D71A34"/>
    <w:rsid w:val="00D71FF5"/>
    <w:rsid w:val="00D7276A"/>
    <w:rsid w:val="00D72782"/>
    <w:rsid w:val="00D72B39"/>
    <w:rsid w:val="00D72B5A"/>
    <w:rsid w:val="00D72D10"/>
    <w:rsid w:val="00D72D38"/>
    <w:rsid w:val="00D72E4B"/>
    <w:rsid w:val="00D7301A"/>
    <w:rsid w:val="00D73343"/>
    <w:rsid w:val="00D73657"/>
    <w:rsid w:val="00D73A46"/>
    <w:rsid w:val="00D74846"/>
    <w:rsid w:val="00D74B26"/>
    <w:rsid w:val="00D74FD5"/>
    <w:rsid w:val="00D752AD"/>
    <w:rsid w:val="00D76038"/>
    <w:rsid w:val="00D7644D"/>
    <w:rsid w:val="00D7661F"/>
    <w:rsid w:val="00D7664D"/>
    <w:rsid w:val="00D76E95"/>
    <w:rsid w:val="00D77D86"/>
    <w:rsid w:val="00D8059E"/>
    <w:rsid w:val="00D80B1B"/>
    <w:rsid w:val="00D80F54"/>
    <w:rsid w:val="00D818EF"/>
    <w:rsid w:val="00D81C09"/>
    <w:rsid w:val="00D82138"/>
    <w:rsid w:val="00D8294B"/>
    <w:rsid w:val="00D82964"/>
    <w:rsid w:val="00D82B0B"/>
    <w:rsid w:val="00D84E91"/>
    <w:rsid w:val="00D85332"/>
    <w:rsid w:val="00D85337"/>
    <w:rsid w:val="00D855C1"/>
    <w:rsid w:val="00D85D5B"/>
    <w:rsid w:val="00D86EEA"/>
    <w:rsid w:val="00D90940"/>
    <w:rsid w:val="00D90DDC"/>
    <w:rsid w:val="00D9124E"/>
    <w:rsid w:val="00D91687"/>
    <w:rsid w:val="00D91E9B"/>
    <w:rsid w:val="00D92066"/>
    <w:rsid w:val="00D92146"/>
    <w:rsid w:val="00D92328"/>
    <w:rsid w:val="00D92682"/>
    <w:rsid w:val="00D93CB4"/>
    <w:rsid w:val="00D940CE"/>
    <w:rsid w:val="00D945B0"/>
    <w:rsid w:val="00D94AD7"/>
    <w:rsid w:val="00D957A6"/>
    <w:rsid w:val="00D95D69"/>
    <w:rsid w:val="00D971FD"/>
    <w:rsid w:val="00D97396"/>
    <w:rsid w:val="00D97485"/>
    <w:rsid w:val="00D9764F"/>
    <w:rsid w:val="00DA08F3"/>
    <w:rsid w:val="00DA0D6A"/>
    <w:rsid w:val="00DA0FE5"/>
    <w:rsid w:val="00DA1981"/>
    <w:rsid w:val="00DA1D77"/>
    <w:rsid w:val="00DA1F6B"/>
    <w:rsid w:val="00DA225D"/>
    <w:rsid w:val="00DA2FDF"/>
    <w:rsid w:val="00DA3531"/>
    <w:rsid w:val="00DA36BA"/>
    <w:rsid w:val="00DA3D6B"/>
    <w:rsid w:val="00DA4518"/>
    <w:rsid w:val="00DA4953"/>
    <w:rsid w:val="00DA5759"/>
    <w:rsid w:val="00DA65A2"/>
    <w:rsid w:val="00DA7098"/>
    <w:rsid w:val="00DA7556"/>
    <w:rsid w:val="00DA76B8"/>
    <w:rsid w:val="00DA78A4"/>
    <w:rsid w:val="00DB0197"/>
    <w:rsid w:val="00DB1C26"/>
    <w:rsid w:val="00DB1D76"/>
    <w:rsid w:val="00DB2158"/>
    <w:rsid w:val="00DB2D49"/>
    <w:rsid w:val="00DB3259"/>
    <w:rsid w:val="00DB3339"/>
    <w:rsid w:val="00DB3717"/>
    <w:rsid w:val="00DB4EE8"/>
    <w:rsid w:val="00DB591D"/>
    <w:rsid w:val="00DB679F"/>
    <w:rsid w:val="00DB7B0F"/>
    <w:rsid w:val="00DB7B9B"/>
    <w:rsid w:val="00DC0134"/>
    <w:rsid w:val="00DC0F4C"/>
    <w:rsid w:val="00DC14D4"/>
    <w:rsid w:val="00DC2113"/>
    <w:rsid w:val="00DC2430"/>
    <w:rsid w:val="00DC2513"/>
    <w:rsid w:val="00DC2EA1"/>
    <w:rsid w:val="00DC46CE"/>
    <w:rsid w:val="00DC54B2"/>
    <w:rsid w:val="00DC54C0"/>
    <w:rsid w:val="00DC5FBA"/>
    <w:rsid w:val="00DC601D"/>
    <w:rsid w:val="00DC6194"/>
    <w:rsid w:val="00DC6300"/>
    <w:rsid w:val="00DC69E7"/>
    <w:rsid w:val="00DC6B7D"/>
    <w:rsid w:val="00DC771A"/>
    <w:rsid w:val="00DD0756"/>
    <w:rsid w:val="00DD0CA8"/>
    <w:rsid w:val="00DD2294"/>
    <w:rsid w:val="00DD2FF2"/>
    <w:rsid w:val="00DD3187"/>
    <w:rsid w:val="00DD338E"/>
    <w:rsid w:val="00DD3A0E"/>
    <w:rsid w:val="00DD3A81"/>
    <w:rsid w:val="00DD3DFA"/>
    <w:rsid w:val="00DD4C42"/>
    <w:rsid w:val="00DD509D"/>
    <w:rsid w:val="00DD5A12"/>
    <w:rsid w:val="00DD5DB1"/>
    <w:rsid w:val="00DD6D53"/>
    <w:rsid w:val="00DE09A7"/>
    <w:rsid w:val="00DE0C8C"/>
    <w:rsid w:val="00DE18A5"/>
    <w:rsid w:val="00DE289A"/>
    <w:rsid w:val="00DE326C"/>
    <w:rsid w:val="00DE34A8"/>
    <w:rsid w:val="00DE35DF"/>
    <w:rsid w:val="00DE392D"/>
    <w:rsid w:val="00DE3F89"/>
    <w:rsid w:val="00DE3FF5"/>
    <w:rsid w:val="00DE45C4"/>
    <w:rsid w:val="00DE45D6"/>
    <w:rsid w:val="00DE5CDF"/>
    <w:rsid w:val="00DE6197"/>
    <w:rsid w:val="00DE6798"/>
    <w:rsid w:val="00DE6C62"/>
    <w:rsid w:val="00DE7B79"/>
    <w:rsid w:val="00DF0960"/>
    <w:rsid w:val="00DF10D4"/>
    <w:rsid w:val="00DF11EE"/>
    <w:rsid w:val="00DF1223"/>
    <w:rsid w:val="00DF140E"/>
    <w:rsid w:val="00DF2868"/>
    <w:rsid w:val="00DF2EF6"/>
    <w:rsid w:val="00DF2F96"/>
    <w:rsid w:val="00DF3521"/>
    <w:rsid w:val="00DF4ADF"/>
    <w:rsid w:val="00DF4FC3"/>
    <w:rsid w:val="00DF53CA"/>
    <w:rsid w:val="00DF5B85"/>
    <w:rsid w:val="00DF5D7B"/>
    <w:rsid w:val="00DF7928"/>
    <w:rsid w:val="00DF7AF8"/>
    <w:rsid w:val="00DF7D71"/>
    <w:rsid w:val="00E00492"/>
    <w:rsid w:val="00E00923"/>
    <w:rsid w:val="00E00D7C"/>
    <w:rsid w:val="00E024F2"/>
    <w:rsid w:val="00E035AB"/>
    <w:rsid w:val="00E04E88"/>
    <w:rsid w:val="00E071B6"/>
    <w:rsid w:val="00E07308"/>
    <w:rsid w:val="00E076DA"/>
    <w:rsid w:val="00E07CED"/>
    <w:rsid w:val="00E10A85"/>
    <w:rsid w:val="00E1184F"/>
    <w:rsid w:val="00E1196A"/>
    <w:rsid w:val="00E11A39"/>
    <w:rsid w:val="00E11B10"/>
    <w:rsid w:val="00E120FB"/>
    <w:rsid w:val="00E129D7"/>
    <w:rsid w:val="00E13766"/>
    <w:rsid w:val="00E14814"/>
    <w:rsid w:val="00E15172"/>
    <w:rsid w:val="00E15BE0"/>
    <w:rsid w:val="00E15C51"/>
    <w:rsid w:val="00E15E40"/>
    <w:rsid w:val="00E161D1"/>
    <w:rsid w:val="00E16CDC"/>
    <w:rsid w:val="00E1714C"/>
    <w:rsid w:val="00E172F2"/>
    <w:rsid w:val="00E17C4E"/>
    <w:rsid w:val="00E17D19"/>
    <w:rsid w:val="00E20B91"/>
    <w:rsid w:val="00E20DF5"/>
    <w:rsid w:val="00E234E2"/>
    <w:rsid w:val="00E23DED"/>
    <w:rsid w:val="00E23F57"/>
    <w:rsid w:val="00E2453E"/>
    <w:rsid w:val="00E2666C"/>
    <w:rsid w:val="00E26D9E"/>
    <w:rsid w:val="00E26E8B"/>
    <w:rsid w:val="00E2718D"/>
    <w:rsid w:val="00E27385"/>
    <w:rsid w:val="00E27AE3"/>
    <w:rsid w:val="00E27BCC"/>
    <w:rsid w:val="00E30071"/>
    <w:rsid w:val="00E3087B"/>
    <w:rsid w:val="00E309CA"/>
    <w:rsid w:val="00E30AED"/>
    <w:rsid w:val="00E310F4"/>
    <w:rsid w:val="00E320C9"/>
    <w:rsid w:val="00E3225B"/>
    <w:rsid w:val="00E339EA"/>
    <w:rsid w:val="00E350AB"/>
    <w:rsid w:val="00E3581E"/>
    <w:rsid w:val="00E35A00"/>
    <w:rsid w:val="00E35B85"/>
    <w:rsid w:val="00E35EBD"/>
    <w:rsid w:val="00E36452"/>
    <w:rsid w:val="00E364C2"/>
    <w:rsid w:val="00E3653B"/>
    <w:rsid w:val="00E368AE"/>
    <w:rsid w:val="00E40A60"/>
    <w:rsid w:val="00E41C48"/>
    <w:rsid w:val="00E41EBC"/>
    <w:rsid w:val="00E42BCE"/>
    <w:rsid w:val="00E44216"/>
    <w:rsid w:val="00E448FF"/>
    <w:rsid w:val="00E44A34"/>
    <w:rsid w:val="00E44F6E"/>
    <w:rsid w:val="00E461BF"/>
    <w:rsid w:val="00E4656C"/>
    <w:rsid w:val="00E46764"/>
    <w:rsid w:val="00E46B44"/>
    <w:rsid w:val="00E46CA7"/>
    <w:rsid w:val="00E46EA3"/>
    <w:rsid w:val="00E474ED"/>
    <w:rsid w:val="00E47A7B"/>
    <w:rsid w:val="00E47BC4"/>
    <w:rsid w:val="00E504F0"/>
    <w:rsid w:val="00E507DF"/>
    <w:rsid w:val="00E50D80"/>
    <w:rsid w:val="00E5131E"/>
    <w:rsid w:val="00E52022"/>
    <w:rsid w:val="00E52B7F"/>
    <w:rsid w:val="00E52DAA"/>
    <w:rsid w:val="00E530A6"/>
    <w:rsid w:val="00E534CD"/>
    <w:rsid w:val="00E538E9"/>
    <w:rsid w:val="00E53CE7"/>
    <w:rsid w:val="00E54A21"/>
    <w:rsid w:val="00E54A29"/>
    <w:rsid w:val="00E54A6A"/>
    <w:rsid w:val="00E55690"/>
    <w:rsid w:val="00E55932"/>
    <w:rsid w:val="00E55CB3"/>
    <w:rsid w:val="00E55FBF"/>
    <w:rsid w:val="00E56493"/>
    <w:rsid w:val="00E564BC"/>
    <w:rsid w:val="00E56627"/>
    <w:rsid w:val="00E567E5"/>
    <w:rsid w:val="00E56C3F"/>
    <w:rsid w:val="00E56C63"/>
    <w:rsid w:val="00E56E61"/>
    <w:rsid w:val="00E57721"/>
    <w:rsid w:val="00E6039C"/>
    <w:rsid w:val="00E60691"/>
    <w:rsid w:val="00E608D3"/>
    <w:rsid w:val="00E60F89"/>
    <w:rsid w:val="00E61BAC"/>
    <w:rsid w:val="00E62A5F"/>
    <w:rsid w:val="00E632B2"/>
    <w:rsid w:val="00E63FBA"/>
    <w:rsid w:val="00E6505C"/>
    <w:rsid w:val="00E65F6D"/>
    <w:rsid w:val="00E662E4"/>
    <w:rsid w:val="00E66651"/>
    <w:rsid w:val="00E66997"/>
    <w:rsid w:val="00E66AE8"/>
    <w:rsid w:val="00E67F7E"/>
    <w:rsid w:val="00E7036B"/>
    <w:rsid w:val="00E704A3"/>
    <w:rsid w:val="00E70E5F"/>
    <w:rsid w:val="00E71577"/>
    <w:rsid w:val="00E719F4"/>
    <w:rsid w:val="00E71B9F"/>
    <w:rsid w:val="00E71C23"/>
    <w:rsid w:val="00E7225B"/>
    <w:rsid w:val="00E725F2"/>
    <w:rsid w:val="00E72F31"/>
    <w:rsid w:val="00E733FB"/>
    <w:rsid w:val="00E73612"/>
    <w:rsid w:val="00E7386F"/>
    <w:rsid w:val="00E73E57"/>
    <w:rsid w:val="00E750AA"/>
    <w:rsid w:val="00E750D5"/>
    <w:rsid w:val="00E75222"/>
    <w:rsid w:val="00E756C1"/>
    <w:rsid w:val="00E76BA9"/>
    <w:rsid w:val="00E77976"/>
    <w:rsid w:val="00E809A5"/>
    <w:rsid w:val="00E80E2A"/>
    <w:rsid w:val="00E81649"/>
    <w:rsid w:val="00E81DA4"/>
    <w:rsid w:val="00E8432F"/>
    <w:rsid w:val="00E84F0E"/>
    <w:rsid w:val="00E85A27"/>
    <w:rsid w:val="00E86147"/>
    <w:rsid w:val="00E863F5"/>
    <w:rsid w:val="00E90167"/>
    <w:rsid w:val="00E90935"/>
    <w:rsid w:val="00E90FE1"/>
    <w:rsid w:val="00E91B15"/>
    <w:rsid w:val="00E926DB"/>
    <w:rsid w:val="00E931A1"/>
    <w:rsid w:val="00E9338E"/>
    <w:rsid w:val="00E93461"/>
    <w:rsid w:val="00E93B5C"/>
    <w:rsid w:val="00E93F56"/>
    <w:rsid w:val="00E940D4"/>
    <w:rsid w:val="00E9426C"/>
    <w:rsid w:val="00E95F06"/>
    <w:rsid w:val="00E9615B"/>
    <w:rsid w:val="00E968DF"/>
    <w:rsid w:val="00E969C2"/>
    <w:rsid w:val="00E97758"/>
    <w:rsid w:val="00E97861"/>
    <w:rsid w:val="00EA016F"/>
    <w:rsid w:val="00EA04F7"/>
    <w:rsid w:val="00EA054E"/>
    <w:rsid w:val="00EA1194"/>
    <w:rsid w:val="00EA1CDA"/>
    <w:rsid w:val="00EA237B"/>
    <w:rsid w:val="00EA2427"/>
    <w:rsid w:val="00EA36C6"/>
    <w:rsid w:val="00EA3CF0"/>
    <w:rsid w:val="00EA3D33"/>
    <w:rsid w:val="00EA3DE1"/>
    <w:rsid w:val="00EA413D"/>
    <w:rsid w:val="00EA4455"/>
    <w:rsid w:val="00EA4592"/>
    <w:rsid w:val="00EA4E69"/>
    <w:rsid w:val="00EA5744"/>
    <w:rsid w:val="00EA5A8E"/>
    <w:rsid w:val="00EA5ABE"/>
    <w:rsid w:val="00EA5B45"/>
    <w:rsid w:val="00EA6091"/>
    <w:rsid w:val="00EA660A"/>
    <w:rsid w:val="00EA68CD"/>
    <w:rsid w:val="00EA697C"/>
    <w:rsid w:val="00EA6A46"/>
    <w:rsid w:val="00EA71C1"/>
    <w:rsid w:val="00EA7C94"/>
    <w:rsid w:val="00EB0065"/>
    <w:rsid w:val="00EB0089"/>
    <w:rsid w:val="00EB0207"/>
    <w:rsid w:val="00EB0308"/>
    <w:rsid w:val="00EB0ACB"/>
    <w:rsid w:val="00EB0B56"/>
    <w:rsid w:val="00EB11F4"/>
    <w:rsid w:val="00EB130A"/>
    <w:rsid w:val="00EB1CB8"/>
    <w:rsid w:val="00EB1CF3"/>
    <w:rsid w:val="00EB1F0E"/>
    <w:rsid w:val="00EB30AC"/>
    <w:rsid w:val="00EB361D"/>
    <w:rsid w:val="00EB3670"/>
    <w:rsid w:val="00EB3F51"/>
    <w:rsid w:val="00EB47FD"/>
    <w:rsid w:val="00EB487D"/>
    <w:rsid w:val="00EB54BF"/>
    <w:rsid w:val="00EB55C4"/>
    <w:rsid w:val="00EB5B11"/>
    <w:rsid w:val="00EB5E5A"/>
    <w:rsid w:val="00EB6350"/>
    <w:rsid w:val="00EB7319"/>
    <w:rsid w:val="00EB7428"/>
    <w:rsid w:val="00EB7491"/>
    <w:rsid w:val="00EB74B3"/>
    <w:rsid w:val="00EB7B03"/>
    <w:rsid w:val="00EC07B1"/>
    <w:rsid w:val="00EC0DE5"/>
    <w:rsid w:val="00EC1089"/>
    <w:rsid w:val="00EC12F2"/>
    <w:rsid w:val="00EC1837"/>
    <w:rsid w:val="00EC1B4A"/>
    <w:rsid w:val="00EC1E5B"/>
    <w:rsid w:val="00EC22D7"/>
    <w:rsid w:val="00EC251A"/>
    <w:rsid w:val="00EC2720"/>
    <w:rsid w:val="00EC2B8F"/>
    <w:rsid w:val="00EC33C1"/>
    <w:rsid w:val="00EC3451"/>
    <w:rsid w:val="00EC3CC2"/>
    <w:rsid w:val="00EC4F94"/>
    <w:rsid w:val="00EC57DA"/>
    <w:rsid w:val="00EC6748"/>
    <w:rsid w:val="00EC6C09"/>
    <w:rsid w:val="00EC7629"/>
    <w:rsid w:val="00EC7AE4"/>
    <w:rsid w:val="00ED059D"/>
    <w:rsid w:val="00ED152A"/>
    <w:rsid w:val="00ED1837"/>
    <w:rsid w:val="00ED2218"/>
    <w:rsid w:val="00ED3555"/>
    <w:rsid w:val="00ED44EB"/>
    <w:rsid w:val="00ED4687"/>
    <w:rsid w:val="00ED4B2B"/>
    <w:rsid w:val="00ED4EE6"/>
    <w:rsid w:val="00ED5294"/>
    <w:rsid w:val="00ED5854"/>
    <w:rsid w:val="00ED6109"/>
    <w:rsid w:val="00ED66B1"/>
    <w:rsid w:val="00ED673F"/>
    <w:rsid w:val="00ED6F4F"/>
    <w:rsid w:val="00ED7EB3"/>
    <w:rsid w:val="00EE033D"/>
    <w:rsid w:val="00EE0DF5"/>
    <w:rsid w:val="00EE0E4C"/>
    <w:rsid w:val="00EE1CEC"/>
    <w:rsid w:val="00EE1D91"/>
    <w:rsid w:val="00EE1E7F"/>
    <w:rsid w:val="00EE299F"/>
    <w:rsid w:val="00EE2F0D"/>
    <w:rsid w:val="00EE3AA6"/>
    <w:rsid w:val="00EE3F8F"/>
    <w:rsid w:val="00EE6115"/>
    <w:rsid w:val="00EE66B0"/>
    <w:rsid w:val="00EE6DB3"/>
    <w:rsid w:val="00EE70F1"/>
    <w:rsid w:val="00EE7128"/>
    <w:rsid w:val="00EE730B"/>
    <w:rsid w:val="00EE7772"/>
    <w:rsid w:val="00EE7AAD"/>
    <w:rsid w:val="00EF01F3"/>
    <w:rsid w:val="00EF0465"/>
    <w:rsid w:val="00EF0B67"/>
    <w:rsid w:val="00EF0B94"/>
    <w:rsid w:val="00EF0C0B"/>
    <w:rsid w:val="00EF1458"/>
    <w:rsid w:val="00EF1658"/>
    <w:rsid w:val="00EF28A0"/>
    <w:rsid w:val="00EF334E"/>
    <w:rsid w:val="00EF3A9B"/>
    <w:rsid w:val="00EF3BD7"/>
    <w:rsid w:val="00EF3EB2"/>
    <w:rsid w:val="00EF4218"/>
    <w:rsid w:val="00EF4C0F"/>
    <w:rsid w:val="00EF54A8"/>
    <w:rsid w:val="00EF5561"/>
    <w:rsid w:val="00EF559D"/>
    <w:rsid w:val="00EF5C63"/>
    <w:rsid w:val="00EF6685"/>
    <w:rsid w:val="00EF7202"/>
    <w:rsid w:val="00EF7C1C"/>
    <w:rsid w:val="00F00B6E"/>
    <w:rsid w:val="00F01507"/>
    <w:rsid w:val="00F01910"/>
    <w:rsid w:val="00F02EBB"/>
    <w:rsid w:val="00F032E5"/>
    <w:rsid w:val="00F03C46"/>
    <w:rsid w:val="00F04482"/>
    <w:rsid w:val="00F04CA8"/>
    <w:rsid w:val="00F062FB"/>
    <w:rsid w:val="00F06374"/>
    <w:rsid w:val="00F06483"/>
    <w:rsid w:val="00F0674E"/>
    <w:rsid w:val="00F06AFB"/>
    <w:rsid w:val="00F100EE"/>
    <w:rsid w:val="00F106E7"/>
    <w:rsid w:val="00F11539"/>
    <w:rsid w:val="00F12239"/>
    <w:rsid w:val="00F123A5"/>
    <w:rsid w:val="00F1246A"/>
    <w:rsid w:val="00F1294A"/>
    <w:rsid w:val="00F12F1C"/>
    <w:rsid w:val="00F1317C"/>
    <w:rsid w:val="00F13812"/>
    <w:rsid w:val="00F13DA2"/>
    <w:rsid w:val="00F13E6B"/>
    <w:rsid w:val="00F14074"/>
    <w:rsid w:val="00F14200"/>
    <w:rsid w:val="00F14682"/>
    <w:rsid w:val="00F14A2C"/>
    <w:rsid w:val="00F15641"/>
    <w:rsid w:val="00F15827"/>
    <w:rsid w:val="00F1593F"/>
    <w:rsid w:val="00F162D4"/>
    <w:rsid w:val="00F16E8A"/>
    <w:rsid w:val="00F17EEF"/>
    <w:rsid w:val="00F20727"/>
    <w:rsid w:val="00F2093A"/>
    <w:rsid w:val="00F20C68"/>
    <w:rsid w:val="00F2118C"/>
    <w:rsid w:val="00F213DC"/>
    <w:rsid w:val="00F2163F"/>
    <w:rsid w:val="00F2180F"/>
    <w:rsid w:val="00F218F8"/>
    <w:rsid w:val="00F21E69"/>
    <w:rsid w:val="00F2225F"/>
    <w:rsid w:val="00F24B88"/>
    <w:rsid w:val="00F256A3"/>
    <w:rsid w:val="00F25C10"/>
    <w:rsid w:val="00F25E84"/>
    <w:rsid w:val="00F25F35"/>
    <w:rsid w:val="00F26351"/>
    <w:rsid w:val="00F26CBD"/>
    <w:rsid w:val="00F26EC3"/>
    <w:rsid w:val="00F30727"/>
    <w:rsid w:val="00F312DC"/>
    <w:rsid w:val="00F31501"/>
    <w:rsid w:val="00F3157D"/>
    <w:rsid w:val="00F32B30"/>
    <w:rsid w:val="00F32B5B"/>
    <w:rsid w:val="00F331C8"/>
    <w:rsid w:val="00F342FA"/>
    <w:rsid w:val="00F34B84"/>
    <w:rsid w:val="00F35AC9"/>
    <w:rsid w:val="00F3695B"/>
    <w:rsid w:val="00F36CCE"/>
    <w:rsid w:val="00F36F4C"/>
    <w:rsid w:val="00F370EC"/>
    <w:rsid w:val="00F37FFB"/>
    <w:rsid w:val="00F409A3"/>
    <w:rsid w:val="00F40ADB"/>
    <w:rsid w:val="00F4199A"/>
    <w:rsid w:val="00F41CC5"/>
    <w:rsid w:val="00F42AD1"/>
    <w:rsid w:val="00F432CD"/>
    <w:rsid w:val="00F43C1C"/>
    <w:rsid w:val="00F43CD6"/>
    <w:rsid w:val="00F44C33"/>
    <w:rsid w:val="00F44C6E"/>
    <w:rsid w:val="00F44CFF"/>
    <w:rsid w:val="00F44E38"/>
    <w:rsid w:val="00F457C9"/>
    <w:rsid w:val="00F46553"/>
    <w:rsid w:val="00F46A1F"/>
    <w:rsid w:val="00F46EA6"/>
    <w:rsid w:val="00F47247"/>
    <w:rsid w:val="00F472EF"/>
    <w:rsid w:val="00F47395"/>
    <w:rsid w:val="00F473E2"/>
    <w:rsid w:val="00F47CB7"/>
    <w:rsid w:val="00F50075"/>
    <w:rsid w:val="00F50338"/>
    <w:rsid w:val="00F50547"/>
    <w:rsid w:val="00F506C3"/>
    <w:rsid w:val="00F507D6"/>
    <w:rsid w:val="00F51250"/>
    <w:rsid w:val="00F522ED"/>
    <w:rsid w:val="00F52445"/>
    <w:rsid w:val="00F53EC0"/>
    <w:rsid w:val="00F54604"/>
    <w:rsid w:val="00F55293"/>
    <w:rsid w:val="00F55727"/>
    <w:rsid w:val="00F55BB5"/>
    <w:rsid w:val="00F5626E"/>
    <w:rsid w:val="00F563F4"/>
    <w:rsid w:val="00F568E6"/>
    <w:rsid w:val="00F57473"/>
    <w:rsid w:val="00F579A1"/>
    <w:rsid w:val="00F602C9"/>
    <w:rsid w:val="00F6043C"/>
    <w:rsid w:val="00F60627"/>
    <w:rsid w:val="00F6067A"/>
    <w:rsid w:val="00F609F5"/>
    <w:rsid w:val="00F61149"/>
    <w:rsid w:val="00F61286"/>
    <w:rsid w:val="00F617AD"/>
    <w:rsid w:val="00F626AF"/>
    <w:rsid w:val="00F62897"/>
    <w:rsid w:val="00F628CC"/>
    <w:rsid w:val="00F62B9F"/>
    <w:rsid w:val="00F630FC"/>
    <w:rsid w:val="00F6314A"/>
    <w:rsid w:val="00F63CF0"/>
    <w:rsid w:val="00F64734"/>
    <w:rsid w:val="00F65CF7"/>
    <w:rsid w:val="00F65D44"/>
    <w:rsid w:val="00F661BD"/>
    <w:rsid w:val="00F66307"/>
    <w:rsid w:val="00F66C9C"/>
    <w:rsid w:val="00F672BA"/>
    <w:rsid w:val="00F67AA4"/>
    <w:rsid w:val="00F70225"/>
    <w:rsid w:val="00F7102E"/>
    <w:rsid w:val="00F71269"/>
    <w:rsid w:val="00F7149F"/>
    <w:rsid w:val="00F71EAB"/>
    <w:rsid w:val="00F720C7"/>
    <w:rsid w:val="00F72B50"/>
    <w:rsid w:val="00F72E8E"/>
    <w:rsid w:val="00F733DC"/>
    <w:rsid w:val="00F73924"/>
    <w:rsid w:val="00F749EA"/>
    <w:rsid w:val="00F74EC0"/>
    <w:rsid w:val="00F76DA5"/>
    <w:rsid w:val="00F77745"/>
    <w:rsid w:val="00F77F86"/>
    <w:rsid w:val="00F805BD"/>
    <w:rsid w:val="00F809E0"/>
    <w:rsid w:val="00F80F99"/>
    <w:rsid w:val="00F814AD"/>
    <w:rsid w:val="00F81715"/>
    <w:rsid w:val="00F8180B"/>
    <w:rsid w:val="00F81CF0"/>
    <w:rsid w:val="00F826D0"/>
    <w:rsid w:val="00F83100"/>
    <w:rsid w:val="00F83F2D"/>
    <w:rsid w:val="00F843D7"/>
    <w:rsid w:val="00F845C2"/>
    <w:rsid w:val="00F8579F"/>
    <w:rsid w:val="00F85851"/>
    <w:rsid w:val="00F86963"/>
    <w:rsid w:val="00F86ACC"/>
    <w:rsid w:val="00F86DB9"/>
    <w:rsid w:val="00F87A18"/>
    <w:rsid w:val="00F87D36"/>
    <w:rsid w:val="00F87FC6"/>
    <w:rsid w:val="00F90A08"/>
    <w:rsid w:val="00F90FC8"/>
    <w:rsid w:val="00F912B3"/>
    <w:rsid w:val="00F9140B"/>
    <w:rsid w:val="00F914CD"/>
    <w:rsid w:val="00F919A6"/>
    <w:rsid w:val="00F920AA"/>
    <w:rsid w:val="00F922A3"/>
    <w:rsid w:val="00F926BC"/>
    <w:rsid w:val="00F92A2A"/>
    <w:rsid w:val="00F92B07"/>
    <w:rsid w:val="00F92CDD"/>
    <w:rsid w:val="00F93C26"/>
    <w:rsid w:val="00F95559"/>
    <w:rsid w:val="00F95617"/>
    <w:rsid w:val="00F95861"/>
    <w:rsid w:val="00F95A0B"/>
    <w:rsid w:val="00F95B88"/>
    <w:rsid w:val="00F9611C"/>
    <w:rsid w:val="00F965E1"/>
    <w:rsid w:val="00F969A8"/>
    <w:rsid w:val="00F9762B"/>
    <w:rsid w:val="00FA0508"/>
    <w:rsid w:val="00FA0A30"/>
    <w:rsid w:val="00FA0B95"/>
    <w:rsid w:val="00FA18C5"/>
    <w:rsid w:val="00FA1B5F"/>
    <w:rsid w:val="00FA2ED7"/>
    <w:rsid w:val="00FA38B1"/>
    <w:rsid w:val="00FA3ED2"/>
    <w:rsid w:val="00FA3EE1"/>
    <w:rsid w:val="00FA3F2F"/>
    <w:rsid w:val="00FA4112"/>
    <w:rsid w:val="00FA4EB6"/>
    <w:rsid w:val="00FA55F3"/>
    <w:rsid w:val="00FA631C"/>
    <w:rsid w:val="00FA6705"/>
    <w:rsid w:val="00FA6B6A"/>
    <w:rsid w:val="00FA6BEF"/>
    <w:rsid w:val="00FA6C02"/>
    <w:rsid w:val="00FA77AE"/>
    <w:rsid w:val="00FA7C36"/>
    <w:rsid w:val="00FB00E8"/>
    <w:rsid w:val="00FB0776"/>
    <w:rsid w:val="00FB22DA"/>
    <w:rsid w:val="00FB2957"/>
    <w:rsid w:val="00FB2CBE"/>
    <w:rsid w:val="00FB2E23"/>
    <w:rsid w:val="00FB3088"/>
    <w:rsid w:val="00FB317F"/>
    <w:rsid w:val="00FB3608"/>
    <w:rsid w:val="00FB371D"/>
    <w:rsid w:val="00FB3D53"/>
    <w:rsid w:val="00FB5E27"/>
    <w:rsid w:val="00FB62E6"/>
    <w:rsid w:val="00FB6796"/>
    <w:rsid w:val="00FB683F"/>
    <w:rsid w:val="00FB6F21"/>
    <w:rsid w:val="00FB7220"/>
    <w:rsid w:val="00FB7ABA"/>
    <w:rsid w:val="00FC026A"/>
    <w:rsid w:val="00FC0321"/>
    <w:rsid w:val="00FC1271"/>
    <w:rsid w:val="00FC1846"/>
    <w:rsid w:val="00FC26CA"/>
    <w:rsid w:val="00FC26DB"/>
    <w:rsid w:val="00FC2937"/>
    <w:rsid w:val="00FC2C05"/>
    <w:rsid w:val="00FC2C8A"/>
    <w:rsid w:val="00FC2DEB"/>
    <w:rsid w:val="00FC2F2F"/>
    <w:rsid w:val="00FC3582"/>
    <w:rsid w:val="00FC40D0"/>
    <w:rsid w:val="00FC413B"/>
    <w:rsid w:val="00FC466D"/>
    <w:rsid w:val="00FC4902"/>
    <w:rsid w:val="00FC4B5C"/>
    <w:rsid w:val="00FC4DB9"/>
    <w:rsid w:val="00FC55FD"/>
    <w:rsid w:val="00FC5B7D"/>
    <w:rsid w:val="00FC5F11"/>
    <w:rsid w:val="00FC6B19"/>
    <w:rsid w:val="00FC6E3A"/>
    <w:rsid w:val="00FC6F4D"/>
    <w:rsid w:val="00FC71D0"/>
    <w:rsid w:val="00FD1080"/>
    <w:rsid w:val="00FD2D6D"/>
    <w:rsid w:val="00FD2DEC"/>
    <w:rsid w:val="00FD39C1"/>
    <w:rsid w:val="00FD4C2D"/>
    <w:rsid w:val="00FD4DD7"/>
    <w:rsid w:val="00FD4EB1"/>
    <w:rsid w:val="00FD5AA6"/>
    <w:rsid w:val="00FD5BE6"/>
    <w:rsid w:val="00FD629F"/>
    <w:rsid w:val="00FD65F3"/>
    <w:rsid w:val="00FD6AC0"/>
    <w:rsid w:val="00FD6CB6"/>
    <w:rsid w:val="00FD78FB"/>
    <w:rsid w:val="00FE0110"/>
    <w:rsid w:val="00FE02C6"/>
    <w:rsid w:val="00FE03D5"/>
    <w:rsid w:val="00FE0489"/>
    <w:rsid w:val="00FE1A7F"/>
    <w:rsid w:val="00FE1EDF"/>
    <w:rsid w:val="00FE2265"/>
    <w:rsid w:val="00FE2431"/>
    <w:rsid w:val="00FE2DE3"/>
    <w:rsid w:val="00FE2E93"/>
    <w:rsid w:val="00FE3061"/>
    <w:rsid w:val="00FE396C"/>
    <w:rsid w:val="00FE62AE"/>
    <w:rsid w:val="00FE63AA"/>
    <w:rsid w:val="00FE65A9"/>
    <w:rsid w:val="00FE6F6E"/>
    <w:rsid w:val="00FE700E"/>
    <w:rsid w:val="00FE7CDF"/>
    <w:rsid w:val="00FF03E9"/>
    <w:rsid w:val="00FF0C27"/>
    <w:rsid w:val="00FF1B89"/>
    <w:rsid w:val="00FF1CF7"/>
    <w:rsid w:val="00FF20E8"/>
    <w:rsid w:val="00FF2490"/>
    <w:rsid w:val="00FF270E"/>
    <w:rsid w:val="00FF2FA7"/>
    <w:rsid w:val="00FF30E4"/>
    <w:rsid w:val="00FF3296"/>
    <w:rsid w:val="00FF39E0"/>
    <w:rsid w:val="00FF3A54"/>
    <w:rsid w:val="00FF3BEC"/>
    <w:rsid w:val="00FF44A6"/>
    <w:rsid w:val="00FF44D5"/>
    <w:rsid w:val="00FF46EC"/>
    <w:rsid w:val="00FF4957"/>
    <w:rsid w:val="00FF57E2"/>
    <w:rsid w:val="00FF59EA"/>
    <w:rsid w:val="00FF61AB"/>
    <w:rsid w:val="00FF784E"/>
    <w:rsid w:val="00FF79E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9393"/>
    <o:shapelayout v:ext="edit">
      <o:idmap v:ext="edit" data="1"/>
    </o:shapelayout>
  </w:shapeDefaults>
  <w:decimalSymbol w:val="."/>
  <w:listSeparator w:val=","/>
  <w14:docId w14:val="432F098E"/>
  <w15:docId w15:val="{7D631192-D813-4154-A1AF-F6DF4F9710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BE037E"/>
    <w:rPr>
      <w:sz w:val="24"/>
      <w:szCs w:val="24"/>
    </w:rPr>
  </w:style>
  <w:style w:type="paragraph" w:styleId="Heading1">
    <w:name w:val="heading 1"/>
    <w:basedOn w:val="Normal"/>
    <w:next w:val="Normal"/>
    <w:qFormat/>
    <w:rsid w:val="00480923"/>
    <w:pPr>
      <w:keepNext/>
      <w:jc w:val="center"/>
      <w:outlineLvl w:val="0"/>
    </w:pPr>
    <w:rPr>
      <w:sz w:val="48"/>
    </w:rPr>
  </w:style>
  <w:style w:type="paragraph" w:styleId="Heading2">
    <w:name w:val="heading 2"/>
    <w:basedOn w:val="Normal"/>
    <w:next w:val="Normal"/>
    <w:qFormat/>
    <w:rsid w:val="00480923"/>
    <w:pPr>
      <w:keepNext/>
      <w:outlineLvl w:val="1"/>
    </w:pPr>
    <w:rPr>
      <w:b/>
      <w:bCs/>
      <w:i/>
      <w:iCs/>
      <w:sz w:val="28"/>
      <w:szCs w:val="20"/>
    </w:rPr>
  </w:style>
  <w:style w:type="paragraph" w:styleId="Heading3">
    <w:name w:val="heading 3"/>
    <w:basedOn w:val="Normal"/>
    <w:next w:val="Normal"/>
    <w:qFormat/>
    <w:rsid w:val="00480923"/>
    <w:pPr>
      <w:keepNext/>
      <w:spacing w:line="480" w:lineRule="auto"/>
      <w:outlineLvl w:val="2"/>
    </w:pPr>
    <w:rPr>
      <w:rFonts w:ascii="Arial" w:hAnsi="Arial" w:cs="Arial"/>
      <w:sz w:val="20"/>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sid w:val="00480923"/>
    <w:rPr>
      <w:rFonts w:ascii="Arial" w:hAnsi="Arial" w:cs="Arial"/>
      <w:sz w:val="20"/>
      <w:szCs w:val="20"/>
    </w:rPr>
  </w:style>
  <w:style w:type="paragraph" w:styleId="BodyTextIndent">
    <w:name w:val="Body Text Indent"/>
    <w:basedOn w:val="Normal"/>
    <w:rsid w:val="00480923"/>
    <w:pPr>
      <w:tabs>
        <w:tab w:val="left" w:pos="900"/>
        <w:tab w:val="left" w:pos="1620"/>
        <w:tab w:val="left" w:pos="2520"/>
        <w:tab w:val="left" w:pos="4500"/>
        <w:tab w:val="left" w:pos="6660"/>
        <w:tab w:val="left" w:pos="7200"/>
        <w:tab w:val="left" w:pos="7920"/>
      </w:tabs>
      <w:overflowPunct w:val="0"/>
      <w:autoSpaceDE w:val="0"/>
      <w:autoSpaceDN w:val="0"/>
      <w:adjustRightInd w:val="0"/>
      <w:spacing w:line="240" w:lineRule="atLeast"/>
      <w:ind w:left="900" w:hanging="900"/>
      <w:textAlignment w:val="baseline"/>
    </w:pPr>
    <w:rPr>
      <w:rFonts w:ascii="Arial" w:hAnsi="Arial" w:cs="Arial"/>
      <w:caps/>
      <w:color w:val="000000"/>
      <w:sz w:val="20"/>
      <w:szCs w:val="20"/>
    </w:rPr>
  </w:style>
  <w:style w:type="paragraph" w:styleId="Footer">
    <w:name w:val="footer"/>
    <w:basedOn w:val="Normal"/>
    <w:link w:val="FooterChar"/>
    <w:uiPriority w:val="99"/>
    <w:rsid w:val="00480923"/>
    <w:pPr>
      <w:tabs>
        <w:tab w:val="center" w:pos="4320"/>
        <w:tab w:val="right" w:pos="8640"/>
      </w:tabs>
    </w:pPr>
  </w:style>
  <w:style w:type="character" w:styleId="PageNumber">
    <w:name w:val="page number"/>
    <w:basedOn w:val="DefaultParagraphFont"/>
    <w:rsid w:val="00480923"/>
  </w:style>
  <w:style w:type="paragraph" w:styleId="BodyTextIndent2">
    <w:name w:val="Body Text Indent 2"/>
    <w:basedOn w:val="Normal"/>
    <w:rsid w:val="00480923"/>
    <w:pPr>
      <w:ind w:left="360"/>
    </w:pPr>
  </w:style>
  <w:style w:type="paragraph" w:styleId="BodyTextIndent3">
    <w:name w:val="Body Text Indent 3"/>
    <w:basedOn w:val="Normal"/>
    <w:rsid w:val="00480923"/>
    <w:pPr>
      <w:spacing w:line="480" w:lineRule="auto"/>
      <w:ind w:left="900" w:hanging="900"/>
    </w:pPr>
    <w:rPr>
      <w:sz w:val="20"/>
      <w:szCs w:val="20"/>
    </w:rPr>
  </w:style>
  <w:style w:type="paragraph" w:styleId="Subtitle">
    <w:name w:val="Subtitle"/>
    <w:basedOn w:val="Normal"/>
    <w:qFormat/>
    <w:rsid w:val="00480923"/>
    <w:pPr>
      <w:jc w:val="center"/>
    </w:pPr>
    <w:rPr>
      <w:sz w:val="48"/>
      <w:szCs w:val="20"/>
    </w:rPr>
  </w:style>
  <w:style w:type="paragraph" w:styleId="Header">
    <w:name w:val="header"/>
    <w:basedOn w:val="Normal"/>
    <w:link w:val="HeaderChar"/>
    <w:uiPriority w:val="99"/>
    <w:rsid w:val="00480923"/>
    <w:pPr>
      <w:tabs>
        <w:tab w:val="center" w:pos="4320"/>
        <w:tab w:val="right" w:pos="8640"/>
      </w:tabs>
    </w:pPr>
  </w:style>
  <w:style w:type="paragraph" w:styleId="Title">
    <w:name w:val="Title"/>
    <w:basedOn w:val="Normal"/>
    <w:qFormat/>
    <w:rsid w:val="00480923"/>
    <w:pPr>
      <w:jc w:val="center"/>
    </w:pPr>
    <w:rPr>
      <w:sz w:val="56"/>
      <w:szCs w:val="20"/>
    </w:rPr>
  </w:style>
  <w:style w:type="character" w:styleId="LineNumber">
    <w:name w:val="line number"/>
    <w:basedOn w:val="DefaultParagraphFont"/>
    <w:rsid w:val="002A35A3"/>
  </w:style>
  <w:style w:type="character" w:styleId="Strong">
    <w:name w:val="Strong"/>
    <w:basedOn w:val="DefaultParagraphFont"/>
    <w:qFormat/>
    <w:rsid w:val="00506CAF"/>
    <w:rPr>
      <w:b/>
      <w:bCs/>
    </w:rPr>
  </w:style>
  <w:style w:type="paragraph" w:styleId="BalloonText">
    <w:name w:val="Balloon Text"/>
    <w:basedOn w:val="Normal"/>
    <w:semiHidden/>
    <w:rsid w:val="00491F35"/>
    <w:rPr>
      <w:rFonts w:ascii="Tahoma" w:hAnsi="Tahoma" w:cs="Tahoma"/>
      <w:sz w:val="16"/>
      <w:szCs w:val="16"/>
    </w:rPr>
  </w:style>
  <w:style w:type="character" w:styleId="Hyperlink">
    <w:name w:val="Hyperlink"/>
    <w:basedOn w:val="DefaultParagraphFont"/>
    <w:rsid w:val="00B16FF6"/>
    <w:rPr>
      <w:color w:val="0000FF"/>
      <w:u w:val="single"/>
    </w:rPr>
  </w:style>
  <w:style w:type="character" w:customStyle="1" w:styleId="EmailStyle28">
    <w:name w:val="EmailStyle28"/>
    <w:basedOn w:val="DefaultParagraphFont"/>
    <w:semiHidden/>
    <w:rsid w:val="00D268A3"/>
    <w:rPr>
      <w:rFonts w:ascii="Arial" w:hAnsi="Arial" w:cs="Arial"/>
      <w:color w:val="auto"/>
      <w:sz w:val="20"/>
      <w:szCs w:val="20"/>
    </w:rPr>
  </w:style>
  <w:style w:type="paragraph" w:styleId="NormalWeb">
    <w:name w:val="Normal (Web)"/>
    <w:basedOn w:val="Normal"/>
    <w:rsid w:val="001F18E7"/>
    <w:pPr>
      <w:spacing w:before="100" w:beforeAutospacing="1" w:after="100" w:afterAutospacing="1"/>
    </w:pPr>
  </w:style>
  <w:style w:type="character" w:customStyle="1" w:styleId="boldtext1">
    <w:name w:val="boldtext1"/>
    <w:basedOn w:val="DefaultParagraphFont"/>
    <w:rsid w:val="001F18E7"/>
    <w:rPr>
      <w:b/>
      <w:bCs/>
    </w:rPr>
  </w:style>
  <w:style w:type="paragraph" w:customStyle="1" w:styleId="Default">
    <w:name w:val="Default"/>
    <w:rsid w:val="00CD316D"/>
    <w:pPr>
      <w:autoSpaceDE w:val="0"/>
      <w:autoSpaceDN w:val="0"/>
      <w:adjustRightInd w:val="0"/>
    </w:pPr>
    <w:rPr>
      <w:rFonts w:ascii="Arial" w:hAnsi="Arial" w:cs="Arial"/>
      <w:color w:val="000000"/>
      <w:sz w:val="24"/>
      <w:szCs w:val="24"/>
    </w:rPr>
  </w:style>
  <w:style w:type="character" w:styleId="FollowedHyperlink">
    <w:name w:val="FollowedHyperlink"/>
    <w:basedOn w:val="DefaultParagraphFont"/>
    <w:rsid w:val="00C134DF"/>
    <w:rPr>
      <w:color w:val="800080"/>
      <w:u w:val="single"/>
    </w:rPr>
  </w:style>
  <w:style w:type="character" w:customStyle="1" w:styleId="body121">
    <w:name w:val="body121"/>
    <w:basedOn w:val="DefaultParagraphFont"/>
    <w:rsid w:val="007F5D32"/>
    <w:rPr>
      <w:rFonts w:ascii="Times New Roman" w:hAnsi="Times New Roman" w:cs="Times New Roman" w:hint="default"/>
      <w:sz w:val="24"/>
      <w:szCs w:val="24"/>
    </w:rPr>
  </w:style>
  <w:style w:type="character" w:customStyle="1" w:styleId="body1">
    <w:name w:val="body1"/>
    <w:basedOn w:val="DefaultParagraphFont"/>
    <w:rsid w:val="007F5D32"/>
    <w:rPr>
      <w:rFonts w:ascii="Times New Roman" w:hAnsi="Times New Roman" w:cs="Times New Roman" w:hint="default"/>
      <w:sz w:val="24"/>
      <w:szCs w:val="24"/>
    </w:rPr>
  </w:style>
  <w:style w:type="paragraph" w:styleId="Quote">
    <w:name w:val="Quote"/>
    <w:basedOn w:val="Normal"/>
    <w:next w:val="Normal"/>
    <w:link w:val="QuoteChar"/>
    <w:qFormat/>
    <w:rsid w:val="007A45F4"/>
    <w:rPr>
      <w:rFonts w:ascii="Calibri" w:eastAsia="Calibri" w:hAnsi="Calibri"/>
      <w:i/>
      <w:lang w:bidi="en-US"/>
    </w:rPr>
  </w:style>
  <w:style w:type="character" w:customStyle="1" w:styleId="QuoteChar">
    <w:name w:val="Quote Char"/>
    <w:basedOn w:val="DefaultParagraphFont"/>
    <w:link w:val="Quote"/>
    <w:rsid w:val="007A45F4"/>
    <w:rPr>
      <w:rFonts w:ascii="Calibri" w:eastAsia="Calibri" w:hAnsi="Calibri"/>
      <w:i/>
      <w:sz w:val="24"/>
      <w:szCs w:val="24"/>
      <w:lang w:val="en-US" w:eastAsia="en-US" w:bidi="en-US"/>
    </w:rPr>
  </w:style>
  <w:style w:type="paragraph" w:styleId="PlainText">
    <w:name w:val="Plain Text"/>
    <w:basedOn w:val="Normal"/>
    <w:link w:val="PlainTextChar"/>
    <w:uiPriority w:val="99"/>
    <w:rsid w:val="002D4615"/>
    <w:rPr>
      <w:rFonts w:ascii="Consolas" w:eastAsia="Calibri" w:hAnsi="Consolas"/>
      <w:sz w:val="21"/>
      <w:szCs w:val="21"/>
    </w:rPr>
  </w:style>
  <w:style w:type="character" w:customStyle="1" w:styleId="PlainTextChar">
    <w:name w:val="Plain Text Char"/>
    <w:basedOn w:val="DefaultParagraphFont"/>
    <w:link w:val="PlainText"/>
    <w:uiPriority w:val="99"/>
    <w:rsid w:val="002D4615"/>
    <w:rPr>
      <w:rFonts w:ascii="Consolas" w:eastAsia="Calibri" w:hAnsi="Consolas"/>
      <w:sz w:val="21"/>
      <w:szCs w:val="21"/>
    </w:rPr>
  </w:style>
  <w:style w:type="paragraph" w:customStyle="1" w:styleId="listtext">
    <w:name w:val="list text"/>
    <w:rsid w:val="002D4615"/>
    <w:pPr>
      <w:spacing w:before="100" w:beforeAutospacing="1" w:after="100" w:afterAutospacing="1" w:line="360" w:lineRule="auto"/>
    </w:pPr>
    <w:rPr>
      <w:rFonts w:ascii="Tahoma" w:eastAsia="Calibri" w:hAnsi="Tahoma" w:cs="Arial"/>
      <w:spacing w:val="10"/>
      <w:kern w:val="28"/>
      <w:sz w:val="24"/>
      <w:szCs w:val="24"/>
    </w:rPr>
  </w:style>
  <w:style w:type="character" w:customStyle="1" w:styleId="HeaderChar">
    <w:name w:val="Header Char"/>
    <w:basedOn w:val="DefaultParagraphFont"/>
    <w:link w:val="Header"/>
    <w:uiPriority w:val="99"/>
    <w:rsid w:val="00CB1D49"/>
    <w:rPr>
      <w:sz w:val="24"/>
      <w:szCs w:val="24"/>
    </w:rPr>
  </w:style>
  <w:style w:type="paragraph" w:styleId="ListParagraph">
    <w:name w:val="List Paragraph"/>
    <w:basedOn w:val="Normal"/>
    <w:uiPriority w:val="34"/>
    <w:qFormat/>
    <w:rsid w:val="00564AD8"/>
    <w:pPr>
      <w:ind w:left="720"/>
      <w:contextualSpacing/>
    </w:pPr>
  </w:style>
  <w:style w:type="character" w:customStyle="1" w:styleId="FooterChar">
    <w:name w:val="Footer Char"/>
    <w:basedOn w:val="DefaultParagraphFont"/>
    <w:link w:val="Footer"/>
    <w:uiPriority w:val="99"/>
    <w:rsid w:val="002F1F8D"/>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29586363">
      <w:bodyDiv w:val="1"/>
      <w:marLeft w:val="0"/>
      <w:marRight w:val="0"/>
      <w:marTop w:val="0"/>
      <w:marBottom w:val="0"/>
      <w:divBdr>
        <w:top w:val="none" w:sz="0" w:space="0" w:color="auto"/>
        <w:left w:val="none" w:sz="0" w:space="0" w:color="auto"/>
        <w:bottom w:val="none" w:sz="0" w:space="0" w:color="auto"/>
        <w:right w:val="none" w:sz="0" w:space="0" w:color="auto"/>
      </w:divBdr>
    </w:div>
    <w:div w:id="230893744">
      <w:bodyDiv w:val="1"/>
      <w:marLeft w:val="0"/>
      <w:marRight w:val="0"/>
      <w:marTop w:val="0"/>
      <w:marBottom w:val="0"/>
      <w:divBdr>
        <w:top w:val="none" w:sz="0" w:space="0" w:color="auto"/>
        <w:left w:val="none" w:sz="0" w:space="0" w:color="auto"/>
        <w:bottom w:val="none" w:sz="0" w:space="0" w:color="auto"/>
        <w:right w:val="none" w:sz="0" w:space="0" w:color="auto"/>
      </w:divBdr>
    </w:div>
    <w:div w:id="299071201">
      <w:bodyDiv w:val="1"/>
      <w:marLeft w:val="0"/>
      <w:marRight w:val="0"/>
      <w:marTop w:val="0"/>
      <w:marBottom w:val="0"/>
      <w:divBdr>
        <w:top w:val="none" w:sz="0" w:space="0" w:color="auto"/>
        <w:left w:val="none" w:sz="0" w:space="0" w:color="auto"/>
        <w:bottom w:val="none" w:sz="0" w:space="0" w:color="auto"/>
        <w:right w:val="none" w:sz="0" w:space="0" w:color="auto"/>
      </w:divBdr>
    </w:div>
    <w:div w:id="610092699">
      <w:bodyDiv w:val="1"/>
      <w:marLeft w:val="0"/>
      <w:marRight w:val="0"/>
      <w:marTop w:val="0"/>
      <w:marBottom w:val="0"/>
      <w:divBdr>
        <w:top w:val="none" w:sz="0" w:space="0" w:color="auto"/>
        <w:left w:val="none" w:sz="0" w:space="0" w:color="auto"/>
        <w:bottom w:val="none" w:sz="0" w:space="0" w:color="auto"/>
        <w:right w:val="none" w:sz="0" w:space="0" w:color="auto"/>
      </w:divBdr>
    </w:div>
    <w:div w:id="769130595">
      <w:bodyDiv w:val="1"/>
      <w:marLeft w:val="0"/>
      <w:marRight w:val="0"/>
      <w:marTop w:val="0"/>
      <w:marBottom w:val="0"/>
      <w:divBdr>
        <w:top w:val="none" w:sz="0" w:space="0" w:color="auto"/>
        <w:left w:val="none" w:sz="0" w:space="0" w:color="auto"/>
        <w:bottom w:val="none" w:sz="0" w:space="0" w:color="auto"/>
        <w:right w:val="none" w:sz="0" w:space="0" w:color="auto"/>
      </w:divBdr>
    </w:div>
    <w:div w:id="939482913">
      <w:bodyDiv w:val="1"/>
      <w:marLeft w:val="0"/>
      <w:marRight w:val="0"/>
      <w:marTop w:val="0"/>
      <w:marBottom w:val="0"/>
      <w:divBdr>
        <w:top w:val="none" w:sz="0" w:space="0" w:color="auto"/>
        <w:left w:val="none" w:sz="0" w:space="0" w:color="auto"/>
        <w:bottom w:val="none" w:sz="0" w:space="0" w:color="auto"/>
        <w:right w:val="none" w:sz="0" w:space="0" w:color="auto"/>
      </w:divBdr>
    </w:div>
    <w:div w:id="1395353011">
      <w:bodyDiv w:val="1"/>
      <w:marLeft w:val="0"/>
      <w:marRight w:val="0"/>
      <w:marTop w:val="75"/>
      <w:marBottom w:val="75"/>
      <w:divBdr>
        <w:top w:val="none" w:sz="0" w:space="0" w:color="auto"/>
        <w:left w:val="none" w:sz="0" w:space="0" w:color="auto"/>
        <w:bottom w:val="none" w:sz="0" w:space="0" w:color="auto"/>
        <w:right w:val="none" w:sz="0" w:space="0" w:color="auto"/>
      </w:divBdr>
      <w:divsChild>
        <w:div w:id="1630042670">
          <w:marLeft w:val="0"/>
          <w:marRight w:val="0"/>
          <w:marTop w:val="0"/>
          <w:marBottom w:val="0"/>
          <w:divBdr>
            <w:top w:val="none" w:sz="0" w:space="0" w:color="auto"/>
            <w:left w:val="none" w:sz="0" w:space="0" w:color="auto"/>
            <w:bottom w:val="none" w:sz="0" w:space="0" w:color="auto"/>
            <w:right w:val="none" w:sz="0" w:space="0" w:color="auto"/>
          </w:divBdr>
          <w:divsChild>
            <w:div w:id="1913814854">
              <w:marLeft w:val="0"/>
              <w:marRight w:val="0"/>
              <w:marTop w:val="195"/>
              <w:marBottom w:val="150"/>
              <w:divBdr>
                <w:top w:val="none" w:sz="0" w:space="0" w:color="auto"/>
                <w:left w:val="none" w:sz="0" w:space="0" w:color="auto"/>
                <w:bottom w:val="none" w:sz="0" w:space="0" w:color="auto"/>
                <w:right w:val="none" w:sz="0" w:space="0" w:color="auto"/>
              </w:divBdr>
              <w:divsChild>
                <w:div w:id="883559671">
                  <w:marLeft w:val="1995"/>
                  <w:marRight w:val="0"/>
                  <w:marTop w:val="0"/>
                  <w:marBottom w:val="195"/>
                  <w:divBdr>
                    <w:top w:val="none" w:sz="0" w:space="0" w:color="auto"/>
                    <w:left w:val="none" w:sz="0" w:space="0" w:color="auto"/>
                    <w:bottom w:val="none" w:sz="0" w:space="0" w:color="auto"/>
                    <w:right w:val="none" w:sz="0" w:space="0" w:color="auto"/>
                  </w:divBdr>
                  <w:divsChild>
                    <w:div w:id="870609432">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sChild>
        </w:div>
      </w:divsChild>
    </w:div>
    <w:div w:id="1620378338">
      <w:bodyDiv w:val="1"/>
      <w:marLeft w:val="0"/>
      <w:marRight w:val="0"/>
      <w:marTop w:val="0"/>
      <w:marBottom w:val="0"/>
      <w:divBdr>
        <w:top w:val="none" w:sz="0" w:space="0" w:color="auto"/>
        <w:left w:val="none" w:sz="0" w:space="0" w:color="auto"/>
        <w:bottom w:val="none" w:sz="0" w:space="0" w:color="auto"/>
        <w:right w:val="none" w:sz="0" w:space="0" w:color="auto"/>
      </w:divBdr>
    </w:div>
    <w:div w:id="1799300007">
      <w:bodyDiv w:val="1"/>
      <w:marLeft w:val="0"/>
      <w:marRight w:val="0"/>
      <w:marTop w:val="0"/>
      <w:marBottom w:val="0"/>
      <w:divBdr>
        <w:top w:val="none" w:sz="0" w:space="0" w:color="auto"/>
        <w:left w:val="none" w:sz="0" w:space="0" w:color="auto"/>
        <w:bottom w:val="none" w:sz="0" w:space="0" w:color="auto"/>
        <w:right w:val="none" w:sz="0" w:space="0" w:color="auto"/>
      </w:divBdr>
    </w:div>
    <w:div w:id="1808860199">
      <w:bodyDiv w:val="1"/>
      <w:marLeft w:val="0"/>
      <w:marRight w:val="0"/>
      <w:marTop w:val="0"/>
      <w:marBottom w:val="0"/>
      <w:divBdr>
        <w:top w:val="none" w:sz="0" w:space="0" w:color="auto"/>
        <w:left w:val="none" w:sz="0" w:space="0" w:color="auto"/>
        <w:bottom w:val="none" w:sz="0" w:space="0" w:color="auto"/>
        <w:right w:val="none" w:sz="0" w:space="0" w:color="auto"/>
      </w:divBdr>
    </w:div>
    <w:div w:id="1890798888">
      <w:bodyDiv w:val="1"/>
      <w:marLeft w:val="0"/>
      <w:marRight w:val="0"/>
      <w:marTop w:val="0"/>
      <w:marBottom w:val="0"/>
      <w:divBdr>
        <w:top w:val="none" w:sz="0" w:space="0" w:color="auto"/>
        <w:left w:val="none" w:sz="0" w:space="0" w:color="auto"/>
        <w:bottom w:val="none" w:sz="0" w:space="0" w:color="auto"/>
        <w:right w:val="none" w:sz="0" w:space="0" w:color="auto"/>
      </w:divBdr>
    </w:div>
    <w:div w:id="19900150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8A7C26DC-8CB6-4CBA-9CD8-541B42924E3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45</TotalTime>
  <Pages>4</Pages>
  <Words>1740</Words>
  <Characters>9835</Characters>
  <Application>Microsoft Office Word</Application>
  <DocSecurity>0</DocSecurity>
  <Lines>81</Lines>
  <Paragraphs>23</Paragraphs>
  <ScaleCrop>false</ScaleCrop>
  <HeadingPairs>
    <vt:vector size="2" baseType="variant">
      <vt:variant>
        <vt:lpstr>Title</vt:lpstr>
      </vt:variant>
      <vt:variant>
        <vt:i4>1</vt:i4>
      </vt:variant>
    </vt:vector>
  </HeadingPairs>
  <TitlesOfParts>
    <vt:vector size="1" baseType="lpstr">
      <vt:lpstr>Riverdale City Planning Commission Minutes</vt:lpstr>
    </vt:vector>
  </TitlesOfParts>
  <Company>Syracuse City</Company>
  <LinksUpToDate>false</LinksUpToDate>
  <CharactersWithSpaces>11552</CharactersWithSpaces>
  <SharedDoc>false</SharedDoc>
  <HLinks>
    <vt:vector size="156" baseType="variant">
      <vt:variant>
        <vt:i4>5570591</vt:i4>
      </vt:variant>
      <vt:variant>
        <vt:i4>78</vt:i4>
      </vt:variant>
      <vt:variant>
        <vt:i4>0</vt:i4>
      </vt:variant>
      <vt:variant>
        <vt:i4>5</vt:i4>
      </vt:variant>
      <vt:variant>
        <vt:lpwstr>http://www.firecorps.org/</vt:lpwstr>
      </vt:variant>
      <vt:variant>
        <vt:lpwstr/>
      </vt:variant>
      <vt:variant>
        <vt:i4>1507398</vt:i4>
      </vt:variant>
      <vt:variant>
        <vt:i4>72</vt:i4>
      </vt:variant>
      <vt:variant>
        <vt:i4>0</vt:i4>
      </vt:variant>
      <vt:variant>
        <vt:i4>5</vt:i4>
      </vt:variant>
      <vt:variant>
        <vt:lpwstr>tre://ftr/?label=&amp;quot;Planning&amp;nbsp;Meeting&amp;nbsp;9-4-12&amp;quot;?datetime=&amp;quot;20120904202016&amp;quot;?Data=&amp;quot;f843e18f&amp;quot;</vt:lpwstr>
      </vt:variant>
      <vt:variant>
        <vt:lpwstr/>
      </vt:variant>
      <vt:variant>
        <vt:i4>5177372</vt:i4>
      </vt:variant>
      <vt:variant>
        <vt:i4>69</vt:i4>
      </vt:variant>
      <vt:variant>
        <vt:i4>0</vt:i4>
      </vt:variant>
      <vt:variant>
        <vt:i4>5</vt:i4>
      </vt:variant>
      <vt:variant>
        <vt:lpwstr>tre://ftr/?label=&amp;quot;Planning&amp;nbsp;Meeting&amp;nbsp;9-4-12&amp;quot;?datetime=&amp;quot;20120904195115&amp;quot;?Data=&amp;quot;25484acc&amp;quot;</vt:lpwstr>
      </vt:variant>
      <vt:variant>
        <vt:lpwstr/>
      </vt:variant>
      <vt:variant>
        <vt:i4>4259867</vt:i4>
      </vt:variant>
      <vt:variant>
        <vt:i4>66</vt:i4>
      </vt:variant>
      <vt:variant>
        <vt:i4>0</vt:i4>
      </vt:variant>
      <vt:variant>
        <vt:i4>5</vt:i4>
      </vt:variant>
      <vt:variant>
        <vt:lpwstr>tre://ftr/?label=&amp;quot;Planning&amp;nbsp;Meeting&amp;nbsp;9-4-12&amp;quot;?datetime=&amp;quot;20120904194854&amp;quot;?Data=&amp;quot;f6e81faa&amp;quot;</vt:lpwstr>
      </vt:variant>
      <vt:variant>
        <vt:lpwstr/>
      </vt:variant>
      <vt:variant>
        <vt:i4>4456524</vt:i4>
      </vt:variant>
      <vt:variant>
        <vt:i4>63</vt:i4>
      </vt:variant>
      <vt:variant>
        <vt:i4>0</vt:i4>
      </vt:variant>
      <vt:variant>
        <vt:i4>5</vt:i4>
      </vt:variant>
      <vt:variant>
        <vt:lpwstr>tre://ftr/?label=&amp;quot;Planning&amp;nbsp;Meeting&amp;nbsp;9-4-12&amp;quot;?datetime=&amp;quot;20120904194825&amp;quot;?Data=&amp;quot;53514877&amp;quot;</vt:lpwstr>
      </vt:variant>
      <vt:variant>
        <vt:lpwstr/>
      </vt:variant>
      <vt:variant>
        <vt:i4>5177367</vt:i4>
      </vt:variant>
      <vt:variant>
        <vt:i4>60</vt:i4>
      </vt:variant>
      <vt:variant>
        <vt:i4>0</vt:i4>
      </vt:variant>
      <vt:variant>
        <vt:i4>5</vt:i4>
      </vt:variant>
      <vt:variant>
        <vt:lpwstr>tre://ftr/?label=&amp;quot;Planning&amp;nbsp;Meeting&amp;nbsp;9-4-12&amp;quot;?datetime=&amp;quot;20120904194805&amp;quot;?Data=&amp;quot;1e99e97c&amp;quot;</vt:lpwstr>
      </vt:variant>
      <vt:variant>
        <vt:lpwstr/>
      </vt:variant>
      <vt:variant>
        <vt:i4>5111880</vt:i4>
      </vt:variant>
      <vt:variant>
        <vt:i4>57</vt:i4>
      </vt:variant>
      <vt:variant>
        <vt:i4>0</vt:i4>
      </vt:variant>
      <vt:variant>
        <vt:i4>5</vt:i4>
      </vt:variant>
      <vt:variant>
        <vt:lpwstr>tre://ftr/?label=&amp;quot;Planning&amp;nbsp;Meeting&amp;nbsp;9-4-12&amp;quot;?datetime=&amp;quot;20120904194757&amp;quot;?Data=&amp;quot;3d7da2e8&amp;quot;</vt:lpwstr>
      </vt:variant>
      <vt:variant>
        <vt:lpwstr/>
      </vt:variant>
      <vt:variant>
        <vt:i4>5177367</vt:i4>
      </vt:variant>
      <vt:variant>
        <vt:i4>54</vt:i4>
      </vt:variant>
      <vt:variant>
        <vt:i4>0</vt:i4>
      </vt:variant>
      <vt:variant>
        <vt:i4>5</vt:i4>
      </vt:variant>
      <vt:variant>
        <vt:lpwstr>tre://ftr/?label=&amp;quot;Planning&amp;nbsp;Meeting&amp;nbsp;9-4-12&amp;quot;?datetime=&amp;quot;20120904194517&amp;quot;?Data=&amp;quot;e4c9e783&amp;quot;</vt:lpwstr>
      </vt:variant>
      <vt:variant>
        <vt:lpwstr/>
      </vt:variant>
      <vt:variant>
        <vt:i4>1769488</vt:i4>
      </vt:variant>
      <vt:variant>
        <vt:i4>51</vt:i4>
      </vt:variant>
      <vt:variant>
        <vt:i4>0</vt:i4>
      </vt:variant>
      <vt:variant>
        <vt:i4>5</vt:i4>
      </vt:variant>
      <vt:variant>
        <vt:lpwstr>tre://ftr/?label=&amp;quot;Planning&amp;nbsp;Meeting&amp;nbsp;9-4-12&amp;quot;?datetime=&amp;quot;20120904194132&amp;quot;?Data=&amp;quot;1a95b840&amp;quot;</vt:lpwstr>
      </vt:variant>
      <vt:variant>
        <vt:lpwstr/>
      </vt:variant>
      <vt:variant>
        <vt:i4>4784146</vt:i4>
      </vt:variant>
      <vt:variant>
        <vt:i4>48</vt:i4>
      </vt:variant>
      <vt:variant>
        <vt:i4>0</vt:i4>
      </vt:variant>
      <vt:variant>
        <vt:i4>5</vt:i4>
      </vt:variant>
      <vt:variant>
        <vt:lpwstr>tre://ftr/?label=&amp;quot;Planning&amp;nbsp;Meeting&amp;nbsp;9-4-12&amp;quot;?datetime=&amp;quot;20120904193655&amp;quot;?Data=&amp;quot;b9027184&amp;quot;</vt:lpwstr>
      </vt:variant>
      <vt:variant>
        <vt:lpwstr/>
      </vt:variant>
      <vt:variant>
        <vt:i4>1966159</vt:i4>
      </vt:variant>
      <vt:variant>
        <vt:i4>45</vt:i4>
      </vt:variant>
      <vt:variant>
        <vt:i4>0</vt:i4>
      </vt:variant>
      <vt:variant>
        <vt:i4>5</vt:i4>
      </vt:variant>
      <vt:variant>
        <vt:lpwstr>tre://ftr/?label=&amp;quot;Planning&amp;nbsp;Meeting&amp;nbsp;9-4-12&amp;quot;?datetime=&amp;quot;20120904193429&amp;quot;?Data=&amp;quot;acf4f9f9&amp;quot;</vt:lpwstr>
      </vt:variant>
      <vt:variant>
        <vt:lpwstr/>
      </vt:variant>
      <vt:variant>
        <vt:i4>1966102</vt:i4>
      </vt:variant>
      <vt:variant>
        <vt:i4>42</vt:i4>
      </vt:variant>
      <vt:variant>
        <vt:i4>0</vt:i4>
      </vt:variant>
      <vt:variant>
        <vt:i4>5</vt:i4>
      </vt:variant>
      <vt:variant>
        <vt:lpwstr>tre://ftr/?label=&amp;quot;Planning&amp;nbsp;Meeting&amp;nbsp;9-4-12&amp;quot;?datetime=&amp;quot;20120904193228&amp;quot;?Data=&amp;quot;d227971b&amp;quot;</vt:lpwstr>
      </vt:variant>
      <vt:variant>
        <vt:lpwstr/>
      </vt:variant>
      <vt:variant>
        <vt:i4>1245210</vt:i4>
      </vt:variant>
      <vt:variant>
        <vt:i4>39</vt:i4>
      </vt:variant>
      <vt:variant>
        <vt:i4>0</vt:i4>
      </vt:variant>
      <vt:variant>
        <vt:i4>5</vt:i4>
      </vt:variant>
      <vt:variant>
        <vt:lpwstr>tre://ftr/?label=&amp;quot;Planning&amp;nbsp;Meeting&amp;nbsp;9-4-12&amp;quot;?datetime=&amp;quot;20120904192734&amp;quot;?Data=&amp;quot;f48f9e5c&amp;quot;</vt:lpwstr>
      </vt:variant>
      <vt:variant>
        <vt:lpwstr/>
      </vt:variant>
      <vt:variant>
        <vt:i4>1704002</vt:i4>
      </vt:variant>
      <vt:variant>
        <vt:i4>36</vt:i4>
      </vt:variant>
      <vt:variant>
        <vt:i4>0</vt:i4>
      </vt:variant>
      <vt:variant>
        <vt:i4>5</vt:i4>
      </vt:variant>
      <vt:variant>
        <vt:lpwstr>tre://ftr/?label=&amp;quot;Planning&amp;nbsp;Meeting&amp;nbsp;9-4-12&amp;quot;?datetime=&amp;quot;20120904192636&amp;quot;?Data=&amp;quot;922c5649&amp;quot;</vt:lpwstr>
      </vt:variant>
      <vt:variant>
        <vt:lpwstr/>
      </vt:variant>
      <vt:variant>
        <vt:i4>1638478</vt:i4>
      </vt:variant>
      <vt:variant>
        <vt:i4>33</vt:i4>
      </vt:variant>
      <vt:variant>
        <vt:i4>0</vt:i4>
      </vt:variant>
      <vt:variant>
        <vt:i4>5</vt:i4>
      </vt:variant>
      <vt:variant>
        <vt:lpwstr>tre://ftr/?label=&amp;quot;Planning&amp;nbsp;Meeting&amp;nbsp;9-4-12&amp;quot;?datetime=&amp;quot;20120904185055&amp;quot;?Data=&amp;quot;e9d6442b&amp;quot;</vt:lpwstr>
      </vt:variant>
      <vt:variant>
        <vt:lpwstr/>
      </vt:variant>
      <vt:variant>
        <vt:i4>1835039</vt:i4>
      </vt:variant>
      <vt:variant>
        <vt:i4>30</vt:i4>
      </vt:variant>
      <vt:variant>
        <vt:i4>0</vt:i4>
      </vt:variant>
      <vt:variant>
        <vt:i4>5</vt:i4>
      </vt:variant>
      <vt:variant>
        <vt:lpwstr>tre://ftr/?label=&amp;quot;Planning&amp;nbsp;Meeting&amp;nbsp;9-4-12&amp;quot;?datetime=&amp;quot;20120904184620&amp;quot;?Data=&amp;quot;eaa0e618&amp;quot;</vt:lpwstr>
      </vt:variant>
      <vt:variant>
        <vt:lpwstr/>
      </vt:variant>
      <vt:variant>
        <vt:i4>1376335</vt:i4>
      </vt:variant>
      <vt:variant>
        <vt:i4>27</vt:i4>
      </vt:variant>
      <vt:variant>
        <vt:i4>0</vt:i4>
      </vt:variant>
      <vt:variant>
        <vt:i4>5</vt:i4>
      </vt:variant>
      <vt:variant>
        <vt:lpwstr>tre://ftr/?label=&amp;quot;Planning&amp;nbsp;Meeting&amp;nbsp;9-4-12&amp;quot;?datetime=&amp;quot;20120904184406&amp;quot;?Data=&amp;quot;c0261fb2&amp;quot;</vt:lpwstr>
      </vt:variant>
      <vt:variant>
        <vt:lpwstr/>
      </vt:variant>
      <vt:variant>
        <vt:i4>1114137</vt:i4>
      </vt:variant>
      <vt:variant>
        <vt:i4>24</vt:i4>
      </vt:variant>
      <vt:variant>
        <vt:i4>0</vt:i4>
      </vt:variant>
      <vt:variant>
        <vt:i4>5</vt:i4>
      </vt:variant>
      <vt:variant>
        <vt:lpwstr>tre://ftr/?label=&amp;quot;Planning&amp;nbsp;Meeting&amp;nbsp;9-4-12&amp;quot;?datetime=&amp;quot;20120904184349&amp;quot;?Data=&amp;quot;091144eb&amp;quot;</vt:lpwstr>
      </vt:variant>
      <vt:variant>
        <vt:lpwstr/>
      </vt:variant>
      <vt:variant>
        <vt:i4>1966153</vt:i4>
      </vt:variant>
      <vt:variant>
        <vt:i4>21</vt:i4>
      </vt:variant>
      <vt:variant>
        <vt:i4>0</vt:i4>
      </vt:variant>
      <vt:variant>
        <vt:i4>5</vt:i4>
      </vt:variant>
      <vt:variant>
        <vt:lpwstr>tre://ftr/?label=&amp;quot;Planning&amp;nbsp;Meeting&amp;nbsp;9-4-12&amp;quot;?datetime=&amp;quot;20120904183838&amp;quot;?Data=&amp;quot;131e1419&amp;quot;</vt:lpwstr>
      </vt:variant>
      <vt:variant>
        <vt:lpwstr/>
      </vt:variant>
      <vt:variant>
        <vt:i4>5111874</vt:i4>
      </vt:variant>
      <vt:variant>
        <vt:i4>18</vt:i4>
      </vt:variant>
      <vt:variant>
        <vt:i4>0</vt:i4>
      </vt:variant>
      <vt:variant>
        <vt:i4>5</vt:i4>
      </vt:variant>
      <vt:variant>
        <vt:lpwstr>tre://ftr/?label=&amp;quot;Planning&amp;nbsp;Meeting&amp;nbsp;9-4-12&amp;quot;?datetime=&amp;quot;20120904183831&amp;quot;?Data=&amp;quot;6e165b93&amp;quot;</vt:lpwstr>
      </vt:variant>
      <vt:variant>
        <vt:lpwstr/>
      </vt:variant>
      <vt:variant>
        <vt:i4>4915223</vt:i4>
      </vt:variant>
      <vt:variant>
        <vt:i4>15</vt:i4>
      </vt:variant>
      <vt:variant>
        <vt:i4>0</vt:i4>
      </vt:variant>
      <vt:variant>
        <vt:i4>5</vt:i4>
      </vt:variant>
      <vt:variant>
        <vt:lpwstr>tre://ftr/?label=&amp;quot;Planning&amp;nbsp;Meeting&amp;nbsp;9-4-12&amp;quot;?datetime=&amp;quot;20120904182859&amp;quot;?Data=&amp;quot;9239fb5f&amp;quot;</vt:lpwstr>
      </vt:variant>
      <vt:variant>
        <vt:lpwstr/>
      </vt:variant>
      <vt:variant>
        <vt:i4>5111885</vt:i4>
      </vt:variant>
      <vt:variant>
        <vt:i4>12</vt:i4>
      </vt:variant>
      <vt:variant>
        <vt:i4>0</vt:i4>
      </vt:variant>
      <vt:variant>
        <vt:i4>5</vt:i4>
      </vt:variant>
      <vt:variant>
        <vt:lpwstr>tre://ftr/?label=&amp;quot;Planning&amp;nbsp;Meeting&amp;nbsp;9-4-12&amp;quot;?datetime=&amp;quot;20120904182825&amp;quot;?Data=&amp;quot;c5ea745f&amp;quot;</vt:lpwstr>
      </vt:variant>
      <vt:variant>
        <vt:lpwstr/>
      </vt:variant>
      <vt:variant>
        <vt:i4>1376286</vt:i4>
      </vt:variant>
      <vt:variant>
        <vt:i4>9</vt:i4>
      </vt:variant>
      <vt:variant>
        <vt:i4>0</vt:i4>
      </vt:variant>
      <vt:variant>
        <vt:i4>5</vt:i4>
      </vt:variant>
      <vt:variant>
        <vt:lpwstr>tre://ftr/?label=&amp;quot;Planning&amp;nbsp;Meeting&amp;nbsp;9-4-12&amp;quot;?datetime=&amp;quot;20120904182058&amp;quot;?Data=&amp;quot;f960878f&amp;quot;</vt:lpwstr>
      </vt:variant>
      <vt:variant>
        <vt:lpwstr/>
      </vt:variant>
      <vt:variant>
        <vt:i4>1835077</vt:i4>
      </vt:variant>
      <vt:variant>
        <vt:i4>6</vt:i4>
      </vt:variant>
      <vt:variant>
        <vt:i4>0</vt:i4>
      </vt:variant>
      <vt:variant>
        <vt:i4>5</vt:i4>
      </vt:variant>
      <vt:variant>
        <vt:lpwstr>tre://ftr/?label=&amp;quot;Planning&amp;nbsp;Meeting&amp;nbsp;9-4-12&amp;quot;?datetime=&amp;quot;20120904182040&amp;quot;?Data=&amp;quot;f7887cc5&amp;quot;</vt:lpwstr>
      </vt:variant>
      <vt:variant>
        <vt:lpwstr/>
      </vt:variant>
      <vt:variant>
        <vt:i4>4784203</vt:i4>
      </vt:variant>
      <vt:variant>
        <vt:i4>3</vt:i4>
      </vt:variant>
      <vt:variant>
        <vt:i4>0</vt:i4>
      </vt:variant>
      <vt:variant>
        <vt:i4>5</vt:i4>
      </vt:variant>
      <vt:variant>
        <vt:lpwstr>tre://ftr/?label=&amp;quot;Planning&amp;nbsp;Meeting&amp;nbsp;9-4-12&amp;quot;?datetime=&amp;quot;20120904181950&amp;quot;?Data=&amp;quot;c8ac0f48&amp;quot;</vt:lpwstr>
      </vt:variant>
      <vt:variant>
        <vt:lpwstr/>
      </vt:variant>
      <vt:variant>
        <vt:i4>4522001</vt:i4>
      </vt:variant>
      <vt:variant>
        <vt:i4>0</vt:i4>
      </vt:variant>
      <vt:variant>
        <vt:i4>0</vt:i4>
      </vt:variant>
      <vt:variant>
        <vt:i4>5</vt:i4>
      </vt:variant>
      <vt:variant>
        <vt:lpwstr>tre://ftr/?label=&amp;quot;Planning&amp;nbsp;Meeting&amp;nbsp;9-4-12&amp;quot;?datetime=&amp;quot;20120904181454&amp;quot;?Data=&amp;quot;dccb8dce&amp;quot;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Riverdale City Planning Commission Minutes</dc:title>
  <dc:subject/>
  <dc:creator>Jackie Manning</dc:creator>
  <cp:keywords/>
  <dc:description/>
  <cp:lastModifiedBy>Shalee Nay</cp:lastModifiedBy>
  <cp:revision>4</cp:revision>
  <cp:lastPrinted>2020-03-25T14:12:00Z</cp:lastPrinted>
  <dcterms:created xsi:type="dcterms:W3CDTF">2020-10-15T16:09:00Z</dcterms:created>
  <dcterms:modified xsi:type="dcterms:W3CDTF">2020-11-11T20:32:00Z</dcterms:modified>
</cp:coreProperties>
</file>