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5E89F2" w14:textId="7F86BB87" w:rsidR="00346F9E" w:rsidRPr="006F5239" w:rsidRDefault="00F776B6" w:rsidP="00FB22D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5A49B9B" wp14:editId="36F25570">
            <wp:simplePos x="0" y="0"/>
            <wp:positionH relativeFrom="margin">
              <wp:align>left</wp:align>
            </wp:positionH>
            <wp:positionV relativeFrom="paragraph">
              <wp:posOffset>-511077</wp:posOffset>
            </wp:positionV>
            <wp:extent cx="1955410" cy="377530"/>
            <wp:effectExtent l="0" t="0" r="6985" b="381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410" cy="37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8EF">
        <w:rPr>
          <w:rFonts w:ascii="Arial" w:hAnsi="Arial" w:cs="Arial"/>
          <w:sz w:val="18"/>
          <w:szCs w:val="18"/>
        </w:rPr>
        <w:t xml:space="preserve">Minutes of the </w:t>
      </w:r>
      <w:r w:rsidR="007538EF" w:rsidRPr="00243D4B">
        <w:rPr>
          <w:rFonts w:ascii="Arial" w:hAnsi="Arial" w:cs="Arial"/>
          <w:b/>
          <w:sz w:val="18"/>
          <w:szCs w:val="18"/>
        </w:rPr>
        <w:t>Work Session</w:t>
      </w:r>
      <w:r w:rsidR="00346F9E" w:rsidRPr="006F5239">
        <w:rPr>
          <w:rFonts w:ascii="Arial" w:hAnsi="Arial" w:cs="Arial"/>
          <w:sz w:val="18"/>
          <w:szCs w:val="18"/>
        </w:rPr>
        <w:t xml:space="preserve"> of the</w:t>
      </w:r>
      <w:r w:rsidR="002117CD" w:rsidRPr="006F5239">
        <w:rPr>
          <w:rFonts w:ascii="Arial" w:hAnsi="Arial" w:cs="Arial"/>
          <w:sz w:val="18"/>
          <w:szCs w:val="18"/>
        </w:rPr>
        <w:t xml:space="preserve"> </w:t>
      </w:r>
      <w:r w:rsidR="00BC3050">
        <w:rPr>
          <w:rFonts w:ascii="Arial" w:hAnsi="Arial" w:cs="Arial"/>
          <w:sz w:val="18"/>
          <w:szCs w:val="18"/>
        </w:rPr>
        <w:t>Riverdale</w:t>
      </w:r>
      <w:r w:rsidR="00C523CE" w:rsidRPr="006F5239">
        <w:rPr>
          <w:rFonts w:ascii="Arial" w:hAnsi="Arial" w:cs="Arial"/>
          <w:sz w:val="18"/>
          <w:szCs w:val="18"/>
        </w:rPr>
        <w:t xml:space="preserve"> </w:t>
      </w:r>
      <w:r w:rsidR="00EF559D">
        <w:rPr>
          <w:rFonts w:ascii="Arial" w:hAnsi="Arial" w:cs="Arial"/>
          <w:sz w:val="18"/>
          <w:szCs w:val="18"/>
        </w:rPr>
        <w:t>City</w:t>
      </w:r>
      <w:r w:rsidR="00C523CE" w:rsidRPr="006F5239">
        <w:rPr>
          <w:rFonts w:ascii="Arial" w:hAnsi="Arial" w:cs="Arial"/>
          <w:sz w:val="18"/>
          <w:szCs w:val="18"/>
        </w:rPr>
        <w:t xml:space="preserve"> </w:t>
      </w:r>
      <w:r w:rsidRPr="00243D4B">
        <w:rPr>
          <w:rFonts w:ascii="Arial" w:hAnsi="Arial" w:cs="Arial"/>
          <w:b/>
          <w:sz w:val="18"/>
          <w:szCs w:val="18"/>
        </w:rPr>
        <w:t>Planning Commission</w:t>
      </w:r>
      <w:r w:rsidR="00C523CE" w:rsidRPr="006F5239">
        <w:rPr>
          <w:rFonts w:ascii="Arial" w:hAnsi="Arial" w:cs="Arial"/>
          <w:sz w:val="18"/>
          <w:szCs w:val="18"/>
        </w:rPr>
        <w:t xml:space="preserve"> held </w:t>
      </w:r>
      <w:r w:rsidR="00BC3050">
        <w:rPr>
          <w:rFonts w:ascii="Arial" w:hAnsi="Arial" w:cs="Arial"/>
          <w:sz w:val="18"/>
          <w:szCs w:val="18"/>
        </w:rPr>
        <w:t>Tuesday,</w:t>
      </w:r>
      <w:r w:rsidR="00C35305" w:rsidRPr="006F5239">
        <w:rPr>
          <w:rFonts w:ascii="Arial" w:hAnsi="Arial" w:cs="Arial"/>
          <w:sz w:val="18"/>
          <w:szCs w:val="18"/>
        </w:rPr>
        <w:t xml:space="preserve"> </w:t>
      </w:r>
      <w:r w:rsidR="002715B8">
        <w:rPr>
          <w:rFonts w:ascii="Arial" w:hAnsi="Arial" w:cs="Arial"/>
          <w:sz w:val="18"/>
          <w:szCs w:val="18"/>
        </w:rPr>
        <w:t>October 13</w:t>
      </w:r>
      <w:r w:rsidR="00346C99">
        <w:rPr>
          <w:rFonts w:ascii="Arial" w:hAnsi="Arial" w:cs="Arial"/>
          <w:sz w:val="18"/>
          <w:szCs w:val="18"/>
        </w:rPr>
        <w:t>, 2020</w:t>
      </w:r>
      <w:r w:rsidR="00346F9E" w:rsidRPr="006F5239">
        <w:rPr>
          <w:rFonts w:ascii="Arial" w:hAnsi="Arial" w:cs="Arial"/>
          <w:sz w:val="18"/>
          <w:szCs w:val="18"/>
        </w:rPr>
        <w:t xml:space="preserve"> at </w:t>
      </w:r>
      <w:r>
        <w:rPr>
          <w:rFonts w:ascii="Arial" w:hAnsi="Arial" w:cs="Arial"/>
          <w:sz w:val="18"/>
          <w:szCs w:val="18"/>
        </w:rPr>
        <w:t>6</w:t>
      </w:r>
      <w:r w:rsidR="00346F9E" w:rsidRPr="006F5239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>0</w:t>
      </w:r>
      <w:r w:rsidR="0061598B" w:rsidRPr="006F5239">
        <w:rPr>
          <w:rFonts w:ascii="Arial" w:hAnsi="Arial" w:cs="Arial"/>
          <w:sz w:val="18"/>
          <w:szCs w:val="18"/>
        </w:rPr>
        <w:t>0</w:t>
      </w:r>
      <w:r w:rsidR="00C03472">
        <w:rPr>
          <w:rFonts w:ascii="Arial" w:hAnsi="Arial" w:cs="Arial"/>
          <w:sz w:val="18"/>
          <w:szCs w:val="18"/>
        </w:rPr>
        <w:t xml:space="preserve"> p.m.</w:t>
      </w:r>
      <w:r w:rsidR="00BC3050">
        <w:rPr>
          <w:rFonts w:ascii="Arial" w:hAnsi="Arial" w:cs="Arial"/>
          <w:sz w:val="18"/>
          <w:szCs w:val="18"/>
        </w:rPr>
        <w:t>, at</w:t>
      </w:r>
      <w:r w:rsidR="00346F9E" w:rsidRPr="006F5239">
        <w:rPr>
          <w:rFonts w:ascii="Arial" w:hAnsi="Arial" w:cs="Arial"/>
          <w:sz w:val="18"/>
          <w:szCs w:val="18"/>
        </w:rPr>
        <w:t xml:space="preserve"> the C</w:t>
      </w:r>
      <w:r w:rsidR="00BC3050">
        <w:rPr>
          <w:rFonts w:ascii="Arial" w:hAnsi="Arial" w:cs="Arial"/>
          <w:sz w:val="18"/>
          <w:szCs w:val="18"/>
        </w:rPr>
        <w:t>ivic Center</w:t>
      </w:r>
      <w:r w:rsidR="007538EF">
        <w:rPr>
          <w:rFonts w:ascii="Arial" w:hAnsi="Arial" w:cs="Arial"/>
          <w:sz w:val="18"/>
          <w:szCs w:val="18"/>
        </w:rPr>
        <w:t xml:space="preserve"> in the Administrative Offices</w:t>
      </w:r>
      <w:r w:rsidR="00BC3050">
        <w:rPr>
          <w:rFonts w:ascii="Arial" w:hAnsi="Arial" w:cs="Arial"/>
          <w:sz w:val="18"/>
          <w:szCs w:val="18"/>
        </w:rPr>
        <w:t>, 4600 S Weber River Dr., Riverdale City, Weber County, Utah.</w:t>
      </w:r>
    </w:p>
    <w:p w14:paraId="13DED904" w14:textId="77777777" w:rsidR="00346F9E" w:rsidRPr="00810AF2" w:rsidRDefault="00346F9E" w:rsidP="00FB22DA">
      <w:pPr>
        <w:rPr>
          <w:rFonts w:ascii="Arial" w:hAnsi="Arial" w:cs="Arial"/>
          <w:sz w:val="10"/>
          <w:szCs w:val="10"/>
        </w:rPr>
      </w:pPr>
    </w:p>
    <w:p w14:paraId="67383419" w14:textId="77777777" w:rsidR="0059291D" w:rsidRDefault="0059291D" w:rsidP="00CE48CD">
      <w:pPr>
        <w:pStyle w:val="PlainText"/>
        <w:rPr>
          <w:rFonts w:ascii="Arial" w:hAnsi="Arial" w:cs="Arial"/>
          <w:b/>
          <w:sz w:val="18"/>
          <w:szCs w:val="18"/>
        </w:rPr>
      </w:pPr>
    </w:p>
    <w:p w14:paraId="45329AC2" w14:textId="5E34A7F9" w:rsidR="00AE0560" w:rsidRPr="00DC465C" w:rsidRDefault="002A4F49" w:rsidP="00DC465C">
      <w:pPr>
        <w:pStyle w:val="PlainText"/>
        <w:ind w:left="1440" w:hanging="1440"/>
        <w:rPr>
          <w:rFonts w:ascii="Arial" w:hAnsi="Arial" w:cs="Arial"/>
          <w:sz w:val="18"/>
          <w:szCs w:val="18"/>
        </w:rPr>
      </w:pPr>
      <w:r w:rsidRPr="006F5239">
        <w:rPr>
          <w:rFonts w:ascii="Arial" w:hAnsi="Arial" w:cs="Arial"/>
          <w:b/>
          <w:sz w:val="18"/>
          <w:szCs w:val="18"/>
        </w:rPr>
        <w:t>Present</w:t>
      </w:r>
      <w:r w:rsidR="002D4615" w:rsidRPr="006F5239">
        <w:rPr>
          <w:rFonts w:ascii="Arial" w:hAnsi="Arial" w:cs="Arial"/>
          <w:b/>
          <w:sz w:val="18"/>
          <w:szCs w:val="18"/>
        </w:rPr>
        <w:t>:</w:t>
      </w:r>
      <w:r w:rsidR="002D4615" w:rsidRPr="006F5239">
        <w:rPr>
          <w:rFonts w:ascii="Arial" w:hAnsi="Arial" w:cs="Arial"/>
          <w:sz w:val="18"/>
          <w:szCs w:val="18"/>
        </w:rPr>
        <w:t xml:space="preserve"> </w:t>
      </w:r>
      <w:r w:rsidR="00243D4B">
        <w:rPr>
          <w:rFonts w:ascii="Arial" w:hAnsi="Arial" w:cs="Arial"/>
          <w:sz w:val="18"/>
          <w:szCs w:val="18"/>
        </w:rPr>
        <w:tab/>
        <w:t>Commissioners</w:t>
      </w:r>
      <w:r w:rsidRPr="006F5239">
        <w:rPr>
          <w:rFonts w:ascii="Arial" w:hAnsi="Arial" w:cs="Arial"/>
          <w:sz w:val="18"/>
          <w:szCs w:val="18"/>
        </w:rPr>
        <w:t xml:space="preserve">: </w:t>
      </w:r>
      <w:r w:rsidRPr="006F5239">
        <w:rPr>
          <w:rFonts w:ascii="Arial" w:hAnsi="Arial" w:cs="Arial"/>
          <w:sz w:val="18"/>
          <w:szCs w:val="18"/>
        </w:rPr>
        <w:tab/>
      </w:r>
      <w:r w:rsidR="00BC3050">
        <w:rPr>
          <w:rFonts w:ascii="Arial" w:hAnsi="Arial" w:cs="Arial"/>
          <w:sz w:val="18"/>
          <w:szCs w:val="18"/>
        </w:rPr>
        <w:tab/>
      </w:r>
      <w:r w:rsidR="00322ADF" w:rsidRPr="00322ADF">
        <w:rPr>
          <w:rFonts w:ascii="Arial" w:hAnsi="Arial" w:cs="Arial"/>
          <w:bCs/>
          <w:sz w:val="18"/>
          <w:szCs w:val="18"/>
        </w:rPr>
        <w:t>Amy Ann Spiers, Chairman</w:t>
      </w:r>
    </w:p>
    <w:p w14:paraId="0986A8C5" w14:textId="480FA1C6" w:rsidR="00AE0560" w:rsidRPr="002715B8" w:rsidRDefault="007351DA" w:rsidP="002715B8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Blair Jones, Commissioner</w:t>
      </w:r>
      <w:r w:rsidR="00C4142F">
        <w:rPr>
          <w:rFonts w:ascii="Arial" w:hAnsi="Arial" w:cs="Arial"/>
          <w:sz w:val="18"/>
          <w:szCs w:val="18"/>
        </w:rPr>
        <w:br/>
      </w:r>
      <w:r w:rsidR="00C4142F">
        <w:rPr>
          <w:rFonts w:ascii="Arial" w:hAnsi="Arial" w:cs="Arial"/>
          <w:sz w:val="18"/>
          <w:szCs w:val="18"/>
        </w:rPr>
        <w:tab/>
        <w:t>Rikard Hermann, Commissioner</w:t>
      </w:r>
      <w:r w:rsidR="00DC465C">
        <w:rPr>
          <w:rFonts w:ascii="Arial" w:hAnsi="Arial" w:cs="Arial"/>
          <w:sz w:val="18"/>
          <w:szCs w:val="18"/>
        </w:rPr>
        <w:t xml:space="preserve"> </w:t>
      </w:r>
      <w:r w:rsidR="00011971">
        <w:rPr>
          <w:rFonts w:ascii="Arial" w:hAnsi="Arial" w:cs="Arial"/>
          <w:sz w:val="18"/>
          <w:szCs w:val="18"/>
        </w:rPr>
        <w:br/>
      </w:r>
      <w:r w:rsidR="00011971">
        <w:rPr>
          <w:rFonts w:ascii="Arial" w:hAnsi="Arial" w:cs="Arial"/>
          <w:sz w:val="18"/>
          <w:szCs w:val="18"/>
        </w:rPr>
        <w:tab/>
      </w:r>
      <w:r w:rsidR="00E40A7A" w:rsidRPr="00E40A7A">
        <w:rPr>
          <w:rFonts w:ascii="Arial" w:hAnsi="Arial" w:cs="Arial"/>
          <w:bCs/>
          <w:sz w:val="18"/>
          <w:szCs w:val="18"/>
        </w:rPr>
        <w:t>Suzette</w:t>
      </w:r>
      <w:r w:rsidR="00E40A7A">
        <w:rPr>
          <w:rFonts w:ascii="Arial" w:hAnsi="Arial" w:cs="Arial"/>
          <w:b/>
          <w:sz w:val="18"/>
          <w:szCs w:val="18"/>
        </w:rPr>
        <w:t xml:space="preserve"> </w:t>
      </w:r>
      <w:r w:rsidR="00E40A7A" w:rsidRPr="00E40A7A">
        <w:rPr>
          <w:rFonts w:ascii="Arial" w:hAnsi="Arial" w:cs="Arial"/>
          <w:bCs/>
          <w:sz w:val="18"/>
          <w:szCs w:val="18"/>
        </w:rPr>
        <w:t>DeMar</w:t>
      </w:r>
      <w:r w:rsidR="00E40A7A">
        <w:rPr>
          <w:rFonts w:ascii="Arial" w:hAnsi="Arial" w:cs="Arial"/>
          <w:b/>
          <w:sz w:val="18"/>
          <w:szCs w:val="18"/>
        </w:rPr>
        <w:t xml:space="preserve">, </w:t>
      </w:r>
      <w:r w:rsidR="00E40A7A" w:rsidRPr="0040671F">
        <w:rPr>
          <w:rFonts w:ascii="Arial" w:hAnsi="Arial" w:cs="Arial"/>
          <w:bCs/>
          <w:sz w:val="18"/>
          <w:szCs w:val="18"/>
        </w:rPr>
        <w:t>Commissione</w:t>
      </w:r>
      <w:r w:rsidR="00E423AA">
        <w:rPr>
          <w:rFonts w:ascii="Arial" w:hAnsi="Arial" w:cs="Arial"/>
          <w:bCs/>
          <w:sz w:val="18"/>
          <w:szCs w:val="18"/>
        </w:rPr>
        <w:t>r</w:t>
      </w:r>
    </w:p>
    <w:p w14:paraId="7490CD28" w14:textId="77777777" w:rsidR="00322ADF" w:rsidRDefault="00322ADF" w:rsidP="00322ADF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Kent Anderson, Commissioner</w:t>
      </w:r>
    </w:p>
    <w:p w14:paraId="71F8E5B2" w14:textId="77777777" w:rsidR="00322ADF" w:rsidRDefault="00322ADF" w:rsidP="00E423AA">
      <w:pPr>
        <w:pStyle w:val="PlainText"/>
        <w:ind w:left="1440" w:hanging="1440"/>
        <w:rPr>
          <w:rFonts w:ascii="Arial" w:hAnsi="Arial" w:cs="Arial"/>
          <w:bCs/>
          <w:sz w:val="18"/>
          <w:szCs w:val="18"/>
        </w:rPr>
      </w:pPr>
    </w:p>
    <w:p w14:paraId="3E393544" w14:textId="72A79375" w:rsidR="0056624B" w:rsidRPr="00E423AA" w:rsidRDefault="00AE0560" w:rsidP="00E423AA">
      <w:pPr>
        <w:pStyle w:val="PlainText"/>
        <w:ind w:left="1440" w:hanging="144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="00B61EB7">
        <w:rPr>
          <w:rFonts w:ascii="Arial" w:hAnsi="Arial" w:cs="Arial"/>
          <w:sz w:val="18"/>
          <w:szCs w:val="18"/>
        </w:rPr>
        <w:tab/>
      </w:r>
      <w:r w:rsidR="00B61EB7">
        <w:rPr>
          <w:rFonts w:ascii="Arial" w:hAnsi="Arial" w:cs="Arial"/>
          <w:sz w:val="18"/>
          <w:szCs w:val="18"/>
        </w:rPr>
        <w:tab/>
      </w:r>
      <w:r w:rsidR="00B61EB7">
        <w:rPr>
          <w:rFonts w:ascii="Arial" w:hAnsi="Arial" w:cs="Arial"/>
          <w:sz w:val="18"/>
          <w:szCs w:val="18"/>
        </w:rPr>
        <w:tab/>
      </w:r>
      <w:r w:rsidR="00DA225D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</w:p>
    <w:p w14:paraId="7E0DFBED" w14:textId="6198C465" w:rsidR="00D74FD5" w:rsidRDefault="0059291D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City </w:t>
      </w:r>
      <w:r w:rsidR="002A4F49" w:rsidRPr="006F5239">
        <w:rPr>
          <w:rFonts w:ascii="Arial" w:hAnsi="Arial" w:cs="Arial"/>
          <w:sz w:val="18"/>
          <w:szCs w:val="18"/>
        </w:rPr>
        <w:t>Employees:</w:t>
      </w:r>
      <w:r w:rsidR="00A34DDB" w:rsidRPr="006F5239">
        <w:rPr>
          <w:rFonts w:ascii="Arial" w:hAnsi="Arial" w:cs="Arial"/>
          <w:sz w:val="18"/>
          <w:szCs w:val="18"/>
        </w:rPr>
        <w:tab/>
      </w:r>
      <w:r w:rsidR="009376A5" w:rsidRPr="006F5239">
        <w:rPr>
          <w:rFonts w:ascii="Arial" w:hAnsi="Arial" w:cs="Arial"/>
          <w:sz w:val="18"/>
          <w:szCs w:val="18"/>
        </w:rPr>
        <w:tab/>
      </w:r>
      <w:r w:rsidR="00C4142F">
        <w:rPr>
          <w:rFonts w:ascii="Arial" w:hAnsi="Arial" w:cs="Arial"/>
          <w:sz w:val="18"/>
          <w:szCs w:val="18"/>
        </w:rPr>
        <w:t xml:space="preserve">Mike Eggett, Community Development </w:t>
      </w:r>
      <w:r w:rsidR="0008628F">
        <w:rPr>
          <w:rFonts w:ascii="Arial" w:hAnsi="Arial" w:cs="Arial"/>
          <w:sz w:val="18"/>
          <w:szCs w:val="18"/>
        </w:rPr>
        <w:br/>
      </w:r>
      <w:r w:rsidR="0008628F">
        <w:rPr>
          <w:rFonts w:ascii="Arial" w:hAnsi="Arial" w:cs="Arial"/>
          <w:sz w:val="18"/>
          <w:szCs w:val="18"/>
        </w:rPr>
        <w:tab/>
      </w:r>
      <w:r w:rsidR="00E40A7A">
        <w:rPr>
          <w:rFonts w:ascii="Arial" w:hAnsi="Arial" w:cs="Arial"/>
          <w:sz w:val="18"/>
          <w:szCs w:val="18"/>
        </w:rPr>
        <w:tab/>
      </w:r>
      <w:r w:rsidR="00E423AA">
        <w:rPr>
          <w:rFonts w:ascii="Arial" w:hAnsi="Arial" w:cs="Arial"/>
          <w:sz w:val="18"/>
          <w:szCs w:val="18"/>
        </w:rPr>
        <w:tab/>
      </w:r>
      <w:r w:rsidR="00E423AA">
        <w:rPr>
          <w:rFonts w:ascii="Arial" w:hAnsi="Arial" w:cs="Arial"/>
          <w:sz w:val="18"/>
          <w:szCs w:val="18"/>
        </w:rPr>
        <w:tab/>
      </w:r>
      <w:r w:rsidR="00346C99">
        <w:rPr>
          <w:rFonts w:ascii="Arial" w:hAnsi="Arial" w:cs="Arial"/>
          <w:sz w:val="18"/>
          <w:szCs w:val="18"/>
        </w:rPr>
        <w:t xml:space="preserve">Shalee </w:t>
      </w:r>
      <w:r w:rsidR="00322ADF">
        <w:rPr>
          <w:rFonts w:ascii="Arial" w:hAnsi="Arial" w:cs="Arial"/>
          <w:sz w:val="18"/>
          <w:szCs w:val="18"/>
        </w:rPr>
        <w:t>Nay</w:t>
      </w:r>
      <w:r w:rsidR="0008628F">
        <w:rPr>
          <w:rFonts w:ascii="Arial" w:hAnsi="Arial" w:cs="Arial"/>
          <w:sz w:val="18"/>
          <w:szCs w:val="18"/>
        </w:rPr>
        <w:t>, City Recorder</w:t>
      </w:r>
    </w:p>
    <w:p w14:paraId="21D0D389" w14:textId="77777777" w:rsidR="0061199C" w:rsidRDefault="0061199C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</w:p>
    <w:p w14:paraId="707B9747" w14:textId="76E675A2" w:rsidR="00DC465C" w:rsidRDefault="0061199C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Excused: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322ADF">
        <w:rPr>
          <w:rFonts w:ascii="Arial" w:hAnsi="Arial" w:cs="Arial"/>
          <w:sz w:val="18"/>
          <w:szCs w:val="18"/>
        </w:rPr>
        <w:t>Robert Wingfield, Commissioner</w:t>
      </w:r>
      <w:r w:rsidR="002715B8">
        <w:rPr>
          <w:rFonts w:ascii="Arial" w:hAnsi="Arial" w:cs="Arial"/>
          <w:sz w:val="18"/>
          <w:szCs w:val="18"/>
        </w:rPr>
        <w:tab/>
        <w:t>Wanda Ney, Commissioner</w:t>
      </w:r>
    </w:p>
    <w:p w14:paraId="5ED36378" w14:textId="6E9BD02D" w:rsidR="000041AB" w:rsidRDefault="000041AB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</w:p>
    <w:p w14:paraId="6A8E4987" w14:textId="5D5A4E03" w:rsidR="000041AB" w:rsidRDefault="000041AB" w:rsidP="00E4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Visitors: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2715B8">
        <w:rPr>
          <w:rFonts w:ascii="Arial" w:hAnsi="Arial" w:cs="Arial"/>
          <w:sz w:val="18"/>
          <w:szCs w:val="18"/>
        </w:rPr>
        <w:t>Jake Tate</w:t>
      </w:r>
    </w:p>
    <w:p w14:paraId="516A78F4" w14:textId="6B8A657F" w:rsidR="0040671F" w:rsidRDefault="0040671F" w:rsidP="00E40A7A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2B6747C0" w14:textId="34385C0E" w:rsidR="00E423AA" w:rsidRDefault="00E423AA" w:rsidP="00E40A7A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</w:p>
    <w:p w14:paraId="4EF9AAC3" w14:textId="6B39E245" w:rsidR="006D3D15" w:rsidRDefault="009B421F" w:rsidP="00214CDE">
      <w:pPr>
        <w:pStyle w:val="Plai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6D3D15">
        <w:rPr>
          <w:rFonts w:ascii="Arial" w:hAnsi="Arial" w:cs="Arial"/>
          <w:sz w:val="18"/>
          <w:szCs w:val="18"/>
        </w:rPr>
        <w:tab/>
      </w:r>
    </w:p>
    <w:p w14:paraId="7986AF40" w14:textId="77777777" w:rsidR="00F776B6" w:rsidRDefault="002E5AF9" w:rsidP="00AD3EEE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086167" w:rsidRPr="006F5239">
        <w:rPr>
          <w:rFonts w:ascii="Arial" w:hAnsi="Arial" w:cs="Arial"/>
          <w:sz w:val="18"/>
          <w:szCs w:val="18"/>
        </w:rPr>
        <w:tab/>
      </w:r>
    </w:p>
    <w:p w14:paraId="3EFE29B4" w14:textId="68A1E7A0" w:rsidR="007C2F72" w:rsidRDefault="00F776B6" w:rsidP="00AD3EEE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2055BB">
        <w:rPr>
          <w:rFonts w:ascii="Arial" w:hAnsi="Arial" w:cs="Arial"/>
          <w:sz w:val="18"/>
          <w:szCs w:val="18"/>
        </w:rPr>
        <w:t xml:space="preserve">The Planning Commission Work Session meeting began at </w:t>
      </w:r>
      <w:r w:rsidR="007C2F72">
        <w:rPr>
          <w:rFonts w:ascii="Arial" w:hAnsi="Arial" w:cs="Arial"/>
          <w:sz w:val="18"/>
          <w:szCs w:val="18"/>
        </w:rPr>
        <w:t>6:</w:t>
      </w:r>
      <w:r w:rsidR="00AE0560">
        <w:rPr>
          <w:rFonts w:ascii="Arial" w:hAnsi="Arial" w:cs="Arial"/>
          <w:sz w:val="18"/>
          <w:szCs w:val="18"/>
        </w:rPr>
        <w:t>0</w:t>
      </w:r>
      <w:r w:rsidR="002715B8">
        <w:rPr>
          <w:rFonts w:ascii="Arial" w:hAnsi="Arial" w:cs="Arial"/>
          <w:sz w:val="18"/>
          <w:szCs w:val="18"/>
        </w:rPr>
        <w:t>3</w:t>
      </w:r>
      <w:r w:rsidR="002055BB">
        <w:rPr>
          <w:rFonts w:ascii="Arial" w:hAnsi="Arial" w:cs="Arial"/>
          <w:sz w:val="18"/>
          <w:szCs w:val="18"/>
        </w:rPr>
        <w:t xml:space="preserve"> p.m. </w:t>
      </w:r>
      <w:r w:rsidR="000177D4">
        <w:rPr>
          <w:rFonts w:ascii="Arial" w:hAnsi="Arial" w:cs="Arial"/>
          <w:sz w:val="18"/>
          <w:szCs w:val="18"/>
        </w:rPr>
        <w:t xml:space="preserve">Chairman </w:t>
      </w:r>
      <w:r w:rsidR="00322ADF">
        <w:rPr>
          <w:rFonts w:ascii="Arial" w:hAnsi="Arial" w:cs="Arial"/>
          <w:sz w:val="18"/>
          <w:szCs w:val="18"/>
        </w:rPr>
        <w:t>Spiers</w:t>
      </w:r>
      <w:r>
        <w:rPr>
          <w:rFonts w:ascii="Arial" w:hAnsi="Arial" w:cs="Arial"/>
          <w:sz w:val="18"/>
          <w:szCs w:val="18"/>
        </w:rPr>
        <w:t xml:space="preserve"> welcomed the Planning Commission</w:t>
      </w:r>
      <w:r w:rsidR="002933D1">
        <w:rPr>
          <w:rFonts w:ascii="Arial" w:hAnsi="Arial" w:cs="Arial"/>
          <w:sz w:val="18"/>
          <w:szCs w:val="18"/>
        </w:rPr>
        <w:t>ers</w:t>
      </w:r>
      <w:r>
        <w:rPr>
          <w:rFonts w:ascii="Arial" w:hAnsi="Arial" w:cs="Arial"/>
          <w:sz w:val="18"/>
          <w:szCs w:val="18"/>
        </w:rPr>
        <w:t xml:space="preserve"> to the Work Session and stated for the reco</w:t>
      </w:r>
      <w:r w:rsidR="00206301">
        <w:rPr>
          <w:rFonts w:ascii="Arial" w:hAnsi="Arial" w:cs="Arial"/>
          <w:sz w:val="18"/>
          <w:szCs w:val="18"/>
        </w:rPr>
        <w:t xml:space="preserve">rd that </w:t>
      </w:r>
      <w:r w:rsidR="00E423AA">
        <w:rPr>
          <w:rFonts w:ascii="Arial" w:hAnsi="Arial" w:cs="Arial"/>
          <w:sz w:val="18"/>
          <w:szCs w:val="18"/>
        </w:rPr>
        <w:t xml:space="preserve">Commissioner </w:t>
      </w:r>
      <w:r w:rsidR="00322ADF">
        <w:rPr>
          <w:rFonts w:ascii="Arial" w:hAnsi="Arial" w:cs="Arial"/>
          <w:sz w:val="18"/>
          <w:szCs w:val="18"/>
        </w:rPr>
        <w:t>Wingfield</w:t>
      </w:r>
      <w:r w:rsidR="002715B8">
        <w:rPr>
          <w:rFonts w:ascii="Arial" w:hAnsi="Arial" w:cs="Arial"/>
          <w:sz w:val="18"/>
          <w:szCs w:val="18"/>
        </w:rPr>
        <w:t xml:space="preserve"> and Commissioner Ney</w:t>
      </w:r>
      <w:r w:rsidR="00322ADF">
        <w:rPr>
          <w:rFonts w:ascii="Arial" w:hAnsi="Arial" w:cs="Arial"/>
          <w:sz w:val="18"/>
          <w:szCs w:val="18"/>
        </w:rPr>
        <w:t xml:space="preserve"> </w:t>
      </w:r>
      <w:r w:rsidR="002715B8">
        <w:rPr>
          <w:rFonts w:ascii="Arial" w:hAnsi="Arial" w:cs="Arial"/>
          <w:sz w:val="18"/>
          <w:szCs w:val="18"/>
        </w:rPr>
        <w:t>are</w:t>
      </w:r>
      <w:r w:rsidR="00E423AA">
        <w:rPr>
          <w:rFonts w:ascii="Arial" w:hAnsi="Arial" w:cs="Arial"/>
          <w:sz w:val="18"/>
          <w:szCs w:val="18"/>
        </w:rPr>
        <w:t xml:space="preserve"> excused from </w:t>
      </w:r>
      <w:r w:rsidR="00214CDE">
        <w:rPr>
          <w:rFonts w:ascii="Arial" w:hAnsi="Arial" w:cs="Arial"/>
          <w:sz w:val="18"/>
          <w:szCs w:val="18"/>
        </w:rPr>
        <w:t>tonight’s</w:t>
      </w:r>
      <w:r w:rsidR="00E423AA">
        <w:rPr>
          <w:rFonts w:ascii="Arial" w:hAnsi="Arial" w:cs="Arial"/>
          <w:sz w:val="18"/>
          <w:szCs w:val="18"/>
        </w:rPr>
        <w:t xml:space="preserve"> meeting. </w:t>
      </w:r>
      <w:r w:rsidR="00AD3EEE">
        <w:rPr>
          <w:rFonts w:ascii="Arial" w:hAnsi="Arial" w:cs="Arial"/>
          <w:sz w:val="18"/>
          <w:szCs w:val="18"/>
        </w:rPr>
        <w:br/>
      </w:r>
      <w:r w:rsidR="00AD3EEE">
        <w:rPr>
          <w:rFonts w:ascii="Arial" w:hAnsi="Arial" w:cs="Arial"/>
          <w:sz w:val="18"/>
          <w:szCs w:val="18"/>
        </w:rPr>
        <w:br/>
      </w:r>
      <w:r w:rsidR="00D36FB0">
        <w:rPr>
          <w:rFonts w:ascii="Arial" w:hAnsi="Arial" w:cs="Arial"/>
          <w:b/>
          <w:sz w:val="18"/>
          <w:szCs w:val="18"/>
        </w:rPr>
        <w:t xml:space="preserve">Presentations and </w:t>
      </w:r>
      <w:r>
        <w:rPr>
          <w:rFonts w:ascii="Arial" w:hAnsi="Arial" w:cs="Arial"/>
          <w:b/>
          <w:sz w:val="18"/>
          <w:szCs w:val="18"/>
        </w:rPr>
        <w:t>Reports:</w:t>
      </w:r>
    </w:p>
    <w:p w14:paraId="3792B72E" w14:textId="55C782D6" w:rsidR="00AD3EEE" w:rsidRDefault="001A5858" w:rsidP="00AD3EEE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322ADF">
        <w:rPr>
          <w:rFonts w:ascii="Arial" w:hAnsi="Arial" w:cs="Arial"/>
          <w:sz w:val="18"/>
          <w:szCs w:val="18"/>
        </w:rPr>
        <w:t>Chairman Spiers</w:t>
      </w:r>
      <w:r w:rsidR="00F776B6">
        <w:rPr>
          <w:rFonts w:ascii="Arial" w:hAnsi="Arial" w:cs="Arial"/>
          <w:sz w:val="18"/>
          <w:szCs w:val="18"/>
        </w:rPr>
        <w:t xml:space="preserve"> turned the time over </w:t>
      </w:r>
      <w:r w:rsidR="00AD3EEE">
        <w:rPr>
          <w:rFonts w:ascii="Arial" w:hAnsi="Arial" w:cs="Arial"/>
          <w:sz w:val="18"/>
          <w:szCs w:val="18"/>
        </w:rPr>
        <w:t xml:space="preserve">to </w:t>
      </w:r>
      <w:r w:rsidR="00F934C4">
        <w:rPr>
          <w:rFonts w:ascii="Arial" w:hAnsi="Arial" w:cs="Arial"/>
          <w:sz w:val="18"/>
          <w:szCs w:val="18"/>
        </w:rPr>
        <w:t>Mike</w:t>
      </w:r>
      <w:r w:rsidR="00AD3EEE">
        <w:rPr>
          <w:rFonts w:ascii="Arial" w:hAnsi="Arial" w:cs="Arial"/>
          <w:sz w:val="18"/>
          <w:szCs w:val="18"/>
        </w:rPr>
        <w:t xml:space="preserve"> Eggett</w:t>
      </w:r>
      <w:r w:rsidR="00F934C4">
        <w:rPr>
          <w:rFonts w:ascii="Arial" w:hAnsi="Arial" w:cs="Arial"/>
          <w:sz w:val="18"/>
          <w:szCs w:val="18"/>
        </w:rPr>
        <w:t>, the Community Development Director</w:t>
      </w:r>
      <w:r w:rsidR="00933639">
        <w:rPr>
          <w:rFonts w:ascii="Arial" w:hAnsi="Arial" w:cs="Arial"/>
          <w:sz w:val="18"/>
          <w:szCs w:val="18"/>
        </w:rPr>
        <w:t xml:space="preserve"> who reported the following:</w:t>
      </w:r>
      <w:r w:rsidR="00AD3EEE">
        <w:rPr>
          <w:rFonts w:ascii="Arial" w:hAnsi="Arial" w:cs="Arial"/>
          <w:sz w:val="18"/>
          <w:szCs w:val="18"/>
        </w:rPr>
        <w:br/>
      </w:r>
    </w:p>
    <w:p w14:paraId="30FA046C" w14:textId="0DF4F243" w:rsidR="00322ADF" w:rsidRDefault="002715B8" w:rsidP="00EC585D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Two of the Panunzio homes have been demoed. </w:t>
      </w:r>
    </w:p>
    <w:p w14:paraId="08FE9F94" w14:textId="234080E8" w:rsidR="002715B8" w:rsidRDefault="002715B8" w:rsidP="00EC585D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 home next to Greenhill Apartments along 300 West, will be demoed next week.</w:t>
      </w:r>
    </w:p>
    <w:p w14:paraId="7C9E1CC5" w14:textId="78F93F21" w:rsidR="002715B8" w:rsidRDefault="002715B8" w:rsidP="00EC585D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 Comcast/Xfinity store is now open.</w:t>
      </w:r>
    </w:p>
    <w:p w14:paraId="0CF7DC03" w14:textId="77AB68C6" w:rsidR="002715B8" w:rsidRDefault="002715B8" w:rsidP="00EC585D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 Zeppes building is now starting their interior building.</w:t>
      </w:r>
    </w:p>
    <w:p w14:paraId="13A3E686" w14:textId="067B6517" w:rsidR="002715B8" w:rsidRDefault="002715B8" w:rsidP="00EC585D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Scandinavian Designs is just needing their final building permit. </w:t>
      </w:r>
    </w:p>
    <w:p w14:paraId="46E1C7B2" w14:textId="25DC36CE" w:rsidR="002715B8" w:rsidRDefault="002715B8" w:rsidP="00EC585D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Aarons furniture store is working on getting a building permit. </w:t>
      </w:r>
    </w:p>
    <w:p w14:paraId="0C2F35C9" w14:textId="30FC2D85" w:rsidR="002715B8" w:rsidRDefault="002715B8" w:rsidP="00EC585D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Chik-Fil-A is wanting more drive through space for up to 26 cars. </w:t>
      </w:r>
    </w:p>
    <w:p w14:paraId="556B0881" w14:textId="5A882E37" w:rsidR="002715B8" w:rsidRDefault="002715B8" w:rsidP="00EC585D">
      <w:pPr>
        <w:pStyle w:val="PlainTex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Mayor Searle conducted interviews last week for the City Administration position. </w:t>
      </w:r>
    </w:p>
    <w:p w14:paraId="5D0D470C" w14:textId="23121217" w:rsidR="00322ADF" w:rsidRPr="00EC585D" w:rsidRDefault="00322ADF" w:rsidP="00322ADF">
      <w:pPr>
        <w:pStyle w:val="PlainText"/>
        <w:ind w:left="1080"/>
        <w:rPr>
          <w:rFonts w:ascii="Arial" w:hAnsi="Arial" w:cs="Arial"/>
          <w:sz w:val="18"/>
          <w:szCs w:val="18"/>
        </w:rPr>
      </w:pPr>
    </w:p>
    <w:p w14:paraId="13BE7437" w14:textId="77777777" w:rsidR="00933639" w:rsidRDefault="00F776B6" w:rsidP="00AD3EEE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b/>
          <w:sz w:val="18"/>
          <w:szCs w:val="18"/>
        </w:rPr>
        <w:t xml:space="preserve">Consent Items: </w:t>
      </w:r>
    </w:p>
    <w:p w14:paraId="23C1BDC2" w14:textId="49FC0682" w:rsidR="000112A8" w:rsidRDefault="00933639" w:rsidP="00DC465C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 w:rsidR="00DC465C">
        <w:rPr>
          <w:rFonts w:ascii="Arial" w:hAnsi="Arial" w:cs="Arial"/>
          <w:sz w:val="18"/>
          <w:szCs w:val="18"/>
        </w:rPr>
        <w:t>Chairman</w:t>
      </w:r>
      <w:r w:rsidR="00F776B6">
        <w:rPr>
          <w:rFonts w:ascii="Arial" w:hAnsi="Arial" w:cs="Arial"/>
          <w:sz w:val="18"/>
          <w:szCs w:val="18"/>
        </w:rPr>
        <w:t xml:space="preserve"> </w:t>
      </w:r>
      <w:r w:rsidR="00322ADF">
        <w:rPr>
          <w:rFonts w:ascii="Arial" w:hAnsi="Arial" w:cs="Arial"/>
          <w:sz w:val="18"/>
          <w:szCs w:val="18"/>
        </w:rPr>
        <w:t xml:space="preserve">Spiers </w:t>
      </w:r>
      <w:r w:rsidR="00F776B6">
        <w:rPr>
          <w:rFonts w:ascii="Arial" w:hAnsi="Arial" w:cs="Arial"/>
          <w:sz w:val="18"/>
          <w:szCs w:val="18"/>
        </w:rPr>
        <w:t>asked for any change</w:t>
      </w:r>
      <w:r w:rsidR="006D2035">
        <w:rPr>
          <w:rFonts w:ascii="Arial" w:hAnsi="Arial" w:cs="Arial"/>
          <w:sz w:val="18"/>
          <w:szCs w:val="18"/>
        </w:rPr>
        <w:t xml:space="preserve">s or corrections to the </w:t>
      </w:r>
      <w:r w:rsidR="00F776B6">
        <w:rPr>
          <w:rFonts w:ascii="Arial" w:hAnsi="Arial" w:cs="Arial"/>
          <w:sz w:val="18"/>
          <w:szCs w:val="18"/>
        </w:rPr>
        <w:t xml:space="preserve">minutes for </w:t>
      </w:r>
      <w:r w:rsidR="002715B8">
        <w:rPr>
          <w:rFonts w:ascii="Arial" w:hAnsi="Arial" w:cs="Arial"/>
          <w:sz w:val="18"/>
          <w:szCs w:val="18"/>
        </w:rPr>
        <w:t>September 22</w:t>
      </w:r>
      <w:r w:rsidR="00E40A7A">
        <w:rPr>
          <w:rFonts w:ascii="Arial" w:hAnsi="Arial" w:cs="Arial"/>
          <w:sz w:val="18"/>
          <w:szCs w:val="18"/>
        </w:rPr>
        <w:t>, 2020</w:t>
      </w:r>
      <w:r w:rsidR="006D2035">
        <w:rPr>
          <w:rFonts w:ascii="Arial" w:hAnsi="Arial" w:cs="Arial"/>
          <w:sz w:val="18"/>
          <w:szCs w:val="18"/>
        </w:rPr>
        <w:t xml:space="preserve"> </w:t>
      </w:r>
      <w:r w:rsidR="00B93599">
        <w:rPr>
          <w:rFonts w:ascii="Arial" w:hAnsi="Arial" w:cs="Arial"/>
          <w:sz w:val="18"/>
          <w:szCs w:val="18"/>
        </w:rPr>
        <w:t>Regular and Work Session Pla</w:t>
      </w:r>
      <w:r w:rsidR="006D2035">
        <w:rPr>
          <w:rFonts w:ascii="Arial" w:hAnsi="Arial" w:cs="Arial"/>
          <w:sz w:val="18"/>
          <w:szCs w:val="18"/>
        </w:rPr>
        <w:t>nning Commission meeting</w:t>
      </w:r>
      <w:r w:rsidR="00B93599">
        <w:rPr>
          <w:rFonts w:ascii="Arial" w:hAnsi="Arial" w:cs="Arial"/>
          <w:sz w:val="18"/>
          <w:szCs w:val="18"/>
        </w:rPr>
        <w:t>.</w:t>
      </w:r>
      <w:r w:rsidR="00F776B6">
        <w:rPr>
          <w:rFonts w:ascii="Arial" w:hAnsi="Arial" w:cs="Arial"/>
          <w:sz w:val="18"/>
          <w:szCs w:val="18"/>
        </w:rPr>
        <w:t xml:space="preserve"> </w:t>
      </w:r>
      <w:r w:rsidR="00AE0560">
        <w:rPr>
          <w:rFonts w:ascii="Arial" w:hAnsi="Arial" w:cs="Arial"/>
          <w:sz w:val="18"/>
          <w:szCs w:val="18"/>
        </w:rPr>
        <w:t xml:space="preserve">There were no requested changes. </w:t>
      </w:r>
      <w:r w:rsidR="00E423AA">
        <w:rPr>
          <w:rFonts w:ascii="Arial" w:hAnsi="Arial" w:cs="Arial"/>
          <w:sz w:val="18"/>
          <w:szCs w:val="18"/>
        </w:rPr>
        <w:t xml:space="preserve"> </w:t>
      </w:r>
      <w:r w:rsidR="000112A8">
        <w:rPr>
          <w:rFonts w:ascii="Arial" w:hAnsi="Arial" w:cs="Arial"/>
          <w:sz w:val="18"/>
          <w:szCs w:val="18"/>
        </w:rPr>
        <w:t xml:space="preserve"> </w:t>
      </w:r>
    </w:p>
    <w:p w14:paraId="4CD82074" w14:textId="77777777" w:rsidR="007351DA" w:rsidRDefault="00F776B6" w:rsidP="007351DA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  <w:r w:rsidR="007351DA">
        <w:rPr>
          <w:rFonts w:ascii="Arial" w:hAnsi="Arial" w:cs="Arial"/>
          <w:b/>
          <w:sz w:val="18"/>
          <w:szCs w:val="18"/>
        </w:rPr>
        <w:t>Action Items:</w:t>
      </w:r>
    </w:p>
    <w:p w14:paraId="3E8100D6" w14:textId="0B05F9DB" w:rsidR="00E423AA" w:rsidRDefault="007351DA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="00DC465C">
        <w:rPr>
          <w:rFonts w:ascii="Arial" w:hAnsi="Arial" w:cs="Arial"/>
          <w:bCs/>
          <w:sz w:val="18"/>
          <w:szCs w:val="18"/>
        </w:rPr>
        <w:t xml:space="preserve">Chairman </w:t>
      </w:r>
      <w:r w:rsidR="00322ADF">
        <w:rPr>
          <w:rFonts w:ascii="Arial" w:hAnsi="Arial" w:cs="Arial"/>
          <w:bCs/>
          <w:sz w:val="18"/>
          <w:szCs w:val="18"/>
        </w:rPr>
        <w:t>Spiers</w:t>
      </w:r>
      <w:r w:rsidR="000D4E78">
        <w:rPr>
          <w:rFonts w:ascii="Arial" w:hAnsi="Arial" w:cs="Arial"/>
          <w:bCs/>
          <w:sz w:val="18"/>
          <w:szCs w:val="18"/>
        </w:rPr>
        <w:t xml:space="preserve"> </w:t>
      </w:r>
      <w:r w:rsidR="00DC465C">
        <w:rPr>
          <w:rFonts w:ascii="Arial" w:hAnsi="Arial" w:cs="Arial"/>
          <w:bCs/>
          <w:sz w:val="18"/>
          <w:szCs w:val="18"/>
        </w:rPr>
        <w:t xml:space="preserve">invited any discussion on </w:t>
      </w:r>
      <w:r w:rsidR="00322ADF">
        <w:rPr>
          <w:rFonts w:ascii="Arial" w:hAnsi="Arial" w:cs="Arial"/>
          <w:bCs/>
          <w:sz w:val="18"/>
          <w:szCs w:val="18"/>
        </w:rPr>
        <w:t xml:space="preserve">the first </w:t>
      </w:r>
      <w:r w:rsidR="00DC465C">
        <w:rPr>
          <w:rFonts w:ascii="Arial" w:hAnsi="Arial" w:cs="Arial"/>
          <w:bCs/>
          <w:sz w:val="18"/>
          <w:szCs w:val="18"/>
        </w:rPr>
        <w:t>action item,</w:t>
      </w:r>
      <w:r w:rsidR="00322ADF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Consideration of a recommendation to City Council for approval of proposed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 xml:space="preserve">amendments to Title 10 of Riverdale City Code, specifically Chapters 13D, </w:t>
      </w:r>
      <w:r w:rsidR="002715B8">
        <w:rPr>
          <w:rFonts w:ascii="Arial" w:hAnsi="Arial" w:cs="Arial"/>
          <w:bCs/>
          <w:sz w:val="18"/>
          <w:szCs w:val="18"/>
        </w:rPr>
        <w:t>14,</w:t>
      </w:r>
      <w:r w:rsidR="002715B8" w:rsidRPr="002715B8">
        <w:rPr>
          <w:rFonts w:ascii="Arial" w:hAnsi="Arial" w:cs="Arial"/>
          <w:bCs/>
          <w:sz w:val="18"/>
          <w:szCs w:val="18"/>
        </w:rPr>
        <w:t>16,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21, 25, and 28.</w:t>
      </w:r>
    </w:p>
    <w:p w14:paraId="7F4EEAE5" w14:textId="11965711" w:rsidR="00681ADC" w:rsidRDefault="00681ADC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131A47A8" w14:textId="12B96798" w:rsid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>Mike Eggett, Community Development, went over the summary of reasoning for proposed code change which stated:</w:t>
      </w:r>
    </w:p>
    <w:p w14:paraId="2C1E0B5D" w14:textId="5AF20E45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Title 10, Chapter 13D – Tag associated with Low-Impact Transition Overlay Zone should be “LIT”</w:t>
      </w:r>
    </w:p>
    <w:p w14:paraId="17A6C2EF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and not “C-L”.</w:t>
      </w:r>
    </w:p>
    <w:p w14:paraId="7390FD9F" w14:textId="11318102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 xml:space="preserve">- Title 10, Chapter 14 – Suggested revision for accessory buildings to only be allowed to be </w:t>
      </w:r>
      <w:r w:rsidR="00267C70" w:rsidRPr="00681ADC">
        <w:rPr>
          <w:rFonts w:ascii="Arial" w:hAnsi="Arial" w:cs="Arial"/>
          <w:bCs/>
          <w:sz w:val="18"/>
          <w:szCs w:val="18"/>
        </w:rPr>
        <w:t>one-story</w:t>
      </w:r>
      <w:r w:rsidRPr="00681ADC">
        <w:rPr>
          <w:rFonts w:ascii="Arial" w:hAnsi="Arial" w:cs="Arial"/>
          <w:bCs/>
          <w:sz w:val="18"/>
          <w:szCs w:val="18"/>
        </w:rPr>
        <w:t xml:space="preserve"> in height to halt the potential modification of an accessory building into an above-garage</w:t>
      </w:r>
    </w:p>
    <w:p w14:paraId="1C5EC2D0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apartment/rental unit use within an accessory building. Requests for modification of an</w:t>
      </w:r>
    </w:p>
    <w:p w14:paraId="7A645763" w14:textId="2700100A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 xml:space="preserve">accessory building to this format </w:t>
      </w:r>
      <w:r w:rsidR="00267C70" w:rsidRPr="00681ADC">
        <w:rPr>
          <w:rFonts w:ascii="Arial" w:hAnsi="Arial" w:cs="Arial"/>
          <w:bCs/>
          <w:sz w:val="18"/>
          <w:szCs w:val="18"/>
        </w:rPr>
        <w:t>has</w:t>
      </w:r>
      <w:r w:rsidRPr="00681ADC">
        <w:rPr>
          <w:rFonts w:ascii="Arial" w:hAnsi="Arial" w:cs="Arial"/>
          <w:bCs/>
          <w:sz w:val="18"/>
          <w:szCs w:val="18"/>
        </w:rPr>
        <w:t xml:space="preserve"> occurred in the past and these uses are currently a</w:t>
      </w:r>
    </w:p>
    <w:p w14:paraId="76796926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violation of all residential zoning codes within Riverdale City.</w:t>
      </w:r>
    </w:p>
    <w:p w14:paraId="2AC3BE22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- Title 10, Chapter 16 – Suggested changes for commercial zones signage for signage heights along</w:t>
      </w:r>
    </w:p>
    <w:p w14:paraId="3261E469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a freeway/interstate due to requests from property owners along freeway/interstate, as well as</w:t>
      </w:r>
    </w:p>
    <w:p w14:paraId="7084639D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future planning for additional development needs and options for commercial signage along a</w:t>
      </w:r>
    </w:p>
    <w:p w14:paraId="21EE6537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freeway/interstate in RDA areas and other developed/developable areas within the current</w:t>
      </w:r>
    </w:p>
    <w:p w14:paraId="51ADA71A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commercial district or future planned commercial areas.</w:t>
      </w:r>
    </w:p>
    <w:p w14:paraId="0DF06C29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- Title 10, Chapter 21 – Changes need to be made in the performance security section of the</w:t>
      </w:r>
    </w:p>
    <w:p w14:paraId="5B7220F5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chapter due to updated State Codes adopted in February 2019 as affecting performance security</w:t>
      </w:r>
    </w:p>
    <w:p w14:paraId="44673C75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rules for all cities to follow in working with developers, as found in State Code 10-9a-604.5.</w:t>
      </w:r>
    </w:p>
    <w:p w14:paraId="47872C18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- Title 10, Chapter 25 – Changes need to be made in the performance security section of the</w:t>
      </w:r>
    </w:p>
    <w:p w14:paraId="27B37B86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chapter due to updated State Codes adopted in February 2019 as affecting performance security</w:t>
      </w:r>
    </w:p>
    <w:p w14:paraId="2B967F40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rules for all cities to follow in working with developers, as found in State Code 10-9a-604.5.</w:t>
      </w:r>
    </w:p>
    <w:p w14:paraId="479C7D3C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- Title 10, Chapter 28 – Changes need to be made to the landscaping ordinance language</w:t>
      </w:r>
    </w:p>
    <w:p w14:paraId="597D4F78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lastRenderedPageBreak/>
        <w:t>regarding landscaping escrow on residential properties to match previously amended language</w:t>
      </w:r>
    </w:p>
    <w:p w14:paraId="375EA548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approved, as found in City Code 10-14-12. Also included a small change to definition of</w:t>
      </w:r>
    </w:p>
    <w:p w14:paraId="44F78A35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“Hardscape Space” to include “artificial grass/turf” since it is a non-irrigable surface and more in</w:t>
      </w:r>
    </w:p>
    <w:p w14:paraId="677DDEEE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alignment with the other materials listed in “Hardscape Space” definition; further removed a</w:t>
      </w:r>
    </w:p>
    <w:p w14:paraId="62DE3BD5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redundancy of the term “planters” from “Hardscape Space” definition. Changes are also</w:t>
      </w:r>
    </w:p>
    <w:p w14:paraId="02AA3F63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proposed to the overnight parking standards on “hard surfaces” to clarify the intended purpose</w:t>
      </w:r>
    </w:p>
    <w:p w14:paraId="584E66BF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of this language for overnight parking per guidance from the Code Enforcement Officer and City</w:t>
      </w:r>
    </w:p>
    <w:p w14:paraId="52C8868E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Attorney.</w:t>
      </w:r>
    </w:p>
    <w:p w14:paraId="71DEC5E8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Utah Code</w:t>
      </w:r>
    </w:p>
    <w:p w14:paraId="0A5B4AB3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Page 1</w:t>
      </w:r>
    </w:p>
    <w:p w14:paraId="6B4D5A6A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Effective 5/14/2019</w:t>
      </w:r>
    </w:p>
    <w:p w14:paraId="119286DA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10-9a-604.5 Subdivision plat recording or development activity before required</w:t>
      </w:r>
    </w:p>
    <w:p w14:paraId="3D4C13DD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infrastructure is completed -- Improvement completion assurance -- Improvement warranty.</w:t>
      </w:r>
    </w:p>
    <w:p w14:paraId="2AA2E7BE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(1) A land use authority shall establish objective inspection standards for acceptance of a</w:t>
      </w:r>
    </w:p>
    <w:p w14:paraId="46A1316D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landscaping or infrastructure improvement that the land use authority requires.</w:t>
      </w:r>
    </w:p>
    <w:p w14:paraId="30F1EE6D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(2)</w:t>
      </w:r>
    </w:p>
    <w:p w14:paraId="4C549E8B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(a) Before an applicant conducts any development activity or records a plat, the applicant shall:</w:t>
      </w:r>
    </w:p>
    <w:p w14:paraId="65531741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(i) complete any required landscaping or infrastructure improvements; or</w:t>
      </w:r>
    </w:p>
    <w:p w14:paraId="3FB013DF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(ii) post an improvement completion assurance for any required landscaping or infrastructure</w:t>
      </w:r>
    </w:p>
    <w:p w14:paraId="60F72422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improvements.</w:t>
      </w:r>
    </w:p>
    <w:p w14:paraId="04320931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(b) If an applicant elects to post an improvement completion assurance, the applicant shall</w:t>
      </w:r>
    </w:p>
    <w:p w14:paraId="0E97524E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provide completion assurance for:</w:t>
      </w:r>
    </w:p>
    <w:p w14:paraId="5E3D21F9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(i) completion of 100% of the required landscaping or infrastructure improvements; or</w:t>
      </w:r>
    </w:p>
    <w:p w14:paraId="6A4D2AAA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(ii) if the municipality has inspected and accepted a portion of the landscaping or infrastructure</w:t>
      </w:r>
    </w:p>
    <w:p w14:paraId="2D6ABA77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improvements, 100% of the incomplete or unaccepted landscaping or infrastructure</w:t>
      </w:r>
    </w:p>
    <w:p w14:paraId="7280209F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improvements.</w:t>
      </w:r>
    </w:p>
    <w:p w14:paraId="38707936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(c) A municipality shall:</w:t>
      </w:r>
    </w:p>
    <w:p w14:paraId="4DE6D36D" w14:textId="299ECD32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 xml:space="preserve">(i) establish a minimum of two acceptable forms of completion </w:t>
      </w:r>
      <w:r w:rsidR="00267C70" w:rsidRPr="00681ADC">
        <w:rPr>
          <w:rFonts w:ascii="Arial" w:hAnsi="Arial" w:cs="Arial"/>
          <w:bCs/>
          <w:sz w:val="18"/>
          <w:szCs w:val="18"/>
        </w:rPr>
        <w:t>assurance.</w:t>
      </w:r>
    </w:p>
    <w:p w14:paraId="2B49C907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(ii) if an applicant elects to post an improvement completion assurance, allow the applicant to</w:t>
      </w:r>
    </w:p>
    <w:p w14:paraId="48B1CF82" w14:textId="4F2DC2B9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 xml:space="preserve">post an assurance that meets the conditions of this title, and any local </w:t>
      </w:r>
      <w:r w:rsidR="00267C70" w:rsidRPr="00681ADC">
        <w:rPr>
          <w:rFonts w:ascii="Arial" w:hAnsi="Arial" w:cs="Arial"/>
          <w:bCs/>
          <w:sz w:val="18"/>
          <w:szCs w:val="18"/>
        </w:rPr>
        <w:t>ordinances.</w:t>
      </w:r>
    </w:p>
    <w:p w14:paraId="68729061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(iii) establish a system for the partial release of an improvement completion assurance as</w:t>
      </w:r>
    </w:p>
    <w:p w14:paraId="0E19D77F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portions of required landscaping or infrastructure improvements are completed and</w:t>
      </w:r>
    </w:p>
    <w:p w14:paraId="106CD917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accepted in accordance with local ordinance; and</w:t>
      </w:r>
    </w:p>
    <w:p w14:paraId="3AD0F271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(iv) issue or deny a building permit in accordance with Section 10-9a-802 based on the</w:t>
      </w:r>
    </w:p>
    <w:p w14:paraId="7CF19D88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installation of landscaping or infrastructure improvements.</w:t>
      </w:r>
    </w:p>
    <w:p w14:paraId="5C356B5B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(d) A municipality may not require an applicant to post an improvement completion assurance for:</w:t>
      </w:r>
    </w:p>
    <w:p w14:paraId="08647321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(i) landscaping or an infrastructure improvement that the municipality has previously inspected</w:t>
      </w:r>
    </w:p>
    <w:p w14:paraId="10A17024" w14:textId="3115A7E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 xml:space="preserve">and </w:t>
      </w:r>
      <w:r w:rsidR="00267C70" w:rsidRPr="00681ADC">
        <w:rPr>
          <w:rFonts w:ascii="Arial" w:hAnsi="Arial" w:cs="Arial"/>
          <w:bCs/>
          <w:sz w:val="18"/>
          <w:szCs w:val="18"/>
        </w:rPr>
        <w:t>accepted.</w:t>
      </w:r>
    </w:p>
    <w:p w14:paraId="1C57BC91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(ii) infrastructure improvements that are private and not essential or required to meet the</w:t>
      </w:r>
    </w:p>
    <w:p w14:paraId="6CE9D5F3" w14:textId="727537AA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 xml:space="preserve">building code, fire code, flood or storm water management provisions, </w:t>
      </w:r>
      <w:r w:rsidR="00267C70" w:rsidRPr="00681ADC">
        <w:rPr>
          <w:rFonts w:ascii="Arial" w:hAnsi="Arial" w:cs="Arial"/>
          <w:bCs/>
          <w:sz w:val="18"/>
          <w:szCs w:val="18"/>
        </w:rPr>
        <w:t>street,</w:t>
      </w:r>
      <w:r w:rsidRPr="00681ADC">
        <w:rPr>
          <w:rFonts w:ascii="Arial" w:hAnsi="Arial" w:cs="Arial"/>
          <w:bCs/>
          <w:sz w:val="18"/>
          <w:szCs w:val="18"/>
        </w:rPr>
        <w:t xml:space="preserve"> and access</w:t>
      </w:r>
    </w:p>
    <w:p w14:paraId="61C1ABDC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requirements, or other essential necessary public safety improvements adopted in a land</w:t>
      </w:r>
    </w:p>
    <w:p w14:paraId="5DEAF601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use regulation; or</w:t>
      </w:r>
    </w:p>
    <w:p w14:paraId="19EC7176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(iii) in a municipality where ordinances require all infrastructure improvements within the area to</w:t>
      </w:r>
    </w:p>
    <w:p w14:paraId="1EC98154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be private, infrastructure improvements within a development that the municipality requires</w:t>
      </w:r>
    </w:p>
    <w:p w14:paraId="3373359A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to be private.</w:t>
      </w:r>
    </w:p>
    <w:p w14:paraId="65DC36BA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(3) At any time before a municipality accepts a landscaping or infrastructure improvement, and for</w:t>
      </w:r>
    </w:p>
    <w:p w14:paraId="4C2C58FB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the duration of each improvement warranty period, the municipality may require the applicant</w:t>
      </w:r>
    </w:p>
    <w:p w14:paraId="5C5E8619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to:</w:t>
      </w:r>
    </w:p>
    <w:p w14:paraId="314B6305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(a) execute an improvement warranty for the improvement warranty period; and</w:t>
      </w:r>
    </w:p>
    <w:p w14:paraId="34228CE9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(b) post a cash deposit, surety bond, letter of credit, or other similar security, as required by the</w:t>
      </w:r>
    </w:p>
    <w:p w14:paraId="2C84952C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municipality, in the amount of up to 10% of the lesser of the:</w:t>
      </w:r>
    </w:p>
    <w:p w14:paraId="755B7A3E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(i) municipal engineer's original estimated cost of completion; or</w:t>
      </w:r>
    </w:p>
    <w:p w14:paraId="516DA4BE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(ii) applicant's reasonable proven cost of completion.</w:t>
      </w:r>
    </w:p>
    <w:p w14:paraId="7655EF8D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(4) When a municipality accepts an improvement completion assurance for landscaping or</w:t>
      </w:r>
    </w:p>
    <w:p w14:paraId="59D3EEF4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infrastructure improvements for a development in accordance with Subsection (2)(c)(ii),</w:t>
      </w:r>
    </w:p>
    <w:p w14:paraId="3282F4DC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the municipality may not deny an applicant a building permit if the development meets the</w:t>
      </w:r>
    </w:p>
    <w:p w14:paraId="64F87D2D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requirements for the issuance of a building permit under the building code and fire code.</w:t>
      </w:r>
    </w:p>
    <w:p w14:paraId="2BE71EB6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Utah Code</w:t>
      </w:r>
    </w:p>
    <w:p w14:paraId="5C91ED27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Page 2</w:t>
      </w:r>
    </w:p>
    <w:p w14:paraId="6543E47B" w14:textId="77777777" w:rsidR="00681ADC" w:rsidRP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(5) The provisions of this section do not supersede the terms of a valid development agreement,</w:t>
      </w:r>
    </w:p>
    <w:p w14:paraId="4F96F507" w14:textId="5E30604E" w:rsid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681ADC">
        <w:rPr>
          <w:rFonts w:ascii="Arial" w:hAnsi="Arial" w:cs="Arial"/>
          <w:bCs/>
          <w:sz w:val="18"/>
          <w:szCs w:val="18"/>
        </w:rPr>
        <w:t>an adopted phasing plan, or the state construction code.</w:t>
      </w:r>
      <w:r w:rsidRPr="00681ADC">
        <w:rPr>
          <w:rFonts w:ascii="Arial" w:hAnsi="Arial" w:cs="Arial"/>
          <w:bCs/>
          <w:sz w:val="18"/>
          <w:szCs w:val="18"/>
        </w:rPr>
        <w:cr/>
      </w:r>
    </w:p>
    <w:p w14:paraId="786EEB55" w14:textId="7B6A7447" w:rsidR="00681ADC" w:rsidRDefault="00681ADC" w:rsidP="00681ADC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There was no discussion on this action item. </w:t>
      </w:r>
    </w:p>
    <w:p w14:paraId="2E99FF29" w14:textId="64DE948B" w:rsidR="00322ADF" w:rsidRDefault="00322ADF" w:rsidP="00AE0560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6AA49951" w14:textId="77777777" w:rsidR="002715B8" w:rsidRDefault="00322ADF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Chairman Spiers also invited discussion on the second </w:t>
      </w:r>
      <w:r w:rsidR="002715B8">
        <w:rPr>
          <w:rFonts w:ascii="Arial" w:hAnsi="Arial" w:cs="Arial"/>
          <w:bCs/>
          <w:sz w:val="18"/>
          <w:szCs w:val="18"/>
        </w:rPr>
        <w:t xml:space="preserve">action item, </w:t>
      </w:r>
      <w:r w:rsidR="002715B8" w:rsidRPr="002715B8">
        <w:rPr>
          <w:rFonts w:ascii="Arial" w:hAnsi="Arial" w:cs="Arial"/>
          <w:bCs/>
          <w:sz w:val="18"/>
          <w:szCs w:val="18"/>
        </w:rPr>
        <w:t>Consideration of recommendation to City Council for approval of amended small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subdivision plat known as Riverdale Center VI Subdivision, property located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approximately 4043 South Riverdale, Riverdale, Utah 84405; requested by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Anderson Wahlen &amp; Associates, Inc and CCA</w:t>
      </w:r>
      <w:r w:rsidR="002715B8">
        <w:rPr>
          <w:rFonts w:ascii="Arial" w:hAnsi="Arial" w:cs="Arial"/>
          <w:bCs/>
          <w:sz w:val="18"/>
          <w:szCs w:val="18"/>
        </w:rPr>
        <w:t xml:space="preserve">. </w:t>
      </w:r>
    </w:p>
    <w:p w14:paraId="13FD7D6F" w14:textId="77777777" w:rsidR="002715B8" w:rsidRDefault="002715B8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0F72D257" w14:textId="22F7E97F" w:rsidR="00F65CEB" w:rsidRDefault="002715B8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Mike Eggett, Community Development, stated that the applicants requested that this item be removed from tonight’s agenda. </w:t>
      </w:r>
      <w:r w:rsidR="000041AB">
        <w:rPr>
          <w:rFonts w:ascii="Arial" w:hAnsi="Arial" w:cs="Arial"/>
          <w:bCs/>
          <w:sz w:val="18"/>
          <w:szCs w:val="18"/>
        </w:rPr>
        <w:t xml:space="preserve"> </w:t>
      </w:r>
    </w:p>
    <w:p w14:paraId="296FD587" w14:textId="77777777" w:rsidR="000041AB" w:rsidRDefault="000041AB" w:rsidP="00AE0560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27A422E4" w14:textId="706B4F62" w:rsidR="002715B8" w:rsidRPr="002715B8" w:rsidRDefault="000D4E78" w:rsidP="002715B8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Chairman </w:t>
      </w:r>
      <w:r w:rsidR="00E1617E">
        <w:rPr>
          <w:rFonts w:ascii="Arial" w:hAnsi="Arial" w:cs="Arial"/>
          <w:bCs/>
          <w:sz w:val="18"/>
          <w:szCs w:val="18"/>
        </w:rPr>
        <w:t>Spiers</w:t>
      </w:r>
      <w:r>
        <w:rPr>
          <w:rFonts w:ascii="Arial" w:hAnsi="Arial" w:cs="Arial"/>
          <w:bCs/>
          <w:sz w:val="18"/>
          <w:szCs w:val="18"/>
        </w:rPr>
        <w:t xml:space="preserve"> invited discussion on the </w:t>
      </w:r>
      <w:r w:rsidR="002715B8">
        <w:rPr>
          <w:rFonts w:ascii="Arial" w:hAnsi="Arial" w:cs="Arial"/>
          <w:bCs/>
          <w:sz w:val="18"/>
          <w:szCs w:val="18"/>
        </w:rPr>
        <w:t xml:space="preserve">third action item, </w:t>
      </w:r>
      <w:r w:rsidR="00E1617E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Consideration of recommendation to City Council for approval of amended small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subdivision plat known as RMRE 1050 West Retail Lot 1 Amended Subdivision,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property located approximately 4978 South 1050 West, Riverdale, Utah 84405;</w:t>
      </w:r>
    </w:p>
    <w:p w14:paraId="70137B15" w14:textId="5FD14894" w:rsidR="000D4E78" w:rsidRDefault="002715B8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2715B8">
        <w:rPr>
          <w:rFonts w:ascii="Arial" w:hAnsi="Arial" w:cs="Arial"/>
          <w:bCs/>
          <w:sz w:val="18"/>
          <w:szCs w:val="18"/>
        </w:rPr>
        <w:t>requested by Anderson Wahlen &amp; Associates, Inc and CCA.</w:t>
      </w:r>
      <w:r w:rsidRPr="002715B8">
        <w:rPr>
          <w:rFonts w:ascii="Arial" w:hAnsi="Arial" w:cs="Arial"/>
          <w:bCs/>
          <w:sz w:val="18"/>
          <w:szCs w:val="18"/>
        </w:rPr>
        <w:cr/>
      </w:r>
    </w:p>
    <w:p w14:paraId="045EAEA4" w14:textId="0BC62227" w:rsidR="002715B8" w:rsidRPr="002715B8" w:rsidRDefault="002715B8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Mike Eggett went over the executive summary which explained, </w:t>
      </w:r>
      <w:r w:rsidRPr="002715B8">
        <w:rPr>
          <w:rFonts w:ascii="Arial" w:hAnsi="Arial" w:cs="Arial"/>
          <w:bCs/>
          <w:sz w:val="18"/>
          <w:szCs w:val="18"/>
        </w:rPr>
        <w:t>CCA (Kornwasser Group), as represented by Jake Tate, have applied for an amended small subdivision plat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2715B8">
        <w:rPr>
          <w:rFonts w:ascii="Arial" w:hAnsi="Arial" w:cs="Arial"/>
          <w:bCs/>
          <w:sz w:val="18"/>
          <w:szCs w:val="18"/>
        </w:rPr>
        <w:t>review and approval for the RMRE 1050 West Retail Lot 1 Amended Subdivision proposal located at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2715B8">
        <w:rPr>
          <w:rFonts w:ascii="Arial" w:hAnsi="Arial" w:cs="Arial"/>
          <w:bCs/>
          <w:sz w:val="18"/>
          <w:szCs w:val="18"/>
        </w:rPr>
        <w:t>approximately 4978 South 1050 West in a Retail/Commercial Park Overlay (RCP) zone. The proposed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2715B8">
        <w:rPr>
          <w:rFonts w:ascii="Arial" w:hAnsi="Arial" w:cs="Arial"/>
          <w:bCs/>
          <w:sz w:val="18"/>
          <w:szCs w:val="18"/>
        </w:rPr>
        <w:t>amended small subdivision plan is before the Planning Commission for final review and approval of the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2715B8">
        <w:rPr>
          <w:rFonts w:ascii="Arial" w:hAnsi="Arial" w:cs="Arial"/>
          <w:bCs/>
          <w:sz w:val="18"/>
          <w:szCs w:val="18"/>
        </w:rPr>
        <w:t>proposed plat amendment. A public hearing is not required for review of this proposed subdivision.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2715B8">
        <w:rPr>
          <w:rFonts w:ascii="Arial" w:hAnsi="Arial" w:cs="Arial"/>
          <w:bCs/>
          <w:sz w:val="18"/>
          <w:szCs w:val="18"/>
        </w:rPr>
        <w:t>Following the presentation and discussion of the final amended plat proposal, the Planning Commission may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2715B8">
        <w:rPr>
          <w:rFonts w:ascii="Arial" w:hAnsi="Arial" w:cs="Arial"/>
          <w:bCs/>
          <w:sz w:val="18"/>
          <w:szCs w:val="18"/>
        </w:rPr>
        <w:t>make a motion to provide approval of the amended plat and recommend City Council approval, approval with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2715B8">
        <w:rPr>
          <w:rFonts w:ascii="Arial" w:hAnsi="Arial" w:cs="Arial"/>
          <w:bCs/>
          <w:sz w:val="18"/>
          <w:szCs w:val="18"/>
        </w:rPr>
        <w:t>additional requirements and criteria, or not approve the amended plat and then recommend no support for</w:t>
      </w:r>
    </w:p>
    <w:p w14:paraId="3F5E703E" w14:textId="77777777" w:rsidR="002715B8" w:rsidRPr="002715B8" w:rsidRDefault="002715B8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2715B8">
        <w:rPr>
          <w:rFonts w:ascii="Arial" w:hAnsi="Arial" w:cs="Arial"/>
          <w:bCs/>
          <w:sz w:val="18"/>
          <w:szCs w:val="18"/>
        </w:rPr>
        <w:t>the final approval of the proposed RMRE 1050 West Retail Lot 1 Amended Subdivision plat with the</w:t>
      </w:r>
    </w:p>
    <w:p w14:paraId="2504C9E0" w14:textId="77777777" w:rsidR="002715B8" w:rsidRPr="002715B8" w:rsidRDefault="002715B8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2715B8">
        <w:rPr>
          <w:rFonts w:ascii="Arial" w:hAnsi="Arial" w:cs="Arial"/>
          <w:bCs/>
          <w:sz w:val="18"/>
          <w:szCs w:val="18"/>
        </w:rPr>
        <w:t>appropriate findings of fact. Should this proposal receive final approval, the proposed amended plat would</w:t>
      </w:r>
    </w:p>
    <w:p w14:paraId="068A2EE2" w14:textId="4B18EB90" w:rsidR="00E1617E" w:rsidRDefault="002715B8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 w:rsidRPr="002715B8">
        <w:rPr>
          <w:rFonts w:ascii="Arial" w:hAnsi="Arial" w:cs="Arial"/>
          <w:bCs/>
          <w:sz w:val="18"/>
          <w:szCs w:val="18"/>
        </w:rPr>
        <w:t>be updated and sent to the City Council for Final Site Plat approval consideration.</w:t>
      </w:r>
      <w:r w:rsidRPr="002715B8">
        <w:rPr>
          <w:rFonts w:ascii="Arial" w:hAnsi="Arial" w:cs="Arial"/>
          <w:bCs/>
          <w:sz w:val="18"/>
          <w:szCs w:val="18"/>
        </w:rPr>
        <w:cr/>
      </w:r>
    </w:p>
    <w:p w14:paraId="5E5AFB2D" w14:textId="32F6594A" w:rsidR="00E1617E" w:rsidRDefault="00E1617E" w:rsidP="002715B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Chairman Spiers then invited discussion on the </w:t>
      </w:r>
      <w:r w:rsidR="002715B8">
        <w:rPr>
          <w:rFonts w:ascii="Arial" w:hAnsi="Arial" w:cs="Arial"/>
          <w:bCs/>
          <w:sz w:val="18"/>
          <w:szCs w:val="18"/>
        </w:rPr>
        <w:t xml:space="preserve">fourth action item, </w:t>
      </w:r>
      <w:r w:rsidR="002715B8" w:rsidRPr="002715B8">
        <w:rPr>
          <w:rFonts w:ascii="Arial" w:hAnsi="Arial" w:cs="Arial"/>
          <w:bCs/>
          <w:sz w:val="18"/>
          <w:szCs w:val="18"/>
        </w:rPr>
        <w:t>Consideration of Preliminary Subdivision Site Plan and Plat approval of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Riverdale Landing Phase 2 Subdivision, property located approximately 400-500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West Riverdale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Road, Riverdale, Utah 84405, as requested by Anderson Wahlen</w:t>
      </w:r>
      <w:r w:rsidR="002715B8">
        <w:rPr>
          <w:rFonts w:ascii="Arial" w:hAnsi="Arial" w:cs="Arial"/>
          <w:bCs/>
          <w:sz w:val="18"/>
          <w:szCs w:val="18"/>
        </w:rPr>
        <w:t xml:space="preserve"> </w:t>
      </w:r>
      <w:r w:rsidR="002715B8" w:rsidRPr="002715B8">
        <w:rPr>
          <w:rFonts w:ascii="Arial" w:hAnsi="Arial" w:cs="Arial"/>
          <w:bCs/>
          <w:sz w:val="18"/>
          <w:szCs w:val="18"/>
        </w:rPr>
        <w:t>&amp; Associates, Inc and the DRH Company.</w:t>
      </w:r>
      <w:r w:rsidR="002715B8" w:rsidRPr="002715B8">
        <w:rPr>
          <w:rFonts w:ascii="Arial" w:hAnsi="Arial" w:cs="Arial"/>
          <w:bCs/>
          <w:sz w:val="18"/>
          <w:szCs w:val="18"/>
        </w:rPr>
        <w:cr/>
      </w:r>
    </w:p>
    <w:p w14:paraId="1DD49F8D" w14:textId="77777777" w:rsidR="00FD61A1" w:rsidRDefault="00FD61A1" w:rsidP="00FD61A1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Mike Eggett went over the executive summary which explained, </w:t>
      </w:r>
      <w:r w:rsidRPr="00FD61A1">
        <w:rPr>
          <w:rFonts w:ascii="Arial" w:hAnsi="Arial" w:cs="Arial"/>
          <w:bCs/>
          <w:sz w:val="18"/>
          <w:szCs w:val="18"/>
        </w:rPr>
        <w:t>The DRH Company, as represented by Dee Hansen and Eric Malmberg (project engineer), has applied for a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Preliminary Subdivision and Site Plan review of two new restaurant buildings with drive-thru, new private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access drive aisles, new utilities, and supporting facilities development project for real estate located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approximately between 400 and 500 West along Riverdale Road (to the direct north of Krispy Kreme). The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affected parcels are zoned in the Community Commercial (C-2) zone and, therefore, this request would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need to go through a conditional use review process at a later date in this project’s timeline. This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subdivision and site plan is being proposed for development on property that is adjacent to a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café/restaurant, a vacant building, an apartment complex, and across the street from a commercial center.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The property is currently owned by DRH Properties, LLC. A public hearing is not required to consider this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subdivision and site plan proposal. Following the presentation and discussion of the proposal, the Planning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Commission may make a motion giving preliminary approval of the Riverdale Landing Phase 2 subdivision and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site plan proposal, approval of the proposed subdivision and site plan with any requested modifications,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tabling the matter to a later date, or not giving preliminary approval of the proposed subdivision and site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plan with the appropriate findings of facts. If preliminary approval is provided, then this matter could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move forward to a future Final Subdivision and Site Plan recommendation consideration process with the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Planning Commission.</w:t>
      </w:r>
      <w:r w:rsidRPr="00FD61A1">
        <w:rPr>
          <w:rFonts w:ascii="Arial" w:hAnsi="Arial" w:cs="Arial"/>
          <w:bCs/>
          <w:sz w:val="18"/>
          <w:szCs w:val="18"/>
        </w:rPr>
        <w:cr/>
      </w:r>
    </w:p>
    <w:p w14:paraId="32D7A043" w14:textId="77777777" w:rsidR="00FD61A1" w:rsidRDefault="00FD61A1" w:rsidP="00FD61A1">
      <w:pPr>
        <w:pStyle w:val="PlainText"/>
        <w:ind w:left="360" w:firstLine="3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Chairman Spiers invited discussion on the fifth and final action item,</w:t>
      </w:r>
      <w:r w:rsidRPr="00FD61A1"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Consideration of Preliminary Site Plan approval for Raising Cane’s Restaurant,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property located approximately 4168 South Riverdale Road, Riverdale, Utah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FD61A1">
        <w:rPr>
          <w:rFonts w:ascii="Arial" w:hAnsi="Arial" w:cs="Arial"/>
          <w:bCs/>
          <w:sz w:val="18"/>
          <w:szCs w:val="18"/>
        </w:rPr>
        <w:t>84405, as requested by Kimley-Horn and Raising Cane’s Restaurants, LLC.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F776B6">
        <w:rPr>
          <w:rFonts w:ascii="Arial" w:hAnsi="Arial" w:cs="Arial"/>
          <w:sz w:val="18"/>
          <w:szCs w:val="18"/>
        </w:rPr>
        <w:br/>
      </w:r>
    </w:p>
    <w:p w14:paraId="50FD34AC" w14:textId="3388254D" w:rsidR="00FD61A1" w:rsidRPr="00FD61A1" w:rsidRDefault="00FD61A1" w:rsidP="00FD61A1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Mike Eggett stated that the applicants requested to have this item removed from tonight’s meeting.</w:t>
      </w:r>
    </w:p>
    <w:p w14:paraId="1DEBE0B5" w14:textId="77777777" w:rsidR="00FD61A1" w:rsidRDefault="00FD61A1" w:rsidP="00FD61A1">
      <w:pPr>
        <w:pStyle w:val="PlainText"/>
        <w:ind w:left="360" w:firstLine="360"/>
        <w:rPr>
          <w:rFonts w:ascii="Arial" w:hAnsi="Arial" w:cs="Arial"/>
          <w:b/>
          <w:sz w:val="18"/>
          <w:szCs w:val="18"/>
        </w:rPr>
      </w:pPr>
    </w:p>
    <w:p w14:paraId="00ED9810" w14:textId="152BEBAE" w:rsidR="00342364" w:rsidRPr="00FD61A1" w:rsidRDefault="00F776B6" w:rsidP="00FD61A1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Discretionary Items: </w:t>
      </w:r>
      <w:r w:rsidR="00933639">
        <w:rPr>
          <w:rFonts w:ascii="Arial" w:hAnsi="Arial" w:cs="Arial"/>
          <w:b/>
          <w:sz w:val="18"/>
          <w:szCs w:val="18"/>
        </w:rPr>
        <w:br/>
      </w:r>
      <w:r w:rsidR="00933639">
        <w:rPr>
          <w:rFonts w:ascii="Arial" w:hAnsi="Arial" w:cs="Arial"/>
          <w:b/>
          <w:sz w:val="18"/>
          <w:szCs w:val="18"/>
        </w:rPr>
        <w:tab/>
      </w:r>
      <w:r w:rsidR="007B3802">
        <w:rPr>
          <w:rFonts w:ascii="Arial" w:hAnsi="Arial" w:cs="Arial"/>
          <w:sz w:val="18"/>
          <w:szCs w:val="18"/>
        </w:rPr>
        <w:t xml:space="preserve">. </w:t>
      </w:r>
      <w:r w:rsidR="00E40A7A">
        <w:rPr>
          <w:rFonts w:ascii="Arial" w:hAnsi="Arial" w:cs="Arial"/>
          <w:sz w:val="18"/>
          <w:szCs w:val="18"/>
        </w:rPr>
        <w:t xml:space="preserve"> </w:t>
      </w:r>
      <w:r w:rsidR="006D3D15">
        <w:rPr>
          <w:rFonts w:ascii="Arial" w:hAnsi="Arial" w:cs="Arial"/>
          <w:sz w:val="18"/>
          <w:szCs w:val="18"/>
        </w:rPr>
        <w:t xml:space="preserve"> </w:t>
      </w:r>
      <w:r w:rsidR="00F65CEB">
        <w:rPr>
          <w:rFonts w:ascii="Arial" w:hAnsi="Arial" w:cs="Arial"/>
          <w:sz w:val="18"/>
          <w:szCs w:val="18"/>
        </w:rPr>
        <w:t>There were no discretionary items.</w:t>
      </w:r>
      <w:r w:rsidR="000041A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b/>
          <w:sz w:val="18"/>
          <w:szCs w:val="18"/>
        </w:rPr>
        <w:t xml:space="preserve">Adjourn: </w:t>
      </w:r>
      <w:r w:rsidR="00933639">
        <w:rPr>
          <w:rFonts w:ascii="Arial" w:hAnsi="Arial" w:cs="Arial"/>
          <w:b/>
          <w:sz w:val="18"/>
          <w:szCs w:val="18"/>
        </w:rPr>
        <w:br/>
      </w:r>
      <w:r w:rsidR="00933639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Having no further business to discuss the Planning Commission adjourned at </w:t>
      </w:r>
      <w:r w:rsidR="00451C96">
        <w:rPr>
          <w:rFonts w:ascii="Arial" w:hAnsi="Arial" w:cs="Arial"/>
          <w:sz w:val="18"/>
          <w:szCs w:val="18"/>
        </w:rPr>
        <w:t>6:</w:t>
      </w:r>
      <w:r w:rsidR="00FD61A1">
        <w:rPr>
          <w:rFonts w:ascii="Arial" w:hAnsi="Arial" w:cs="Arial"/>
          <w:sz w:val="18"/>
          <w:szCs w:val="18"/>
        </w:rPr>
        <w:t>25</w:t>
      </w:r>
      <w:r w:rsidR="002055BB">
        <w:rPr>
          <w:rFonts w:ascii="Arial" w:hAnsi="Arial" w:cs="Arial"/>
          <w:sz w:val="18"/>
          <w:szCs w:val="18"/>
        </w:rPr>
        <w:t xml:space="preserve"> p.m.</w:t>
      </w:r>
      <w:r>
        <w:rPr>
          <w:rFonts w:ascii="Arial" w:hAnsi="Arial" w:cs="Arial"/>
          <w:sz w:val="18"/>
          <w:szCs w:val="18"/>
        </w:rPr>
        <w:t xml:space="preserve"> to convene into their Regular Planning Commission Meeting located in the Council Chambers. </w:t>
      </w:r>
    </w:p>
    <w:p w14:paraId="35EF4A65" w14:textId="77777777" w:rsidR="004A1D48" w:rsidRPr="00F506C3" w:rsidRDefault="00342843" w:rsidP="00F13E6B">
      <w:pPr>
        <w:pStyle w:val="PlainText"/>
        <w:ind w:left="360"/>
        <w:rPr>
          <w:rFonts w:ascii="Arial" w:hAnsi="Arial" w:cs="Arial"/>
          <w:caps/>
          <w:sz w:val="18"/>
          <w:szCs w:val="18"/>
        </w:rPr>
      </w:pPr>
      <w:r w:rsidRPr="00F506C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1E655FA8" w14:textId="77777777" w:rsidR="000A19A9" w:rsidRPr="00F506C3" w:rsidRDefault="000A19A9" w:rsidP="000A19A9">
      <w:pPr>
        <w:pStyle w:val="PlainText"/>
        <w:rPr>
          <w:rFonts w:ascii="Arial" w:hAnsi="Arial" w:cs="Arial"/>
          <w:sz w:val="18"/>
          <w:szCs w:val="18"/>
        </w:rPr>
      </w:pPr>
    </w:p>
    <w:sectPr w:rsidR="000A19A9" w:rsidRPr="00F506C3" w:rsidSect="00346C99">
      <w:headerReference w:type="default" r:id="rId9"/>
      <w:footerReference w:type="even" r:id="rId10"/>
      <w:headerReference w:type="first" r:id="rId11"/>
      <w:type w:val="continuous"/>
      <w:pgSz w:w="12240" w:h="15840" w:code="1"/>
      <w:pgMar w:top="720" w:right="1080" w:bottom="720" w:left="1080" w:header="720" w:footer="720" w:gutter="0"/>
      <w:pgNumType w:start="28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BD34F" w14:textId="77777777" w:rsidR="00E20B91" w:rsidRDefault="00E20B91">
      <w:r>
        <w:separator/>
      </w:r>
    </w:p>
  </w:endnote>
  <w:endnote w:type="continuationSeparator" w:id="0">
    <w:p w14:paraId="29366C99" w14:textId="77777777" w:rsidR="00E20B91" w:rsidRDefault="00E2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EB955" w14:textId="77777777" w:rsidR="00E20B91" w:rsidRDefault="00E20B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98C247" w14:textId="77777777" w:rsidR="00E20B91" w:rsidRDefault="00E20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47226" w14:textId="77777777" w:rsidR="00E20B91" w:rsidRDefault="00E20B91">
      <w:r>
        <w:separator/>
      </w:r>
    </w:p>
  </w:footnote>
  <w:footnote w:type="continuationSeparator" w:id="0">
    <w:p w14:paraId="6B23863C" w14:textId="77777777" w:rsidR="00E20B91" w:rsidRDefault="00E20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A233B" w14:textId="7FEBA4D7" w:rsidR="00E20B91" w:rsidRDefault="00F776B6" w:rsidP="00BC3050">
    <w:pPr>
      <w:ind w:left="2880" w:firstLine="720"/>
      <w:jc w:val="both"/>
      <w:rPr>
        <w:rFonts w:ascii="Arial" w:hAnsi="Arial" w:cs="Arial"/>
        <w:sz w:val="20"/>
        <w:szCs w:val="20"/>
        <w:u w:val="single"/>
      </w:rPr>
    </w:pPr>
    <w:r>
      <w:rPr>
        <w:rFonts w:ascii="Arial" w:hAnsi="Arial" w:cs="Arial"/>
        <w:b/>
        <w:sz w:val="20"/>
        <w:szCs w:val="22"/>
      </w:rPr>
      <w:t xml:space="preserve">Planning Commission </w:t>
    </w:r>
    <w:r w:rsidR="007538EF" w:rsidRPr="001A6E24">
      <w:rPr>
        <w:rFonts w:ascii="Arial" w:hAnsi="Arial" w:cs="Arial"/>
        <w:b/>
        <w:sz w:val="20"/>
        <w:szCs w:val="22"/>
      </w:rPr>
      <w:t>Work Session</w:t>
    </w:r>
    <w:r w:rsidR="00AE1344">
      <w:rPr>
        <w:rFonts w:ascii="Arial" w:hAnsi="Arial" w:cs="Arial"/>
        <w:b/>
        <w:sz w:val="20"/>
        <w:szCs w:val="22"/>
      </w:rPr>
      <w:t xml:space="preserve"> Meeting, </w:t>
    </w:r>
    <w:r w:rsidR="002715B8">
      <w:rPr>
        <w:rFonts w:ascii="Arial" w:hAnsi="Arial" w:cs="Arial"/>
        <w:b/>
        <w:sz w:val="20"/>
        <w:szCs w:val="22"/>
      </w:rPr>
      <w:t>October 13</w:t>
    </w:r>
    <w:r w:rsidR="00AE0560">
      <w:rPr>
        <w:rFonts w:ascii="Arial" w:hAnsi="Arial" w:cs="Arial"/>
        <w:b/>
        <w:sz w:val="20"/>
        <w:szCs w:val="22"/>
      </w:rPr>
      <w:t>,</w:t>
    </w:r>
    <w:r w:rsidR="00346C99">
      <w:rPr>
        <w:rFonts w:ascii="Arial" w:hAnsi="Arial" w:cs="Arial"/>
        <w:b/>
        <w:sz w:val="20"/>
        <w:szCs w:val="22"/>
      </w:rPr>
      <w:t xml:space="preserve"> 2020</w:t>
    </w:r>
    <w:r w:rsidR="00E20B91" w:rsidRPr="001A6E24">
      <w:rPr>
        <w:rFonts w:ascii="Arial" w:hAnsi="Arial" w:cs="Arial"/>
        <w:sz w:val="20"/>
        <w:szCs w:val="22"/>
      </w:rPr>
      <w:t xml:space="preserve">                    </w:t>
    </w:r>
  </w:p>
  <w:p w14:paraId="7D06674C" w14:textId="77777777" w:rsidR="00E20B91" w:rsidRDefault="00E20B91" w:rsidP="00B07E90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129F8F31" wp14:editId="0E45089F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5D25E3" id="Line 6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SsFHw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D33A1F" w14:textId="77777777" w:rsidR="00E20B91" w:rsidRPr="0064114B" w:rsidRDefault="00E20B91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>, 2012</w:t>
    </w:r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54697CA5" w14:textId="77777777" w:rsidR="00E20B91" w:rsidRPr="0064114B" w:rsidRDefault="00E20B91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3" distB="4294967293" distL="114300" distR="114300" simplePos="0" relativeHeight="251656704" behindDoc="0" locked="0" layoutInCell="1" allowOverlap="1" wp14:anchorId="0968699F" wp14:editId="05A8B289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D402A2" id="Line 5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F6E68"/>
    <w:multiLevelType w:val="hybridMultilevel"/>
    <w:tmpl w:val="ADD4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F6881"/>
    <w:multiLevelType w:val="hybridMultilevel"/>
    <w:tmpl w:val="B5866FFA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6057F"/>
    <w:multiLevelType w:val="hybridMultilevel"/>
    <w:tmpl w:val="0C3CD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945C4F"/>
    <w:multiLevelType w:val="hybridMultilevel"/>
    <w:tmpl w:val="1542E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252591"/>
    <w:multiLevelType w:val="hybridMultilevel"/>
    <w:tmpl w:val="DA48953C"/>
    <w:lvl w:ilvl="0" w:tplc="CAACC48A">
      <w:start w:val="1"/>
      <w:numFmt w:val="lowerLetter"/>
      <w:lvlText w:val="%1."/>
      <w:lvlJc w:val="left"/>
      <w:pPr>
        <w:ind w:left="144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5" w15:restartNumberingAfterBreak="0">
    <w:nsid w:val="1F42585E"/>
    <w:multiLevelType w:val="hybridMultilevel"/>
    <w:tmpl w:val="BB06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D54F87"/>
    <w:multiLevelType w:val="hybridMultilevel"/>
    <w:tmpl w:val="7FBC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476DAA"/>
    <w:multiLevelType w:val="hybridMultilevel"/>
    <w:tmpl w:val="A2D0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DA3D1F"/>
    <w:multiLevelType w:val="hybridMultilevel"/>
    <w:tmpl w:val="48A684B2"/>
    <w:lvl w:ilvl="0" w:tplc="04090015">
      <w:start w:val="1"/>
      <w:numFmt w:val="upperLetter"/>
      <w:lvlText w:val="%1."/>
      <w:lvlJc w:val="left"/>
      <w:pPr>
        <w:ind w:left="360" w:hanging="360"/>
      </w:pPr>
      <w:rPr>
        <w:b/>
        <w:cap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9017B4"/>
    <w:multiLevelType w:val="hybridMultilevel"/>
    <w:tmpl w:val="0144C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E41142"/>
    <w:multiLevelType w:val="hybridMultilevel"/>
    <w:tmpl w:val="9C70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3E72ED"/>
    <w:multiLevelType w:val="hybridMultilevel"/>
    <w:tmpl w:val="6C9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8A6544"/>
    <w:multiLevelType w:val="hybridMultilevel"/>
    <w:tmpl w:val="5DA891F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54A651E"/>
    <w:multiLevelType w:val="hybridMultilevel"/>
    <w:tmpl w:val="B1242A6C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CD1B06"/>
    <w:multiLevelType w:val="hybridMultilevel"/>
    <w:tmpl w:val="D34E0A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A1AA0"/>
    <w:multiLevelType w:val="hybridMultilevel"/>
    <w:tmpl w:val="65A4A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48234B"/>
    <w:multiLevelType w:val="hybridMultilevel"/>
    <w:tmpl w:val="2B28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8D7045"/>
    <w:multiLevelType w:val="hybridMultilevel"/>
    <w:tmpl w:val="ADFE9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F95CBD"/>
    <w:multiLevelType w:val="hybridMultilevel"/>
    <w:tmpl w:val="134EE208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5FE63604"/>
    <w:multiLevelType w:val="hybridMultilevel"/>
    <w:tmpl w:val="EBC6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1F269B"/>
    <w:multiLevelType w:val="hybridMultilevel"/>
    <w:tmpl w:val="7E20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19"/>
  </w:num>
  <w:num w:numId="5">
    <w:abstractNumId w:val="2"/>
  </w:num>
  <w:num w:numId="6">
    <w:abstractNumId w:val="13"/>
  </w:num>
  <w:num w:numId="7">
    <w:abstractNumId w:val="1"/>
  </w:num>
  <w:num w:numId="8">
    <w:abstractNumId w:val="7"/>
  </w:num>
  <w:num w:numId="9">
    <w:abstractNumId w:val="16"/>
  </w:num>
  <w:num w:numId="10">
    <w:abstractNumId w:val="0"/>
  </w:num>
  <w:num w:numId="11">
    <w:abstractNumId w:val="6"/>
  </w:num>
  <w:num w:numId="12">
    <w:abstractNumId w:val="10"/>
  </w:num>
  <w:num w:numId="13">
    <w:abstractNumId w:val="3"/>
  </w:num>
  <w:num w:numId="14">
    <w:abstractNumId w:val="20"/>
  </w:num>
  <w:num w:numId="15">
    <w:abstractNumId w:val="5"/>
  </w:num>
  <w:num w:numId="16">
    <w:abstractNumId w:val="12"/>
  </w:num>
  <w:num w:numId="17">
    <w:abstractNumId w:val="15"/>
  </w:num>
  <w:num w:numId="18">
    <w:abstractNumId w:val="9"/>
  </w:num>
  <w:num w:numId="19">
    <w:abstractNumId w:val="18"/>
  </w:num>
  <w:num w:numId="20">
    <w:abstractNumId w:val="14"/>
  </w:num>
  <w:num w:numId="21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EC"/>
    <w:rsid w:val="000000C3"/>
    <w:rsid w:val="000007E8"/>
    <w:rsid w:val="00000F0D"/>
    <w:rsid w:val="000016C4"/>
    <w:rsid w:val="00001B5C"/>
    <w:rsid w:val="00002072"/>
    <w:rsid w:val="000022DE"/>
    <w:rsid w:val="00002343"/>
    <w:rsid w:val="000025A5"/>
    <w:rsid w:val="00002DFF"/>
    <w:rsid w:val="000030D2"/>
    <w:rsid w:val="00003754"/>
    <w:rsid w:val="000041AB"/>
    <w:rsid w:val="00004918"/>
    <w:rsid w:val="0000497E"/>
    <w:rsid w:val="00004989"/>
    <w:rsid w:val="00004B6F"/>
    <w:rsid w:val="00004E3D"/>
    <w:rsid w:val="00005B68"/>
    <w:rsid w:val="00005BB3"/>
    <w:rsid w:val="000068AF"/>
    <w:rsid w:val="00006BA9"/>
    <w:rsid w:val="00007F22"/>
    <w:rsid w:val="00010346"/>
    <w:rsid w:val="00010556"/>
    <w:rsid w:val="00010AF4"/>
    <w:rsid w:val="00010FC8"/>
    <w:rsid w:val="000112A8"/>
    <w:rsid w:val="0001137D"/>
    <w:rsid w:val="000113DB"/>
    <w:rsid w:val="00011940"/>
    <w:rsid w:val="00011971"/>
    <w:rsid w:val="00011C9F"/>
    <w:rsid w:val="000121C3"/>
    <w:rsid w:val="00012573"/>
    <w:rsid w:val="00012A4B"/>
    <w:rsid w:val="00012CFB"/>
    <w:rsid w:val="00012F72"/>
    <w:rsid w:val="00014B71"/>
    <w:rsid w:val="00014BF0"/>
    <w:rsid w:val="00015107"/>
    <w:rsid w:val="00016081"/>
    <w:rsid w:val="00016493"/>
    <w:rsid w:val="00016C1F"/>
    <w:rsid w:val="00016D68"/>
    <w:rsid w:val="0001704E"/>
    <w:rsid w:val="000174AB"/>
    <w:rsid w:val="000177D4"/>
    <w:rsid w:val="00017DEA"/>
    <w:rsid w:val="0002015D"/>
    <w:rsid w:val="00020C41"/>
    <w:rsid w:val="00021674"/>
    <w:rsid w:val="00021B5A"/>
    <w:rsid w:val="000221A6"/>
    <w:rsid w:val="0002317F"/>
    <w:rsid w:val="0002369A"/>
    <w:rsid w:val="0002480F"/>
    <w:rsid w:val="00024A62"/>
    <w:rsid w:val="00024B72"/>
    <w:rsid w:val="00024CA8"/>
    <w:rsid w:val="00024FB4"/>
    <w:rsid w:val="0002539A"/>
    <w:rsid w:val="000253BB"/>
    <w:rsid w:val="00026037"/>
    <w:rsid w:val="000265EE"/>
    <w:rsid w:val="00026A41"/>
    <w:rsid w:val="00026AA9"/>
    <w:rsid w:val="00026E58"/>
    <w:rsid w:val="00027432"/>
    <w:rsid w:val="000276CC"/>
    <w:rsid w:val="000307C6"/>
    <w:rsid w:val="0003083D"/>
    <w:rsid w:val="00030CFC"/>
    <w:rsid w:val="000310DC"/>
    <w:rsid w:val="000315EF"/>
    <w:rsid w:val="0003205A"/>
    <w:rsid w:val="0003229B"/>
    <w:rsid w:val="000322CB"/>
    <w:rsid w:val="00032D9A"/>
    <w:rsid w:val="000331AE"/>
    <w:rsid w:val="00033354"/>
    <w:rsid w:val="0003335E"/>
    <w:rsid w:val="00033F72"/>
    <w:rsid w:val="00034157"/>
    <w:rsid w:val="0003425A"/>
    <w:rsid w:val="00034766"/>
    <w:rsid w:val="00034954"/>
    <w:rsid w:val="00034E27"/>
    <w:rsid w:val="00035279"/>
    <w:rsid w:val="000354A3"/>
    <w:rsid w:val="000354B8"/>
    <w:rsid w:val="000354FA"/>
    <w:rsid w:val="00035B89"/>
    <w:rsid w:val="00035BE8"/>
    <w:rsid w:val="00035C1E"/>
    <w:rsid w:val="00036126"/>
    <w:rsid w:val="000363E4"/>
    <w:rsid w:val="0003648B"/>
    <w:rsid w:val="00036736"/>
    <w:rsid w:val="00036EA2"/>
    <w:rsid w:val="000371D1"/>
    <w:rsid w:val="00037559"/>
    <w:rsid w:val="000376F2"/>
    <w:rsid w:val="00040687"/>
    <w:rsid w:val="00040717"/>
    <w:rsid w:val="00041320"/>
    <w:rsid w:val="00041CB0"/>
    <w:rsid w:val="00041FEE"/>
    <w:rsid w:val="000422EF"/>
    <w:rsid w:val="0004285F"/>
    <w:rsid w:val="00043F7E"/>
    <w:rsid w:val="000447CC"/>
    <w:rsid w:val="00044B11"/>
    <w:rsid w:val="00044F85"/>
    <w:rsid w:val="00045200"/>
    <w:rsid w:val="000452E9"/>
    <w:rsid w:val="00045319"/>
    <w:rsid w:val="00045872"/>
    <w:rsid w:val="000458BF"/>
    <w:rsid w:val="00045B99"/>
    <w:rsid w:val="00046EE1"/>
    <w:rsid w:val="00047053"/>
    <w:rsid w:val="00047D2A"/>
    <w:rsid w:val="000500B7"/>
    <w:rsid w:val="000501A5"/>
    <w:rsid w:val="00050DC2"/>
    <w:rsid w:val="000514CF"/>
    <w:rsid w:val="000522A2"/>
    <w:rsid w:val="0005286E"/>
    <w:rsid w:val="00052C0F"/>
    <w:rsid w:val="00053BB1"/>
    <w:rsid w:val="000540E3"/>
    <w:rsid w:val="000542E0"/>
    <w:rsid w:val="000559B2"/>
    <w:rsid w:val="00055FFC"/>
    <w:rsid w:val="00056150"/>
    <w:rsid w:val="000562D4"/>
    <w:rsid w:val="00056428"/>
    <w:rsid w:val="00056F79"/>
    <w:rsid w:val="000601CE"/>
    <w:rsid w:val="0006029E"/>
    <w:rsid w:val="000603C7"/>
    <w:rsid w:val="00060884"/>
    <w:rsid w:val="00060916"/>
    <w:rsid w:val="00061198"/>
    <w:rsid w:val="00061234"/>
    <w:rsid w:val="0006159D"/>
    <w:rsid w:val="00061AA6"/>
    <w:rsid w:val="00061F35"/>
    <w:rsid w:val="00062793"/>
    <w:rsid w:val="00062A4F"/>
    <w:rsid w:val="00062AAD"/>
    <w:rsid w:val="000637CF"/>
    <w:rsid w:val="000647FD"/>
    <w:rsid w:val="00065245"/>
    <w:rsid w:val="00066620"/>
    <w:rsid w:val="00066BC1"/>
    <w:rsid w:val="00066D15"/>
    <w:rsid w:val="00066E0A"/>
    <w:rsid w:val="00067074"/>
    <w:rsid w:val="0006707C"/>
    <w:rsid w:val="00067171"/>
    <w:rsid w:val="00067680"/>
    <w:rsid w:val="00067A28"/>
    <w:rsid w:val="00067F56"/>
    <w:rsid w:val="000705B6"/>
    <w:rsid w:val="00071502"/>
    <w:rsid w:val="000721AD"/>
    <w:rsid w:val="000725E1"/>
    <w:rsid w:val="00072D51"/>
    <w:rsid w:val="00073BA2"/>
    <w:rsid w:val="000744AC"/>
    <w:rsid w:val="0007515E"/>
    <w:rsid w:val="00075484"/>
    <w:rsid w:val="00075746"/>
    <w:rsid w:val="00075EE7"/>
    <w:rsid w:val="0007639F"/>
    <w:rsid w:val="0007714A"/>
    <w:rsid w:val="00077519"/>
    <w:rsid w:val="00077E45"/>
    <w:rsid w:val="00080315"/>
    <w:rsid w:val="000805D8"/>
    <w:rsid w:val="0008063F"/>
    <w:rsid w:val="00080BAC"/>
    <w:rsid w:val="00080F74"/>
    <w:rsid w:val="00081029"/>
    <w:rsid w:val="0008124B"/>
    <w:rsid w:val="00081B44"/>
    <w:rsid w:val="00081BD0"/>
    <w:rsid w:val="0008205D"/>
    <w:rsid w:val="00083089"/>
    <w:rsid w:val="00083311"/>
    <w:rsid w:val="00084380"/>
    <w:rsid w:val="00085219"/>
    <w:rsid w:val="00085346"/>
    <w:rsid w:val="00085ECC"/>
    <w:rsid w:val="00086167"/>
    <w:rsid w:val="0008628F"/>
    <w:rsid w:val="000905FD"/>
    <w:rsid w:val="00091581"/>
    <w:rsid w:val="000916B9"/>
    <w:rsid w:val="00092185"/>
    <w:rsid w:val="00092B04"/>
    <w:rsid w:val="00092B61"/>
    <w:rsid w:val="00092E78"/>
    <w:rsid w:val="00092F5C"/>
    <w:rsid w:val="00093021"/>
    <w:rsid w:val="00093151"/>
    <w:rsid w:val="0009315A"/>
    <w:rsid w:val="00093B64"/>
    <w:rsid w:val="00093EE1"/>
    <w:rsid w:val="000940C6"/>
    <w:rsid w:val="000943EF"/>
    <w:rsid w:val="00094E76"/>
    <w:rsid w:val="000956F1"/>
    <w:rsid w:val="00095B76"/>
    <w:rsid w:val="00095FD5"/>
    <w:rsid w:val="00097015"/>
    <w:rsid w:val="00097C73"/>
    <w:rsid w:val="000A0245"/>
    <w:rsid w:val="000A072A"/>
    <w:rsid w:val="000A17D8"/>
    <w:rsid w:val="000A17E3"/>
    <w:rsid w:val="000A1824"/>
    <w:rsid w:val="000A19A9"/>
    <w:rsid w:val="000A2517"/>
    <w:rsid w:val="000A28F2"/>
    <w:rsid w:val="000A2EB2"/>
    <w:rsid w:val="000A31C8"/>
    <w:rsid w:val="000A38F7"/>
    <w:rsid w:val="000A4562"/>
    <w:rsid w:val="000A4AF5"/>
    <w:rsid w:val="000A4B53"/>
    <w:rsid w:val="000A5366"/>
    <w:rsid w:val="000A54FD"/>
    <w:rsid w:val="000A594A"/>
    <w:rsid w:val="000A5B4C"/>
    <w:rsid w:val="000A5FDE"/>
    <w:rsid w:val="000A6195"/>
    <w:rsid w:val="000A625E"/>
    <w:rsid w:val="000A65DA"/>
    <w:rsid w:val="000A65FB"/>
    <w:rsid w:val="000A6A1E"/>
    <w:rsid w:val="000A6D2F"/>
    <w:rsid w:val="000A6FEC"/>
    <w:rsid w:val="000A703D"/>
    <w:rsid w:val="000A72BE"/>
    <w:rsid w:val="000A72FB"/>
    <w:rsid w:val="000A7DA9"/>
    <w:rsid w:val="000B030D"/>
    <w:rsid w:val="000B06D8"/>
    <w:rsid w:val="000B0852"/>
    <w:rsid w:val="000B09AD"/>
    <w:rsid w:val="000B0C21"/>
    <w:rsid w:val="000B0C54"/>
    <w:rsid w:val="000B0EA6"/>
    <w:rsid w:val="000B112A"/>
    <w:rsid w:val="000B15EC"/>
    <w:rsid w:val="000B16C6"/>
    <w:rsid w:val="000B1C56"/>
    <w:rsid w:val="000B224A"/>
    <w:rsid w:val="000B3A3E"/>
    <w:rsid w:val="000B4368"/>
    <w:rsid w:val="000B4845"/>
    <w:rsid w:val="000B51E5"/>
    <w:rsid w:val="000B68A8"/>
    <w:rsid w:val="000B6A24"/>
    <w:rsid w:val="000B7AD9"/>
    <w:rsid w:val="000B7BED"/>
    <w:rsid w:val="000C09BB"/>
    <w:rsid w:val="000C13F1"/>
    <w:rsid w:val="000C15E2"/>
    <w:rsid w:val="000C1C73"/>
    <w:rsid w:val="000C220D"/>
    <w:rsid w:val="000C3831"/>
    <w:rsid w:val="000C3987"/>
    <w:rsid w:val="000C3D59"/>
    <w:rsid w:val="000C3EAD"/>
    <w:rsid w:val="000C4DE2"/>
    <w:rsid w:val="000C534D"/>
    <w:rsid w:val="000C74BA"/>
    <w:rsid w:val="000C78C6"/>
    <w:rsid w:val="000C7F05"/>
    <w:rsid w:val="000D081A"/>
    <w:rsid w:val="000D0D12"/>
    <w:rsid w:val="000D17E6"/>
    <w:rsid w:val="000D1910"/>
    <w:rsid w:val="000D2610"/>
    <w:rsid w:val="000D31D0"/>
    <w:rsid w:val="000D3828"/>
    <w:rsid w:val="000D3955"/>
    <w:rsid w:val="000D3A83"/>
    <w:rsid w:val="000D41F4"/>
    <w:rsid w:val="000D4239"/>
    <w:rsid w:val="000D4793"/>
    <w:rsid w:val="000D4D39"/>
    <w:rsid w:val="000D4E78"/>
    <w:rsid w:val="000D53E2"/>
    <w:rsid w:val="000D5643"/>
    <w:rsid w:val="000D5FE9"/>
    <w:rsid w:val="000D6075"/>
    <w:rsid w:val="000D6529"/>
    <w:rsid w:val="000D6A15"/>
    <w:rsid w:val="000D6F0C"/>
    <w:rsid w:val="000D7138"/>
    <w:rsid w:val="000D7620"/>
    <w:rsid w:val="000D765F"/>
    <w:rsid w:val="000D7A4C"/>
    <w:rsid w:val="000D7EA3"/>
    <w:rsid w:val="000D7FE6"/>
    <w:rsid w:val="000E168C"/>
    <w:rsid w:val="000E1AD7"/>
    <w:rsid w:val="000E2694"/>
    <w:rsid w:val="000E328B"/>
    <w:rsid w:val="000E3941"/>
    <w:rsid w:val="000E43CD"/>
    <w:rsid w:val="000E540B"/>
    <w:rsid w:val="000E555B"/>
    <w:rsid w:val="000E5696"/>
    <w:rsid w:val="000E5EB6"/>
    <w:rsid w:val="000E64AF"/>
    <w:rsid w:val="000E68FA"/>
    <w:rsid w:val="000E7114"/>
    <w:rsid w:val="000E7D5B"/>
    <w:rsid w:val="000F0BEB"/>
    <w:rsid w:val="000F103D"/>
    <w:rsid w:val="000F121E"/>
    <w:rsid w:val="000F16DB"/>
    <w:rsid w:val="000F1D43"/>
    <w:rsid w:val="000F20B1"/>
    <w:rsid w:val="000F2B66"/>
    <w:rsid w:val="000F3A1D"/>
    <w:rsid w:val="000F3E27"/>
    <w:rsid w:val="000F4711"/>
    <w:rsid w:val="000F50B1"/>
    <w:rsid w:val="000F66DB"/>
    <w:rsid w:val="000F6D6F"/>
    <w:rsid w:val="000F7608"/>
    <w:rsid w:val="000F7C00"/>
    <w:rsid w:val="00100560"/>
    <w:rsid w:val="001005BD"/>
    <w:rsid w:val="0010085D"/>
    <w:rsid w:val="0010090D"/>
    <w:rsid w:val="00100D09"/>
    <w:rsid w:val="00101240"/>
    <w:rsid w:val="00101276"/>
    <w:rsid w:val="0010168E"/>
    <w:rsid w:val="00101F84"/>
    <w:rsid w:val="001027F4"/>
    <w:rsid w:val="00102895"/>
    <w:rsid w:val="00102CF1"/>
    <w:rsid w:val="00102FE6"/>
    <w:rsid w:val="00103875"/>
    <w:rsid w:val="00104BAD"/>
    <w:rsid w:val="0010513C"/>
    <w:rsid w:val="00105786"/>
    <w:rsid w:val="00106605"/>
    <w:rsid w:val="0010717C"/>
    <w:rsid w:val="0010744F"/>
    <w:rsid w:val="001074AB"/>
    <w:rsid w:val="00110488"/>
    <w:rsid w:val="00110EB4"/>
    <w:rsid w:val="001111E9"/>
    <w:rsid w:val="001113A0"/>
    <w:rsid w:val="00111792"/>
    <w:rsid w:val="001119AC"/>
    <w:rsid w:val="00111CA8"/>
    <w:rsid w:val="00111CA9"/>
    <w:rsid w:val="00111F5F"/>
    <w:rsid w:val="00111F74"/>
    <w:rsid w:val="001131FB"/>
    <w:rsid w:val="00113418"/>
    <w:rsid w:val="0011442A"/>
    <w:rsid w:val="001149B8"/>
    <w:rsid w:val="0011547F"/>
    <w:rsid w:val="00115672"/>
    <w:rsid w:val="001162FD"/>
    <w:rsid w:val="00116837"/>
    <w:rsid w:val="00116C12"/>
    <w:rsid w:val="00117659"/>
    <w:rsid w:val="001177CC"/>
    <w:rsid w:val="0011789F"/>
    <w:rsid w:val="00117B8C"/>
    <w:rsid w:val="00117CF9"/>
    <w:rsid w:val="00117FF8"/>
    <w:rsid w:val="00120D62"/>
    <w:rsid w:val="00121313"/>
    <w:rsid w:val="001214CE"/>
    <w:rsid w:val="00121812"/>
    <w:rsid w:val="00121973"/>
    <w:rsid w:val="00121F89"/>
    <w:rsid w:val="00122466"/>
    <w:rsid w:val="001233E8"/>
    <w:rsid w:val="00123590"/>
    <w:rsid w:val="0012398D"/>
    <w:rsid w:val="001243C1"/>
    <w:rsid w:val="00124F3B"/>
    <w:rsid w:val="00125ACA"/>
    <w:rsid w:val="00125D24"/>
    <w:rsid w:val="00126576"/>
    <w:rsid w:val="00126D51"/>
    <w:rsid w:val="00126DC4"/>
    <w:rsid w:val="00126E0F"/>
    <w:rsid w:val="00127221"/>
    <w:rsid w:val="0012733D"/>
    <w:rsid w:val="00127459"/>
    <w:rsid w:val="00127628"/>
    <w:rsid w:val="001276EF"/>
    <w:rsid w:val="0012774B"/>
    <w:rsid w:val="00127AA5"/>
    <w:rsid w:val="00130408"/>
    <w:rsid w:val="00130B45"/>
    <w:rsid w:val="00130BCA"/>
    <w:rsid w:val="001323F4"/>
    <w:rsid w:val="0013253E"/>
    <w:rsid w:val="00132AD2"/>
    <w:rsid w:val="00133A89"/>
    <w:rsid w:val="00133B18"/>
    <w:rsid w:val="0013427B"/>
    <w:rsid w:val="00134A6A"/>
    <w:rsid w:val="00134D4E"/>
    <w:rsid w:val="00134FA0"/>
    <w:rsid w:val="00135727"/>
    <w:rsid w:val="0013665D"/>
    <w:rsid w:val="001367B2"/>
    <w:rsid w:val="00136B2C"/>
    <w:rsid w:val="00137314"/>
    <w:rsid w:val="00137825"/>
    <w:rsid w:val="00137D56"/>
    <w:rsid w:val="0014029D"/>
    <w:rsid w:val="0014109F"/>
    <w:rsid w:val="0014159D"/>
    <w:rsid w:val="00141D5F"/>
    <w:rsid w:val="0014267A"/>
    <w:rsid w:val="00142CD1"/>
    <w:rsid w:val="00142DE6"/>
    <w:rsid w:val="00143CE4"/>
    <w:rsid w:val="00143D12"/>
    <w:rsid w:val="00143DEE"/>
    <w:rsid w:val="00144292"/>
    <w:rsid w:val="001445B5"/>
    <w:rsid w:val="001449DC"/>
    <w:rsid w:val="0014537F"/>
    <w:rsid w:val="00145F8A"/>
    <w:rsid w:val="0014700B"/>
    <w:rsid w:val="00147C5B"/>
    <w:rsid w:val="001517C8"/>
    <w:rsid w:val="00151F9E"/>
    <w:rsid w:val="00151F9F"/>
    <w:rsid w:val="001520B5"/>
    <w:rsid w:val="00152B4D"/>
    <w:rsid w:val="00152B51"/>
    <w:rsid w:val="00153005"/>
    <w:rsid w:val="00153AA0"/>
    <w:rsid w:val="001543D1"/>
    <w:rsid w:val="00155177"/>
    <w:rsid w:val="001562E5"/>
    <w:rsid w:val="00156955"/>
    <w:rsid w:val="00156BE0"/>
    <w:rsid w:val="00156D19"/>
    <w:rsid w:val="00156DA4"/>
    <w:rsid w:val="00157411"/>
    <w:rsid w:val="00157478"/>
    <w:rsid w:val="001604CF"/>
    <w:rsid w:val="00160CE9"/>
    <w:rsid w:val="00160E5F"/>
    <w:rsid w:val="00160F82"/>
    <w:rsid w:val="00161138"/>
    <w:rsid w:val="00161574"/>
    <w:rsid w:val="00161719"/>
    <w:rsid w:val="00162917"/>
    <w:rsid w:val="00163F59"/>
    <w:rsid w:val="001642EA"/>
    <w:rsid w:val="00164AEB"/>
    <w:rsid w:val="0016559C"/>
    <w:rsid w:val="001661D6"/>
    <w:rsid w:val="00166F0C"/>
    <w:rsid w:val="001675BA"/>
    <w:rsid w:val="00167B75"/>
    <w:rsid w:val="00170EF3"/>
    <w:rsid w:val="001713E1"/>
    <w:rsid w:val="00171623"/>
    <w:rsid w:val="001725B9"/>
    <w:rsid w:val="0017263F"/>
    <w:rsid w:val="00172CA2"/>
    <w:rsid w:val="00172F4B"/>
    <w:rsid w:val="0017318A"/>
    <w:rsid w:val="00173812"/>
    <w:rsid w:val="00175921"/>
    <w:rsid w:val="00175A20"/>
    <w:rsid w:val="00176200"/>
    <w:rsid w:val="0017641E"/>
    <w:rsid w:val="0017689E"/>
    <w:rsid w:val="001769C4"/>
    <w:rsid w:val="00176C0F"/>
    <w:rsid w:val="00176E57"/>
    <w:rsid w:val="00177723"/>
    <w:rsid w:val="001778A8"/>
    <w:rsid w:val="00177B82"/>
    <w:rsid w:val="00180293"/>
    <w:rsid w:val="001803C4"/>
    <w:rsid w:val="00180882"/>
    <w:rsid w:val="00180B6B"/>
    <w:rsid w:val="00181CA1"/>
    <w:rsid w:val="00181FBF"/>
    <w:rsid w:val="001832FD"/>
    <w:rsid w:val="001834A7"/>
    <w:rsid w:val="00183C8A"/>
    <w:rsid w:val="00184070"/>
    <w:rsid w:val="001848A0"/>
    <w:rsid w:val="00184B2A"/>
    <w:rsid w:val="00184BB7"/>
    <w:rsid w:val="00185187"/>
    <w:rsid w:val="00185EBA"/>
    <w:rsid w:val="00186031"/>
    <w:rsid w:val="0018658D"/>
    <w:rsid w:val="0018702D"/>
    <w:rsid w:val="00187461"/>
    <w:rsid w:val="001874B0"/>
    <w:rsid w:val="00187AE8"/>
    <w:rsid w:val="001905C7"/>
    <w:rsid w:val="001908B6"/>
    <w:rsid w:val="00191613"/>
    <w:rsid w:val="001919FD"/>
    <w:rsid w:val="00191F82"/>
    <w:rsid w:val="00192150"/>
    <w:rsid w:val="00192642"/>
    <w:rsid w:val="0019275F"/>
    <w:rsid w:val="00192813"/>
    <w:rsid w:val="001928E0"/>
    <w:rsid w:val="00192C2E"/>
    <w:rsid w:val="0019311F"/>
    <w:rsid w:val="0019371D"/>
    <w:rsid w:val="001949AF"/>
    <w:rsid w:val="00194BA8"/>
    <w:rsid w:val="00195049"/>
    <w:rsid w:val="00195144"/>
    <w:rsid w:val="00195B06"/>
    <w:rsid w:val="00195FAA"/>
    <w:rsid w:val="00196067"/>
    <w:rsid w:val="001967E2"/>
    <w:rsid w:val="00196810"/>
    <w:rsid w:val="001971FE"/>
    <w:rsid w:val="00197C0E"/>
    <w:rsid w:val="001A03FB"/>
    <w:rsid w:val="001A0687"/>
    <w:rsid w:val="001A0CC3"/>
    <w:rsid w:val="001A1DE8"/>
    <w:rsid w:val="001A2733"/>
    <w:rsid w:val="001A3057"/>
    <w:rsid w:val="001A34D8"/>
    <w:rsid w:val="001A47FC"/>
    <w:rsid w:val="001A52D5"/>
    <w:rsid w:val="001A5858"/>
    <w:rsid w:val="001A614D"/>
    <w:rsid w:val="001A668E"/>
    <w:rsid w:val="001A67E0"/>
    <w:rsid w:val="001A68A2"/>
    <w:rsid w:val="001A6DC3"/>
    <w:rsid w:val="001A6E24"/>
    <w:rsid w:val="001A6FC1"/>
    <w:rsid w:val="001A7805"/>
    <w:rsid w:val="001B029D"/>
    <w:rsid w:val="001B075A"/>
    <w:rsid w:val="001B087A"/>
    <w:rsid w:val="001B0BF6"/>
    <w:rsid w:val="001B0C64"/>
    <w:rsid w:val="001B106A"/>
    <w:rsid w:val="001B1208"/>
    <w:rsid w:val="001B12DA"/>
    <w:rsid w:val="001B1BC6"/>
    <w:rsid w:val="001B25D3"/>
    <w:rsid w:val="001B286D"/>
    <w:rsid w:val="001B28AB"/>
    <w:rsid w:val="001B2A43"/>
    <w:rsid w:val="001B3A0B"/>
    <w:rsid w:val="001B4998"/>
    <w:rsid w:val="001B5021"/>
    <w:rsid w:val="001B5AB3"/>
    <w:rsid w:val="001C0129"/>
    <w:rsid w:val="001C0155"/>
    <w:rsid w:val="001C04D9"/>
    <w:rsid w:val="001C1BCF"/>
    <w:rsid w:val="001C20CC"/>
    <w:rsid w:val="001C239E"/>
    <w:rsid w:val="001C2F47"/>
    <w:rsid w:val="001C329D"/>
    <w:rsid w:val="001C3884"/>
    <w:rsid w:val="001C39EA"/>
    <w:rsid w:val="001C46C0"/>
    <w:rsid w:val="001C49DA"/>
    <w:rsid w:val="001C4FB6"/>
    <w:rsid w:val="001C5B4C"/>
    <w:rsid w:val="001C5F8A"/>
    <w:rsid w:val="001C77AD"/>
    <w:rsid w:val="001C7A0D"/>
    <w:rsid w:val="001C7A44"/>
    <w:rsid w:val="001D0217"/>
    <w:rsid w:val="001D0742"/>
    <w:rsid w:val="001D0786"/>
    <w:rsid w:val="001D1107"/>
    <w:rsid w:val="001D233C"/>
    <w:rsid w:val="001D259F"/>
    <w:rsid w:val="001D2963"/>
    <w:rsid w:val="001D2D0A"/>
    <w:rsid w:val="001D33BB"/>
    <w:rsid w:val="001D3E10"/>
    <w:rsid w:val="001D4797"/>
    <w:rsid w:val="001D5588"/>
    <w:rsid w:val="001D5A8F"/>
    <w:rsid w:val="001D7300"/>
    <w:rsid w:val="001E061F"/>
    <w:rsid w:val="001E06CC"/>
    <w:rsid w:val="001E0BF0"/>
    <w:rsid w:val="001E1F82"/>
    <w:rsid w:val="001E255E"/>
    <w:rsid w:val="001E355B"/>
    <w:rsid w:val="001E465F"/>
    <w:rsid w:val="001E475D"/>
    <w:rsid w:val="001E5888"/>
    <w:rsid w:val="001E5F52"/>
    <w:rsid w:val="001E6455"/>
    <w:rsid w:val="001E6F18"/>
    <w:rsid w:val="001E7FD4"/>
    <w:rsid w:val="001F0AEC"/>
    <w:rsid w:val="001F0BD3"/>
    <w:rsid w:val="001F18D7"/>
    <w:rsid w:val="001F18E7"/>
    <w:rsid w:val="001F2029"/>
    <w:rsid w:val="001F2848"/>
    <w:rsid w:val="001F28CF"/>
    <w:rsid w:val="001F3E93"/>
    <w:rsid w:val="001F40FF"/>
    <w:rsid w:val="001F4444"/>
    <w:rsid w:val="001F478F"/>
    <w:rsid w:val="001F4CD3"/>
    <w:rsid w:val="001F5708"/>
    <w:rsid w:val="001F5CB8"/>
    <w:rsid w:val="001F6109"/>
    <w:rsid w:val="001F63EE"/>
    <w:rsid w:val="001F6455"/>
    <w:rsid w:val="001F6EF7"/>
    <w:rsid w:val="001F7311"/>
    <w:rsid w:val="001F79AA"/>
    <w:rsid w:val="0020001F"/>
    <w:rsid w:val="00200BA8"/>
    <w:rsid w:val="00200D1F"/>
    <w:rsid w:val="00201275"/>
    <w:rsid w:val="002012FD"/>
    <w:rsid w:val="00201593"/>
    <w:rsid w:val="0020227C"/>
    <w:rsid w:val="00202583"/>
    <w:rsid w:val="00203078"/>
    <w:rsid w:val="0020309B"/>
    <w:rsid w:val="00203448"/>
    <w:rsid w:val="002038BA"/>
    <w:rsid w:val="00203E57"/>
    <w:rsid w:val="00204155"/>
    <w:rsid w:val="002041B8"/>
    <w:rsid w:val="00204727"/>
    <w:rsid w:val="00204F48"/>
    <w:rsid w:val="002051D9"/>
    <w:rsid w:val="002055BB"/>
    <w:rsid w:val="00205662"/>
    <w:rsid w:val="002056AD"/>
    <w:rsid w:val="002057CC"/>
    <w:rsid w:val="00206301"/>
    <w:rsid w:val="0020640A"/>
    <w:rsid w:val="00207800"/>
    <w:rsid w:val="002079E5"/>
    <w:rsid w:val="00207F9A"/>
    <w:rsid w:val="00210190"/>
    <w:rsid w:val="002110A2"/>
    <w:rsid w:val="002110E9"/>
    <w:rsid w:val="002111D6"/>
    <w:rsid w:val="002117CD"/>
    <w:rsid w:val="00211CA7"/>
    <w:rsid w:val="00212737"/>
    <w:rsid w:val="00212809"/>
    <w:rsid w:val="00212D49"/>
    <w:rsid w:val="00212FB6"/>
    <w:rsid w:val="002133A0"/>
    <w:rsid w:val="00213F36"/>
    <w:rsid w:val="002143A2"/>
    <w:rsid w:val="00214C79"/>
    <w:rsid w:val="00214CDE"/>
    <w:rsid w:val="002153DD"/>
    <w:rsid w:val="0021545D"/>
    <w:rsid w:val="00215AFC"/>
    <w:rsid w:val="00215B07"/>
    <w:rsid w:val="00215FBF"/>
    <w:rsid w:val="002161B3"/>
    <w:rsid w:val="00216A4F"/>
    <w:rsid w:val="0021748D"/>
    <w:rsid w:val="00217622"/>
    <w:rsid w:val="00217F62"/>
    <w:rsid w:val="0022054C"/>
    <w:rsid w:val="00220660"/>
    <w:rsid w:val="0022121A"/>
    <w:rsid w:val="00221316"/>
    <w:rsid w:val="00221BCF"/>
    <w:rsid w:val="0022230B"/>
    <w:rsid w:val="00222488"/>
    <w:rsid w:val="002238F4"/>
    <w:rsid w:val="00225162"/>
    <w:rsid w:val="0022520A"/>
    <w:rsid w:val="00225C14"/>
    <w:rsid w:val="00225D66"/>
    <w:rsid w:val="00225D6E"/>
    <w:rsid w:val="00225F79"/>
    <w:rsid w:val="00225FFE"/>
    <w:rsid w:val="00226202"/>
    <w:rsid w:val="002262BE"/>
    <w:rsid w:val="00226380"/>
    <w:rsid w:val="002267FC"/>
    <w:rsid w:val="0022690E"/>
    <w:rsid w:val="00227826"/>
    <w:rsid w:val="00227C2B"/>
    <w:rsid w:val="00230129"/>
    <w:rsid w:val="00230B5B"/>
    <w:rsid w:val="00230C5F"/>
    <w:rsid w:val="00232377"/>
    <w:rsid w:val="00232C76"/>
    <w:rsid w:val="002336A1"/>
    <w:rsid w:val="00234527"/>
    <w:rsid w:val="00234998"/>
    <w:rsid w:val="002361B9"/>
    <w:rsid w:val="002368AF"/>
    <w:rsid w:val="00236FA6"/>
    <w:rsid w:val="0023707A"/>
    <w:rsid w:val="002376CC"/>
    <w:rsid w:val="002379DB"/>
    <w:rsid w:val="0024044D"/>
    <w:rsid w:val="002418D1"/>
    <w:rsid w:val="0024203A"/>
    <w:rsid w:val="00242BD6"/>
    <w:rsid w:val="00242CC5"/>
    <w:rsid w:val="00242CF8"/>
    <w:rsid w:val="00243816"/>
    <w:rsid w:val="00243CB1"/>
    <w:rsid w:val="00243D4B"/>
    <w:rsid w:val="0024449F"/>
    <w:rsid w:val="00244568"/>
    <w:rsid w:val="002447A1"/>
    <w:rsid w:val="00245C75"/>
    <w:rsid w:val="00245DAE"/>
    <w:rsid w:val="00245FD4"/>
    <w:rsid w:val="00247A2E"/>
    <w:rsid w:val="002503EF"/>
    <w:rsid w:val="00250E13"/>
    <w:rsid w:val="00251191"/>
    <w:rsid w:val="00251334"/>
    <w:rsid w:val="00251669"/>
    <w:rsid w:val="00251B84"/>
    <w:rsid w:val="00251E0F"/>
    <w:rsid w:val="0025211C"/>
    <w:rsid w:val="0025262E"/>
    <w:rsid w:val="0025282C"/>
    <w:rsid w:val="00252BDB"/>
    <w:rsid w:val="00252C0C"/>
    <w:rsid w:val="00252DF0"/>
    <w:rsid w:val="002532E7"/>
    <w:rsid w:val="00253346"/>
    <w:rsid w:val="00253A3F"/>
    <w:rsid w:val="00254334"/>
    <w:rsid w:val="00254C30"/>
    <w:rsid w:val="00254D05"/>
    <w:rsid w:val="0025501D"/>
    <w:rsid w:val="002552F9"/>
    <w:rsid w:val="002561A4"/>
    <w:rsid w:val="00256450"/>
    <w:rsid w:val="0025649C"/>
    <w:rsid w:val="002568E9"/>
    <w:rsid w:val="00256D49"/>
    <w:rsid w:val="00257088"/>
    <w:rsid w:val="00257676"/>
    <w:rsid w:val="00257CE0"/>
    <w:rsid w:val="0026059B"/>
    <w:rsid w:val="0026195D"/>
    <w:rsid w:val="00261AC1"/>
    <w:rsid w:val="00261B43"/>
    <w:rsid w:val="00262294"/>
    <w:rsid w:val="002623E0"/>
    <w:rsid w:val="00262778"/>
    <w:rsid w:val="00262CDE"/>
    <w:rsid w:val="00263D34"/>
    <w:rsid w:val="00263DC7"/>
    <w:rsid w:val="002645C1"/>
    <w:rsid w:val="00265100"/>
    <w:rsid w:val="0026519A"/>
    <w:rsid w:val="00265AB9"/>
    <w:rsid w:val="00265FEB"/>
    <w:rsid w:val="00266639"/>
    <w:rsid w:val="002667F4"/>
    <w:rsid w:val="002669F1"/>
    <w:rsid w:val="00266FE6"/>
    <w:rsid w:val="002673CA"/>
    <w:rsid w:val="00267C70"/>
    <w:rsid w:val="00267CA9"/>
    <w:rsid w:val="002706F9"/>
    <w:rsid w:val="002707BD"/>
    <w:rsid w:val="00270FCD"/>
    <w:rsid w:val="002715B8"/>
    <w:rsid w:val="00271CEB"/>
    <w:rsid w:val="002722E8"/>
    <w:rsid w:val="00272CCC"/>
    <w:rsid w:val="002731E0"/>
    <w:rsid w:val="00273B6E"/>
    <w:rsid w:val="00273C2C"/>
    <w:rsid w:val="00274183"/>
    <w:rsid w:val="002741E3"/>
    <w:rsid w:val="0027425D"/>
    <w:rsid w:val="002745B4"/>
    <w:rsid w:val="00274AF6"/>
    <w:rsid w:val="00275159"/>
    <w:rsid w:val="00275EEA"/>
    <w:rsid w:val="0027680B"/>
    <w:rsid w:val="00276ADF"/>
    <w:rsid w:val="00277A6F"/>
    <w:rsid w:val="00277CB6"/>
    <w:rsid w:val="00277EAE"/>
    <w:rsid w:val="002802D0"/>
    <w:rsid w:val="002809F6"/>
    <w:rsid w:val="0028174B"/>
    <w:rsid w:val="002821C0"/>
    <w:rsid w:val="002821CA"/>
    <w:rsid w:val="00282B61"/>
    <w:rsid w:val="002838E5"/>
    <w:rsid w:val="00283B2C"/>
    <w:rsid w:val="00284481"/>
    <w:rsid w:val="00284944"/>
    <w:rsid w:val="00285295"/>
    <w:rsid w:val="002854A8"/>
    <w:rsid w:val="00285D5B"/>
    <w:rsid w:val="00285D87"/>
    <w:rsid w:val="00286372"/>
    <w:rsid w:val="00286BA9"/>
    <w:rsid w:val="00286E93"/>
    <w:rsid w:val="0028793B"/>
    <w:rsid w:val="00287B3D"/>
    <w:rsid w:val="00287BAF"/>
    <w:rsid w:val="002905E0"/>
    <w:rsid w:val="00290F57"/>
    <w:rsid w:val="002911CB"/>
    <w:rsid w:val="002918E6"/>
    <w:rsid w:val="0029199A"/>
    <w:rsid w:val="00291CC5"/>
    <w:rsid w:val="0029261E"/>
    <w:rsid w:val="002929C7"/>
    <w:rsid w:val="00292C4A"/>
    <w:rsid w:val="00292DDC"/>
    <w:rsid w:val="002933D1"/>
    <w:rsid w:val="002933F4"/>
    <w:rsid w:val="00293700"/>
    <w:rsid w:val="002939DD"/>
    <w:rsid w:val="00293F3C"/>
    <w:rsid w:val="00294549"/>
    <w:rsid w:val="002949B2"/>
    <w:rsid w:val="00294A55"/>
    <w:rsid w:val="00294D94"/>
    <w:rsid w:val="00295862"/>
    <w:rsid w:val="00295C9E"/>
    <w:rsid w:val="0029684D"/>
    <w:rsid w:val="00296F35"/>
    <w:rsid w:val="0029715A"/>
    <w:rsid w:val="002A044F"/>
    <w:rsid w:val="002A164F"/>
    <w:rsid w:val="002A2233"/>
    <w:rsid w:val="002A303B"/>
    <w:rsid w:val="002A34FE"/>
    <w:rsid w:val="002A35A3"/>
    <w:rsid w:val="002A3931"/>
    <w:rsid w:val="002A3C0A"/>
    <w:rsid w:val="002A4951"/>
    <w:rsid w:val="002A4F49"/>
    <w:rsid w:val="002A64FC"/>
    <w:rsid w:val="002A6ED4"/>
    <w:rsid w:val="002A7585"/>
    <w:rsid w:val="002B02C5"/>
    <w:rsid w:val="002B1615"/>
    <w:rsid w:val="002B2278"/>
    <w:rsid w:val="002B2A71"/>
    <w:rsid w:val="002B2B0E"/>
    <w:rsid w:val="002B2E8B"/>
    <w:rsid w:val="002B3AAA"/>
    <w:rsid w:val="002B3B4E"/>
    <w:rsid w:val="002B443D"/>
    <w:rsid w:val="002B44C2"/>
    <w:rsid w:val="002B4816"/>
    <w:rsid w:val="002B60CF"/>
    <w:rsid w:val="002B65A8"/>
    <w:rsid w:val="002B69C9"/>
    <w:rsid w:val="002C024D"/>
    <w:rsid w:val="002C087B"/>
    <w:rsid w:val="002C0C80"/>
    <w:rsid w:val="002C0D85"/>
    <w:rsid w:val="002C0F8C"/>
    <w:rsid w:val="002C1DCE"/>
    <w:rsid w:val="002C3540"/>
    <w:rsid w:val="002C4589"/>
    <w:rsid w:val="002C5367"/>
    <w:rsid w:val="002C538D"/>
    <w:rsid w:val="002C5A64"/>
    <w:rsid w:val="002C5BB3"/>
    <w:rsid w:val="002C60AE"/>
    <w:rsid w:val="002C6C47"/>
    <w:rsid w:val="002C6FF1"/>
    <w:rsid w:val="002C76B5"/>
    <w:rsid w:val="002C77BD"/>
    <w:rsid w:val="002D0036"/>
    <w:rsid w:val="002D034F"/>
    <w:rsid w:val="002D1142"/>
    <w:rsid w:val="002D17EB"/>
    <w:rsid w:val="002D1A89"/>
    <w:rsid w:val="002D2392"/>
    <w:rsid w:val="002D2AF8"/>
    <w:rsid w:val="002D376E"/>
    <w:rsid w:val="002D3819"/>
    <w:rsid w:val="002D4238"/>
    <w:rsid w:val="002D43F3"/>
    <w:rsid w:val="002D4615"/>
    <w:rsid w:val="002D4630"/>
    <w:rsid w:val="002D4EED"/>
    <w:rsid w:val="002D4F63"/>
    <w:rsid w:val="002D5A95"/>
    <w:rsid w:val="002D5EDB"/>
    <w:rsid w:val="002D63D8"/>
    <w:rsid w:val="002D6870"/>
    <w:rsid w:val="002D6906"/>
    <w:rsid w:val="002D6C30"/>
    <w:rsid w:val="002D7324"/>
    <w:rsid w:val="002D7A4C"/>
    <w:rsid w:val="002D7EF8"/>
    <w:rsid w:val="002E04BC"/>
    <w:rsid w:val="002E1205"/>
    <w:rsid w:val="002E130B"/>
    <w:rsid w:val="002E1597"/>
    <w:rsid w:val="002E1653"/>
    <w:rsid w:val="002E1F12"/>
    <w:rsid w:val="002E2106"/>
    <w:rsid w:val="002E2951"/>
    <w:rsid w:val="002E2B49"/>
    <w:rsid w:val="002E3390"/>
    <w:rsid w:val="002E424A"/>
    <w:rsid w:val="002E4434"/>
    <w:rsid w:val="002E4778"/>
    <w:rsid w:val="002E4ED9"/>
    <w:rsid w:val="002E53A0"/>
    <w:rsid w:val="002E574F"/>
    <w:rsid w:val="002E58D8"/>
    <w:rsid w:val="002E5AF9"/>
    <w:rsid w:val="002E5BEA"/>
    <w:rsid w:val="002E5C6B"/>
    <w:rsid w:val="002E5CD6"/>
    <w:rsid w:val="002E5F5C"/>
    <w:rsid w:val="002E6C0C"/>
    <w:rsid w:val="002E6DC2"/>
    <w:rsid w:val="002E6E13"/>
    <w:rsid w:val="002E73F3"/>
    <w:rsid w:val="002E766C"/>
    <w:rsid w:val="002E7DBA"/>
    <w:rsid w:val="002F0591"/>
    <w:rsid w:val="002F0AF8"/>
    <w:rsid w:val="002F0B89"/>
    <w:rsid w:val="002F1B9E"/>
    <w:rsid w:val="002F1F8D"/>
    <w:rsid w:val="002F20AC"/>
    <w:rsid w:val="002F218D"/>
    <w:rsid w:val="002F3914"/>
    <w:rsid w:val="002F3BA4"/>
    <w:rsid w:val="002F4AD0"/>
    <w:rsid w:val="002F5CAE"/>
    <w:rsid w:val="002F6927"/>
    <w:rsid w:val="002F6A25"/>
    <w:rsid w:val="002F7738"/>
    <w:rsid w:val="002F7A5F"/>
    <w:rsid w:val="00300655"/>
    <w:rsid w:val="0030072E"/>
    <w:rsid w:val="00300AFC"/>
    <w:rsid w:val="00300BDD"/>
    <w:rsid w:val="00301837"/>
    <w:rsid w:val="00301A35"/>
    <w:rsid w:val="00302CF3"/>
    <w:rsid w:val="00303510"/>
    <w:rsid w:val="003044F9"/>
    <w:rsid w:val="00304792"/>
    <w:rsid w:val="0030479A"/>
    <w:rsid w:val="003048C3"/>
    <w:rsid w:val="003050B9"/>
    <w:rsid w:val="00305E50"/>
    <w:rsid w:val="00305FB1"/>
    <w:rsid w:val="00305FBF"/>
    <w:rsid w:val="0030632D"/>
    <w:rsid w:val="00306423"/>
    <w:rsid w:val="00306C32"/>
    <w:rsid w:val="003070C1"/>
    <w:rsid w:val="00307684"/>
    <w:rsid w:val="0031057C"/>
    <w:rsid w:val="00310F31"/>
    <w:rsid w:val="003110DA"/>
    <w:rsid w:val="003126DE"/>
    <w:rsid w:val="00313118"/>
    <w:rsid w:val="003136F8"/>
    <w:rsid w:val="00313732"/>
    <w:rsid w:val="00313783"/>
    <w:rsid w:val="00314431"/>
    <w:rsid w:val="003146B1"/>
    <w:rsid w:val="00314B6E"/>
    <w:rsid w:val="00314FAA"/>
    <w:rsid w:val="00316517"/>
    <w:rsid w:val="003165FC"/>
    <w:rsid w:val="00316638"/>
    <w:rsid w:val="0031784E"/>
    <w:rsid w:val="00317B3A"/>
    <w:rsid w:val="00320ABF"/>
    <w:rsid w:val="00320F3B"/>
    <w:rsid w:val="003216D7"/>
    <w:rsid w:val="00321A3C"/>
    <w:rsid w:val="00321FFE"/>
    <w:rsid w:val="0032218A"/>
    <w:rsid w:val="00322ADF"/>
    <w:rsid w:val="00322CC0"/>
    <w:rsid w:val="0032369A"/>
    <w:rsid w:val="00324005"/>
    <w:rsid w:val="0032446C"/>
    <w:rsid w:val="003254E7"/>
    <w:rsid w:val="00325542"/>
    <w:rsid w:val="0032573C"/>
    <w:rsid w:val="00325E71"/>
    <w:rsid w:val="00325F14"/>
    <w:rsid w:val="0032628D"/>
    <w:rsid w:val="00326354"/>
    <w:rsid w:val="00327303"/>
    <w:rsid w:val="00330AAB"/>
    <w:rsid w:val="00330D12"/>
    <w:rsid w:val="0033283A"/>
    <w:rsid w:val="003328EC"/>
    <w:rsid w:val="00332A1B"/>
    <w:rsid w:val="003332BC"/>
    <w:rsid w:val="0033345F"/>
    <w:rsid w:val="003340C3"/>
    <w:rsid w:val="00334172"/>
    <w:rsid w:val="003343C1"/>
    <w:rsid w:val="003344E4"/>
    <w:rsid w:val="00334C01"/>
    <w:rsid w:val="00334CF5"/>
    <w:rsid w:val="00334EAF"/>
    <w:rsid w:val="0033512D"/>
    <w:rsid w:val="00335CC7"/>
    <w:rsid w:val="003360EE"/>
    <w:rsid w:val="00336802"/>
    <w:rsid w:val="00336BB6"/>
    <w:rsid w:val="00336C11"/>
    <w:rsid w:val="00336F66"/>
    <w:rsid w:val="003374B9"/>
    <w:rsid w:val="003376A0"/>
    <w:rsid w:val="00337736"/>
    <w:rsid w:val="00340C49"/>
    <w:rsid w:val="003415EB"/>
    <w:rsid w:val="00341848"/>
    <w:rsid w:val="00342364"/>
    <w:rsid w:val="003426FA"/>
    <w:rsid w:val="00342843"/>
    <w:rsid w:val="00342A6F"/>
    <w:rsid w:val="00344F77"/>
    <w:rsid w:val="00346023"/>
    <w:rsid w:val="00346C99"/>
    <w:rsid w:val="00346F9E"/>
    <w:rsid w:val="00347332"/>
    <w:rsid w:val="00347524"/>
    <w:rsid w:val="00347D5D"/>
    <w:rsid w:val="00350253"/>
    <w:rsid w:val="00350AA7"/>
    <w:rsid w:val="00351002"/>
    <w:rsid w:val="00351037"/>
    <w:rsid w:val="003511F6"/>
    <w:rsid w:val="00351791"/>
    <w:rsid w:val="0035179E"/>
    <w:rsid w:val="00351C39"/>
    <w:rsid w:val="00351C90"/>
    <w:rsid w:val="003524BE"/>
    <w:rsid w:val="003528C4"/>
    <w:rsid w:val="00352F7B"/>
    <w:rsid w:val="003538C1"/>
    <w:rsid w:val="00353B5F"/>
    <w:rsid w:val="00353CF4"/>
    <w:rsid w:val="00353D72"/>
    <w:rsid w:val="0035414A"/>
    <w:rsid w:val="00354499"/>
    <w:rsid w:val="00357FCE"/>
    <w:rsid w:val="00360DB8"/>
    <w:rsid w:val="00360DD1"/>
    <w:rsid w:val="00361348"/>
    <w:rsid w:val="003617E6"/>
    <w:rsid w:val="0036198C"/>
    <w:rsid w:val="003621D3"/>
    <w:rsid w:val="0036247E"/>
    <w:rsid w:val="003627CD"/>
    <w:rsid w:val="00362C49"/>
    <w:rsid w:val="00362C4C"/>
    <w:rsid w:val="003637F5"/>
    <w:rsid w:val="003642CE"/>
    <w:rsid w:val="0036452B"/>
    <w:rsid w:val="003649A8"/>
    <w:rsid w:val="00364F59"/>
    <w:rsid w:val="00365691"/>
    <w:rsid w:val="0036597A"/>
    <w:rsid w:val="00366B70"/>
    <w:rsid w:val="00367847"/>
    <w:rsid w:val="00367CB1"/>
    <w:rsid w:val="00370D46"/>
    <w:rsid w:val="0037189A"/>
    <w:rsid w:val="00371A32"/>
    <w:rsid w:val="00371C26"/>
    <w:rsid w:val="00372981"/>
    <w:rsid w:val="00372F3A"/>
    <w:rsid w:val="0037359F"/>
    <w:rsid w:val="0037387B"/>
    <w:rsid w:val="0037422E"/>
    <w:rsid w:val="00374B21"/>
    <w:rsid w:val="003751FC"/>
    <w:rsid w:val="00375802"/>
    <w:rsid w:val="00375A7A"/>
    <w:rsid w:val="00375E76"/>
    <w:rsid w:val="0037660A"/>
    <w:rsid w:val="003777E3"/>
    <w:rsid w:val="0037784C"/>
    <w:rsid w:val="00377890"/>
    <w:rsid w:val="00377D99"/>
    <w:rsid w:val="00377EA1"/>
    <w:rsid w:val="00380086"/>
    <w:rsid w:val="00381441"/>
    <w:rsid w:val="0038209F"/>
    <w:rsid w:val="0038288C"/>
    <w:rsid w:val="00382C36"/>
    <w:rsid w:val="00384071"/>
    <w:rsid w:val="00384C5B"/>
    <w:rsid w:val="003858CD"/>
    <w:rsid w:val="00385C32"/>
    <w:rsid w:val="00386A02"/>
    <w:rsid w:val="0038747C"/>
    <w:rsid w:val="00387674"/>
    <w:rsid w:val="00387B23"/>
    <w:rsid w:val="003904E0"/>
    <w:rsid w:val="0039066C"/>
    <w:rsid w:val="00390A53"/>
    <w:rsid w:val="00390B5C"/>
    <w:rsid w:val="00391B17"/>
    <w:rsid w:val="003920A7"/>
    <w:rsid w:val="003921BB"/>
    <w:rsid w:val="003924E0"/>
    <w:rsid w:val="00392539"/>
    <w:rsid w:val="00393478"/>
    <w:rsid w:val="003949FC"/>
    <w:rsid w:val="00394A79"/>
    <w:rsid w:val="00395417"/>
    <w:rsid w:val="0039581D"/>
    <w:rsid w:val="0039666A"/>
    <w:rsid w:val="003968F7"/>
    <w:rsid w:val="00396A1D"/>
    <w:rsid w:val="00396BED"/>
    <w:rsid w:val="00397585"/>
    <w:rsid w:val="00397622"/>
    <w:rsid w:val="003A0C6E"/>
    <w:rsid w:val="003A19B8"/>
    <w:rsid w:val="003A1EAF"/>
    <w:rsid w:val="003A269A"/>
    <w:rsid w:val="003A2CE9"/>
    <w:rsid w:val="003A2EA7"/>
    <w:rsid w:val="003A2FC8"/>
    <w:rsid w:val="003A3064"/>
    <w:rsid w:val="003A4607"/>
    <w:rsid w:val="003A516F"/>
    <w:rsid w:val="003A5C30"/>
    <w:rsid w:val="003A5DA2"/>
    <w:rsid w:val="003A6122"/>
    <w:rsid w:val="003A63D3"/>
    <w:rsid w:val="003A65AC"/>
    <w:rsid w:val="003A7716"/>
    <w:rsid w:val="003A77C4"/>
    <w:rsid w:val="003B0E85"/>
    <w:rsid w:val="003B14C4"/>
    <w:rsid w:val="003B165B"/>
    <w:rsid w:val="003B23C9"/>
    <w:rsid w:val="003B25C2"/>
    <w:rsid w:val="003B326F"/>
    <w:rsid w:val="003B3B4E"/>
    <w:rsid w:val="003B3D44"/>
    <w:rsid w:val="003B4D09"/>
    <w:rsid w:val="003B4D42"/>
    <w:rsid w:val="003B535F"/>
    <w:rsid w:val="003B547E"/>
    <w:rsid w:val="003B5623"/>
    <w:rsid w:val="003B5E8F"/>
    <w:rsid w:val="003B6027"/>
    <w:rsid w:val="003B6F66"/>
    <w:rsid w:val="003B74AA"/>
    <w:rsid w:val="003B7563"/>
    <w:rsid w:val="003B75CC"/>
    <w:rsid w:val="003B75F5"/>
    <w:rsid w:val="003B796E"/>
    <w:rsid w:val="003C034F"/>
    <w:rsid w:val="003C1023"/>
    <w:rsid w:val="003C27B4"/>
    <w:rsid w:val="003C31A2"/>
    <w:rsid w:val="003C351A"/>
    <w:rsid w:val="003C3E92"/>
    <w:rsid w:val="003C45A8"/>
    <w:rsid w:val="003C4EED"/>
    <w:rsid w:val="003C56B2"/>
    <w:rsid w:val="003C57A8"/>
    <w:rsid w:val="003C66B2"/>
    <w:rsid w:val="003C6A2F"/>
    <w:rsid w:val="003C6ED6"/>
    <w:rsid w:val="003C7666"/>
    <w:rsid w:val="003D021B"/>
    <w:rsid w:val="003D0294"/>
    <w:rsid w:val="003D0772"/>
    <w:rsid w:val="003D07BF"/>
    <w:rsid w:val="003D0D2C"/>
    <w:rsid w:val="003D102D"/>
    <w:rsid w:val="003D1588"/>
    <w:rsid w:val="003D1B95"/>
    <w:rsid w:val="003D203A"/>
    <w:rsid w:val="003D22E6"/>
    <w:rsid w:val="003D26CA"/>
    <w:rsid w:val="003D2A82"/>
    <w:rsid w:val="003D4453"/>
    <w:rsid w:val="003D546F"/>
    <w:rsid w:val="003D59C8"/>
    <w:rsid w:val="003D5FFE"/>
    <w:rsid w:val="003D61EB"/>
    <w:rsid w:val="003D62C7"/>
    <w:rsid w:val="003D6D5C"/>
    <w:rsid w:val="003E0EC4"/>
    <w:rsid w:val="003E1ED1"/>
    <w:rsid w:val="003E2CA7"/>
    <w:rsid w:val="003E3345"/>
    <w:rsid w:val="003E3B90"/>
    <w:rsid w:val="003E3DA4"/>
    <w:rsid w:val="003E41CF"/>
    <w:rsid w:val="003E50F1"/>
    <w:rsid w:val="003E5154"/>
    <w:rsid w:val="003E592F"/>
    <w:rsid w:val="003E6530"/>
    <w:rsid w:val="003E671E"/>
    <w:rsid w:val="003E6A2E"/>
    <w:rsid w:val="003E7A79"/>
    <w:rsid w:val="003E7B0B"/>
    <w:rsid w:val="003E7E0F"/>
    <w:rsid w:val="003F0EAD"/>
    <w:rsid w:val="003F33C6"/>
    <w:rsid w:val="003F40CF"/>
    <w:rsid w:val="003F45B3"/>
    <w:rsid w:val="003F4736"/>
    <w:rsid w:val="003F4BBD"/>
    <w:rsid w:val="003F4DCF"/>
    <w:rsid w:val="003F4DF2"/>
    <w:rsid w:val="003F5199"/>
    <w:rsid w:val="003F51B3"/>
    <w:rsid w:val="003F57A4"/>
    <w:rsid w:val="003F6B93"/>
    <w:rsid w:val="003F71BF"/>
    <w:rsid w:val="003F7623"/>
    <w:rsid w:val="004001C4"/>
    <w:rsid w:val="004003F4"/>
    <w:rsid w:val="00401707"/>
    <w:rsid w:val="00401A4E"/>
    <w:rsid w:val="00401AD8"/>
    <w:rsid w:val="00402E25"/>
    <w:rsid w:val="00403B8F"/>
    <w:rsid w:val="004046C6"/>
    <w:rsid w:val="00404A95"/>
    <w:rsid w:val="00404DAC"/>
    <w:rsid w:val="00404E2C"/>
    <w:rsid w:val="00405ED3"/>
    <w:rsid w:val="0040671F"/>
    <w:rsid w:val="00406727"/>
    <w:rsid w:val="004071EC"/>
    <w:rsid w:val="004107D1"/>
    <w:rsid w:val="0041129D"/>
    <w:rsid w:val="00412830"/>
    <w:rsid w:val="00412BF0"/>
    <w:rsid w:val="00412EB4"/>
    <w:rsid w:val="00412F0C"/>
    <w:rsid w:val="004130DA"/>
    <w:rsid w:val="004134FA"/>
    <w:rsid w:val="004135E2"/>
    <w:rsid w:val="00413F8D"/>
    <w:rsid w:val="00415377"/>
    <w:rsid w:val="004153A5"/>
    <w:rsid w:val="0041690D"/>
    <w:rsid w:val="00416B34"/>
    <w:rsid w:val="004178AB"/>
    <w:rsid w:val="00417B95"/>
    <w:rsid w:val="004201B8"/>
    <w:rsid w:val="00420774"/>
    <w:rsid w:val="00420DE0"/>
    <w:rsid w:val="0042103D"/>
    <w:rsid w:val="004210ED"/>
    <w:rsid w:val="0042153E"/>
    <w:rsid w:val="004222B1"/>
    <w:rsid w:val="0042311A"/>
    <w:rsid w:val="00423453"/>
    <w:rsid w:val="00423C82"/>
    <w:rsid w:val="00424357"/>
    <w:rsid w:val="0042483E"/>
    <w:rsid w:val="00424C9B"/>
    <w:rsid w:val="00424CE4"/>
    <w:rsid w:val="00425631"/>
    <w:rsid w:val="00425846"/>
    <w:rsid w:val="00425B16"/>
    <w:rsid w:val="00426B0B"/>
    <w:rsid w:val="004272C2"/>
    <w:rsid w:val="00427780"/>
    <w:rsid w:val="00427AF2"/>
    <w:rsid w:val="00427B10"/>
    <w:rsid w:val="00427E1A"/>
    <w:rsid w:val="0043068C"/>
    <w:rsid w:val="004307E1"/>
    <w:rsid w:val="00430A86"/>
    <w:rsid w:val="00431448"/>
    <w:rsid w:val="00431B84"/>
    <w:rsid w:val="00431B99"/>
    <w:rsid w:val="00432517"/>
    <w:rsid w:val="004327C7"/>
    <w:rsid w:val="004329C5"/>
    <w:rsid w:val="00432C6C"/>
    <w:rsid w:val="00432F8A"/>
    <w:rsid w:val="004331FF"/>
    <w:rsid w:val="00433256"/>
    <w:rsid w:val="004335A3"/>
    <w:rsid w:val="00433770"/>
    <w:rsid w:val="00433B56"/>
    <w:rsid w:val="00433F28"/>
    <w:rsid w:val="004344FD"/>
    <w:rsid w:val="00434866"/>
    <w:rsid w:val="00434F0D"/>
    <w:rsid w:val="00435C1D"/>
    <w:rsid w:val="00436E56"/>
    <w:rsid w:val="0043703A"/>
    <w:rsid w:val="00437096"/>
    <w:rsid w:val="0043772B"/>
    <w:rsid w:val="00437C56"/>
    <w:rsid w:val="0044035A"/>
    <w:rsid w:val="00441269"/>
    <w:rsid w:val="0044131B"/>
    <w:rsid w:val="00441BA7"/>
    <w:rsid w:val="004422A4"/>
    <w:rsid w:val="004426FC"/>
    <w:rsid w:val="00444A72"/>
    <w:rsid w:val="00444AFB"/>
    <w:rsid w:val="00444FD0"/>
    <w:rsid w:val="0044502C"/>
    <w:rsid w:val="004459AC"/>
    <w:rsid w:val="00445BE9"/>
    <w:rsid w:val="00446071"/>
    <w:rsid w:val="00446800"/>
    <w:rsid w:val="004470E8"/>
    <w:rsid w:val="004472B3"/>
    <w:rsid w:val="00447E77"/>
    <w:rsid w:val="00450D59"/>
    <w:rsid w:val="00451C00"/>
    <w:rsid w:val="00451C96"/>
    <w:rsid w:val="0045277B"/>
    <w:rsid w:val="00453019"/>
    <w:rsid w:val="00453263"/>
    <w:rsid w:val="00456692"/>
    <w:rsid w:val="00456728"/>
    <w:rsid w:val="0045685C"/>
    <w:rsid w:val="004577CC"/>
    <w:rsid w:val="00460515"/>
    <w:rsid w:val="00460B8A"/>
    <w:rsid w:val="004616D7"/>
    <w:rsid w:val="00461FE0"/>
    <w:rsid w:val="004624F1"/>
    <w:rsid w:val="00462A23"/>
    <w:rsid w:val="0046383D"/>
    <w:rsid w:val="004649AF"/>
    <w:rsid w:val="00464B78"/>
    <w:rsid w:val="00465BD0"/>
    <w:rsid w:val="00465D20"/>
    <w:rsid w:val="00465EE7"/>
    <w:rsid w:val="004660E5"/>
    <w:rsid w:val="00466107"/>
    <w:rsid w:val="004672E1"/>
    <w:rsid w:val="00470153"/>
    <w:rsid w:val="00470364"/>
    <w:rsid w:val="00470988"/>
    <w:rsid w:val="0047120F"/>
    <w:rsid w:val="004714B8"/>
    <w:rsid w:val="00471B11"/>
    <w:rsid w:val="004729C0"/>
    <w:rsid w:val="00472B94"/>
    <w:rsid w:val="00472D48"/>
    <w:rsid w:val="00472D7D"/>
    <w:rsid w:val="004730CB"/>
    <w:rsid w:val="00474EE3"/>
    <w:rsid w:val="0047508E"/>
    <w:rsid w:val="0047538C"/>
    <w:rsid w:val="004756FE"/>
    <w:rsid w:val="004765E4"/>
    <w:rsid w:val="0047664D"/>
    <w:rsid w:val="00476FEE"/>
    <w:rsid w:val="00477105"/>
    <w:rsid w:val="004773E0"/>
    <w:rsid w:val="00477458"/>
    <w:rsid w:val="00477A94"/>
    <w:rsid w:val="00480923"/>
    <w:rsid w:val="00480F0F"/>
    <w:rsid w:val="00480FD2"/>
    <w:rsid w:val="004821A1"/>
    <w:rsid w:val="004835DF"/>
    <w:rsid w:val="0048374C"/>
    <w:rsid w:val="00484454"/>
    <w:rsid w:val="00484575"/>
    <w:rsid w:val="00484BD7"/>
    <w:rsid w:val="00484D01"/>
    <w:rsid w:val="00484EDB"/>
    <w:rsid w:val="00485053"/>
    <w:rsid w:val="00485346"/>
    <w:rsid w:val="00485AD5"/>
    <w:rsid w:val="0048618C"/>
    <w:rsid w:val="00486F70"/>
    <w:rsid w:val="004875FE"/>
    <w:rsid w:val="0048776B"/>
    <w:rsid w:val="00487B12"/>
    <w:rsid w:val="00487C8B"/>
    <w:rsid w:val="004904F3"/>
    <w:rsid w:val="00490828"/>
    <w:rsid w:val="00490E33"/>
    <w:rsid w:val="00491288"/>
    <w:rsid w:val="00491A4E"/>
    <w:rsid w:val="00491B0F"/>
    <w:rsid w:val="00491E06"/>
    <w:rsid w:val="00491F35"/>
    <w:rsid w:val="00492ADB"/>
    <w:rsid w:val="004930D3"/>
    <w:rsid w:val="00493EB9"/>
    <w:rsid w:val="00493F91"/>
    <w:rsid w:val="00494318"/>
    <w:rsid w:val="004959EA"/>
    <w:rsid w:val="00496583"/>
    <w:rsid w:val="00496871"/>
    <w:rsid w:val="00496AE5"/>
    <w:rsid w:val="00496DD4"/>
    <w:rsid w:val="004A019B"/>
    <w:rsid w:val="004A0445"/>
    <w:rsid w:val="004A13B7"/>
    <w:rsid w:val="004A1D48"/>
    <w:rsid w:val="004A2894"/>
    <w:rsid w:val="004A35AA"/>
    <w:rsid w:val="004A3672"/>
    <w:rsid w:val="004A3FE1"/>
    <w:rsid w:val="004A4638"/>
    <w:rsid w:val="004A49E7"/>
    <w:rsid w:val="004A5025"/>
    <w:rsid w:val="004A54F2"/>
    <w:rsid w:val="004A5898"/>
    <w:rsid w:val="004A600C"/>
    <w:rsid w:val="004A6EEC"/>
    <w:rsid w:val="004A76F2"/>
    <w:rsid w:val="004A7B25"/>
    <w:rsid w:val="004A7ED8"/>
    <w:rsid w:val="004B05B6"/>
    <w:rsid w:val="004B0782"/>
    <w:rsid w:val="004B08D5"/>
    <w:rsid w:val="004B1C1B"/>
    <w:rsid w:val="004B37D5"/>
    <w:rsid w:val="004B3FC1"/>
    <w:rsid w:val="004B4396"/>
    <w:rsid w:val="004B4A01"/>
    <w:rsid w:val="004B525B"/>
    <w:rsid w:val="004B5435"/>
    <w:rsid w:val="004B5582"/>
    <w:rsid w:val="004B55D9"/>
    <w:rsid w:val="004B5BD8"/>
    <w:rsid w:val="004B63BA"/>
    <w:rsid w:val="004B69B1"/>
    <w:rsid w:val="004B6C07"/>
    <w:rsid w:val="004B6E74"/>
    <w:rsid w:val="004B71BF"/>
    <w:rsid w:val="004B75B0"/>
    <w:rsid w:val="004B75B4"/>
    <w:rsid w:val="004B7B08"/>
    <w:rsid w:val="004C0520"/>
    <w:rsid w:val="004C0B38"/>
    <w:rsid w:val="004C0D65"/>
    <w:rsid w:val="004C0EB3"/>
    <w:rsid w:val="004C120C"/>
    <w:rsid w:val="004C2184"/>
    <w:rsid w:val="004C3367"/>
    <w:rsid w:val="004C398E"/>
    <w:rsid w:val="004C473F"/>
    <w:rsid w:val="004C4ADA"/>
    <w:rsid w:val="004C58E0"/>
    <w:rsid w:val="004C59D4"/>
    <w:rsid w:val="004C5C70"/>
    <w:rsid w:val="004C6BF8"/>
    <w:rsid w:val="004C724C"/>
    <w:rsid w:val="004C793E"/>
    <w:rsid w:val="004C7B68"/>
    <w:rsid w:val="004C7BE3"/>
    <w:rsid w:val="004D146D"/>
    <w:rsid w:val="004D1842"/>
    <w:rsid w:val="004D1D19"/>
    <w:rsid w:val="004D1EF3"/>
    <w:rsid w:val="004D1F31"/>
    <w:rsid w:val="004D2794"/>
    <w:rsid w:val="004D3CAF"/>
    <w:rsid w:val="004D41FF"/>
    <w:rsid w:val="004D73F5"/>
    <w:rsid w:val="004D76AF"/>
    <w:rsid w:val="004D7E32"/>
    <w:rsid w:val="004E0826"/>
    <w:rsid w:val="004E0891"/>
    <w:rsid w:val="004E0E9A"/>
    <w:rsid w:val="004E12B0"/>
    <w:rsid w:val="004E16DA"/>
    <w:rsid w:val="004E19F1"/>
    <w:rsid w:val="004E28AD"/>
    <w:rsid w:val="004E2C0D"/>
    <w:rsid w:val="004E2D78"/>
    <w:rsid w:val="004E3A8F"/>
    <w:rsid w:val="004E44BF"/>
    <w:rsid w:val="004E47EB"/>
    <w:rsid w:val="004E4AF0"/>
    <w:rsid w:val="004E52E3"/>
    <w:rsid w:val="004E5A4F"/>
    <w:rsid w:val="004E6AFF"/>
    <w:rsid w:val="004E6B6E"/>
    <w:rsid w:val="004E7568"/>
    <w:rsid w:val="004F0093"/>
    <w:rsid w:val="004F009C"/>
    <w:rsid w:val="004F1151"/>
    <w:rsid w:val="004F12CD"/>
    <w:rsid w:val="004F1457"/>
    <w:rsid w:val="004F18B6"/>
    <w:rsid w:val="004F2993"/>
    <w:rsid w:val="004F2EBA"/>
    <w:rsid w:val="004F3B1E"/>
    <w:rsid w:val="004F3D46"/>
    <w:rsid w:val="004F433F"/>
    <w:rsid w:val="004F4B85"/>
    <w:rsid w:val="004F5212"/>
    <w:rsid w:val="004F5C52"/>
    <w:rsid w:val="004F63E0"/>
    <w:rsid w:val="004F7186"/>
    <w:rsid w:val="005009C8"/>
    <w:rsid w:val="00500E1A"/>
    <w:rsid w:val="005014C0"/>
    <w:rsid w:val="00501B3C"/>
    <w:rsid w:val="005023AE"/>
    <w:rsid w:val="0050262B"/>
    <w:rsid w:val="00502663"/>
    <w:rsid w:val="00502AB7"/>
    <w:rsid w:val="0050308F"/>
    <w:rsid w:val="005035B1"/>
    <w:rsid w:val="0050382A"/>
    <w:rsid w:val="00504323"/>
    <w:rsid w:val="00504EBA"/>
    <w:rsid w:val="00504ED2"/>
    <w:rsid w:val="00505A17"/>
    <w:rsid w:val="00505AB7"/>
    <w:rsid w:val="00505F2F"/>
    <w:rsid w:val="00506050"/>
    <w:rsid w:val="0050605E"/>
    <w:rsid w:val="00506CAF"/>
    <w:rsid w:val="00507841"/>
    <w:rsid w:val="00510202"/>
    <w:rsid w:val="00511AA8"/>
    <w:rsid w:val="00511DB3"/>
    <w:rsid w:val="005121BA"/>
    <w:rsid w:val="0051268C"/>
    <w:rsid w:val="005128BA"/>
    <w:rsid w:val="00514326"/>
    <w:rsid w:val="00514CCF"/>
    <w:rsid w:val="00514E97"/>
    <w:rsid w:val="00514F3B"/>
    <w:rsid w:val="00514FDA"/>
    <w:rsid w:val="00515B07"/>
    <w:rsid w:val="00515D86"/>
    <w:rsid w:val="00515E10"/>
    <w:rsid w:val="0051614B"/>
    <w:rsid w:val="0051687A"/>
    <w:rsid w:val="005168CE"/>
    <w:rsid w:val="0051728A"/>
    <w:rsid w:val="00517DDA"/>
    <w:rsid w:val="00520273"/>
    <w:rsid w:val="005206A7"/>
    <w:rsid w:val="00520A9A"/>
    <w:rsid w:val="0052101A"/>
    <w:rsid w:val="005213A5"/>
    <w:rsid w:val="0052176B"/>
    <w:rsid w:val="00521CC3"/>
    <w:rsid w:val="00522737"/>
    <w:rsid w:val="00522F4E"/>
    <w:rsid w:val="005230D2"/>
    <w:rsid w:val="00523B63"/>
    <w:rsid w:val="00524E19"/>
    <w:rsid w:val="005255C8"/>
    <w:rsid w:val="00525AA5"/>
    <w:rsid w:val="00525E10"/>
    <w:rsid w:val="00526025"/>
    <w:rsid w:val="005263B8"/>
    <w:rsid w:val="00526EE2"/>
    <w:rsid w:val="0052704D"/>
    <w:rsid w:val="00527E70"/>
    <w:rsid w:val="00530EA0"/>
    <w:rsid w:val="00531006"/>
    <w:rsid w:val="0053135F"/>
    <w:rsid w:val="005318BC"/>
    <w:rsid w:val="005319FB"/>
    <w:rsid w:val="00531A9D"/>
    <w:rsid w:val="00531AD3"/>
    <w:rsid w:val="0053220F"/>
    <w:rsid w:val="005324F9"/>
    <w:rsid w:val="00532684"/>
    <w:rsid w:val="0053272C"/>
    <w:rsid w:val="00532BE7"/>
    <w:rsid w:val="00533005"/>
    <w:rsid w:val="00533020"/>
    <w:rsid w:val="00534434"/>
    <w:rsid w:val="00534A51"/>
    <w:rsid w:val="00534D11"/>
    <w:rsid w:val="00535190"/>
    <w:rsid w:val="00535833"/>
    <w:rsid w:val="005358D0"/>
    <w:rsid w:val="0053601D"/>
    <w:rsid w:val="00537A1E"/>
    <w:rsid w:val="00537C35"/>
    <w:rsid w:val="00537E54"/>
    <w:rsid w:val="0054087B"/>
    <w:rsid w:val="005410C5"/>
    <w:rsid w:val="0054243A"/>
    <w:rsid w:val="005433D9"/>
    <w:rsid w:val="00543442"/>
    <w:rsid w:val="00543E35"/>
    <w:rsid w:val="00544406"/>
    <w:rsid w:val="00545149"/>
    <w:rsid w:val="00545C7F"/>
    <w:rsid w:val="00546680"/>
    <w:rsid w:val="005466C8"/>
    <w:rsid w:val="00547545"/>
    <w:rsid w:val="005477EE"/>
    <w:rsid w:val="005500D9"/>
    <w:rsid w:val="005517A8"/>
    <w:rsid w:val="005517E2"/>
    <w:rsid w:val="00551A8D"/>
    <w:rsid w:val="00552112"/>
    <w:rsid w:val="00552274"/>
    <w:rsid w:val="005527E7"/>
    <w:rsid w:val="005546D5"/>
    <w:rsid w:val="00554C10"/>
    <w:rsid w:val="005551B9"/>
    <w:rsid w:val="005557BE"/>
    <w:rsid w:val="00555E88"/>
    <w:rsid w:val="00556050"/>
    <w:rsid w:val="00556671"/>
    <w:rsid w:val="00556939"/>
    <w:rsid w:val="00556B68"/>
    <w:rsid w:val="00560020"/>
    <w:rsid w:val="005606ED"/>
    <w:rsid w:val="00561066"/>
    <w:rsid w:val="00561C47"/>
    <w:rsid w:val="0056294F"/>
    <w:rsid w:val="00562AC2"/>
    <w:rsid w:val="00562AFB"/>
    <w:rsid w:val="00562CFC"/>
    <w:rsid w:val="00563321"/>
    <w:rsid w:val="00563410"/>
    <w:rsid w:val="00563B92"/>
    <w:rsid w:val="00564AD8"/>
    <w:rsid w:val="00565194"/>
    <w:rsid w:val="00565BE4"/>
    <w:rsid w:val="00565DDC"/>
    <w:rsid w:val="00565EB1"/>
    <w:rsid w:val="0056624B"/>
    <w:rsid w:val="00566536"/>
    <w:rsid w:val="00566A12"/>
    <w:rsid w:val="00566BC5"/>
    <w:rsid w:val="00566BCD"/>
    <w:rsid w:val="005675CD"/>
    <w:rsid w:val="0056797B"/>
    <w:rsid w:val="005700BA"/>
    <w:rsid w:val="005706B7"/>
    <w:rsid w:val="00570CF7"/>
    <w:rsid w:val="00570ECF"/>
    <w:rsid w:val="00570F35"/>
    <w:rsid w:val="00571889"/>
    <w:rsid w:val="00571F4D"/>
    <w:rsid w:val="00572AE1"/>
    <w:rsid w:val="00572AE2"/>
    <w:rsid w:val="00573E81"/>
    <w:rsid w:val="00573F27"/>
    <w:rsid w:val="005741A8"/>
    <w:rsid w:val="00574FEF"/>
    <w:rsid w:val="00575E48"/>
    <w:rsid w:val="00576CAB"/>
    <w:rsid w:val="00576E9B"/>
    <w:rsid w:val="0057741C"/>
    <w:rsid w:val="00577B01"/>
    <w:rsid w:val="00577C24"/>
    <w:rsid w:val="00577CFD"/>
    <w:rsid w:val="00577D44"/>
    <w:rsid w:val="005800AE"/>
    <w:rsid w:val="005801DF"/>
    <w:rsid w:val="00580AB2"/>
    <w:rsid w:val="00580DE4"/>
    <w:rsid w:val="00581197"/>
    <w:rsid w:val="00582AF6"/>
    <w:rsid w:val="00582BBA"/>
    <w:rsid w:val="00583131"/>
    <w:rsid w:val="00583252"/>
    <w:rsid w:val="00583A1A"/>
    <w:rsid w:val="00586317"/>
    <w:rsid w:val="005868EF"/>
    <w:rsid w:val="00586957"/>
    <w:rsid w:val="00587006"/>
    <w:rsid w:val="0058741F"/>
    <w:rsid w:val="00587870"/>
    <w:rsid w:val="00587C89"/>
    <w:rsid w:val="00587D73"/>
    <w:rsid w:val="0059039D"/>
    <w:rsid w:val="00590A1A"/>
    <w:rsid w:val="00590C2C"/>
    <w:rsid w:val="00590D30"/>
    <w:rsid w:val="00590DFB"/>
    <w:rsid w:val="0059251F"/>
    <w:rsid w:val="00592903"/>
    <w:rsid w:val="0059291D"/>
    <w:rsid w:val="00593331"/>
    <w:rsid w:val="0059394E"/>
    <w:rsid w:val="00593963"/>
    <w:rsid w:val="00593D0D"/>
    <w:rsid w:val="00593D69"/>
    <w:rsid w:val="005948CF"/>
    <w:rsid w:val="005951E9"/>
    <w:rsid w:val="005955F2"/>
    <w:rsid w:val="00595BF3"/>
    <w:rsid w:val="00595DDA"/>
    <w:rsid w:val="00597ADC"/>
    <w:rsid w:val="00597E69"/>
    <w:rsid w:val="00597F25"/>
    <w:rsid w:val="005A0988"/>
    <w:rsid w:val="005A0DF3"/>
    <w:rsid w:val="005A13E5"/>
    <w:rsid w:val="005A1536"/>
    <w:rsid w:val="005A241C"/>
    <w:rsid w:val="005A2635"/>
    <w:rsid w:val="005A2BCF"/>
    <w:rsid w:val="005A2E17"/>
    <w:rsid w:val="005A308B"/>
    <w:rsid w:val="005A346F"/>
    <w:rsid w:val="005A34CD"/>
    <w:rsid w:val="005A39E8"/>
    <w:rsid w:val="005A3C78"/>
    <w:rsid w:val="005A45D1"/>
    <w:rsid w:val="005A4D80"/>
    <w:rsid w:val="005A57C1"/>
    <w:rsid w:val="005A5820"/>
    <w:rsid w:val="005A6050"/>
    <w:rsid w:val="005A63C9"/>
    <w:rsid w:val="005A68D3"/>
    <w:rsid w:val="005A6B79"/>
    <w:rsid w:val="005A7C07"/>
    <w:rsid w:val="005B0598"/>
    <w:rsid w:val="005B0A99"/>
    <w:rsid w:val="005B0D61"/>
    <w:rsid w:val="005B0D66"/>
    <w:rsid w:val="005B16DA"/>
    <w:rsid w:val="005B1CEB"/>
    <w:rsid w:val="005B217D"/>
    <w:rsid w:val="005B373E"/>
    <w:rsid w:val="005B3F9D"/>
    <w:rsid w:val="005B4685"/>
    <w:rsid w:val="005B46BE"/>
    <w:rsid w:val="005B4977"/>
    <w:rsid w:val="005B5D61"/>
    <w:rsid w:val="005B6A5B"/>
    <w:rsid w:val="005B6AD4"/>
    <w:rsid w:val="005B6AE0"/>
    <w:rsid w:val="005B6E3E"/>
    <w:rsid w:val="005B6EE7"/>
    <w:rsid w:val="005C01DC"/>
    <w:rsid w:val="005C0ED5"/>
    <w:rsid w:val="005C17E9"/>
    <w:rsid w:val="005C1AD8"/>
    <w:rsid w:val="005C2D4D"/>
    <w:rsid w:val="005C3244"/>
    <w:rsid w:val="005C39A7"/>
    <w:rsid w:val="005C3CF4"/>
    <w:rsid w:val="005C3E22"/>
    <w:rsid w:val="005C5D38"/>
    <w:rsid w:val="005C5E90"/>
    <w:rsid w:val="005C6B2E"/>
    <w:rsid w:val="005C714E"/>
    <w:rsid w:val="005C7776"/>
    <w:rsid w:val="005D0891"/>
    <w:rsid w:val="005D1562"/>
    <w:rsid w:val="005D1A9B"/>
    <w:rsid w:val="005D1C0C"/>
    <w:rsid w:val="005D2870"/>
    <w:rsid w:val="005D3381"/>
    <w:rsid w:val="005D3BC1"/>
    <w:rsid w:val="005D3E2F"/>
    <w:rsid w:val="005D4104"/>
    <w:rsid w:val="005D449F"/>
    <w:rsid w:val="005D4A28"/>
    <w:rsid w:val="005D4ABC"/>
    <w:rsid w:val="005D4F40"/>
    <w:rsid w:val="005D569A"/>
    <w:rsid w:val="005D5DDD"/>
    <w:rsid w:val="005D652D"/>
    <w:rsid w:val="005D6BE1"/>
    <w:rsid w:val="005D770E"/>
    <w:rsid w:val="005D7A72"/>
    <w:rsid w:val="005D7E72"/>
    <w:rsid w:val="005E02FD"/>
    <w:rsid w:val="005E0DAE"/>
    <w:rsid w:val="005E100C"/>
    <w:rsid w:val="005E14E8"/>
    <w:rsid w:val="005E179D"/>
    <w:rsid w:val="005E1C73"/>
    <w:rsid w:val="005E2D8C"/>
    <w:rsid w:val="005E3AE6"/>
    <w:rsid w:val="005E3EA3"/>
    <w:rsid w:val="005E3EDB"/>
    <w:rsid w:val="005E40F2"/>
    <w:rsid w:val="005E49C7"/>
    <w:rsid w:val="005E4A40"/>
    <w:rsid w:val="005E5136"/>
    <w:rsid w:val="005E515D"/>
    <w:rsid w:val="005E56F6"/>
    <w:rsid w:val="005E5B83"/>
    <w:rsid w:val="005E5C00"/>
    <w:rsid w:val="005E5FE1"/>
    <w:rsid w:val="005E60B7"/>
    <w:rsid w:val="005E64CC"/>
    <w:rsid w:val="005E6C7E"/>
    <w:rsid w:val="005E6CB7"/>
    <w:rsid w:val="005E7A0D"/>
    <w:rsid w:val="005E7B16"/>
    <w:rsid w:val="005E7D3F"/>
    <w:rsid w:val="005F04BC"/>
    <w:rsid w:val="005F0802"/>
    <w:rsid w:val="005F0CD9"/>
    <w:rsid w:val="005F1A45"/>
    <w:rsid w:val="005F1DC7"/>
    <w:rsid w:val="005F20A4"/>
    <w:rsid w:val="005F2CBF"/>
    <w:rsid w:val="005F373F"/>
    <w:rsid w:val="005F4913"/>
    <w:rsid w:val="005F4A0F"/>
    <w:rsid w:val="005F4EFF"/>
    <w:rsid w:val="005F50B3"/>
    <w:rsid w:val="005F522D"/>
    <w:rsid w:val="005F53D9"/>
    <w:rsid w:val="005F59D1"/>
    <w:rsid w:val="005F5CB6"/>
    <w:rsid w:val="005F5D2C"/>
    <w:rsid w:val="005F6AE8"/>
    <w:rsid w:val="005F7052"/>
    <w:rsid w:val="005F7078"/>
    <w:rsid w:val="005F7216"/>
    <w:rsid w:val="005F7B85"/>
    <w:rsid w:val="005F7E6D"/>
    <w:rsid w:val="0060021D"/>
    <w:rsid w:val="006002C8"/>
    <w:rsid w:val="006006D7"/>
    <w:rsid w:val="00601417"/>
    <w:rsid w:val="00601820"/>
    <w:rsid w:val="00601D3D"/>
    <w:rsid w:val="006020CD"/>
    <w:rsid w:val="00602870"/>
    <w:rsid w:val="006038C3"/>
    <w:rsid w:val="00603A70"/>
    <w:rsid w:val="00603AEF"/>
    <w:rsid w:val="00603D9C"/>
    <w:rsid w:val="006044BF"/>
    <w:rsid w:val="006049DF"/>
    <w:rsid w:val="00604EF6"/>
    <w:rsid w:val="006052DD"/>
    <w:rsid w:val="0060548D"/>
    <w:rsid w:val="006069C1"/>
    <w:rsid w:val="00606CD7"/>
    <w:rsid w:val="00606DC9"/>
    <w:rsid w:val="00606E6F"/>
    <w:rsid w:val="006079B6"/>
    <w:rsid w:val="006102EC"/>
    <w:rsid w:val="00610423"/>
    <w:rsid w:val="0061054A"/>
    <w:rsid w:val="006105B9"/>
    <w:rsid w:val="00611589"/>
    <w:rsid w:val="00611998"/>
    <w:rsid w:val="0061199C"/>
    <w:rsid w:val="00612127"/>
    <w:rsid w:val="00612399"/>
    <w:rsid w:val="0061275A"/>
    <w:rsid w:val="00613D8E"/>
    <w:rsid w:val="00613E19"/>
    <w:rsid w:val="00614B47"/>
    <w:rsid w:val="00614B7E"/>
    <w:rsid w:val="00614D48"/>
    <w:rsid w:val="00615466"/>
    <w:rsid w:val="0061598B"/>
    <w:rsid w:val="00616858"/>
    <w:rsid w:val="00616DA6"/>
    <w:rsid w:val="0061769C"/>
    <w:rsid w:val="00617A47"/>
    <w:rsid w:val="00617D3F"/>
    <w:rsid w:val="00620304"/>
    <w:rsid w:val="00620D8C"/>
    <w:rsid w:val="00620F4A"/>
    <w:rsid w:val="0062132B"/>
    <w:rsid w:val="006228E4"/>
    <w:rsid w:val="00623B54"/>
    <w:rsid w:val="00623B9A"/>
    <w:rsid w:val="00624CBA"/>
    <w:rsid w:val="00624F85"/>
    <w:rsid w:val="0062552F"/>
    <w:rsid w:val="0063052B"/>
    <w:rsid w:val="00630630"/>
    <w:rsid w:val="006308CC"/>
    <w:rsid w:val="0063098E"/>
    <w:rsid w:val="006316C7"/>
    <w:rsid w:val="00631838"/>
    <w:rsid w:val="00631A2A"/>
    <w:rsid w:val="006333B1"/>
    <w:rsid w:val="00633DF2"/>
    <w:rsid w:val="0063425F"/>
    <w:rsid w:val="00634C13"/>
    <w:rsid w:val="00636310"/>
    <w:rsid w:val="006370AA"/>
    <w:rsid w:val="00637ACF"/>
    <w:rsid w:val="00637CB0"/>
    <w:rsid w:val="00637DE8"/>
    <w:rsid w:val="0064114B"/>
    <w:rsid w:val="00641BAA"/>
    <w:rsid w:val="00642FE6"/>
    <w:rsid w:val="006435F6"/>
    <w:rsid w:val="0064368E"/>
    <w:rsid w:val="00643987"/>
    <w:rsid w:val="006448DB"/>
    <w:rsid w:val="00644A56"/>
    <w:rsid w:val="00644C1D"/>
    <w:rsid w:val="00644F36"/>
    <w:rsid w:val="00644F92"/>
    <w:rsid w:val="00645497"/>
    <w:rsid w:val="006455F9"/>
    <w:rsid w:val="00645FFA"/>
    <w:rsid w:val="00646AC3"/>
    <w:rsid w:val="00646B57"/>
    <w:rsid w:val="0064700B"/>
    <w:rsid w:val="006472A9"/>
    <w:rsid w:val="006506E9"/>
    <w:rsid w:val="00650A69"/>
    <w:rsid w:val="0065117F"/>
    <w:rsid w:val="00652352"/>
    <w:rsid w:val="00653520"/>
    <w:rsid w:val="00653FBA"/>
    <w:rsid w:val="0065469F"/>
    <w:rsid w:val="00654870"/>
    <w:rsid w:val="00655356"/>
    <w:rsid w:val="006555D3"/>
    <w:rsid w:val="00655FFA"/>
    <w:rsid w:val="00656D28"/>
    <w:rsid w:val="006573C8"/>
    <w:rsid w:val="00657B11"/>
    <w:rsid w:val="00660403"/>
    <w:rsid w:val="00661609"/>
    <w:rsid w:val="00662140"/>
    <w:rsid w:val="00662173"/>
    <w:rsid w:val="00662200"/>
    <w:rsid w:val="00662446"/>
    <w:rsid w:val="00662471"/>
    <w:rsid w:val="0066272B"/>
    <w:rsid w:val="00662867"/>
    <w:rsid w:val="00662EA2"/>
    <w:rsid w:val="00663279"/>
    <w:rsid w:val="0066380E"/>
    <w:rsid w:val="006645A3"/>
    <w:rsid w:val="00664B2E"/>
    <w:rsid w:val="00664D10"/>
    <w:rsid w:val="00664E8C"/>
    <w:rsid w:val="00664ED4"/>
    <w:rsid w:val="00665888"/>
    <w:rsid w:val="00665B94"/>
    <w:rsid w:val="006662F7"/>
    <w:rsid w:val="00666BDE"/>
    <w:rsid w:val="0066718A"/>
    <w:rsid w:val="00667B28"/>
    <w:rsid w:val="00670BF0"/>
    <w:rsid w:val="0067161A"/>
    <w:rsid w:val="00671FC1"/>
    <w:rsid w:val="0067213F"/>
    <w:rsid w:val="0067225F"/>
    <w:rsid w:val="00672BF4"/>
    <w:rsid w:val="00672EBA"/>
    <w:rsid w:val="00673CF7"/>
    <w:rsid w:val="00673D24"/>
    <w:rsid w:val="00673EE5"/>
    <w:rsid w:val="00674452"/>
    <w:rsid w:val="00674783"/>
    <w:rsid w:val="00674946"/>
    <w:rsid w:val="006758AE"/>
    <w:rsid w:val="00675E72"/>
    <w:rsid w:val="00676560"/>
    <w:rsid w:val="00676F75"/>
    <w:rsid w:val="0068037C"/>
    <w:rsid w:val="00680AD5"/>
    <w:rsid w:val="00680F1B"/>
    <w:rsid w:val="00680F3D"/>
    <w:rsid w:val="006814DC"/>
    <w:rsid w:val="00681A7C"/>
    <w:rsid w:val="00681ADC"/>
    <w:rsid w:val="00681C64"/>
    <w:rsid w:val="00681CEA"/>
    <w:rsid w:val="00682264"/>
    <w:rsid w:val="00682921"/>
    <w:rsid w:val="00682977"/>
    <w:rsid w:val="00682B08"/>
    <w:rsid w:val="00682D95"/>
    <w:rsid w:val="00682F8F"/>
    <w:rsid w:val="00683607"/>
    <w:rsid w:val="00683687"/>
    <w:rsid w:val="006839B3"/>
    <w:rsid w:val="00683ADA"/>
    <w:rsid w:val="00683C53"/>
    <w:rsid w:val="00684591"/>
    <w:rsid w:val="00684856"/>
    <w:rsid w:val="006852F7"/>
    <w:rsid w:val="00685E57"/>
    <w:rsid w:val="00686D40"/>
    <w:rsid w:val="006873AA"/>
    <w:rsid w:val="006875A9"/>
    <w:rsid w:val="00687E00"/>
    <w:rsid w:val="006904D7"/>
    <w:rsid w:val="00690F84"/>
    <w:rsid w:val="00691397"/>
    <w:rsid w:val="006927D6"/>
    <w:rsid w:val="00692FEC"/>
    <w:rsid w:val="006930C3"/>
    <w:rsid w:val="006934AC"/>
    <w:rsid w:val="006938C6"/>
    <w:rsid w:val="00693AF5"/>
    <w:rsid w:val="006941C9"/>
    <w:rsid w:val="00695248"/>
    <w:rsid w:val="00695630"/>
    <w:rsid w:val="006957E9"/>
    <w:rsid w:val="0069600B"/>
    <w:rsid w:val="00696202"/>
    <w:rsid w:val="0069646E"/>
    <w:rsid w:val="0069707B"/>
    <w:rsid w:val="006978A8"/>
    <w:rsid w:val="006A022D"/>
    <w:rsid w:val="006A028C"/>
    <w:rsid w:val="006A036A"/>
    <w:rsid w:val="006A0959"/>
    <w:rsid w:val="006A0D65"/>
    <w:rsid w:val="006A1887"/>
    <w:rsid w:val="006A1C2B"/>
    <w:rsid w:val="006A1F92"/>
    <w:rsid w:val="006A2B4B"/>
    <w:rsid w:val="006A3895"/>
    <w:rsid w:val="006A3FF4"/>
    <w:rsid w:val="006A4095"/>
    <w:rsid w:val="006A42B3"/>
    <w:rsid w:val="006A4CF4"/>
    <w:rsid w:val="006A5414"/>
    <w:rsid w:val="006A5F61"/>
    <w:rsid w:val="006A765D"/>
    <w:rsid w:val="006A7820"/>
    <w:rsid w:val="006A7A37"/>
    <w:rsid w:val="006A7E9F"/>
    <w:rsid w:val="006B008E"/>
    <w:rsid w:val="006B037A"/>
    <w:rsid w:val="006B1196"/>
    <w:rsid w:val="006B1F8C"/>
    <w:rsid w:val="006B209C"/>
    <w:rsid w:val="006B256F"/>
    <w:rsid w:val="006B2778"/>
    <w:rsid w:val="006B2969"/>
    <w:rsid w:val="006B2BF8"/>
    <w:rsid w:val="006B30D0"/>
    <w:rsid w:val="006B3365"/>
    <w:rsid w:val="006B3581"/>
    <w:rsid w:val="006B3DB2"/>
    <w:rsid w:val="006B4032"/>
    <w:rsid w:val="006B4B1B"/>
    <w:rsid w:val="006B4E67"/>
    <w:rsid w:val="006B54D8"/>
    <w:rsid w:val="006B6049"/>
    <w:rsid w:val="006B610C"/>
    <w:rsid w:val="006B612D"/>
    <w:rsid w:val="006B6B39"/>
    <w:rsid w:val="006B6D0D"/>
    <w:rsid w:val="006B6EA9"/>
    <w:rsid w:val="006B729D"/>
    <w:rsid w:val="006B7F93"/>
    <w:rsid w:val="006C00B1"/>
    <w:rsid w:val="006C0782"/>
    <w:rsid w:val="006C0C7C"/>
    <w:rsid w:val="006C126D"/>
    <w:rsid w:val="006C1C13"/>
    <w:rsid w:val="006C2C4B"/>
    <w:rsid w:val="006C3038"/>
    <w:rsid w:val="006C399C"/>
    <w:rsid w:val="006C44CD"/>
    <w:rsid w:val="006C453B"/>
    <w:rsid w:val="006C47C2"/>
    <w:rsid w:val="006C4B6F"/>
    <w:rsid w:val="006C4D54"/>
    <w:rsid w:val="006C5369"/>
    <w:rsid w:val="006C5775"/>
    <w:rsid w:val="006C658D"/>
    <w:rsid w:val="006C76FC"/>
    <w:rsid w:val="006D0D05"/>
    <w:rsid w:val="006D1672"/>
    <w:rsid w:val="006D1AEE"/>
    <w:rsid w:val="006D2035"/>
    <w:rsid w:val="006D214B"/>
    <w:rsid w:val="006D2A59"/>
    <w:rsid w:val="006D3821"/>
    <w:rsid w:val="006D3D15"/>
    <w:rsid w:val="006D3F9D"/>
    <w:rsid w:val="006D40E3"/>
    <w:rsid w:val="006D4189"/>
    <w:rsid w:val="006D431F"/>
    <w:rsid w:val="006D4635"/>
    <w:rsid w:val="006D492D"/>
    <w:rsid w:val="006D4D1C"/>
    <w:rsid w:val="006D4E7D"/>
    <w:rsid w:val="006D5635"/>
    <w:rsid w:val="006D5ED3"/>
    <w:rsid w:val="006D63CC"/>
    <w:rsid w:val="006D7493"/>
    <w:rsid w:val="006D75AA"/>
    <w:rsid w:val="006E06E8"/>
    <w:rsid w:val="006E16BE"/>
    <w:rsid w:val="006E1B06"/>
    <w:rsid w:val="006E1CBD"/>
    <w:rsid w:val="006E1D68"/>
    <w:rsid w:val="006E2332"/>
    <w:rsid w:val="006E263C"/>
    <w:rsid w:val="006E2D7D"/>
    <w:rsid w:val="006E380F"/>
    <w:rsid w:val="006E3EEC"/>
    <w:rsid w:val="006E4561"/>
    <w:rsid w:val="006E479F"/>
    <w:rsid w:val="006E6441"/>
    <w:rsid w:val="006E680B"/>
    <w:rsid w:val="006E71CA"/>
    <w:rsid w:val="006E7488"/>
    <w:rsid w:val="006E7531"/>
    <w:rsid w:val="006F0022"/>
    <w:rsid w:val="006F00A4"/>
    <w:rsid w:val="006F071A"/>
    <w:rsid w:val="006F103A"/>
    <w:rsid w:val="006F17D4"/>
    <w:rsid w:val="006F1F57"/>
    <w:rsid w:val="006F1FAB"/>
    <w:rsid w:val="006F221E"/>
    <w:rsid w:val="006F2322"/>
    <w:rsid w:val="006F2E47"/>
    <w:rsid w:val="006F3793"/>
    <w:rsid w:val="006F3AD2"/>
    <w:rsid w:val="006F4078"/>
    <w:rsid w:val="006F41AE"/>
    <w:rsid w:val="006F454B"/>
    <w:rsid w:val="006F4916"/>
    <w:rsid w:val="006F4A2F"/>
    <w:rsid w:val="006F4FBD"/>
    <w:rsid w:val="006F50A0"/>
    <w:rsid w:val="006F5239"/>
    <w:rsid w:val="006F5610"/>
    <w:rsid w:val="006F5626"/>
    <w:rsid w:val="006F62F5"/>
    <w:rsid w:val="006F66D2"/>
    <w:rsid w:val="006F69DA"/>
    <w:rsid w:val="006F6B3E"/>
    <w:rsid w:val="006F74EB"/>
    <w:rsid w:val="006F7C97"/>
    <w:rsid w:val="00700A92"/>
    <w:rsid w:val="00700CC1"/>
    <w:rsid w:val="00701E5A"/>
    <w:rsid w:val="007021DD"/>
    <w:rsid w:val="00702313"/>
    <w:rsid w:val="00702940"/>
    <w:rsid w:val="00702A94"/>
    <w:rsid w:val="007036FE"/>
    <w:rsid w:val="00703F91"/>
    <w:rsid w:val="00704A11"/>
    <w:rsid w:val="00705E1B"/>
    <w:rsid w:val="00705E33"/>
    <w:rsid w:val="0070611E"/>
    <w:rsid w:val="00706B54"/>
    <w:rsid w:val="007074EF"/>
    <w:rsid w:val="00707F5A"/>
    <w:rsid w:val="00710194"/>
    <w:rsid w:val="007109C1"/>
    <w:rsid w:val="00710A87"/>
    <w:rsid w:val="00710C70"/>
    <w:rsid w:val="00711210"/>
    <w:rsid w:val="007117EF"/>
    <w:rsid w:val="007118AE"/>
    <w:rsid w:val="00711D5D"/>
    <w:rsid w:val="00711DFC"/>
    <w:rsid w:val="00711F31"/>
    <w:rsid w:val="007129AF"/>
    <w:rsid w:val="007138AB"/>
    <w:rsid w:val="00713B0E"/>
    <w:rsid w:val="00714C78"/>
    <w:rsid w:val="00715A30"/>
    <w:rsid w:val="00716396"/>
    <w:rsid w:val="0071717A"/>
    <w:rsid w:val="00717CB0"/>
    <w:rsid w:val="00717EFB"/>
    <w:rsid w:val="007206C1"/>
    <w:rsid w:val="0072073A"/>
    <w:rsid w:val="00720878"/>
    <w:rsid w:val="00720B49"/>
    <w:rsid w:val="00720C71"/>
    <w:rsid w:val="00721343"/>
    <w:rsid w:val="00721DE6"/>
    <w:rsid w:val="007220D3"/>
    <w:rsid w:val="0072258A"/>
    <w:rsid w:val="00722731"/>
    <w:rsid w:val="00722CA7"/>
    <w:rsid w:val="007231DA"/>
    <w:rsid w:val="0072326F"/>
    <w:rsid w:val="00723ACD"/>
    <w:rsid w:val="0072418D"/>
    <w:rsid w:val="007242B7"/>
    <w:rsid w:val="00724E14"/>
    <w:rsid w:val="00724FA9"/>
    <w:rsid w:val="00725315"/>
    <w:rsid w:val="007253C6"/>
    <w:rsid w:val="0072615D"/>
    <w:rsid w:val="007264B5"/>
    <w:rsid w:val="007265A4"/>
    <w:rsid w:val="00726A82"/>
    <w:rsid w:val="00726CC7"/>
    <w:rsid w:val="007278CD"/>
    <w:rsid w:val="00727955"/>
    <w:rsid w:val="00730912"/>
    <w:rsid w:val="00730D22"/>
    <w:rsid w:val="00730F20"/>
    <w:rsid w:val="0073228B"/>
    <w:rsid w:val="00732723"/>
    <w:rsid w:val="007339D6"/>
    <w:rsid w:val="00734609"/>
    <w:rsid w:val="00734625"/>
    <w:rsid w:val="007347D8"/>
    <w:rsid w:val="007351DA"/>
    <w:rsid w:val="00736541"/>
    <w:rsid w:val="00737421"/>
    <w:rsid w:val="00737A85"/>
    <w:rsid w:val="0074114C"/>
    <w:rsid w:val="007413B8"/>
    <w:rsid w:val="00741C82"/>
    <w:rsid w:val="00744B13"/>
    <w:rsid w:val="00745102"/>
    <w:rsid w:val="00745472"/>
    <w:rsid w:val="00745532"/>
    <w:rsid w:val="00745EFB"/>
    <w:rsid w:val="0074624A"/>
    <w:rsid w:val="007462C2"/>
    <w:rsid w:val="00746750"/>
    <w:rsid w:val="007470BE"/>
    <w:rsid w:val="00747C0C"/>
    <w:rsid w:val="00750028"/>
    <w:rsid w:val="007507A1"/>
    <w:rsid w:val="00750A45"/>
    <w:rsid w:val="007514E2"/>
    <w:rsid w:val="0075185F"/>
    <w:rsid w:val="00751D06"/>
    <w:rsid w:val="007524C7"/>
    <w:rsid w:val="0075303F"/>
    <w:rsid w:val="007536ED"/>
    <w:rsid w:val="007538EF"/>
    <w:rsid w:val="00753D8E"/>
    <w:rsid w:val="00753E92"/>
    <w:rsid w:val="00754FA3"/>
    <w:rsid w:val="00755327"/>
    <w:rsid w:val="007554BA"/>
    <w:rsid w:val="0075577C"/>
    <w:rsid w:val="007558A9"/>
    <w:rsid w:val="00755A53"/>
    <w:rsid w:val="00756688"/>
    <w:rsid w:val="007568A5"/>
    <w:rsid w:val="0076010E"/>
    <w:rsid w:val="00760E46"/>
    <w:rsid w:val="007614D0"/>
    <w:rsid w:val="007616E0"/>
    <w:rsid w:val="007617C0"/>
    <w:rsid w:val="0076185F"/>
    <w:rsid w:val="00761C90"/>
    <w:rsid w:val="007620BE"/>
    <w:rsid w:val="00762713"/>
    <w:rsid w:val="00762BB2"/>
    <w:rsid w:val="00762D54"/>
    <w:rsid w:val="00762E32"/>
    <w:rsid w:val="00763006"/>
    <w:rsid w:val="007630DB"/>
    <w:rsid w:val="00763916"/>
    <w:rsid w:val="00764EC3"/>
    <w:rsid w:val="0076689B"/>
    <w:rsid w:val="0076734C"/>
    <w:rsid w:val="00770011"/>
    <w:rsid w:val="0077001B"/>
    <w:rsid w:val="007703F1"/>
    <w:rsid w:val="00770736"/>
    <w:rsid w:val="00770C67"/>
    <w:rsid w:val="00770E0D"/>
    <w:rsid w:val="00771283"/>
    <w:rsid w:val="00771A8A"/>
    <w:rsid w:val="00771AC7"/>
    <w:rsid w:val="00771AC8"/>
    <w:rsid w:val="00771C39"/>
    <w:rsid w:val="00771C8F"/>
    <w:rsid w:val="0077241F"/>
    <w:rsid w:val="007729DD"/>
    <w:rsid w:val="0077422D"/>
    <w:rsid w:val="00774440"/>
    <w:rsid w:val="007747D1"/>
    <w:rsid w:val="00776C6E"/>
    <w:rsid w:val="00777040"/>
    <w:rsid w:val="007777AC"/>
    <w:rsid w:val="00777917"/>
    <w:rsid w:val="00780121"/>
    <w:rsid w:val="00780483"/>
    <w:rsid w:val="007811A6"/>
    <w:rsid w:val="00781613"/>
    <w:rsid w:val="007836CA"/>
    <w:rsid w:val="00783805"/>
    <w:rsid w:val="007845E5"/>
    <w:rsid w:val="00784DD9"/>
    <w:rsid w:val="00785095"/>
    <w:rsid w:val="00785EB2"/>
    <w:rsid w:val="00786822"/>
    <w:rsid w:val="00786A80"/>
    <w:rsid w:val="0078710A"/>
    <w:rsid w:val="007874EC"/>
    <w:rsid w:val="0078767D"/>
    <w:rsid w:val="00787B07"/>
    <w:rsid w:val="00787D0F"/>
    <w:rsid w:val="00790207"/>
    <w:rsid w:val="0079055C"/>
    <w:rsid w:val="00790A42"/>
    <w:rsid w:val="00790E10"/>
    <w:rsid w:val="00790E92"/>
    <w:rsid w:val="00790EEE"/>
    <w:rsid w:val="007914D5"/>
    <w:rsid w:val="00791D3E"/>
    <w:rsid w:val="00792000"/>
    <w:rsid w:val="00792D97"/>
    <w:rsid w:val="007933B9"/>
    <w:rsid w:val="0079359A"/>
    <w:rsid w:val="00793E7A"/>
    <w:rsid w:val="0079400E"/>
    <w:rsid w:val="007943D4"/>
    <w:rsid w:val="00794659"/>
    <w:rsid w:val="00794C98"/>
    <w:rsid w:val="0079541C"/>
    <w:rsid w:val="00797282"/>
    <w:rsid w:val="00797289"/>
    <w:rsid w:val="00797B21"/>
    <w:rsid w:val="007A0DC5"/>
    <w:rsid w:val="007A1A0C"/>
    <w:rsid w:val="007A27C7"/>
    <w:rsid w:val="007A285C"/>
    <w:rsid w:val="007A2B9B"/>
    <w:rsid w:val="007A3C35"/>
    <w:rsid w:val="007A3E23"/>
    <w:rsid w:val="007A45F4"/>
    <w:rsid w:val="007A5461"/>
    <w:rsid w:val="007A5771"/>
    <w:rsid w:val="007A5FF1"/>
    <w:rsid w:val="007A71F5"/>
    <w:rsid w:val="007A7E14"/>
    <w:rsid w:val="007A7F3B"/>
    <w:rsid w:val="007A7F91"/>
    <w:rsid w:val="007B063E"/>
    <w:rsid w:val="007B0ADE"/>
    <w:rsid w:val="007B1572"/>
    <w:rsid w:val="007B1979"/>
    <w:rsid w:val="007B210B"/>
    <w:rsid w:val="007B21C4"/>
    <w:rsid w:val="007B2252"/>
    <w:rsid w:val="007B2746"/>
    <w:rsid w:val="007B2916"/>
    <w:rsid w:val="007B3124"/>
    <w:rsid w:val="007B31EC"/>
    <w:rsid w:val="007B3458"/>
    <w:rsid w:val="007B3802"/>
    <w:rsid w:val="007B3AF3"/>
    <w:rsid w:val="007B4301"/>
    <w:rsid w:val="007B43EE"/>
    <w:rsid w:val="007B46C2"/>
    <w:rsid w:val="007B53EE"/>
    <w:rsid w:val="007B588D"/>
    <w:rsid w:val="007B6A9B"/>
    <w:rsid w:val="007B6D7B"/>
    <w:rsid w:val="007B70AC"/>
    <w:rsid w:val="007B7397"/>
    <w:rsid w:val="007C0772"/>
    <w:rsid w:val="007C0C89"/>
    <w:rsid w:val="007C12A7"/>
    <w:rsid w:val="007C1533"/>
    <w:rsid w:val="007C19AE"/>
    <w:rsid w:val="007C1C40"/>
    <w:rsid w:val="007C1CE3"/>
    <w:rsid w:val="007C1FB7"/>
    <w:rsid w:val="007C28B7"/>
    <w:rsid w:val="007C2F72"/>
    <w:rsid w:val="007C468B"/>
    <w:rsid w:val="007C4A51"/>
    <w:rsid w:val="007C4CE4"/>
    <w:rsid w:val="007C53C1"/>
    <w:rsid w:val="007C695D"/>
    <w:rsid w:val="007C6C1B"/>
    <w:rsid w:val="007C7349"/>
    <w:rsid w:val="007C760E"/>
    <w:rsid w:val="007D0CA8"/>
    <w:rsid w:val="007D1025"/>
    <w:rsid w:val="007D1159"/>
    <w:rsid w:val="007D1DA8"/>
    <w:rsid w:val="007D2B59"/>
    <w:rsid w:val="007D2E3E"/>
    <w:rsid w:val="007D319B"/>
    <w:rsid w:val="007D3612"/>
    <w:rsid w:val="007D3750"/>
    <w:rsid w:val="007D3FD9"/>
    <w:rsid w:val="007D4282"/>
    <w:rsid w:val="007D4886"/>
    <w:rsid w:val="007D520E"/>
    <w:rsid w:val="007D5369"/>
    <w:rsid w:val="007D61EA"/>
    <w:rsid w:val="007D6AE5"/>
    <w:rsid w:val="007D6EE4"/>
    <w:rsid w:val="007D71F6"/>
    <w:rsid w:val="007D779E"/>
    <w:rsid w:val="007D79D0"/>
    <w:rsid w:val="007E01EA"/>
    <w:rsid w:val="007E0A2F"/>
    <w:rsid w:val="007E11E7"/>
    <w:rsid w:val="007E1B25"/>
    <w:rsid w:val="007E1E39"/>
    <w:rsid w:val="007E1E8A"/>
    <w:rsid w:val="007E1F1E"/>
    <w:rsid w:val="007E212A"/>
    <w:rsid w:val="007E2D78"/>
    <w:rsid w:val="007E2DA8"/>
    <w:rsid w:val="007E3A23"/>
    <w:rsid w:val="007E4034"/>
    <w:rsid w:val="007E4B73"/>
    <w:rsid w:val="007E5B37"/>
    <w:rsid w:val="007E7123"/>
    <w:rsid w:val="007F0676"/>
    <w:rsid w:val="007F08EE"/>
    <w:rsid w:val="007F1193"/>
    <w:rsid w:val="007F1EA4"/>
    <w:rsid w:val="007F212A"/>
    <w:rsid w:val="007F277A"/>
    <w:rsid w:val="007F2B4B"/>
    <w:rsid w:val="007F2BF3"/>
    <w:rsid w:val="007F355B"/>
    <w:rsid w:val="007F3D2F"/>
    <w:rsid w:val="007F3DDB"/>
    <w:rsid w:val="007F4BC7"/>
    <w:rsid w:val="007F4D5B"/>
    <w:rsid w:val="007F51F7"/>
    <w:rsid w:val="007F56A1"/>
    <w:rsid w:val="007F5789"/>
    <w:rsid w:val="007F5998"/>
    <w:rsid w:val="007F5D32"/>
    <w:rsid w:val="007F5EDD"/>
    <w:rsid w:val="007F6412"/>
    <w:rsid w:val="007F6E28"/>
    <w:rsid w:val="007F72A2"/>
    <w:rsid w:val="007F7499"/>
    <w:rsid w:val="007F758C"/>
    <w:rsid w:val="007F7A21"/>
    <w:rsid w:val="0080064E"/>
    <w:rsid w:val="00800BEE"/>
    <w:rsid w:val="00801784"/>
    <w:rsid w:val="00801AA9"/>
    <w:rsid w:val="00801F61"/>
    <w:rsid w:val="0080222F"/>
    <w:rsid w:val="00802510"/>
    <w:rsid w:val="0080294A"/>
    <w:rsid w:val="00803650"/>
    <w:rsid w:val="00803B01"/>
    <w:rsid w:val="00803C80"/>
    <w:rsid w:val="00804AC0"/>
    <w:rsid w:val="00804EF7"/>
    <w:rsid w:val="00804F3F"/>
    <w:rsid w:val="008053CE"/>
    <w:rsid w:val="00805945"/>
    <w:rsid w:val="00805A25"/>
    <w:rsid w:val="00805B23"/>
    <w:rsid w:val="0080628C"/>
    <w:rsid w:val="0080647F"/>
    <w:rsid w:val="00806976"/>
    <w:rsid w:val="008069E7"/>
    <w:rsid w:val="00806D3C"/>
    <w:rsid w:val="00806D5A"/>
    <w:rsid w:val="0080749E"/>
    <w:rsid w:val="0081032D"/>
    <w:rsid w:val="00810AF2"/>
    <w:rsid w:val="008116CF"/>
    <w:rsid w:val="008119E8"/>
    <w:rsid w:val="00811BE1"/>
    <w:rsid w:val="008127E3"/>
    <w:rsid w:val="00813D3C"/>
    <w:rsid w:val="0081424B"/>
    <w:rsid w:val="00816279"/>
    <w:rsid w:val="00816C9F"/>
    <w:rsid w:val="0081763A"/>
    <w:rsid w:val="008176FB"/>
    <w:rsid w:val="0081772A"/>
    <w:rsid w:val="00817FCB"/>
    <w:rsid w:val="008210E8"/>
    <w:rsid w:val="008211BA"/>
    <w:rsid w:val="00821B10"/>
    <w:rsid w:val="00821E71"/>
    <w:rsid w:val="00823AAF"/>
    <w:rsid w:val="00823EFC"/>
    <w:rsid w:val="008240B6"/>
    <w:rsid w:val="00824CA9"/>
    <w:rsid w:val="00824E32"/>
    <w:rsid w:val="00825392"/>
    <w:rsid w:val="00826200"/>
    <w:rsid w:val="0082649E"/>
    <w:rsid w:val="008266AF"/>
    <w:rsid w:val="00826923"/>
    <w:rsid w:val="00826B2D"/>
    <w:rsid w:val="00826C8F"/>
    <w:rsid w:val="008279B4"/>
    <w:rsid w:val="00830716"/>
    <w:rsid w:val="00830B50"/>
    <w:rsid w:val="00830BCD"/>
    <w:rsid w:val="00830FFE"/>
    <w:rsid w:val="008313C6"/>
    <w:rsid w:val="00831F29"/>
    <w:rsid w:val="0083326E"/>
    <w:rsid w:val="00833B50"/>
    <w:rsid w:val="00833F3D"/>
    <w:rsid w:val="0083450D"/>
    <w:rsid w:val="00835120"/>
    <w:rsid w:val="0083591B"/>
    <w:rsid w:val="00836730"/>
    <w:rsid w:val="00836ADD"/>
    <w:rsid w:val="00836C41"/>
    <w:rsid w:val="00836C54"/>
    <w:rsid w:val="00836C6B"/>
    <w:rsid w:val="00836D4E"/>
    <w:rsid w:val="0083744E"/>
    <w:rsid w:val="00837801"/>
    <w:rsid w:val="0084018F"/>
    <w:rsid w:val="00840277"/>
    <w:rsid w:val="008405C0"/>
    <w:rsid w:val="008413B9"/>
    <w:rsid w:val="0084140A"/>
    <w:rsid w:val="0084151E"/>
    <w:rsid w:val="008426CB"/>
    <w:rsid w:val="0084287B"/>
    <w:rsid w:val="00842C36"/>
    <w:rsid w:val="0084304B"/>
    <w:rsid w:val="0084383E"/>
    <w:rsid w:val="0084391C"/>
    <w:rsid w:val="00843A9E"/>
    <w:rsid w:val="00843C3E"/>
    <w:rsid w:val="00844839"/>
    <w:rsid w:val="0084505A"/>
    <w:rsid w:val="00845207"/>
    <w:rsid w:val="00845B69"/>
    <w:rsid w:val="00845C47"/>
    <w:rsid w:val="00846337"/>
    <w:rsid w:val="00846383"/>
    <w:rsid w:val="00846420"/>
    <w:rsid w:val="0084660B"/>
    <w:rsid w:val="00846B47"/>
    <w:rsid w:val="008474B5"/>
    <w:rsid w:val="008474BB"/>
    <w:rsid w:val="008478A9"/>
    <w:rsid w:val="00850880"/>
    <w:rsid w:val="00851B36"/>
    <w:rsid w:val="008532A8"/>
    <w:rsid w:val="008532BE"/>
    <w:rsid w:val="00853716"/>
    <w:rsid w:val="0085435D"/>
    <w:rsid w:val="00854574"/>
    <w:rsid w:val="0085475C"/>
    <w:rsid w:val="008550F5"/>
    <w:rsid w:val="00855360"/>
    <w:rsid w:val="00855A48"/>
    <w:rsid w:val="00855F80"/>
    <w:rsid w:val="00856AFA"/>
    <w:rsid w:val="00857052"/>
    <w:rsid w:val="008600E0"/>
    <w:rsid w:val="008600EA"/>
    <w:rsid w:val="008604DC"/>
    <w:rsid w:val="00861245"/>
    <w:rsid w:val="00861BE3"/>
    <w:rsid w:val="00861F21"/>
    <w:rsid w:val="00862051"/>
    <w:rsid w:val="00863059"/>
    <w:rsid w:val="008631BB"/>
    <w:rsid w:val="008632A5"/>
    <w:rsid w:val="00863700"/>
    <w:rsid w:val="008639C6"/>
    <w:rsid w:val="00863AB9"/>
    <w:rsid w:val="00864BB4"/>
    <w:rsid w:val="008653D2"/>
    <w:rsid w:val="0086578F"/>
    <w:rsid w:val="008657BA"/>
    <w:rsid w:val="00865A34"/>
    <w:rsid w:val="00866AE9"/>
    <w:rsid w:val="00866B7C"/>
    <w:rsid w:val="00867148"/>
    <w:rsid w:val="00867346"/>
    <w:rsid w:val="008673C2"/>
    <w:rsid w:val="00867428"/>
    <w:rsid w:val="00870744"/>
    <w:rsid w:val="008708CD"/>
    <w:rsid w:val="00870BE0"/>
    <w:rsid w:val="00871653"/>
    <w:rsid w:val="00871806"/>
    <w:rsid w:val="008725BF"/>
    <w:rsid w:val="00872703"/>
    <w:rsid w:val="008727A6"/>
    <w:rsid w:val="0087282F"/>
    <w:rsid w:val="00872B83"/>
    <w:rsid w:val="00872B8C"/>
    <w:rsid w:val="00872D84"/>
    <w:rsid w:val="00873E53"/>
    <w:rsid w:val="00873E61"/>
    <w:rsid w:val="008745B6"/>
    <w:rsid w:val="008746F6"/>
    <w:rsid w:val="00874C7E"/>
    <w:rsid w:val="00875356"/>
    <w:rsid w:val="00875D48"/>
    <w:rsid w:val="00876263"/>
    <w:rsid w:val="00876408"/>
    <w:rsid w:val="0087646A"/>
    <w:rsid w:val="00876BF5"/>
    <w:rsid w:val="00876C1C"/>
    <w:rsid w:val="0087746F"/>
    <w:rsid w:val="008776EC"/>
    <w:rsid w:val="00877833"/>
    <w:rsid w:val="00881400"/>
    <w:rsid w:val="008822C8"/>
    <w:rsid w:val="008824B3"/>
    <w:rsid w:val="00882720"/>
    <w:rsid w:val="00882C44"/>
    <w:rsid w:val="008830A9"/>
    <w:rsid w:val="00883176"/>
    <w:rsid w:val="008839BD"/>
    <w:rsid w:val="008840D7"/>
    <w:rsid w:val="00884E8C"/>
    <w:rsid w:val="00884F2A"/>
    <w:rsid w:val="00885601"/>
    <w:rsid w:val="00885F97"/>
    <w:rsid w:val="008861FC"/>
    <w:rsid w:val="00886599"/>
    <w:rsid w:val="0088672F"/>
    <w:rsid w:val="0088696F"/>
    <w:rsid w:val="00886A56"/>
    <w:rsid w:val="008876EB"/>
    <w:rsid w:val="0088785E"/>
    <w:rsid w:val="008902D9"/>
    <w:rsid w:val="00890817"/>
    <w:rsid w:val="00890953"/>
    <w:rsid w:val="008914EE"/>
    <w:rsid w:val="0089188E"/>
    <w:rsid w:val="00891CBD"/>
    <w:rsid w:val="00891E20"/>
    <w:rsid w:val="00891FD2"/>
    <w:rsid w:val="0089208C"/>
    <w:rsid w:val="008930F2"/>
    <w:rsid w:val="008931D9"/>
    <w:rsid w:val="00893389"/>
    <w:rsid w:val="00893CED"/>
    <w:rsid w:val="00893DF8"/>
    <w:rsid w:val="00893F52"/>
    <w:rsid w:val="00894068"/>
    <w:rsid w:val="008940C4"/>
    <w:rsid w:val="008949A9"/>
    <w:rsid w:val="00896AB0"/>
    <w:rsid w:val="00896CC6"/>
    <w:rsid w:val="00897B4F"/>
    <w:rsid w:val="008A0658"/>
    <w:rsid w:val="008A0755"/>
    <w:rsid w:val="008A081D"/>
    <w:rsid w:val="008A10AC"/>
    <w:rsid w:val="008A1BEB"/>
    <w:rsid w:val="008A236C"/>
    <w:rsid w:val="008A25E6"/>
    <w:rsid w:val="008A2A4F"/>
    <w:rsid w:val="008A3317"/>
    <w:rsid w:val="008A35EF"/>
    <w:rsid w:val="008A494D"/>
    <w:rsid w:val="008A4F35"/>
    <w:rsid w:val="008A5310"/>
    <w:rsid w:val="008A6607"/>
    <w:rsid w:val="008A6B0D"/>
    <w:rsid w:val="008A704C"/>
    <w:rsid w:val="008A724D"/>
    <w:rsid w:val="008A774A"/>
    <w:rsid w:val="008A7D2E"/>
    <w:rsid w:val="008B067B"/>
    <w:rsid w:val="008B2129"/>
    <w:rsid w:val="008B284D"/>
    <w:rsid w:val="008B349F"/>
    <w:rsid w:val="008B34B7"/>
    <w:rsid w:val="008B3BC2"/>
    <w:rsid w:val="008B4297"/>
    <w:rsid w:val="008B5BCD"/>
    <w:rsid w:val="008B5D0A"/>
    <w:rsid w:val="008B6401"/>
    <w:rsid w:val="008B7990"/>
    <w:rsid w:val="008B7A48"/>
    <w:rsid w:val="008B7C1E"/>
    <w:rsid w:val="008C05AE"/>
    <w:rsid w:val="008C0644"/>
    <w:rsid w:val="008C06AF"/>
    <w:rsid w:val="008C17DA"/>
    <w:rsid w:val="008C1A3E"/>
    <w:rsid w:val="008C1CE9"/>
    <w:rsid w:val="008C1EE7"/>
    <w:rsid w:val="008C2278"/>
    <w:rsid w:val="008C2695"/>
    <w:rsid w:val="008C2970"/>
    <w:rsid w:val="008C2F91"/>
    <w:rsid w:val="008C3177"/>
    <w:rsid w:val="008C317C"/>
    <w:rsid w:val="008C3DAF"/>
    <w:rsid w:val="008C3FBE"/>
    <w:rsid w:val="008C5190"/>
    <w:rsid w:val="008C532B"/>
    <w:rsid w:val="008C656D"/>
    <w:rsid w:val="008C6AE4"/>
    <w:rsid w:val="008C6B54"/>
    <w:rsid w:val="008C6EDB"/>
    <w:rsid w:val="008C7FBD"/>
    <w:rsid w:val="008D0123"/>
    <w:rsid w:val="008D03C4"/>
    <w:rsid w:val="008D04CE"/>
    <w:rsid w:val="008D05F3"/>
    <w:rsid w:val="008D0B1B"/>
    <w:rsid w:val="008D0F01"/>
    <w:rsid w:val="008D18FF"/>
    <w:rsid w:val="008D1962"/>
    <w:rsid w:val="008D2067"/>
    <w:rsid w:val="008D27F4"/>
    <w:rsid w:val="008D378F"/>
    <w:rsid w:val="008D37EF"/>
    <w:rsid w:val="008D3E3B"/>
    <w:rsid w:val="008D4180"/>
    <w:rsid w:val="008D45D8"/>
    <w:rsid w:val="008D476A"/>
    <w:rsid w:val="008D53A2"/>
    <w:rsid w:val="008D5770"/>
    <w:rsid w:val="008D59A3"/>
    <w:rsid w:val="008D5AA1"/>
    <w:rsid w:val="008D5B8F"/>
    <w:rsid w:val="008D61DD"/>
    <w:rsid w:val="008D65B2"/>
    <w:rsid w:val="008D6ADC"/>
    <w:rsid w:val="008D71B1"/>
    <w:rsid w:val="008D7936"/>
    <w:rsid w:val="008D7B19"/>
    <w:rsid w:val="008D7BF8"/>
    <w:rsid w:val="008D7E2A"/>
    <w:rsid w:val="008E13D4"/>
    <w:rsid w:val="008E1938"/>
    <w:rsid w:val="008E1C3E"/>
    <w:rsid w:val="008E258F"/>
    <w:rsid w:val="008E2965"/>
    <w:rsid w:val="008E2D20"/>
    <w:rsid w:val="008E2FAE"/>
    <w:rsid w:val="008E30C8"/>
    <w:rsid w:val="008E3368"/>
    <w:rsid w:val="008E3FE1"/>
    <w:rsid w:val="008E4730"/>
    <w:rsid w:val="008E4EA0"/>
    <w:rsid w:val="008E5241"/>
    <w:rsid w:val="008E58E9"/>
    <w:rsid w:val="008E64A9"/>
    <w:rsid w:val="008E7334"/>
    <w:rsid w:val="008E75BA"/>
    <w:rsid w:val="008E793F"/>
    <w:rsid w:val="008E7B71"/>
    <w:rsid w:val="008F2124"/>
    <w:rsid w:val="008F2E28"/>
    <w:rsid w:val="008F2F23"/>
    <w:rsid w:val="008F3087"/>
    <w:rsid w:val="008F3797"/>
    <w:rsid w:val="008F3D21"/>
    <w:rsid w:val="008F4296"/>
    <w:rsid w:val="008F45FF"/>
    <w:rsid w:val="008F4699"/>
    <w:rsid w:val="008F4782"/>
    <w:rsid w:val="008F54D2"/>
    <w:rsid w:val="008F6177"/>
    <w:rsid w:val="008F629D"/>
    <w:rsid w:val="008F74F1"/>
    <w:rsid w:val="008F792F"/>
    <w:rsid w:val="008F7A31"/>
    <w:rsid w:val="008F7B27"/>
    <w:rsid w:val="008F7D59"/>
    <w:rsid w:val="008F7D6B"/>
    <w:rsid w:val="008F7FAF"/>
    <w:rsid w:val="00900238"/>
    <w:rsid w:val="009009E1"/>
    <w:rsid w:val="00900BF4"/>
    <w:rsid w:val="00901DCB"/>
    <w:rsid w:val="00903F06"/>
    <w:rsid w:val="00904BC1"/>
    <w:rsid w:val="00904BF4"/>
    <w:rsid w:val="009057C2"/>
    <w:rsid w:val="00905B2A"/>
    <w:rsid w:val="00905BA7"/>
    <w:rsid w:val="00906904"/>
    <w:rsid w:val="009078ED"/>
    <w:rsid w:val="00910FBB"/>
    <w:rsid w:val="00911575"/>
    <w:rsid w:val="0091249B"/>
    <w:rsid w:val="00912BBA"/>
    <w:rsid w:val="00912BBF"/>
    <w:rsid w:val="00913025"/>
    <w:rsid w:val="009130E5"/>
    <w:rsid w:val="00913155"/>
    <w:rsid w:val="0091411B"/>
    <w:rsid w:val="00914BD4"/>
    <w:rsid w:val="00914DC1"/>
    <w:rsid w:val="009150C1"/>
    <w:rsid w:val="00915102"/>
    <w:rsid w:val="0091553D"/>
    <w:rsid w:val="0091763F"/>
    <w:rsid w:val="009178DE"/>
    <w:rsid w:val="009202B6"/>
    <w:rsid w:val="0092037F"/>
    <w:rsid w:val="009207CF"/>
    <w:rsid w:val="00920A34"/>
    <w:rsid w:val="00920E81"/>
    <w:rsid w:val="009213CE"/>
    <w:rsid w:val="00921736"/>
    <w:rsid w:val="009227EF"/>
    <w:rsid w:val="009228BE"/>
    <w:rsid w:val="0092300E"/>
    <w:rsid w:val="0092318C"/>
    <w:rsid w:val="00924133"/>
    <w:rsid w:val="00924C4E"/>
    <w:rsid w:val="00924DE1"/>
    <w:rsid w:val="009263A5"/>
    <w:rsid w:val="009265B9"/>
    <w:rsid w:val="00926646"/>
    <w:rsid w:val="0092686E"/>
    <w:rsid w:val="00927070"/>
    <w:rsid w:val="00927A07"/>
    <w:rsid w:val="00927AB1"/>
    <w:rsid w:val="00927FB4"/>
    <w:rsid w:val="0093029F"/>
    <w:rsid w:val="00930795"/>
    <w:rsid w:val="00930F0B"/>
    <w:rsid w:val="009312D4"/>
    <w:rsid w:val="00931840"/>
    <w:rsid w:val="00931AB7"/>
    <w:rsid w:val="009322E4"/>
    <w:rsid w:val="00932B3F"/>
    <w:rsid w:val="00932D24"/>
    <w:rsid w:val="009333F1"/>
    <w:rsid w:val="00933639"/>
    <w:rsid w:val="00933972"/>
    <w:rsid w:val="00933C08"/>
    <w:rsid w:val="00933C88"/>
    <w:rsid w:val="009341BB"/>
    <w:rsid w:val="0093420E"/>
    <w:rsid w:val="009345FD"/>
    <w:rsid w:val="00934D85"/>
    <w:rsid w:val="00934F77"/>
    <w:rsid w:val="00934FCC"/>
    <w:rsid w:val="009354E2"/>
    <w:rsid w:val="0093552B"/>
    <w:rsid w:val="0093562B"/>
    <w:rsid w:val="00935EF2"/>
    <w:rsid w:val="009366EF"/>
    <w:rsid w:val="00936839"/>
    <w:rsid w:val="00936B5C"/>
    <w:rsid w:val="00937482"/>
    <w:rsid w:val="009376A5"/>
    <w:rsid w:val="00937710"/>
    <w:rsid w:val="009378C9"/>
    <w:rsid w:val="0094016A"/>
    <w:rsid w:val="0094044A"/>
    <w:rsid w:val="0094117C"/>
    <w:rsid w:val="009415BF"/>
    <w:rsid w:val="009419C3"/>
    <w:rsid w:val="00941F23"/>
    <w:rsid w:val="00942087"/>
    <w:rsid w:val="009422C9"/>
    <w:rsid w:val="00942CB8"/>
    <w:rsid w:val="009439DE"/>
    <w:rsid w:val="009442CB"/>
    <w:rsid w:val="009444F8"/>
    <w:rsid w:val="00944E83"/>
    <w:rsid w:val="00945441"/>
    <w:rsid w:val="009459BD"/>
    <w:rsid w:val="00945DE8"/>
    <w:rsid w:val="009468A2"/>
    <w:rsid w:val="00946FC1"/>
    <w:rsid w:val="00947C46"/>
    <w:rsid w:val="00947E76"/>
    <w:rsid w:val="00947ED9"/>
    <w:rsid w:val="00950FCB"/>
    <w:rsid w:val="00952199"/>
    <w:rsid w:val="009525A9"/>
    <w:rsid w:val="009526FB"/>
    <w:rsid w:val="009533E2"/>
    <w:rsid w:val="00954086"/>
    <w:rsid w:val="0095460C"/>
    <w:rsid w:val="00954E73"/>
    <w:rsid w:val="0095534A"/>
    <w:rsid w:val="00955556"/>
    <w:rsid w:val="0095593E"/>
    <w:rsid w:val="009568D7"/>
    <w:rsid w:val="00956E28"/>
    <w:rsid w:val="00957186"/>
    <w:rsid w:val="009607C9"/>
    <w:rsid w:val="00960989"/>
    <w:rsid w:val="00960E46"/>
    <w:rsid w:val="00961C5D"/>
    <w:rsid w:val="00962C74"/>
    <w:rsid w:val="009637A7"/>
    <w:rsid w:val="00963B4E"/>
    <w:rsid w:val="009640D0"/>
    <w:rsid w:val="00965ED8"/>
    <w:rsid w:val="00966811"/>
    <w:rsid w:val="00966CE3"/>
    <w:rsid w:val="009675FC"/>
    <w:rsid w:val="00970110"/>
    <w:rsid w:val="009701FB"/>
    <w:rsid w:val="009707A5"/>
    <w:rsid w:val="00970AC7"/>
    <w:rsid w:val="00970B95"/>
    <w:rsid w:val="00971436"/>
    <w:rsid w:val="0097195C"/>
    <w:rsid w:val="0097215C"/>
    <w:rsid w:val="009729A8"/>
    <w:rsid w:val="009729E4"/>
    <w:rsid w:val="00973DA3"/>
    <w:rsid w:val="00975310"/>
    <w:rsid w:val="00975ABE"/>
    <w:rsid w:val="00975FFE"/>
    <w:rsid w:val="0097637B"/>
    <w:rsid w:val="0097650F"/>
    <w:rsid w:val="00976F5D"/>
    <w:rsid w:val="00977A6D"/>
    <w:rsid w:val="00980812"/>
    <w:rsid w:val="00981AA3"/>
    <w:rsid w:val="00981EE3"/>
    <w:rsid w:val="00982383"/>
    <w:rsid w:val="00982CAA"/>
    <w:rsid w:val="0098375B"/>
    <w:rsid w:val="00986026"/>
    <w:rsid w:val="009860B2"/>
    <w:rsid w:val="0098635A"/>
    <w:rsid w:val="00986C51"/>
    <w:rsid w:val="0098736A"/>
    <w:rsid w:val="009875FD"/>
    <w:rsid w:val="00987A18"/>
    <w:rsid w:val="00990B0D"/>
    <w:rsid w:val="00990C79"/>
    <w:rsid w:val="009922DF"/>
    <w:rsid w:val="00992CB6"/>
    <w:rsid w:val="00992D1C"/>
    <w:rsid w:val="00992E5D"/>
    <w:rsid w:val="00993381"/>
    <w:rsid w:val="009935BF"/>
    <w:rsid w:val="00993F1B"/>
    <w:rsid w:val="00994029"/>
    <w:rsid w:val="00994050"/>
    <w:rsid w:val="00994053"/>
    <w:rsid w:val="009943A2"/>
    <w:rsid w:val="0099457F"/>
    <w:rsid w:val="00994A50"/>
    <w:rsid w:val="00994CEE"/>
    <w:rsid w:val="00994E7F"/>
    <w:rsid w:val="00994F6D"/>
    <w:rsid w:val="00995B47"/>
    <w:rsid w:val="00996331"/>
    <w:rsid w:val="00997663"/>
    <w:rsid w:val="00997D43"/>
    <w:rsid w:val="009A01F5"/>
    <w:rsid w:val="009A0466"/>
    <w:rsid w:val="009A063C"/>
    <w:rsid w:val="009A0AB6"/>
    <w:rsid w:val="009A1138"/>
    <w:rsid w:val="009A13BB"/>
    <w:rsid w:val="009A1AA6"/>
    <w:rsid w:val="009A214A"/>
    <w:rsid w:val="009A2538"/>
    <w:rsid w:val="009A32A9"/>
    <w:rsid w:val="009A35DB"/>
    <w:rsid w:val="009A4261"/>
    <w:rsid w:val="009A48E7"/>
    <w:rsid w:val="009A49AB"/>
    <w:rsid w:val="009A4D4F"/>
    <w:rsid w:val="009A526A"/>
    <w:rsid w:val="009A5A1D"/>
    <w:rsid w:val="009A5DF4"/>
    <w:rsid w:val="009A6132"/>
    <w:rsid w:val="009A68C8"/>
    <w:rsid w:val="009A768C"/>
    <w:rsid w:val="009A79AD"/>
    <w:rsid w:val="009A79F3"/>
    <w:rsid w:val="009B08D2"/>
    <w:rsid w:val="009B0FDF"/>
    <w:rsid w:val="009B15EF"/>
    <w:rsid w:val="009B2CDD"/>
    <w:rsid w:val="009B3807"/>
    <w:rsid w:val="009B39E0"/>
    <w:rsid w:val="009B421F"/>
    <w:rsid w:val="009B44EA"/>
    <w:rsid w:val="009B4CE7"/>
    <w:rsid w:val="009B5EC5"/>
    <w:rsid w:val="009B658D"/>
    <w:rsid w:val="009B6A33"/>
    <w:rsid w:val="009B7412"/>
    <w:rsid w:val="009B7A89"/>
    <w:rsid w:val="009B7F9D"/>
    <w:rsid w:val="009C0315"/>
    <w:rsid w:val="009C03D3"/>
    <w:rsid w:val="009C1372"/>
    <w:rsid w:val="009C15D2"/>
    <w:rsid w:val="009C1D90"/>
    <w:rsid w:val="009C2B71"/>
    <w:rsid w:val="009C42B1"/>
    <w:rsid w:val="009C5CF6"/>
    <w:rsid w:val="009C6163"/>
    <w:rsid w:val="009C6447"/>
    <w:rsid w:val="009C6DF7"/>
    <w:rsid w:val="009C72C6"/>
    <w:rsid w:val="009C7CCB"/>
    <w:rsid w:val="009D0B7A"/>
    <w:rsid w:val="009D0C2F"/>
    <w:rsid w:val="009D0E1D"/>
    <w:rsid w:val="009D18B2"/>
    <w:rsid w:val="009D1AFC"/>
    <w:rsid w:val="009D1DB8"/>
    <w:rsid w:val="009D1FA1"/>
    <w:rsid w:val="009D240B"/>
    <w:rsid w:val="009D25E0"/>
    <w:rsid w:val="009D349F"/>
    <w:rsid w:val="009D39A3"/>
    <w:rsid w:val="009D4988"/>
    <w:rsid w:val="009D541E"/>
    <w:rsid w:val="009D546A"/>
    <w:rsid w:val="009D5ED4"/>
    <w:rsid w:val="009D6490"/>
    <w:rsid w:val="009D66B2"/>
    <w:rsid w:val="009D6C1E"/>
    <w:rsid w:val="009D6ECF"/>
    <w:rsid w:val="009D731A"/>
    <w:rsid w:val="009D7346"/>
    <w:rsid w:val="009D73EC"/>
    <w:rsid w:val="009D791E"/>
    <w:rsid w:val="009D7BE0"/>
    <w:rsid w:val="009E0B22"/>
    <w:rsid w:val="009E194C"/>
    <w:rsid w:val="009E1C29"/>
    <w:rsid w:val="009E2667"/>
    <w:rsid w:val="009E2D43"/>
    <w:rsid w:val="009E3639"/>
    <w:rsid w:val="009E43C2"/>
    <w:rsid w:val="009E4432"/>
    <w:rsid w:val="009E50E7"/>
    <w:rsid w:val="009E5151"/>
    <w:rsid w:val="009E5737"/>
    <w:rsid w:val="009E668A"/>
    <w:rsid w:val="009E6701"/>
    <w:rsid w:val="009E6A42"/>
    <w:rsid w:val="009E72EA"/>
    <w:rsid w:val="009F07F7"/>
    <w:rsid w:val="009F0F51"/>
    <w:rsid w:val="009F28EF"/>
    <w:rsid w:val="009F2B89"/>
    <w:rsid w:val="009F2E70"/>
    <w:rsid w:val="009F2EB5"/>
    <w:rsid w:val="009F3396"/>
    <w:rsid w:val="009F4946"/>
    <w:rsid w:val="009F57A6"/>
    <w:rsid w:val="009F5B3C"/>
    <w:rsid w:val="009F703A"/>
    <w:rsid w:val="009F76C5"/>
    <w:rsid w:val="00A0115A"/>
    <w:rsid w:val="00A01455"/>
    <w:rsid w:val="00A016CC"/>
    <w:rsid w:val="00A01EA3"/>
    <w:rsid w:val="00A02B05"/>
    <w:rsid w:val="00A02E2C"/>
    <w:rsid w:val="00A02F55"/>
    <w:rsid w:val="00A0317D"/>
    <w:rsid w:val="00A040C2"/>
    <w:rsid w:val="00A04276"/>
    <w:rsid w:val="00A04650"/>
    <w:rsid w:val="00A047F9"/>
    <w:rsid w:val="00A058D2"/>
    <w:rsid w:val="00A06178"/>
    <w:rsid w:val="00A066AF"/>
    <w:rsid w:val="00A067C1"/>
    <w:rsid w:val="00A06835"/>
    <w:rsid w:val="00A07162"/>
    <w:rsid w:val="00A07170"/>
    <w:rsid w:val="00A07642"/>
    <w:rsid w:val="00A07B50"/>
    <w:rsid w:val="00A103DF"/>
    <w:rsid w:val="00A10DDB"/>
    <w:rsid w:val="00A114D1"/>
    <w:rsid w:val="00A11659"/>
    <w:rsid w:val="00A11727"/>
    <w:rsid w:val="00A12130"/>
    <w:rsid w:val="00A1274E"/>
    <w:rsid w:val="00A127C7"/>
    <w:rsid w:val="00A137C2"/>
    <w:rsid w:val="00A1388D"/>
    <w:rsid w:val="00A13913"/>
    <w:rsid w:val="00A13E8B"/>
    <w:rsid w:val="00A144A1"/>
    <w:rsid w:val="00A148AF"/>
    <w:rsid w:val="00A149A3"/>
    <w:rsid w:val="00A14FCA"/>
    <w:rsid w:val="00A15160"/>
    <w:rsid w:val="00A15DC6"/>
    <w:rsid w:val="00A163EB"/>
    <w:rsid w:val="00A163FC"/>
    <w:rsid w:val="00A16A3E"/>
    <w:rsid w:val="00A16CE3"/>
    <w:rsid w:val="00A17F0E"/>
    <w:rsid w:val="00A20708"/>
    <w:rsid w:val="00A212C4"/>
    <w:rsid w:val="00A214AC"/>
    <w:rsid w:val="00A215CC"/>
    <w:rsid w:val="00A21D66"/>
    <w:rsid w:val="00A2240C"/>
    <w:rsid w:val="00A22990"/>
    <w:rsid w:val="00A22D07"/>
    <w:rsid w:val="00A2304F"/>
    <w:rsid w:val="00A23908"/>
    <w:rsid w:val="00A23A45"/>
    <w:rsid w:val="00A23CB9"/>
    <w:rsid w:val="00A24AD9"/>
    <w:rsid w:val="00A24CA6"/>
    <w:rsid w:val="00A24E79"/>
    <w:rsid w:val="00A25108"/>
    <w:rsid w:val="00A254AA"/>
    <w:rsid w:val="00A254E7"/>
    <w:rsid w:val="00A2558C"/>
    <w:rsid w:val="00A267D5"/>
    <w:rsid w:val="00A2684E"/>
    <w:rsid w:val="00A27118"/>
    <w:rsid w:val="00A27A04"/>
    <w:rsid w:val="00A27A1B"/>
    <w:rsid w:val="00A27A4E"/>
    <w:rsid w:val="00A27B5E"/>
    <w:rsid w:val="00A30008"/>
    <w:rsid w:val="00A30B98"/>
    <w:rsid w:val="00A3148D"/>
    <w:rsid w:val="00A31876"/>
    <w:rsid w:val="00A31977"/>
    <w:rsid w:val="00A31CCC"/>
    <w:rsid w:val="00A31F02"/>
    <w:rsid w:val="00A32019"/>
    <w:rsid w:val="00A331A9"/>
    <w:rsid w:val="00A335A0"/>
    <w:rsid w:val="00A33C7A"/>
    <w:rsid w:val="00A340AF"/>
    <w:rsid w:val="00A34D33"/>
    <w:rsid w:val="00A34DDB"/>
    <w:rsid w:val="00A365DA"/>
    <w:rsid w:val="00A36CA2"/>
    <w:rsid w:val="00A36E42"/>
    <w:rsid w:val="00A370AB"/>
    <w:rsid w:val="00A37218"/>
    <w:rsid w:val="00A3739F"/>
    <w:rsid w:val="00A374DC"/>
    <w:rsid w:val="00A37862"/>
    <w:rsid w:val="00A37885"/>
    <w:rsid w:val="00A40E80"/>
    <w:rsid w:val="00A40E89"/>
    <w:rsid w:val="00A40F98"/>
    <w:rsid w:val="00A41843"/>
    <w:rsid w:val="00A4194B"/>
    <w:rsid w:val="00A41B38"/>
    <w:rsid w:val="00A421CA"/>
    <w:rsid w:val="00A425D4"/>
    <w:rsid w:val="00A428EF"/>
    <w:rsid w:val="00A42A8C"/>
    <w:rsid w:val="00A42F65"/>
    <w:rsid w:val="00A4325A"/>
    <w:rsid w:val="00A43374"/>
    <w:rsid w:val="00A43871"/>
    <w:rsid w:val="00A43A89"/>
    <w:rsid w:val="00A4440A"/>
    <w:rsid w:val="00A44B18"/>
    <w:rsid w:val="00A450C1"/>
    <w:rsid w:val="00A45B5F"/>
    <w:rsid w:val="00A45C0E"/>
    <w:rsid w:val="00A46185"/>
    <w:rsid w:val="00A47086"/>
    <w:rsid w:val="00A478D4"/>
    <w:rsid w:val="00A50D36"/>
    <w:rsid w:val="00A50FE4"/>
    <w:rsid w:val="00A51DFE"/>
    <w:rsid w:val="00A51ECA"/>
    <w:rsid w:val="00A52B50"/>
    <w:rsid w:val="00A52FB8"/>
    <w:rsid w:val="00A530B5"/>
    <w:rsid w:val="00A534BC"/>
    <w:rsid w:val="00A5370B"/>
    <w:rsid w:val="00A5380E"/>
    <w:rsid w:val="00A54016"/>
    <w:rsid w:val="00A54155"/>
    <w:rsid w:val="00A54C03"/>
    <w:rsid w:val="00A54EFF"/>
    <w:rsid w:val="00A54F88"/>
    <w:rsid w:val="00A55DE7"/>
    <w:rsid w:val="00A56963"/>
    <w:rsid w:val="00A56CFD"/>
    <w:rsid w:val="00A574A8"/>
    <w:rsid w:val="00A57F78"/>
    <w:rsid w:val="00A60258"/>
    <w:rsid w:val="00A60E3E"/>
    <w:rsid w:val="00A612CF"/>
    <w:rsid w:val="00A6150C"/>
    <w:rsid w:val="00A62328"/>
    <w:rsid w:val="00A62709"/>
    <w:rsid w:val="00A633DD"/>
    <w:rsid w:val="00A63F51"/>
    <w:rsid w:val="00A6429A"/>
    <w:rsid w:val="00A64E70"/>
    <w:rsid w:val="00A66027"/>
    <w:rsid w:val="00A66BD3"/>
    <w:rsid w:val="00A672DC"/>
    <w:rsid w:val="00A67E41"/>
    <w:rsid w:val="00A70991"/>
    <w:rsid w:val="00A71930"/>
    <w:rsid w:val="00A721BE"/>
    <w:rsid w:val="00A72C24"/>
    <w:rsid w:val="00A72C90"/>
    <w:rsid w:val="00A72E6E"/>
    <w:rsid w:val="00A7392A"/>
    <w:rsid w:val="00A73BFF"/>
    <w:rsid w:val="00A744AA"/>
    <w:rsid w:val="00A74FF8"/>
    <w:rsid w:val="00A75077"/>
    <w:rsid w:val="00A750EF"/>
    <w:rsid w:val="00A7599E"/>
    <w:rsid w:val="00A75A32"/>
    <w:rsid w:val="00A762AF"/>
    <w:rsid w:val="00A76D62"/>
    <w:rsid w:val="00A76F2D"/>
    <w:rsid w:val="00A77FC9"/>
    <w:rsid w:val="00A8006D"/>
    <w:rsid w:val="00A809E5"/>
    <w:rsid w:val="00A81BCC"/>
    <w:rsid w:val="00A81C60"/>
    <w:rsid w:val="00A81C8C"/>
    <w:rsid w:val="00A81CC9"/>
    <w:rsid w:val="00A82288"/>
    <w:rsid w:val="00A82361"/>
    <w:rsid w:val="00A824E1"/>
    <w:rsid w:val="00A83044"/>
    <w:rsid w:val="00A833CD"/>
    <w:rsid w:val="00A833E4"/>
    <w:rsid w:val="00A84E04"/>
    <w:rsid w:val="00A8525D"/>
    <w:rsid w:val="00A85303"/>
    <w:rsid w:val="00A85B70"/>
    <w:rsid w:val="00A85FC3"/>
    <w:rsid w:val="00A8608B"/>
    <w:rsid w:val="00A86B5D"/>
    <w:rsid w:val="00A87273"/>
    <w:rsid w:val="00A87525"/>
    <w:rsid w:val="00A875B1"/>
    <w:rsid w:val="00A87B68"/>
    <w:rsid w:val="00A902D0"/>
    <w:rsid w:val="00A90706"/>
    <w:rsid w:val="00A91CCE"/>
    <w:rsid w:val="00A928FE"/>
    <w:rsid w:val="00A92B87"/>
    <w:rsid w:val="00A92D26"/>
    <w:rsid w:val="00A92FC7"/>
    <w:rsid w:val="00A93B70"/>
    <w:rsid w:val="00A93E47"/>
    <w:rsid w:val="00A9476B"/>
    <w:rsid w:val="00A94829"/>
    <w:rsid w:val="00A948F3"/>
    <w:rsid w:val="00A95355"/>
    <w:rsid w:val="00A95CC7"/>
    <w:rsid w:val="00A96458"/>
    <w:rsid w:val="00A9679F"/>
    <w:rsid w:val="00A972E9"/>
    <w:rsid w:val="00A9766F"/>
    <w:rsid w:val="00AA00F8"/>
    <w:rsid w:val="00AA0305"/>
    <w:rsid w:val="00AA1064"/>
    <w:rsid w:val="00AA1198"/>
    <w:rsid w:val="00AA17F1"/>
    <w:rsid w:val="00AA2069"/>
    <w:rsid w:val="00AA2109"/>
    <w:rsid w:val="00AA22B1"/>
    <w:rsid w:val="00AA22B5"/>
    <w:rsid w:val="00AA2E59"/>
    <w:rsid w:val="00AA3277"/>
    <w:rsid w:val="00AA36F8"/>
    <w:rsid w:val="00AA4977"/>
    <w:rsid w:val="00AA4C0E"/>
    <w:rsid w:val="00AA4FE0"/>
    <w:rsid w:val="00AA539B"/>
    <w:rsid w:val="00AA599C"/>
    <w:rsid w:val="00AA5AEC"/>
    <w:rsid w:val="00AA783C"/>
    <w:rsid w:val="00AA7991"/>
    <w:rsid w:val="00AA7F33"/>
    <w:rsid w:val="00AB04B3"/>
    <w:rsid w:val="00AB0AA3"/>
    <w:rsid w:val="00AB1072"/>
    <w:rsid w:val="00AB1E4E"/>
    <w:rsid w:val="00AB2655"/>
    <w:rsid w:val="00AB2832"/>
    <w:rsid w:val="00AB29F7"/>
    <w:rsid w:val="00AB2C09"/>
    <w:rsid w:val="00AB38D0"/>
    <w:rsid w:val="00AB3DE6"/>
    <w:rsid w:val="00AB421A"/>
    <w:rsid w:val="00AB4368"/>
    <w:rsid w:val="00AB46DB"/>
    <w:rsid w:val="00AB47B1"/>
    <w:rsid w:val="00AB4AA6"/>
    <w:rsid w:val="00AB4CA5"/>
    <w:rsid w:val="00AB50A2"/>
    <w:rsid w:val="00AB53C0"/>
    <w:rsid w:val="00AB6072"/>
    <w:rsid w:val="00AB652F"/>
    <w:rsid w:val="00AB68B2"/>
    <w:rsid w:val="00AB6B8D"/>
    <w:rsid w:val="00AB6EF1"/>
    <w:rsid w:val="00AC0266"/>
    <w:rsid w:val="00AC105D"/>
    <w:rsid w:val="00AC184E"/>
    <w:rsid w:val="00AC1FF3"/>
    <w:rsid w:val="00AC2399"/>
    <w:rsid w:val="00AC28F2"/>
    <w:rsid w:val="00AC2C95"/>
    <w:rsid w:val="00AC3A5E"/>
    <w:rsid w:val="00AC475B"/>
    <w:rsid w:val="00AC476C"/>
    <w:rsid w:val="00AC5438"/>
    <w:rsid w:val="00AC55B7"/>
    <w:rsid w:val="00AC5F00"/>
    <w:rsid w:val="00AC7110"/>
    <w:rsid w:val="00AC7EC6"/>
    <w:rsid w:val="00AD0881"/>
    <w:rsid w:val="00AD169F"/>
    <w:rsid w:val="00AD2016"/>
    <w:rsid w:val="00AD2890"/>
    <w:rsid w:val="00AD2983"/>
    <w:rsid w:val="00AD33B8"/>
    <w:rsid w:val="00AD3EEE"/>
    <w:rsid w:val="00AD40CB"/>
    <w:rsid w:val="00AD4C05"/>
    <w:rsid w:val="00AD4CC3"/>
    <w:rsid w:val="00AD5903"/>
    <w:rsid w:val="00AD5BF2"/>
    <w:rsid w:val="00AD5BF9"/>
    <w:rsid w:val="00AD5D99"/>
    <w:rsid w:val="00AD6020"/>
    <w:rsid w:val="00AD604A"/>
    <w:rsid w:val="00AD61A1"/>
    <w:rsid w:val="00AD6227"/>
    <w:rsid w:val="00AD72E3"/>
    <w:rsid w:val="00AD7F2D"/>
    <w:rsid w:val="00AE0560"/>
    <w:rsid w:val="00AE063E"/>
    <w:rsid w:val="00AE0877"/>
    <w:rsid w:val="00AE0F09"/>
    <w:rsid w:val="00AE107A"/>
    <w:rsid w:val="00AE1344"/>
    <w:rsid w:val="00AE14BE"/>
    <w:rsid w:val="00AE190F"/>
    <w:rsid w:val="00AE1EBD"/>
    <w:rsid w:val="00AE21BF"/>
    <w:rsid w:val="00AE2662"/>
    <w:rsid w:val="00AE2BEC"/>
    <w:rsid w:val="00AE2CC1"/>
    <w:rsid w:val="00AE2E6D"/>
    <w:rsid w:val="00AE3158"/>
    <w:rsid w:val="00AE36A2"/>
    <w:rsid w:val="00AE3FA7"/>
    <w:rsid w:val="00AE486E"/>
    <w:rsid w:val="00AE4926"/>
    <w:rsid w:val="00AE54DC"/>
    <w:rsid w:val="00AE6351"/>
    <w:rsid w:val="00AE649F"/>
    <w:rsid w:val="00AE6CC3"/>
    <w:rsid w:val="00AE759B"/>
    <w:rsid w:val="00AE787E"/>
    <w:rsid w:val="00AE7EF1"/>
    <w:rsid w:val="00AE7EFB"/>
    <w:rsid w:val="00AF04E0"/>
    <w:rsid w:val="00AF0703"/>
    <w:rsid w:val="00AF0FFA"/>
    <w:rsid w:val="00AF21F6"/>
    <w:rsid w:val="00AF271E"/>
    <w:rsid w:val="00AF3467"/>
    <w:rsid w:val="00AF3991"/>
    <w:rsid w:val="00AF4F93"/>
    <w:rsid w:val="00AF5D2A"/>
    <w:rsid w:val="00AF5FC5"/>
    <w:rsid w:val="00AF6C63"/>
    <w:rsid w:val="00AF7583"/>
    <w:rsid w:val="00AF7C74"/>
    <w:rsid w:val="00AF7D33"/>
    <w:rsid w:val="00AF7EEC"/>
    <w:rsid w:val="00B00EF3"/>
    <w:rsid w:val="00B00F0F"/>
    <w:rsid w:val="00B00F9C"/>
    <w:rsid w:val="00B01237"/>
    <w:rsid w:val="00B01A4F"/>
    <w:rsid w:val="00B02560"/>
    <w:rsid w:val="00B02624"/>
    <w:rsid w:val="00B03873"/>
    <w:rsid w:val="00B038F8"/>
    <w:rsid w:val="00B04357"/>
    <w:rsid w:val="00B0481B"/>
    <w:rsid w:val="00B04C03"/>
    <w:rsid w:val="00B05484"/>
    <w:rsid w:val="00B059D5"/>
    <w:rsid w:val="00B0638C"/>
    <w:rsid w:val="00B067DA"/>
    <w:rsid w:val="00B068C6"/>
    <w:rsid w:val="00B073C1"/>
    <w:rsid w:val="00B07BF1"/>
    <w:rsid w:val="00B07C0F"/>
    <w:rsid w:val="00B07E90"/>
    <w:rsid w:val="00B1153A"/>
    <w:rsid w:val="00B115DC"/>
    <w:rsid w:val="00B11AA6"/>
    <w:rsid w:val="00B11F91"/>
    <w:rsid w:val="00B12632"/>
    <w:rsid w:val="00B14BDC"/>
    <w:rsid w:val="00B15F1E"/>
    <w:rsid w:val="00B16B4C"/>
    <w:rsid w:val="00B16FF6"/>
    <w:rsid w:val="00B20036"/>
    <w:rsid w:val="00B20140"/>
    <w:rsid w:val="00B203FB"/>
    <w:rsid w:val="00B20C39"/>
    <w:rsid w:val="00B22911"/>
    <w:rsid w:val="00B2295E"/>
    <w:rsid w:val="00B22CC5"/>
    <w:rsid w:val="00B22CDD"/>
    <w:rsid w:val="00B22D30"/>
    <w:rsid w:val="00B236F5"/>
    <w:rsid w:val="00B23A71"/>
    <w:rsid w:val="00B23C5F"/>
    <w:rsid w:val="00B24115"/>
    <w:rsid w:val="00B246A6"/>
    <w:rsid w:val="00B24977"/>
    <w:rsid w:val="00B254D9"/>
    <w:rsid w:val="00B25740"/>
    <w:rsid w:val="00B25A24"/>
    <w:rsid w:val="00B25C4B"/>
    <w:rsid w:val="00B25DF5"/>
    <w:rsid w:val="00B2601E"/>
    <w:rsid w:val="00B2647F"/>
    <w:rsid w:val="00B264B0"/>
    <w:rsid w:val="00B269A9"/>
    <w:rsid w:val="00B26FEE"/>
    <w:rsid w:val="00B277C2"/>
    <w:rsid w:val="00B2785D"/>
    <w:rsid w:val="00B279FE"/>
    <w:rsid w:val="00B27E80"/>
    <w:rsid w:val="00B302D3"/>
    <w:rsid w:val="00B3099C"/>
    <w:rsid w:val="00B312D7"/>
    <w:rsid w:val="00B3141F"/>
    <w:rsid w:val="00B31A5F"/>
    <w:rsid w:val="00B31F74"/>
    <w:rsid w:val="00B322DB"/>
    <w:rsid w:val="00B323F8"/>
    <w:rsid w:val="00B32413"/>
    <w:rsid w:val="00B32430"/>
    <w:rsid w:val="00B3295F"/>
    <w:rsid w:val="00B32D39"/>
    <w:rsid w:val="00B32DFC"/>
    <w:rsid w:val="00B33034"/>
    <w:rsid w:val="00B331A8"/>
    <w:rsid w:val="00B3351B"/>
    <w:rsid w:val="00B335C9"/>
    <w:rsid w:val="00B33755"/>
    <w:rsid w:val="00B33A22"/>
    <w:rsid w:val="00B33A5E"/>
    <w:rsid w:val="00B33CE8"/>
    <w:rsid w:val="00B3442D"/>
    <w:rsid w:val="00B348CD"/>
    <w:rsid w:val="00B34D41"/>
    <w:rsid w:val="00B368EB"/>
    <w:rsid w:val="00B36B06"/>
    <w:rsid w:val="00B377D6"/>
    <w:rsid w:val="00B401B7"/>
    <w:rsid w:val="00B40793"/>
    <w:rsid w:val="00B40928"/>
    <w:rsid w:val="00B40D13"/>
    <w:rsid w:val="00B414E9"/>
    <w:rsid w:val="00B41620"/>
    <w:rsid w:val="00B41BA5"/>
    <w:rsid w:val="00B41F10"/>
    <w:rsid w:val="00B42010"/>
    <w:rsid w:val="00B4201E"/>
    <w:rsid w:val="00B43651"/>
    <w:rsid w:val="00B43AA8"/>
    <w:rsid w:val="00B43F19"/>
    <w:rsid w:val="00B4549D"/>
    <w:rsid w:val="00B45B38"/>
    <w:rsid w:val="00B4671D"/>
    <w:rsid w:val="00B46EDD"/>
    <w:rsid w:val="00B47360"/>
    <w:rsid w:val="00B478EB"/>
    <w:rsid w:val="00B47D36"/>
    <w:rsid w:val="00B47FC0"/>
    <w:rsid w:val="00B501AA"/>
    <w:rsid w:val="00B50645"/>
    <w:rsid w:val="00B507BF"/>
    <w:rsid w:val="00B50B90"/>
    <w:rsid w:val="00B51006"/>
    <w:rsid w:val="00B5168F"/>
    <w:rsid w:val="00B517D5"/>
    <w:rsid w:val="00B51A44"/>
    <w:rsid w:val="00B51FAD"/>
    <w:rsid w:val="00B51FB5"/>
    <w:rsid w:val="00B53632"/>
    <w:rsid w:val="00B53C5F"/>
    <w:rsid w:val="00B53CE2"/>
    <w:rsid w:val="00B53EAA"/>
    <w:rsid w:val="00B542E8"/>
    <w:rsid w:val="00B54BD5"/>
    <w:rsid w:val="00B54F84"/>
    <w:rsid w:val="00B553E2"/>
    <w:rsid w:val="00B55BD2"/>
    <w:rsid w:val="00B55D9D"/>
    <w:rsid w:val="00B56F70"/>
    <w:rsid w:val="00B57696"/>
    <w:rsid w:val="00B57A6F"/>
    <w:rsid w:val="00B57AB9"/>
    <w:rsid w:val="00B57F0E"/>
    <w:rsid w:val="00B60878"/>
    <w:rsid w:val="00B6110F"/>
    <w:rsid w:val="00B61113"/>
    <w:rsid w:val="00B6196E"/>
    <w:rsid w:val="00B61EB7"/>
    <w:rsid w:val="00B62227"/>
    <w:rsid w:val="00B6284C"/>
    <w:rsid w:val="00B63662"/>
    <w:rsid w:val="00B64023"/>
    <w:rsid w:val="00B64541"/>
    <w:rsid w:val="00B64865"/>
    <w:rsid w:val="00B64E4A"/>
    <w:rsid w:val="00B652BB"/>
    <w:rsid w:val="00B65376"/>
    <w:rsid w:val="00B65C13"/>
    <w:rsid w:val="00B65E93"/>
    <w:rsid w:val="00B6612B"/>
    <w:rsid w:val="00B661CF"/>
    <w:rsid w:val="00B663DC"/>
    <w:rsid w:val="00B667A0"/>
    <w:rsid w:val="00B669B5"/>
    <w:rsid w:val="00B70158"/>
    <w:rsid w:val="00B70D7A"/>
    <w:rsid w:val="00B710B0"/>
    <w:rsid w:val="00B7114A"/>
    <w:rsid w:val="00B71DBC"/>
    <w:rsid w:val="00B7213B"/>
    <w:rsid w:val="00B72590"/>
    <w:rsid w:val="00B72698"/>
    <w:rsid w:val="00B72955"/>
    <w:rsid w:val="00B7339B"/>
    <w:rsid w:val="00B7354F"/>
    <w:rsid w:val="00B743C8"/>
    <w:rsid w:val="00B74A50"/>
    <w:rsid w:val="00B7526F"/>
    <w:rsid w:val="00B75507"/>
    <w:rsid w:val="00B7562C"/>
    <w:rsid w:val="00B75D96"/>
    <w:rsid w:val="00B75FA2"/>
    <w:rsid w:val="00B76322"/>
    <w:rsid w:val="00B76D34"/>
    <w:rsid w:val="00B76F29"/>
    <w:rsid w:val="00B771A6"/>
    <w:rsid w:val="00B77B8B"/>
    <w:rsid w:val="00B77D5E"/>
    <w:rsid w:val="00B77DF0"/>
    <w:rsid w:val="00B8021E"/>
    <w:rsid w:val="00B80A85"/>
    <w:rsid w:val="00B8121D"/>
    <w:rsid w:val="00B8177B"/>
    <w:rsid w:val="00B81E67"/>
    <w:rsid w:val="00B824B0"/>
    <w:rsid w:val="00B839C4"/>
    <w:rsid w:val="00B83B19"/>
    <w:rsid w:val="00B84406"/>
    <w:rsid w:val="00B84B08"/>
    <w:rsid w:val="00B85241"/>
    <w:rsid w:val="00B853C8"/>
    <w:rsid w:val="00B858A8"/>
    <w:rsid w:val="00B86500"/>
    <w:rsid w:val="00B86553"/>
    <w:rsid w:val="00B86A99"/>
    <w:rsid w:val="00B86E55"/>
    <w:rsid w:val="00B87F4C"/>
    <w:rsid w:val="00B900AE"/>
    <w:rsid w:val="00B9052F"/>
    <w:rsid w:val="00B90877"/>
    <w:rsid w:val="00B90A8A"/>
    <w:rsid w:val="00B90D01"/>
    <w:rsid w:val="00B913AF"/>
    <w:rsid w:val="00B914C2"/>
    <w:rsid w:val="00B91EF6"/>
    <w:rsid w:val="00B91F3B"/>
    <w:rsid w:val="00B921C7"/>
    <w:rsid w:val="00B92AEB"/>
    <w:rsid w:val="00B93313"/>
    <w:rsid w:val="00B93599"/>
    <w:rsid w:val="00B93DCC"/>
    <w:rsid w:val="00B9418A"/>
    <w:rsid w:val="00B94528"/>
    <w:rsid w:val="00B94C15"/>
    <w:rsid w:val="00B94D09"/>
    <w:rsid w:val="00B94D37"/>
    <w:rsid w:val="00B9502C"/>
    <w:rsid w:val="00B9503B"/>
    <w:rsid w:val="00B9613F"/>
    <w:rsid w:val="00B96216"/>
    <w:rsid w:val="00B970B9"/>
    <w:rsid w:val="00B97869"/>
    <w:rsid w:val="00B97EE3"/>
    <w:rsid w:val="00BA0448"/>
    <w:rsid w:val="00BA12B6"/>
    <w:rsid w:val="00BA15A8"/>
    <w:rsid w:val="00BA2144"/>
    <w:rsid w:val="00BA3275"/>
    <w:rsid w:val="00BA37CF"/>
    <w:rsid w:val="00BA3C9B"/>
    <w:rsid w:val="00BA3ECA"/>
    <w:rsid w:val="00BA42A4"/>
    <w:rsid w:val="00BA43F0"/>
    <w:rsid w:val="00BA4614"/>
    <w:rsid w:val="00BA5B53"/>
    <w:rsid w:val="00BA5E9E"/>
    <w:rsid w:val="00BA7219"/>
    <w:rsid w:val="00BA730D"/>
    <w:rsid w:val="00BA77D2"/>
    <w:rsid w:val="00BA7C80"/>
    <w:rsid w:val="00BA7ECC"/>
    <w:rsid w:val="00BB071B"/>
    <w:rsid w:val="00BB128F"/>
    <w:rsid w:val="00BB1FF4"/>
    <w:rsid w:val="00BB2438"/>
    <w:rsid w:val="00BB2673"/>
    <w:rsid w:val="00BB3105"/>
    <w:rsid w:val="00BB4B96"/>
    <w:rsid w:val="00BB5481"/>
    <w:rsid w:val="00BB630B"/>
    <w:rsid w:val="00BB64F8"/>
    <w:rsid w:val="00BB6999"/>
    <w:rsid w:val="00BB6D29"/>
    <w:rsid w:val="00BB6DCF"/>
    <w:rsid w:val="00BC0385"/>
    <w:rsid w:val="00BC0F6E"/>
    <w:rsid w:val="00BC15D5"/>
    <w:rsid w:val="00BC1FA7"/>
    <w:rsid w:val="00BC291F"/>
    <w:rsid w:val="00BC3050"/>
    <w:rsid w:val="00BC3D86"/>
    <w:rsid w:val="00BC3FB3"/>
    <w:rsid w:val="00BC4835"/>
    <w:rsid w:val="00BC4F83"/>
    <w:rsid w:val="00BC5E4C"/>
    <w:rsid w:val="00BC5E6E"/>
    <w:rsid w:val="00BC62C8"/>
    <w:rsid w:val="00BC6363"/>
    <w:rsid w:val="00BC6B7F"/>
    <w:rsid w:val="00BC6CC1"/>
    <w:rsid w:val="00BC70EC"/>
    <w:rsid w:val="00BC7307"/>
    <w:rsid w:val="00BC7446"/>
    <w:rsid w:val="00BC76F1"/>
    <w:rsid w:val="00BD05AF"/>
    <w:rsid w:val="00BD0DB5"/>
    <w:rsid w:val="00BD1046"/>
    <w:rsid w:val="00BD170A"/>
    <w:rsid w:val="00BD1C33"/>
    <w:rsid w:val="00BD1D5D"/>
    <w:rsid w:val="00BD402B"/>
    <w:rsid w:val="00BD4671"/>
    <w:rsid w:val="00BD46F8"/>
    <w:rsid w:val="00BD4E13"/>
    <w:rsid w:val="00BD4E79"/>
    <w:rsid w:val="00BD563D"/>
    <w:rsid w:val="00BD5CEA"/>
    <w:rsid w:val="00BD6263"/>
    <w:rsid w:val="00BD74FB"/>
    <w:rsid w:val="00BD74FD"/>
    <w:rsid w:val="00BD780F"/>
    <w:rsid w:val="00BD7927"/>
    <w:rsid w:val="00BD7AA1"/>
    <w:rsid w:val="00BE037E"/>
    <w:rsid w:val="00BE116F"/>
    <w:rsid w:val="00BE1AE8"/>
    <w:rsid w:val="00BE2E34"/>
    <w:rsid w:val="00BE3079"/>
    <w:rsid w:val="00BE4231"/>
    <w:rsid w:val="00BE467F"/>
    <w:rsid w:val="00BE5113"/>
    <w:rsid w:val="00BE59B5"/>
    <w:rsid w:val="00BE5D17"/>
    <w:rsid w:val="00BE758D"/>
    <w:rsid w:val="00BE7D1C"/>
    <w:rsid w:val="00BF04B0"/>
    <w:rsid w:val="00BF090D"/>
    <w:rsid w:val="00BF0D88"/>
    <w:rsid w:val="00BF0E88"/>
    <w:rsid w:val="00BF1BEA"/>
    <w:rsid w:val="00BF26DB"/>
    <w:rsid w:val="00BF29E1"/>
    <w:rsid w:val="00BF2CA5"/>
    <w:rsid w:val="00BF2FCD"/>
    <w:rsid w:val="00BF3108"/>
    <w:rsid w:val="00BF3176"/>
    <w:rsid w:val="00BF45B9"/>
    <w:rsid w:val="00BF4D06"/>
    <w:rsid w:val="00BF54AD"/>
    <w:rsid w:val="00BF59DC"/>
    <w:rsid w:val="00BF60C1"/>
    <w:rsid w:val="00BF67E4"/>
    <w:rsid w:val="00BF6A34"/>
    <w:rsid w:val="00BF6C04"/>
    <w:rsid w:val="00BF71F9"/>
    <w:rsid w:val="00BF7EBA"/>
    <w:rsid w:val="00C00393"/>
    <w:rsid w:val="00C00458"/>
    <w:rsid w:val="00C007FE"/>
    <w:rsid w:val="00C0109C"/>
    <w:rsid w:val="00C0175E"/>
    <w:rsid w:val="00C01C07"/>
    <w:rsid w:val="00C025C9"/>
    <w:rsid w:val="00C026FD"/>
    <w:rsid w:val="00C02A44"/>
    <w:rsid w:val="00C03472"/>
    <w:rsid w:val="00C036E0"/>
    <w:rsid w:val="00C03792"/>
    <w:rsid w:val="00C041DA"/>
    <w:rsid w:val="00C04534"/>
    <w:rsid w:val="00C045BA"/>
    <w:rsid w:val="00C04A30"/>
    <w:rsid w:val="00C05A71"/>
    <w:rsid w:val="00C05BD8"/>
    <w:rsid w:val="00C05C56"/>
    <w:rsid w:val="00C05EEF"/>
    <w:rsid w:val="00C07465"/>
    <w:rsid w:val="00C074B4"/>
    <w:rsid w:val="00C107F4"/>
    <w:rsid w:val="00C10AF7"/>
    <w:rsid w:val="00C10D5A"/>
    <w:rsid w:val="00C11B63"/>
    <w:rsid w:val="00C12315"/>
    <w:rsid w:val="00C12C47"/>
    <w:rsid w:val="00C131B0"/>
    <w:rsid w:val="00C134DF"/>
    <w:rsid w:val="00C13FF2"/>
    <w:rsid w:val="00C1450E"/>
    <w:rsid w:val="00C14833"/>
    <w:rsid w:val="00C14A81"/>
    <w:rsid w:val="00C14DBE"/>
    <w:rsid w:val="00C153A8"/>
    <w:rsid w:val="00C15768"/>
    <w:rsid w:val="00C159AC"/>
    <w:rsid w:val="00C15CC6"/>
    <w:rsid w:val="00C168B0"/>
    <w:rsid w:val="00C16ED1"/>
    <w:rsid w:val="00C16F1C"/>
    <w:rsid w:val="00C17BA7"/>
    <w:rsid w:val="00C17EB7"/>
    <w:rsid w:val="00C208A5"/>
    <w:rsid w:val="00C20AB0"/>
    <w:rsid w:val="00C224DD"/>
    <w:rsid w:val="00C22886"/>
    <w:rsid w:val="00C22E86"/>
    <w:rsid w:val="00C23990"/>
    <w:rsid w:val="00C24251"/>
    <w:rsid w:val="00C243FE"/>
    <w:rsid w:val="00C24428"/>
    <w:rsid w:val="00C251A4"/>
    <w:rsid w:val="00C2521D"/>
    <w:rsid w:val="00C25AE8"/>
    <w:rsid w:val="00C263A4"/>
    <w:rsid w:val="00C26470"/>
    <w:rsid w:val="00C27A84"/>
    <w:rsid w:val="00C27C2A"/>
    <w:rsid w:val="00C301C1"/>
    <w:rsid w:val="00C30A0A"/>
    <w:rsid w:val="00C3133E"/>
    <w:rsid w:val="00C31CC3"/>
    <w:rsid w:val="00C323BD"/>
    <w:rsid w:val="00C32625"/>
    <w:rsid w:val="00C32D77"/>
    <w:rsid w:val="00C3306C"/>
    <w:rsid w:val="00C33098"/>
    <w:rsid w:val="00C33216"/>
    <w:rsid w:val="00C3329A"/>
    <w:rsid w:val="00C33791"/>
    <w:rsid w:val="00C3388B"/>
    <w:rsid w:val="00C34050"/>
    <w:rsid w:val="00C345C0"/>
    <w:rsid w:val="00C3483A"/>
    <w:rsid w:val="00C34D29"/>
    <w:rsid w:val="00C3528F"/>
    <w:rsid w:val="00C35305"/>
    <w:rsid w:val="00C35340"/>
    <w:rsid w:val="00C356FE"/>
    <w:rsid w:val="00C35F08"/>
    <w:rsid w:val="00C35FC2"/>
    <w:rsid w:val="00C36828"/>
    <w:rsid w:val="00C37A88"/>
    <w:rsid w:val="00C40D25"/>
    <w:rsid w:val="00C41031"/>
    <w:rsid w:val="00C4142F"/>
    <w:rsid w:val="00C420CB"/>
    <w:rsid w:val="00C42A6E"/>
    <w:rsid w:val="00C42DD6"/>
    <w:rsid w:val="00C42E5E"/>
    <w:rsid w:val="00C42F04"/>
    <w:rsid w:val="00C44118"/>
    <w:rsid w:val="00C44382"/>
    <w:rsid w:val="00C4441C"/>
    <w:rsid w:val="00C447F4"/>
    <w:rsid w:val="00C46DFF"/>
    <w:rsid w:val="00C46FD2"/>
    <w:rsid w:val="00C47264"/>
    <w:rsid w:val="00C47641"/>
    <w:rsid w:val="00C47F6B"/>
    <w:rsid w:val="00C51B14"/>
    <w:rsid w:val="00C523CE"/>
    <w:rsid w:val="00C5302F"/>
    <w:rsid w:val="00C53607"/>
    <w:rsid w:val="00C53966"/>
    <w:rsid w:val="00C5397D"/>
    <w:rsid w:val="00C54CF2"/>
    <w:rsid w:val="00C55860"/>
    <w:rsid w:val="00C564C4"/>
    <w:rsid w:val="00C565D5"/>
    <w:rsid w:val="00C569CD"/>
    <w:rsid w:val="00C60662"/>
    <w:rsid w:val="00C6074E"/>
    <w:rsid w:val="00C61964"/>
    <w:rsid w:val="00C624EA"/>
    <w:rsid w:val="00C62C98"/>
    <w:rsid w:val="00C62CF2"/>
    <w:rsid w:val="00C635BF"/>
    <w:rsid w:val="00C6393B"/>
    <w:rsid w:val="00C63DB7"/>
    <w:rsid w:val="00C64490"/>
    <w:rsid w:val="00C65AD6"/>
    <w:rsid w:val="00C66607"/>
    <w:rsid w:val="00C668AF"/>
    <w:rsid w:val="00C66D57"/>
    <w:rsid w:val="00C67353"/>
    <w:rsid w:val="00C6774C"/>
    <w:rsid w:val="00C7016B"/>
    <w:rsid w:val="00C70CDD"/>
    <w:rsid w:val="00C7196D"/>
    <w:rsid w:val="00C71EA3"/>
    <w:rsid w:val="00C730B2"/>
    <w:rsid w:val="00C73837"/>
    <w:rsid w:val="00C73F50"/>
    <w:rsid w:val="00C752E4"/>
    <w:rsid w:val="00C760C4"/>
    <w:rsid w:val="00C7612B"/>
    <w:rsid w:val="00C77820"/>
    <w:rsid w:val="00C77830"/>
    <w:rsid w:val="00C77932"/>
    <w:rsid w:val="00C77BDB"/>
    <w:rsid w:val="00C80071"/>
    <w:rsid w:val="00C82627"/>
    <w:rsid w:val="00C82C77"/>
    <w:rsid w:val="00C83B92"/>
    <w:rsid w:val="00C83E56"/>
    <w:rsid w:val="00C83F91"/>
    <w:rsid w:val="00C84308"/>
    <w:rsid w:val="00C84EFD"/>
    <w:rsid w:val="00C85BAA"/>
    <w:rsid w:val="00C85BFA"/>
    <w:rsid w:val="00C85F43"/>
    <w:rsid w:val="00C86A92"/>
    <w:rsid w:val="00C86C85"/>
    <w:rsid w:val="00C874C2"/>
    <w:rsid w:val="00C902A5"/>
    <w:rsid w:val="00C91185"/>
    <w:rsid w:val="00C9118B"/>
    <w:rsid w:val="00C9133C"/>
    <w:rsid w:val="00C913F7"/>
    <w:rsid w:val="00C91D45"/>
    <w:rsid w:val="00C91DB4"/>
    <w:rsid w:val="00C93385"/>
    <w:rsid w:val="00C93C31"/>
    <w:rsid w:val="00C94142"/>
    <w:rsid w:val="00C94535"/>
    <w:rsid w:val="00C9532B"/>
    <w:rsid w:val="00C95496"/>
    <w:rsid w:val="00C956C4"/>
    <w:rsid w:val="00C95734"/>
    <w:rsid w:val="00C95842"/>
    <w:rsid w:val="00C95982"/>
    <w:rsid w:val="00C96385"/>
    <w:rsid w:val="00C96A18"/>
    <w:rsid w:val="00C96ACD"/>
    <w:rsid w:val="00C97A2C"/>
    <w:rsid w:val="00CA0130"/>
    <w:rsid w:val="00CA07AE"/>
    <w:rsid w:val="00CA0933"/>
    <w:rsid w:val="00CA112F"/>
    <w:rsid w:val="00CA15B8"/>
    <w:rsid w:val="00CA2BD5"/>
    <w:rsid w:val="00CA3AC7"/>
    <w:rsid w:val="00CA3F80"/>
    <w:rsid w:val="00CA4415"/>
    <w:rsid w:val="00CA4B87"/>
    <w:rsid w:val="00CA4DD8"/>
    <w:rsid w:val="00CA50C7"/>
    <w:rsid w:val="00CA611C"/>
    <w:rsid w:val="00CA629E"/>
    <w:rsid w:val="00CA6849"/>
    <w:rsid w:val="00CA6CCC"/>
    <w:rsid w:val="00CA739F"/>
    <w:rsid w:val="00CA7777"/>
    <w:rsid w:val="00CA7BA2"/>
    <w:rsid w:val="00CA7EAE"/>
    <w:rsid w:val="00CB102F"/>
    <w:rsid w:val="00CB155A"/>
    <w:rsid w:val="00CB1C95"/>
    <w:rsid w:val="00CB1D49"/>
    <w:rsid w:val="00CB2AEF"/>
    <w:rsid w:val="00CB2B18"/>
    <w:rsid w:val="00CB2F92"/>
    <w:rsid w:val="00CB3740"/>
    <w:rsid w:val="00CB5869"/>
    <w:rsid w:val="00CB5A07"/>
    <w:rsid w:val="00CB6116"/>
    <w:rsid w:val="00CB7326"/>
    <w:rsid w:val="00CB7554"/>
    <w:rsid w:val="00CB7AC1"/>
    <w:rsid w:val="00CB7E8C"/>
    <w:rsid w:val="00CB7FEB"/>
    <w:rsid w:val="00CC02D8"/>
    <w:rsid w:val="00CC0651"/>
    <w:rsid w:val="00CC0843"/>
    <w:rsid w:val="00CC0A5C"/>
    <w:rsid w:val="00CC0E92"/>
    <w:rsid w:val="00CC11A5"/>
    <w:rsid w:val="00CC1F86"/>
    <w:rsid w:val="00CC2847"/>
    <w:rsid w:val="00CC3479"/>
    <w:rsid w:val="00CC3DC4"/>
    <w:rsid w:val="00CC3F43"/>
    <w:rsid w:val="00CC45CD"/>
    <w:rsid w:val="00CC4E9F"/>
    <w:rsid w:val="00CC5214"/>
    <w:rsid w:val="00CD037E"/>
    <w:rsid w:val="00CD0BE3"/>
    <w:rsid w:val="00CD0EE8"/>
    <w:rsid w:val="00CD1D6B"/>
    <w:rsid w:val="00CD2DAD"/>
    <w:rsid w:val="00CD316D"/>
    <w:rsid w:val="00CD3251"/>
    <w:rsid w:val="00CD335E"/>
    <w:rsid w:val="00CD36E7"/>
    <w:rsid w:val="00CD3F4A"/>
    <w:rsid w:val="00CD469E"/>
    <w:rsid w:val="00CD47D2"/>
    <w:rsid w:val="00CD57D9"/>
    <w:rsid w:val="00CD582F"/>
    <w:rsid w:val="00CD60F4"/>
    <w:rsid w:val="00CD62A5"/>
    <w:rsid w:val="00CD6C60"/>
    <w:rsid w:val="00CD7149"/>
    <w:rsid w:val="00CD7717"/>
    <w:rsid w:val="00CE0EF9"/>
    <w:rsid w:val="00CE1901"/>
    <w:rsid w:val="00CE231A"/>
    <w:rsid w:val="00CE2A98"/>
    <w:rsid w:val="00CE350A"/>
    <w:rsid w:val="00CE3857"/>
    <w:rsid w:val="00CE3AD8"/>
    <w:rsid w:val="00CE48CD"/>
    <w:rsid w:val="00CE4997"/>
    <w:rsid w:val="00CE4A11"/>
    <w:rsid w:val="00CE55CE"/>
    <w:rsid w:val="00CE5AFC"/>
    <w:rsid w:val="00CE69AB"/>
    <w:rsid w:val="00CE6C90"/>
    <w:rsid w:val="00CF0AD8"/>
    <w:rsid w:val="00CF0D27"/>
    <w:rsid w:val="00CF1447"/>
    <w:rsid w:val="00CF1865"/>
    <w:rsid w:val="00CF1D99"/>
    <w:rsid w:val="00CF2003"/>
    <w:rsid w:val="00CF2259"/>
    <w:rsid w:val="00CF2300"/>
    <w:rsid w:val="00CF23E0"/>
    <w:rsid w:val="00CF25B7"/>
    <w:rsid w:val="00CF274E"/>
    <w:rsid w:val="00CF2A8E"/>
    <w:rsid w:val="00CF2CF6"/>
    <w:rsid w:val="00CF2E44"/>
    <w:rsid w:val="00CF2FF8"/>
    <w:rsid w:val="00CF37F5"/>
    <w:rsid w:val="00CF3F3D"/>
    <w:rsid w:val="00CF438B"/>
    <w:rsid w:val="00CF4525"/>
    <w:rsid w:val="00CF45C2"/>
    <w:rsid w:val="00CF4781"/>
    <w:rsid w:val="00CF4C90"/>
    <w:rsid w:val="00CF4D3B"/>
    <w:rsid w:val="00CF5351"/>
    <w:rsid w:val="00CF617D"/>
    <w:rsid w:val="00CF6FA9"/>
    <w:rsid w:val="00CF710F"/>
    <w:rsid w:val="00CF7AAA"/>
    <w:rsid w:val="00CF7BC7"/>
    <w:rsid w:val="00D0029E"/>
    <w:rsid w:val="00D01D2A"/>
    <w:rsid w:val="00D0303C"/>
    <w:rsid w:val="00D031F6"/>
    <w:rsid w:val="00D03C36"/>
    <w:rsid w:val="00D03D85"/>
    <w:rsid w:val="00D04903"/>
    <w:rsid w:val="00D04F99"/>
    <w:rsid w:val="00D0528A"/>
    <w:rsid w:val="00D05482"/>
    <w:rsid w:val="00D05654"/>
    <w:rsid w:val="00D077B1"/>
    <w:rsid w:val="00D07A44"/>
    <w:rsid w:val="00D07A59"/>
    <w:rsid w:val="00D1003C"/>
    <w:rsid w:val="00D106C0"/>
    <w:rsid w:val="00D10CA5"/>
    <w:rsid w:val="00D10DF0"/>
    <w:rsid w:val="00D14417"/>
    <w:rsid w:val="00D14499"/>
    <w:rsid w:val="00D15645"/>
    <w:rsid w:val="00D15778"/>
    <w:rsid w:val="00D159A0"/>
    <w:rsid w:val="00D15CF3"/>
    <w:rsid w:val="00D16A2B"/>
    <w:rsid w:val="00D17271"/>
    <w:rsid w:val="00D174AE"/>
    <w:rsid w:val="00D17774"/>
    <w:rsid w:val="00D17E8A"/>
    <w:rsid w:val="00D20B2E"/>
    <w:rsid w:val="00D20E13"/>
    <w:rsid w:val="00D215EC"/>
    <w:rsid w:val="00D21A90"/>
    <w:rsid w:val="00D22734"/>
    <w:rsid w:val="00D22E99"/>
    <w:rsid w:val="00D23063"/>
    <w:rsid w:val="00D236A6"/>
    <w:rsid w:val="00D2421D"/>
    <w:rsid w:val="00D24312"/>
    <w:rsid w:val="00D24A20"/>
    <w:rsid w:val="00D264C4"/>
    <w:rsid w:val="00D268A3"/>
    <w:rsid w:val="00D2695E"/>
    <w:rsid w:val="00D26FAB"/>
    <w:rsid w:val="00D2742D"/>
    <w:rsid w:val="00D27C40"/>
    <w:rsid w:val="00D322D0"/>
    <w:rsid w:val="00D3260B"/>
    <w:rsid w:val="00D3268E"/>
    <w:rsid w:val="00D32BF3"/>
    <w:rsid w:val="00D32DF6"/>
    <w:rsid w:val="00D32DFC"/>
    <w:rsid w:val="00D33302"/>
    <w:rsid w:val="00D337E8"/>
    <w:rsid w:val="00D33AAB"/>
    <w:rsid w:val="00D33E13"/>
    <w:rsid w:val="00D3419C"/>
    <w:rsid w:val="00D348AF"/>
    <w:rsid w:val="00D34F2F"/>
    <w:rsid w:val="00D35334"/>
    <w:rsid w:val="00D36201"/>
    <w:rsid w:val="00D364EC"/>
    <w:rsid w:val="00D368C4"/>
    <w:rsid w:val="00D36FB0"/>
    <w:rsid w:val="00D375FE"/>
    <w:rsid w:val="00D40805"/>
    <w:rsid w:val="00D40931"/>
    <w:rsid w:val="00D40E2C"/>
    <w:rsid w:val="00D40FF9"/>
    <w:rsid w:val="00D4141E"/>
    <w:rsid w:val="00D42887"/>
    <w:rsid w:val="00D42CE9"/>
    <w:rsid w:val="00D439DE"/>
    <w:rsid w:val="00D45222"/>
    <w:rsid w:val="00D45289"/>
    <w:rsid w:val="00D46791"/>
    <w:rsid w:val="00D46855"/>
    <w:rsid w:val="00D46E7D"/>
    <w:rsid w:val="00D4739B"/>
    <w:rsid w:val="00D47463"/>
    <w:rsid w:val="00D47493"/>
    <w:rsid w:val="00D51227"/>
    <w:rsid w:val="00D51404"/>
    <w:rsid w:val="00D5224F"/>
    <w:rsid w:val="00D5246A"/>
    <w:rsid w:val="00D5250B"/>
    <w:rsid w:val="00D525E4"/>
    <w:rsid w:val="00D52B85"/>
    <w:rsid w:val="00D545BD"/>
    <w:rsid w:val="00D5481F"/>
    <w:rsid w:val="00D550D1"/>
    <w:rsid w:val="00D55370"/>
    <w:rsid w:val="00D5562E"/>
    <w:rsid w:val="00D559AD"/>
    <w:rsid w:val="00D5624B"/>
    <w:rsid w:val="00D5626A"/>
    <w:rsid w:val="00D56732"/>
    <w:rsid w:val="00D5703A"/>
    <w:rsid w:val="00D57084"/>
    <w:rsid w:val="00D577CA"/>
    <w:rsid w:val="00D57A5C"/>
    <w:rsid w:val="00D60E22"/>
    <w:rsid w:val="00D61564"/>
    <w:rsid w:val="00D61BEC"/>
    <w:rsid w:val="00D61DD5"/>
    <w:rsid w:val="00D620DD"/>
    <w:rsid w:val="00D6221B"/>
    <w:rsid w:val="00D62480"/>
    <w:rsid w:val="00D63230"/>
    <w:rsid w:val="00D636C3"/>
    <w:rsid w:val="00D64057"/>
    <w:rsid w:val="00D64D97"/>
    <w:rsid w:val="00D657D2"/>
    <w:rsid w:val="00D663E1"/>
    <w:rsid w:val="00D6667A"/>
    <w:rsid w:val="00D66774"/>
    <w:rsid w:val="00D67100"/>
    <w:rsid w:val="00D67B90"/>
    <w:rsid w:val="00D702C0"/>
    <w:rsid w:val="00D704DF"/>
    <w:rsid w:val="00D70545"/>
    <w:rsid w:val="00D70580"/>
    <w:rsid w:val="00D70A41"/>
    <w:rsid w:val="00D71475"/>
    <w:rsid w:val="00D71A34"/>
    <w:rsid w:val="00D71FF5"/>
    <w:rsid w:val="00D7276A"/>
    <w:rsid w:val="00D72782"/>
    <w:rsid w:val="00D72B39"/>
    <w:rsid w:val="00D72B5A"/>
    <w:rsid w:val="00D72D10"/>
    <w:rsid w:val="00D72D38"/>
    <w:rsid w:val="00D7301A"/>
    <w:rsid w:val="00D73343"/>
    <w:rsid w:val="00D73657"/>
    <w:rsid w:val="00D73A46"/>
    <w:rsid w:val="00D74846"/>
    <w:rsid w:val="00D74B26"/>
    <w:rsid w:val="00D74FD5"/>
    <w:rsid w:val="00D752AD"/>
    <w:rsid w:val="00D76038"/>
    <w:rsid w:val="00D7644D"/>
    <w:rsid w:val="00D7661F"/>
    <w:rsid w:val="00D7664D"/>
    <w:rsid w:val="00D77D86"/>
    <w:rsid w:val="00D8059E"/>
    <w:rsid w:val="00D80B1B"/>
    <w:rsid w:val="00D80F54"/>
    <w:rsid w:val="00D818EF"/>
    <w:rsid w:val="00D81C09"/>
    <w:rsid w:val="00D82138"/>
    <w:rsid w:val="00D8294B"/>
    <w:rsid w:val="00D82964"/>
    <w:rsid w:val="00D82B0B"/>
    <w:rsid w:val="00D84E91"/>
    <w:rsid w:val="00D85332"/>
    <w:rsid w:val="00D85337"/>
    <w:rsid w:val="00D855C1"/>
    <w:rsid w:val="00D85D5B"/>
    <w:rsid w:val="00D86EEA"/>
    <w:rsid w:val="00D90940"/>
    <w:rsid w:val="00D90DDC"/>
    <w:rsid w:val="00D9124E"/>
    <w:rsid w:val="00D91687"/>
    <w:rsid w:val="00D91E9B"/>
    <w:rsid w:val="00D92066"/>
    <w:rsid w:val="00D92146"/>
    <w:rsid w:val="00D92328"/>
    <w:rsid w:val="00D92682"/>
    <w:rsid w:val="00D93CB4"/>
    <w:rsid w:val="00D940CE"/>
    <w:rsid w:val="00D945B0"/>
    <w:rsid w:val="00D94AD7"/>
    <w:rsid w:val="00D957A6"/>
    <w:rsid w:val="00D95D69"/>
    <w:rsid w:val="00D971FD"/>
    <w:rsid w:val="00D97396"/>
    <w:rsid w:val="00D97485"/>
    <w:rsid w:val="00D9764F"/>
    <w:rsid w:val="00DA0D6A"/>
    <w:rsid w:val="00DA0FE5"/>
    <w:rsid w:val="00DA1981"/>
    <w:rsid w:val="00DA1D77"/>
    <w:rsid w:val="00DA1F6B"/>
    <w:rsid w:val="00DA225D"/>
    <w:rsid w:val="00DA2FDF"/>
    <w:rsid w:val="00DA3531"/>
    <w:rsid w:val="00DA36BA"/>
    <w:rsid w:val="00DA3D6B"/>
    <w:rsid w:val="00DA4518"/>
    <w:rsid w:val="00DA4953"/>
    <w:rsid w:val="00DA5759"/>
    <w:rsid w:val="00DA65A2"/>
    <w:rsid w:val="00DA7098"/>
    <w:rsid w:val="00DA7556"/>
    <w:rsid w:val="00DA76B8"/>
    <w:rsid w:val="00DA78A4"/>
    <w:rsid w:val="00DB0197"/>
    <w:rsid w:val="00DB0B03"/>
    <w:rsid w:val="00DB1C26"/>
    <w:rsid w:val="00DB1D76"/>
    <w:rsid w:val="00DB2158"/>
    <w:rsid w:val="00DB2D49"/>
    <w:rsid w:val="00DB3259"/>
    <w:rsid w:val="00DB3339"/>
    <w:rsid w:val="00DB3717"/>
    <w:rsid w:val="00DB4486"/>
    <w:rsid w:val="00DB4EE8"/>
    <w:rsid w:val="00DB591D"/>
    <w:rsid w:val="00DB679F"/>
    <w:rsid w:val="00DB7786"/>
    <w:rsid w:val="00DB7B0F"/>
    <w:rsid w:val="00DB7B9B"/>
    <w:rsid w:val="00DC0134"/>
    <w:rsid w:val="00DC0F4C"/>
    <w:rsid w:val="00DC14D4"/>
    <w:rsid w:val="00DC2113"/>
    <w:rsid w:val="00DC2430"/>
    <w:rsid w:val="00DC2513"/>
    <w:rsid w:val="00DC2EA1"/>
    <w:rsid w:val="00DC465C"/>
    <w:rsid w:val="00DC46CE"/>
    <w:rsid w:val="00DC54B2"/>
    <w:rsid w:val="00DC54C0"/>
    <w:rsid w:val="00DC5FBA"/>
    <w:rsid w:val="00DC601D"/>
    <w:rsid w:val="00DC6194"/>
    <w:rsid w:val="00DC6300"/>
    <w:rsid w:val="00DC69E7"/>
    <w:rsid w:val="00DC6B7D"/>
    <w:rsid w:val="00DC771A"/>
    <w:rsid w:val="00DD0756"/>
    <w:rsid w:val="00DD0CA8"/>
    <w:rsid w:val="00DD2294"/>
    <w:rsid w:val="00DD2FF2"/>
    <w:rsid w:val="00DD3187"/>
    <w:rsid w:val="00DD338E"/>
    <w:rsid w:val="00DD3A0E"/>
    <w:rsid w:val="00DD3A81"/>
    <w:rsid w:val="00DD3DFA"/>
    <w:rsid w:val="00DD4C42"/>
    <w:rsid w:val="00DD509D"/>
    <w:rsid w:val="00DD5A12"/>
    <w:rsid w:val="00DD5DB1"/>
    <w:rsid w:val="00DD6D53"/>
    <w:rsid w:val="00DE09A7"/>
    <w:rsid w:val="00DE0C8C"/>
    <w:rsid w:val="00DE18A5"/>
    <w:rsid w:val="00DE289A"/>
    <w:rsid w:val="00DE326C"/>
    <w:rsid w:val="00DE34A8"/>
    <w:rsid w:val="00DE35DF"/>
    <w:rsid w:val="00DE392D"/>
    <w:rsid w:val="00DE3F89"/>
    <w:rsid w:val="00DE3FEF"/>
    <w:rsid w:val="00DE3FF5"/>
    <w:rsid w:val="00DE45C4"/>
    <w:rsid w:val="00DE45D6"/>
    <w:rsid w:val="00DE545D"/>
    <w:rsid w:val="00DE5CDF"/>
    <w:rsid w:val="00DE6197"/>
    <w:rsid w:val="00DE6798"/>
    <w:rsid w:val="00DE6C62"/>
    <w:rsid w:val="00DE7B79"/>
    <w:rsid w:val="00DF0960"/>
    <w:rsid w:val="00DF10D4"/>
    <w:rsid w:val="00DF11EE"/>
    <w:rsid w:val="00DF1223"/>
    <w:rsid w:val="00DF140E"/>
    <w:rsid w:val="00DF2868"/>
    <w:rsid w:val="00DF2EF6"/>
    <w:rsid w:val="00DF2F96"/>
    <w:rsid w:val="00DF3521"/>
    <w:rsid w:val="00DF4ADF"/>
    <w:rsid w:val="00DF4FC3"/>
    <w:rsid w:val="00DF53CA"/>
    <w:rsid w:val="00DF5B85"/>
    <w:rsid w:val="00DF5D7B"/>
    <w:rsid w:val="00DF5E44"/>
    <w:rsid w:val="00DF7928"/>
    <w:rsid w:val="00DF7AF8"/>
    <w:rsid w:val="00DF7D71"/>
    <w:rsid w:val="00E00492"/>
    <w:rsid w:val="00E00923"/>
    <w:rsid w:val="00E00D7C"/>
    <w:rsid w:val="00E024F2"/>
    <w:rsid w:val="00E035AB"/>
    <w:rsid w:val="00E04E88"/>
    <w:rsid w:val="00E071B6"/>
    <w:rsid w:val="00E07308"/>
    <w:rsid w:val="00E076DA"/>
    <w:rsid w:val="00E07CED"/>
    <w:rsid w:val="00E10A85"/>
    <w:rsid w:val="00E1184F"/>
    <w:rsid w:val="00E1196A"/>
    <w:rsid w:val="00E11A39"/>
    <w:rsid w:val="00E11B10"/>
    <w:rsid w:val="00E120FB"/>
    <w:rsid w:val="00E129D7"/>
    <w:rsid w:val="00E13766"/>
    <w:rsid w:val="00E14814"/>
    <w:rsid w:val="00E15172"/>
    <w:rsid w:val="00E15BE0"/>
    <w:rsid w:val="00E15C51"/>
    <w:rsid w:val="00E15E40"/>
    <w:rsid w:val="00E1617E"/>
    <w:rsid w:val="00E161D1"/>
    <w:rsid w:val="00E16CDC"/>
    <w:rsid w:val="00E1714C"/>
    <w:rsid w:val="00E172F2"/>
    <w:rsid w:val="00E17C4E"/>
    <w:rsid w:val="00E17D19"/>
    <w:rsid w:val="00E20B91"/>
    <w:rsid w:val="00E20DF5"/>
    <w:rsid w:val="00E234E2"/>
    <w:rsid w:val="00E23DED"/>
    <w:rsid w:val="00E23F57"/>
    <w:rsid w:val="00E2453E"/>
    <w:rsid w:val="00E26D9E"/>
    <w:rsid w:val="00E26E8B"/>
    <w:rsid w:val="00E2718D"/>
    <w:rsid w:val="00E27385"/>
    <w:rsid w:val="00E27AE3"/>
    <w:rsid w:val="00E27BCC"/>
    <w:rsid w:val="00E30071"/>
    <w:rsid w:val="00E3087B"/>
    <w:rsid w:val="00E309CA"/>
    <w:rsid w:val="00E30AED"/>
    <w:rsid w:val="00E310F4"/>
    <w:rsid w:val="00E320C9"/>
    <w:rsid w:val="00E3225B"/>
    <w:rsid w:val="00E339EA"/>
    <w:rsid w:val="00E350AB"/>
    <w:rsid w:val="00E3581E"/>
    <w:rsid w:val="00E35B85"/>
    <w:rsid w:val="00E35EBD"/>
    <w:rsid w:val="00E36452"/>
    <w:rsid w:val="00E364C2"/>
    <w:rsid w:val="00E3653B"/>
    <w:rsid w:val="00E368AE"/>
    <w:rsid w:val="00E40A60"/>
    <w:rsid w:val="00E40A7A"/>
    <w:rsid w:val="00E41C48"/>
    <w:rsid w:val="00E41EBC"/>
    <w:rsid w:val="00E423AA"/>
    <w:rsid w:val="00E42BCE"/>
    <w:rsid w:val="00E44216"/>
    <w:rsid w:val="00E448FF"/>
    <w:rsid w:val="00E44A34"/>
    <w:rsid w:val="00E44F6E"/>
    <w:rsid w:val="00E461BF"/>
    <w:rsid w:val="00E4656C"/>
    <w:rsid w:val="00E46764"/>
    <w:rsid w:val="00E46B44"/>
    <w:rsid w:val="00E46CA7"/>
    <w:rsid w:val="00E46EA3"/>
    <w:rsid w:val="00E474ED"/>
    <w:rsid w:val="00E47A7B"/>
    <w:rsid w:val="00E47BC4"/>
    <w:rsid w:val="00E504F0"/>
    <w:rsid w:val="00E507DF"/>
    <w:rsid w:val="00E50D80"/>
    <w:rsid w:val="00E5131E"/>
    <w:rsid w:val="00E52022"/>
    <w:rsid w:val="00E52B7F"/>
    <w:rsid w:val="00E52DAA"/>
    <w:rsid w:val="00E530A6"/>
    <w:rsid w:val="00E534CD"/>
    <w:rsid w:val="00E538E9"/>
    <w:rsid w:val="00E53CE7"/>
    <w:rsid w:val="00E54A21"/>
    <w:rsid w:val="00E54A29"/>
    <w:rsid w:val="00E54A6A"/>
    <w:rsid w:val="00E55690"/>
    <w:rsid w:val="00E55932"/>
    <w:rsid w:val="00E55CB3"/>
    <w:rsid w:val="00E55FBF"/>
    <w:rsid w:val="00E564BC"/>
    <w:rsid w:val="00E56627"/>
    <w:rsid w:val="00E567E5"/>
    <w:rsid w:val="00E56C3F"/>
    <w:rsid w:val="00E56C63"/>
    <w:rsid w:val="00E56E61"/>
    <w:rsid w:val="00E57721"/>
    <w:rsid w:val="00E6039C"/>
    <w:rsid w:val="00E60691"/>
    <w:rsid w:val="00E608D3"/>
    <w:rsid w:val="00E60F89"/>
    <w:rsid w:val="00E61BAC"/>
    <w:rsid w:val="00E62A5F"/>
    <w:rsid w:val="00E632B2"/>
    <w:rsid w:val="00E63FBA"/>
    <w:rsid w:val="00E6505C"/>
    <w:rsid w:val="00E65F6D"/>
    <w:rsid w:val="00E662E4"/>
    <w:rsid w:val="00E66997"/>
    <w:rsid w:val="00E66AE8"/>
    <w:rsid w:val="00E67F7E"/>
    <w:rsid w:val="00E7036B"/>
    <w:rsid w:val="00E704A3"/>
    <w:rsid w:val="00E70E5F"/>
    <w:rsid w:val="00E71577"/>
    <w:rsid w:val="00E719F4"/>
    <w:rsid w:val="00E71B9F"/>
    <w:rsid w:val="00E71C23"/>
    <w:rsid w:val="00E7225B"/>
    <w:rsid w:val="00E725F2"/>
    <w:rsid w:val="00E72F31"/>
    <w:rsid w:val="00E733FB"/>
    <w:rsid w:val="00E73612"/>
    <w:rsid w:val="00E7386F"/>
    <w:rsid w:val="00E73E57"/>
    <w:rsid w:val="00E750AA"/>
    <w:rsid w:val="00E750D5"/>
    <w:rsid w:val="00E75222"/>
    <w:rsid w:val="00E756C1"/>
    <w:rsid w:val="00E76BA9"/>
    <w:rsid w:val="00E77976"/>
    <w:rsid w:val="00E80E2A"/>
    <w:rsid w:val="00E81649"/>
    <w:rsid w:val="00E81DA4"/>
    <w:rsid w:val="00E8432F"/>
    <w:rsid w:val="00E84F0E"/>
    <w:rsid w:val="00E85A27"/>
    <w:rsid w:val="00E86147"/>
    <w:rsid w:val="00E863F5"/>
    <w:rsid w:val="00E90167"/>
    <w:rsid w:val="00E90935"/>
    <w:rsid w:val="00E90FE1"/>
    <w:rsid w:val="00E91B15"/>
    <w:rsid w:val="00E926DB"/>
    <w:rsid w:val="00E931A1"/>
    <w:rsid w:val="00E9338E"/>
    <w:rsid w:val="00E93461"/>
    <w:rsid w:val="00E93F56"/>
    <w:rsid w:val="00E940D4"/>
    <w:rsid w:val="00E9426C"/>
    <w:rsid w:val="00E95170"/>
    <w:rsid w:val="00E95F06"/>
    <w:rsid w:val="00E9615B"/>
    <w:rsid w:val="00E968DF"/>
    <w:rsid w:val="00E97758"/>
    <w:rsid w:val="00EA016F"/>
    <w:rsid w:val="00EA04F7"/>
    <w:rsid w:val="00EA054E"/>
    <w:rsid w:val="00EA1194"/>
    <w:rsid w:val="00EA1CDA"/>
    <w:rsid w:val="00EA237B"/>
    <w:rsid w:val="00EA2427"/>
    <w:rsid w:val="00EA36C6"/>
    <w:rsid w:val="00EA3CF0"/>
    <w:rsid w:val="00EA3D33"/>
    <w:rsid w:val="00EA3DE1"/>
    <w:rsid w:val="00EA413D"/>
    <w:rsid w:val="00EA4455"/>
    <w:rsid w:val="00EA4592"/>
    <w:rsid w:val="00EA4E69"/>
    <w:rsid w:val="00EA5744"/>
    <w:rsid w:val="00EA5A8E"/>
    <w:rsid w:val="00EA5ABE"/>
    <w:rsid w:val="00EA6091"/>
    <w:rsid w:val="00EA660A"/>
    <w:rsid w:val="00EA68CD"/>
    <w:rsid w:val="00EA697C"/>
    <w:rsid w:val="00EA6A46"/>
    <w:rsid w:val="00EA71C1"/>
    <w:rsid w:val="00EA7C94"/>
    <w:rsid w:val="00EB0065"/>
    <w:rsid w:val="00EB0089"/>
    <w:rsid w:val="00EB0207"/>
    <w:rsid w:val="00EB0308"/>
    <w:rsid w:val="00EB0ACB"/>
    <w:rsid w:val="00EB0B56"/>
    <w:rsid w:val="00EB11F4"/>
    <w:rsid w:val="00EB130A"/>
    <w:rsid w:val="00EB1CB8"/>
    <w:rsid w:val="00EB1CF3"/>
    <w:rsid w:val="00EB1F0E"/>
    <w:rsid w:val="00EB30AC"/>
    <w:rsid w:val="00EB361D"/>
    <w:rsid w:val="00EB3670"/>
    <w:rsid w:val="00EB3F51"/>
    <w:rsid w:val="00EB47FD"/>
    <w:rsid w:val="00EB487D"/>
    <w:rsid w:val="00EB54BF"/>
    <w:rsid w:val="00EB55C4"/>
    <w:rsid w:val="00EB5B11"/>
    <w:rsid w:val="00EB5E5A"/>
    <w:rsid w:val="00EB6350"/>
    <w:rsid w:val="00EB7319"/>
    <w:rsid w:val="00EB7491"/>
    <w:rsid w:val="00EB74B3"/>
    <w:rsid w:val="00EB7B03"/>
    <w:rsid w:val="00EC07B1"/>
    <w:rsid w:val="00EC0DE5"/>
    <w:rsid w:val="00EC12F2"/>
    <w:rsid w:val="00EC1837"/>
    <w:rsid w:val="00EC1B4A"/>
    <w:rsid w:val="00EC1E5B"/>
    <w:rsid w:val="00EC22D7"/>
    <w:rsid w:val="00EC251A"/>
    <w:rsid w:val="00EC2720"/>
    <w:rsid w:val="00EC2B8F"/>
    <w:rsid w:val="00EC33C1"/>
    <w:rsid w:val="00EC3CC2"/>
    <w:rsid w:val="00EC4704"/>
    <w:rsid w:val="00EC4F94"/>
    <w:rsid w:val="00EC57DA"/>
    <w:rsid w:val="00EC585D"/>
    <w:rsid w:val="00EC6748"/>
    <w:rsid w:val="00EC6C09"/>
    <w:rsid w:val="00EC7629"/>
    <w:rsid w:val="00EC7AE4"/>
    <w:rsid w:val="00ED059D"/>
    <w:rsid w:val="00ED152A"/>
    <w:rsid w:val="00ED1837"/>
    <w:rsid w:val="00ED2218"/>
    <w:rsid w:val="00ED44EB"/>
    <w:rsid w:val="00ED4687"/>
    <w:rsid w:val="00ED4B2B"/>
    <w:rsid w:val="00ED4EE6"/>
    <w:rsid w:val="00ED5294"/>
    <w:rsid w:val="00ED5854"/>
    <w:rsid w:val="00ED6109"/>
    <w:rsid w:val="00ED66B1"/>
    <w:rsid w:val="00ED673F"/>
    <w:rsid w:val="00ED6F4F"/>
    <w:rsid w:val="00EE033D"/>
    <w:rsid w:val="00EE0DF5"/>
    <w:rsid w:val="00EE0E4C"/>
    <w:rsid w:val="00EE1CEC"/>
    <w:rsid w:val="00EE1D91"/>
    <w:rsid w:val="00EE1E7F"/>
    <w:rsid w:val="00EE299F"/>
    <w:rsid w:val="00EE2F0D"/>
    <w:rsid w:val="00EE3999"/>
    <w:rsid w:val="00EE3AA6"/>
    <w:rsid w:val="00EE3F8F"/>
    <w:rsid w:val="00EE6115"/>
    <w:rsid w:val="00EE66B0"/>
    <w:rsid w:val="00EE6DB3"/>
    <w:rsid w:val="00EE70F1"/>
    <w:rsid w:val="00EE7128"/>
    <w:rsid w:val="00EE730B"/>
    <w:rsid w:val="00EE7772"/>
    <w:rsid w:val="00EF01F3"/>
    <w:rsid w:val="00EF0465"/>
    <w:rsid w:val="00EF0B67"/>
    <w:rsid w:val="00EF0B94"/>
    <w:rsid w:val="00EF0C0B"/>
    <w:rsid w:val="00EF1458"/>
    <w:rsid w:val="00EF1658"/>
    <w:rsid w:val="00EF28A0"/>
    <w:rsid w:val="00EF334E"/>
    <w:rsid w:val="00EF3A9B"/>
    <w:rsid w:val="00EF3BD7"/>
    <w:rsid w:val="00EF3EB2"/>
    <w:rsid w:val="00EF4218"/>
    <w:rsid w:val="00EF4C0F"/>
    <w:rsid w:val="00EF54A8"/>
    <w:rsid w:val="00EF5561"/>
    <w:rsid w:val="00EF559D"/>
    <w:rsid w:val="00EF5C63"/>
    <w:rsid w:val="00EF6685"/>
    <w:rsid w:val="00EF7202"/>
    <w:rsid w:val="00EF7C1C"/>
    <w:rsid w:val="00F00B6E"/>
    <w:rsid w:val="00F01507"/>
    <w:rsid w:val="00F01910"/>
    <w:rsid w:val="00F02EBB"/>
    <w:rsid w:val="00F032E5"/>
    <w:rsid w:val="00F03C46"/>
    <w:rsid w:val="00F04482"/>
    <w:rsid w:val="00F04CA8"/>
    <w:rsid w:val="00F062FB"/>
    <w:rsid w:val="00F06374"/>
    <w:rsid w:val="00F06483"/>
    <w:rsid w:val="00F0674E"/>
    <w:rsid w:val="00F06AFB"/>
    <w:rsid w:val="00F100EE"/>
    <w:rsid w:val="00F106E7"/>
    <w:rsid w:val="00F11539"/>
    <w:rsid w:val="00F12239"/>
    <w:rsid w:val="00F1246A"/>
    <w:rsid w:val="00F1294A"/>
    <w:rsid w:val="00F12F1C"/>
    <w:rsid w:val="00F1317C"/>
    <w:rsid w:val="00F13812"/>
    <w:rsid w:val="00F13DA2"/>
    <w:rsid w:val="00F13E6B"/>
    <w:rsid w:val="00F14074"/>
    <w:rsid w:val="00F14200"/>
    <w:rsid w:val="00F14682"/>
    <w:rsid w:val="00F14A2C"/>
    <w:rsid w:val="00F15641"/>
    <w:rsid w:val="00F15827"/>
    <w:rsid w:val="00F1593F"/>
    <w:rsid w:val="00F162D4"/>
    <w:rsid w:val="00F16E8A"/>
    <w:rsid w:val="00F17EEF"/>
    <w:rsid w:val="00F20727"/>
    <w:rsid w:val="00F2093A"/>
    <w:rsid w:val="00F20C68"/>
    <w:rsid w:val="00F2118C"/>
    <w:rsid w:val="00F213DC"/>
    <w:rsid w:val="00F2163F"/>
    <w:rsid w:val="00F2180F"/>
    <w:rsid w:val="00F218F8"/>
    <w:rsid w:val="00F21E69"/>
    <w:rsid w:val="00F2225F"/>
    <w:rsid w:val="00F246DE"/>
    <w:rsid w:val="00F24B88"/>
    <w:rsid w:val="00F256A3"/>
    <w:rsid w:val="00F25C10"/>
    <w:rsid w:val="00F25E84"/>
    <w:rsid w:val="00F25F35"/>
    <w:rsid w:val="00F26351"/>
    <w:rsid w:val="00F26CBD"/>
    <w:rsid w:val="00F26EC3"/>
    <w:rsid w:val="00F31501"/>
    <w:rsid w:val="00F3157D"/>
    <w:rsid w:val="00F331C8"/>
    <w:rsid w:val="00F342FA"/>
    <w:rsid w:val="00F34B84"/>
    <w:rsid w:val="00F35AC9"/>
    <w:rsid w:val="00F3695B"/>
    <w:rsid w:val="00F36CCE"/>
    <w:rsid w:val="00F36F4C"/>
    <w:rsid w:val="00F370EC"/>
    <w:rsid w:val="00F37FFB"/>
    <w:rsid w:val="00F409A3"/>
    <w:rsid w:val="00F40ADB"/>
    <w:rsid w:val="00F4199A"/>
    <w:rsid w:val="00F41CC5"/>
    <w:rsid w:val="00F42AD1"/>
    <w:rsid w:val="00F432CD"/>
    <w:rsid w:val="00F43C1C"/>
    <w:rsid w:val="00F43CD6"/>
    <w:rsid w:val="00F44C33"/>
    <w:rsid w:val="00F44C6E"/>
    <w:rsid w:val="00F44CFF"/>
    <w:rsid w:val="00F44E38"/>
    <w:rsid w:val="00F457C9"/>
    <w:rsid w:val="00F46553"/>
    <w:rsid w:val="00F46A1F"/>
    <w:rsid w:val="00F46EA6"/>
    <w:rsid w:val="00F47247"/>
    <w:rsid w:val="00F472EF"/>
    <w:rsid w:val="00F47395"/>
    <w:rsid w:val="00F473E2"/>
    <w:rsid w:val="00F47CB7"/>
    <w:rsid w:val="00F50075"/>
    <w:rsid w:val="00F50338"/>
    <w:rsid w:val="00F50547"/>
    <w:rsid w:val="00F506C3"/>
    <w:rsid w:val="00F51250"/>
    <w:rsid w:val="00F522ED"/>
    <w:rsid w:val="00F52445"/>
    <w:rsid w:val="00F52ADB"/>
    <w:rsid w:val="00F53EC0"/>
    <w:rsid w:val="00F54604"/>
    <w:rsid w:val="00F55293"/>
    <w:rsid w:val="00F55727"/>
    <w:rsid w:val="00F55BB5"/>
    <w:rsid w:val="00F5626E"/>
    <w:rsid w:val="00F563F4"/>
    <w:rsid w:val="00F568E6"/>
    <w:rsid w:val="00F57473"/>
    <w:rsid w:val="00F579A1"/>
    <w:rsid w:val="00F602C9"/>
    <w:rsid w:val="00F6043C"/>
    <w:rsid w:val="00F60627"/>
    <w:rsid w:val="00F6067A"/>
    <w:rsid w:val="00F609F5"/>
    <w:rsid w:val="00F61149"/>
    <w:rsid w:val="00F61286"/>
    <w:rsid w:val="00F617AD"/>
    <w:rsid w:val="00F626AF"/>
    <w:rsid w:val="00F62897"/>
    <w:rsid w:val="00F628CC"/>
    <w:rsid w:val="00F62B9F"/>
    <w:rsid w:val="00F6314A"/>
    <w:rsid w:val="00F63CF0"/>
    <w:rsid w:val="00F64734"/>
    <w:rsid w:val="00F65CEB"/>
    <w:rsid w:val="00F65CF7"/>
    <w:rsid w:val="00F65D44"/>
    <w:rsid w:val="00F661BD"/>
    <w:rsid w:val="00F66307"/>
    <w:rsid w:val="00F66C9C"/>
    <w:rsid w:val="00F672BA"/>
    <w:rsid w:val="00F67AA4"/>
    <w:rsid w:val="00F67C04"/>
    <w:rsid w:val="00F70225"/>
    <w:rsid w:val="00F7102E"/>
    <w:rsid w:val="00F71269"/>
    <w:rsid w:val="00F7149F"/>
    <w:rsid w:val="00F71EAB"/>
    <w:rsid w:val="00F720C7"/>
    <w:rsid w:val="00F72B50"/>
    <w:rsid w:val="00F72E8E"/>
    <w:rsid w:val="00F733DC"/>
    <w:rsid w:val="00F73924"/>
    <w:rsid w:val="00F749EA"/>
    <w:rsid w:val="00F74EC0"/>
    <w:rsid w:val="00F76DA5"/>
    <w:rsid w:val="00F776B6"/>
    <w:rsid w:val="00F77745"/>
    <w:rsid w:val="00F77F86"/>
    <w:rsid w:val="00F809E0"/>
    <w:rsid w:val="00F80F99"/>
    <w:rsid w:val="00F814AD"/>
    <w:rsid w:val="00F81715"/>
    <w:rsid w:val="00F8180B"/>
    <w:rsid w:val="00F81CF0"/>
    <w:rsid w:val="00F826D0"/>
    <w:rsid w:val="00F83100"/>
    <w:rsid w:val="00F83F2D"/>
    <w:rsid w:val="00F843D7"/>
    <w:rsid w:val="00F845C2"/>
    <w:rsid w:val="00F8579F"/>
    <w:rsid w:val="00F85851"/>
    <w:rsid w:val="00F86963"/>
    <w:rsid w:val="00F86ACC"/>
    <w:rsid w:val="00F86DB9"/>
    <w:rsid w:val="00F87A18"/>
    <w:rsid w:val="00F87D36"/>
    <w:rsid w:val="00F87FC6"/>
    <w:rsid w:val="00F90A08"/>
    <w:rsid w:val="00F90FC8"/>
    <w:rsid w:val="00F912B3"/>
    <w:rsid w:val="00F9140B"/>
    <w:rsid w:val="00F914CD"/>
    <w:rsid w:val="00F919A6"/>
    <w:rsid w:val="00F920AA"/>
    <w:rsid w:val="00F922A3"/>
    <w:rsid w:val="00F926BC"/>
    <w:rsid w:val="00F92A2A"/>
    <w:rsid w:val="00F92B07"/>
    <w:rsid w:val="00F92CDD"/>
    <w:rsid w:val="00F934C4"/>
    <w:rsid w:val="00F93C26"/>
    <w:rsid w:val="00F95559"/>
    <w:rsid w:val="00F95617"/>
    <w:rsid w:val="00F95861"/>
    <w:rsid w:val="00F95A0B"/>
    <w:rsid w:val="00F95B88"/>
    <w:rsid w:val="00F9611C"/>
    <w:rsid w:val="00F961E7"/>
    <w:rsid w:val="00F965E1"/>
    <w:rsid w:val="00F969A8"/>
    <w:rsid w:val="00F9762B"/>
    <w:rsid w:val="00FA0508"/>
    <w:rsid w:val="00FA0A30"/>
    <w:rsid w:val="00FA0B95"/>
    <w:rsid w:val="00FA18C5"/>
    <w:rsid w:val="00FA1B5F"/>
    <w:rsid w:val="00FA2ED7"/>
    <w:rsid w:val="00FA38B1"/>
    <w:rsid w:val="00FA3ED2"/>
    <w:rsid w:val="00FA3EE1"/>
    <w:rsid w:val="00FA3F2F"/>
    <w:rsid w:val="00FA4112"/>
    <w:rsid w:val="00FA4EB6"/>
    <w:rsid w:val="00FA55F3"/>
    <w:rsid w:val="00FA631C"/>
    <w:rsid w:val="00FA6705"/>
    <w:rsid w:val="00FA6B6A"/>
    <w:rsid w:val="00FA6BEF"/>
    <w:rsid w:val="00FA6C02"/>
    <w:rsid w:val="00FA77AE"/>
    <w:rsid w:val="00FA7C36"/>
    <w:rsid w:val="00FB00E8"/>
    <w:rsid w:val="00FB0776"/>
    <w:rsid w:val="00FB22DA"/>
    <w:rsid w:val="00FB2957"/>
    <w:rsid w:val="00FB2CBE"/>
    <w:rsid w:val="00FB2E23"/>
    <w:rsid w:val="00FB3088"/>
    <w:rsid w:val="00FB317F"/>
    <w:rsid w:val="00FB3608"/>
    <w:rsid w:val="00FB371D"/>
    <w:rsid w:val="00FB3A4B"/>
    <w:rsid w:val="00FB3D53"/>
    <w:rsid w:val="00FB5E27"/>
    <w:rsid w:val="00FB6796"/>
    <w:rsid w:val="00FB683F"/>
    <w:rsid w:val="00FB6F21"/>
    <w:rsid w:val="00FB7220"/>
    <w:rsid w:val="00FB7ABA"/>
    <w:rsid w:val="00FC026A"/>
    <w:rsid w:val="00FC0321"/>
    <w:rsid w:val="00FC1271"/>
    <w:rsid w:val="00FC1846"/>
    <w:rsid w:val="00FC26CA"/>
    <w:rsid w:val="00FC26DB"/>
    <w:rsid w:val="00FC2937"/>
    <w:rsid w:val="00FC2C05"/>
    <w:rsid w:val="00FC2C8A"/>
    <w:rsid w:val="00FC2DEB"/>
    <w:rsid w:val="00FC2F2F"/>
    <w:rsid w:val="00FC3582"/>
    <w:rsid w:val="00FC413B"/>
    <w:rsid w:val="00FC466D"/>
    <w:rsid w:val="00FC4902"/>
    <w:rsid w:val="00FC4B5C"/>
    <w:rsid w:val="00FC4DB9"/>
    <w:rsid w:val="00FC55FD"/>
    <w:rsid w:val="00FC5B7D"/>
    <w:rsid w:val="00FC5F11"/>
    <w:rsid w:val="00FC6B19"/>
    <w:rsid w:val="00FC6E3A"/>
    <w:rsid w:val="00FC6F4D"/>
    <w:rsid w:val="00FC71D0"/>
    <w:rsid w:val="00FD1080"/>
    <w:rsid w:val="00FD2DEC"/>
    <w:rsid w:val="00FD39C1"/>
    <w:rsid w:val="00FD4C2D"/>
    <w:rsid w:val="00FD4DD7"/>
    <w:rsid w:val="00FD4EB1"/>
    <w:rsid w:val="00FD5AA6"/>
    <w:rsid w:val="00FD5BE6"/>
    <w:rsid w:val="00FD61A1"/>
    <w:rsid w:val="00FD629F"/>
    <w:rsid w:val="00FD65F3"/>
    <w:rsid w:val="00FD6AC0"/>
    <w:rsid w:val="00FD6CB6"/>
    <w:rsid w:val="00FD78FB"/>
    <w:rsid w:val="00FE0110"/>
    <w:rsid w:val="00FE02C6"/>
    <w:rsid w:val="00FE03D5"/>
    <w:rsid w:val="00FE0489"/>
    <w:rsid w:val="00FE1A7F"/>
    <w:rsid w:val="00FE1EDF"/>
    <w:rsid w:val="00FE2265"/>
    <w:rsid w:val="00FE2431"/>
    <w:rsid w:val="00FE2DE3"/>
    <w:rsid w:val="00FE2E93"/>
    <w:rsid w:val="00FE3061"/>
    <w:rsid w:val="00FE396C"/>
    <w:rsid w:val="00FE62AE"/>
    <w:rsid w:val="00FE63AA"/>
    <w:rsid w:val="00FE65A9"/>
    <w:rsid w:val="00FE6F6E"/>
    <w:rsid w:val="00FE7CDF"/>
    <w:rsid w:val="00FF03E9"/>
    <w:rsid w:val="00FF0C27"/>
    <w:rsid w:val="00FF1B89"/>
    <w:rsid w:val="00FF1CF7"/>
    <w:rsid w:val="00FF20E8"/>
    <w:rsid w:val="00FF2490"/>
    <w:rsid w:val="00FF270E"/>
    <w:rsid w:val="00FF2FA7"/>
    <w:rsid w:val="00FF30E4"/>
    <w:rsid w:val="00FF3296"/>
    <w:rsid w:val="00FF39E0"/>
    <w:rsid w:val="00FF3A54"/>
    <w:rsid w:val="00FF3BEC"/>
    <w:rsid w:val="00FF44A6"/>
    <w:rsid w:val="00FF44D5"/>
    <w:rsid w:val="00FF46EC"/>
    <w:rsid w:val="00FF4957"/>
    <w:rsid w:val="00FF57E2"/>
    <w:rsid w:val="00FF59EA"/>
    <w:rsid w:val="00FF61AB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4:docId w14:val="300A9096"/>
  <w15:docId w15:val="{4C1AFB04-1B96-4544-8D99-6C8D2729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F1F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DCF06D-0FD8-4406-9DF8-AA998E854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1840</Words>
  <Characters>10663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Commission Minutes</vt:lpstr>
    </vt:vector>
  </TitlesOfParts>
  <Company>Syracuse City</Company>
  <LinksUpToDate>false</LinksUpToDate>
  <CharactersWithSpaces>12479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Commission Minutes</dc:title>
  <dc:subject/>
  <dc:creator>Jackie Manning</dc:creator>
  <cp:keywords/>
  <dc:description/>
  <cp:lastModifiedBy>Shalee Nay</cp:lastModifiedBy>
  <cp:revision>3</cp:revision>
  <cp:lastPrinted>2020-07-23T14:37:00Z</cp:lastPrinted>
  <dcterms:created xsi:type="dcterms:W3CDTF">2020-10-15T15:31:00Z</dcterms:created>
  <dcterms:modified xsi:type="dcterms:W3CDTF">2020-10-20T15:09:00Z</dcterms:modified>
</cp:coreProperties>
</file>