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EF9F" w14:textId="18441FE0" w:rsidR="00346F9E" w:rsidRPr="006F5239" w:rsidRDefault="0085735F" w:rsidP="00FB22DA">
      <w:pPr>
        <w:rPr>
          <w:rFonts w:ascii="Arial" w:hAnsi="Arial" w:cs="Arial"/>
          <w:sz w:val="18"/>
          <w:szCs w:val="18"/>
        </w:rPr>
      </w:pPr>
      <w:r>
        <w:rPr>
          <w:rFonts w:ascii="Arial" w:hAnsi="Arial" w:cs="Arial"/>
          <w:noProof/>
          <w:sz w:val="18"/>
          <w:szCs w:val="18"/>
        </w:rPr>
        <w:drawing>
          <wp:anchor distT="0" distB="0" distL="114300" distR="114300" simplePos="0" relativeHeight="251659264" behindDoc="0" locked="0" layoutInCell="1" allowOverlap="1" wp14:anchorId="05D86D35" wp14:editId="5AE232DD">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Pr>
          <w:rFonts w:ascii="Arial" w:hAnsi="Arial" w:cs="Arial"/>
          <w:sz w:val="18"/>
          <w:szCs w:val="18"/>
        </w:rPr>
        <w:t xml:space="preserve">Minutes of the </w:t>
      </w:r>
      <w:r w:rsidR="007538EF" w:rsidRPr="00E848DC">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sidRPr="00E848DC">
        <w:rPr>
          <w:rFonts w:ascii="Arial" w:hAnsi="Arial" w:cs="Arial"/>
          <w:b/>
          <w:sz w:val="18"/>
          <w:szCs w:val="18"/>
        </w:rPr>
        <w:t>Riverdale</w:t>
      </w:r>
      <w:r w:rsidR="00C523CE" w:rsidRPr="00E848DC">
        <w:rPr>
          <w:rFonts w:ascii="Arial" w:hAnsi="Arial" w:cs="Arial"/>
          <w:b/>
          <w:sz w:val="18"/>
          <w:szCs w:val="18"/>
        </w:rPr>
        <w:t xml:space="preserve"> </w:t>
      </w:r>
      <w:r w:rsidR="00EF559D" w:rsidRPr="00E848DC">
        <w:rPr>
          <w:rFonts w:ascii="Arial" w:hAnsi="Arial" w:cs="Arial"/>
          <w:b/>
          <w:sz w:val="18"/>
          <w:szCs w:val="18"/>
        </w:rPr>
        <w:t>City</w:t>
      </w:r>
      <w:r w:rsidR="00C523CE" w:rsidRPr="00E848DC">
        <w:rPr>
          <w:rFonts w:ascii="Arial" w:hAnsi="Arial" w:cs="Arial"/>
          <w:b/>
          <w:sz w:val="18"/>
          <w:szCs w:val="18"/>
        </w:rPr>
        <w:t xml:space="preserve"> </w:t>
      </w:r>
      <w:r w:rsidR="00BC3050" w:rsidRPr="00E848DC">
        <w:rPr>
          <w:rFonts w:ascii="Arial" w:hAnsi="Arial" w:cs="Arial"/>
          <w:b/>
          <w:sz w:val="18"/>
          <w:szCs w:val="18"/>
        </w:rPr>
        <w:t>Council</w:t>
      </w:r>
      <w:r w:rsidR="00C523CE" w:rsidRPr="006F5239">
        <w:rPr>
          <w:rFonts w:ascii="Arial" w:hAnsi="Arial" w:cs="Arial"/>
          <w:sz w:val="18"/>
          <w:szCs w:val="18"/>
        </w:rPr>
        <w:t xml:space="preserve"> </w:t>
      </w:r>
      <w:r w:rsidR="00BC3050">
        <w:rPr>
          <w:rFonts w:ascii="Arial" w:hAnsi="Arial" w:cs="Arial"/>
          <w:sz w:val="18"/>
          <w:szCs w:val="18"/>
        </w:rPr>
        <w:t>Tuesday,</w:t>
      </w:r>
      <w:r w:rsidR="00C35305" w:rsidRPr="006F5239">
        <w:rPr>
          <w:rFonts w:ascii="Arial" w:hAnsi="Arial" w:cs="Arial"/>
          <w:sz w:val="18"/>
          <w:szCs w:val="18"/>
        </w:rPr>
        <w:t xml:space="preserve"> </w:t>
      </w:r>
      <w:r w:rsidR="00095D2B">
        <w:rPr>
          <w:rFonts w:ascii="Arial" w:hAnsi="Arial" w:cs="Arial"/>
          <w:sz w:val="18"/>
          <w:szCs w:val="18"/>
        </w:rPr>
        <w:t>December 1</w:t>
      </w:r>
      <w:r w:rsidR="00671253">
        <w:rPr>
          <w:rFonts w:ascii="Arial" w:hAnsi="Arial" w:cs="Arial"/>
          <w:sz w:val="18"/>
          <w:szCs w:val="18"/>
        </w:rPr>
        <w:t>, 2020</w:t>
      </w:r>
      <w:r w:rsidR="00346F9E" w:rsidRPr="006F5239">
        <w:rPr>
          <w:rFonts w:ascii="Arial" w:hAnsi="Arial" w:cs="Arial"/>
          <w:sz w:val="18"/>
          <w:szCs w:val="18"/>
        </w:rPr>
        <w:t xml:space="preserve"> at </w:t>
      </w:r>
      <w:r w:rsidR="001A6E24">
        <w:rPr>
          <w:rFonts w:ascii="Arial" w:hAnsi="Arial" w:cs="Arial"/>
          <w:sz w:val="18"/>
          <w:szCs w:val="18"/>
        </w:rPr>
        <w:t>5</w:t>
      </w:r>
      <w:r w:rsidR="00346F9E" w:rsidRPr="006F5239">
        <w:rPr>
          <w:rFonts w:ascii="Arial" w:hAnsi="Arial" w:cs="Arial"/>
          <w:sz w:val="18"/>
          <w:szCs w:val="18"/>
        </w:rPr>
        <w:t>:</w:t>
      </w:r>
      <w:r w:rsidR="001A6E24">
        <w:rPr>
          <w:rFonts w:ascii="Arial" w:hAnsi="Arial" w:cs="Arial"/>
          <w:sz w:val="18"/>
          <w:szCs w:val="18"/>
        </w:rPr>
        <w:t>3</w:t>
      </w:r>
      <w:r w:rsidR="0061598B" w:rsidRPr="006F5239">
        <w:rPr>
          <w:rFonts w:ascii="Arial" w:hAnsi="Arial" w:cs="Arial"/>
          <w:sz w:val="18"/>
          <w:szCs w:val="18"/>
        </w:rPr>
        <w:t>0</w:t>
      </w:r>
      <w:r w:rsidR="003B23B0">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72DE9787" w14:textId="77777777" w:rsidR="00346F9E" w:rsidRPr="00810AF2" w:rsidRDefault="00346F9E" w:rsidP="00FB22DA">
      <w:pPr>
        <w:rPr>
          <w:rFonts w:ascii="Arial" w:hAnsi="Arial" w:cs="Arial"/>
          <w:sz w:val="10"/>
          <w:szCs w:val="10"/>
        </w:rPr>
      </w:pPr>
    </w:p>
    <w:p w14:paraId="6067FE0B" w14:textId="77777777" w:rsidR="0059291D" w:rsidRDefault="0059291D" w:rsidP="00CE48CD">
      <w:pPr>
        <w:pStyle w:val="PlainText"/>
        <w:rPr>
          <w:rFonts w:ascii="Arial" w:hAnsi="Arial" w:cs="Arial"/>
          <w:b/>
          <w:sz w:val="18"/>
          <w:szCs w:val="18"/>
        </w:rPr>
      </w:pPr>
    </w:p>
    <w:p w14:paraId="1089CA56" w14:textId="77777777" w:rsidR="002A303B" w:rsidRDefault="002A4F49" w:rsidP="00BC3050">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t>Norm Searle, Mayor</w:t>
      </w:r>
      <w:r w:rsidR="00FA2C61">
        <w:rPr>
          <w:rFonts w:ascii="Arial" w:hAnsi="Arial" w:cs="Arial"/>
          <w:sz w:val="18"/>
          <w:szCs w:val="18"/>
        </w:rPr>
        <w:br/>
      </w:r>
      <w:r w:rsidR="00FA2C61">
        <w:rPr>
          <w:rFonts w:ascii="Arial" w:hAnsi="Arial" w:cs="Arial"/>
          <w:sz w:val="18"/>
          <w:szCs w:val="18"/>
        </w:rPr>
        <w:tab/>
      </w:r>
      <w:r w:rsidR="00FA2C61">
        <w:rPr>
          <w:rFonts w:ascii="Arial" w:hAnsi="Arial" w:cs="Arial"/>
          <w:sz w:val="18"/>
          <w:szCs w:val="18"/>
        </w:rPr>
        <w:tab/>
      </w:r>
      <w:r w:rsidR="00FA2C61">
        <w:rPr>
          <w:rFonts w:ascii="Arial" w:hAnsi="Arial" w:cs="Arial"/>
          <w:sz w:val="18"/>
          <w:szCs w:val="18"/>
        </w:rPr>
        <w:tab/>
        <w:t>Braden Mitchell, Councilmember</w:t>
      </w:r>
    </w:p>
    <w:p w14:paraId="1123ECA8" w14:textId="26A50ACF" w:rsidR="00AE6351" w:rsidRDefault="002A303B" w:rsidP="00776938">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3B23B0">
        <w:rPr>
          <w:rFonts w:ascii="Arial" w:hAnsi="Arial" w:cs="Arial"/>
          <w:sz w:val="18"/>
          <w:szCs w:val="18"/>
        </w:rPr>
        <w:t>Brent Ellis, Councilmember</w:t>
      </w:r>
    </w:p>
    <w:p w14:paraId="249C5B80" w14:textId="1D6F0F19" w:rsidR="00095D2B" w:rsidRDefault="00095D2B" w:rsidP="00095D2B">
      <w:pPr>
        <w:pStyle w:val="PlainText"/>
        <w:ind w:left="2880" w:firstLine="720"/>
        <w:rPr>
          <w:rFonts w:ascii="Arial" w:hAnsi="Arial" w:cs="Arial"/>
          <w:sz w:val="18"/>
          <w:szCs w:val="18"/>
        </w:rPr>
      </w:pPr>
      <w:r>
        <w:rPr>
          <w:rFonts w:ascii="Arial" w:hAnsi="Arial" w:cs="Arial"/>
          <w:sz w:val="18"/>
          <w:szCs w:val="18"/>
        </w:rPr>
        <w:t>Alan Arnold, Councilmember</w:t>
      </w:r>
    </w:p>
    <w:p w14:paraId="5E290295" w14:textId="187E855A" w:rsidR="00671253" w:rsidRDefault="00AE6351"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7773F0">
        <w:rPr>
          <w:rFonts w:ascii="Arial" w:hAnsi="Arial" w:cs="Arial"/>
          <w:sz w:val="18"/>
          <w:szCs w:val="18"/>
        </w:rPr>
        <w:t>Bart Stevens, Councilmember</w:t>
      </w:r>
    </w:p>
    <w:p w14:paraId="2A3AB157" w14:textId="777D3549" w:rsidR="0056624B" w:rsidRPr="006F5239" w:rsidRDefault="00671253" w:rsidP="000C6027">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Steve Hilton, Councilmember</w:t>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28B214F3" w14:textId="77777777" w:rsidR="0003648B" w:rsidRPr="00810AF2" w:rsidRDefault="0003648B" w:rsidP="0056624B">
      <w:pPr>
        <w:pStyle w:val="PlainText"/>
        <w:rPr>
          <w:rFonts w:ascii="Arial" w:hAnsi="Arial" w:cs="Arial"/>
          <w:sz w:val="10"/>
          <w:szCs w:val="10"/>
        </w:rPr>
      </w:pPr>
    </w:p>
    <w:p w14:paraId="30F09B36" w14:textId="2567E1F1" w:rsidR="00095D2B" w:rsidRDefault="0059291D" w:rsidP="00FC3C2B">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095D2B">
        <w:rPr>
          <w:rFonts w:ascii="Arial" w:hAnsi="Arial" w:cs="Arial"/>
          <w:sz w:val="18"/>
          <w:szCs w:val="18"/>
        </w:rPr>
        <w:t>Bill Cobabe, City Administrator</w:t>
      </w:r>
    </w:p>
    <w:p w14:paraId="43C546F8" w14:textId="77777777" w:rsidR="00095D2B" w:rsidRDefault="002A303B" w:rsidP="00095D2B">
      <w:pPr>
        <w:pStyle w:val="PlainText"/>
        <w:ind w:left="2880" w:firstLine="720"/>
        <w:rPr>
          <w:rFonts w:ascii="Arial" w:hAnsi="Arial" w:cs="Arial"/>
          <w:sz w:val="18"/>
          <w:szCs w:val="18"/>
        </w:rPr>
      </w:pPr>
      <w:r>
        <w:rPr>
          <w:rFonts w:ascii="Arial" w:hAnsi="Arial" w:cs="Arial"/>
          <w:sz w:val="18"/>
          <w:szCs w:val="18"/>
        </w:rPr>
        <w:t>Steve Brooks, City Attorney</w:t>
      </w:r>
      <w:r w:rsidR="00095D2B">
        <w:rPr>
          <w:rFonts w:ascii="Arial" w:hAnsi="Arial" w:cs="Arial"/>
          <w:sz w:val="18"/>
          <w:szCs w:val="18"/>
        </w:rPr>
        <w:t xml:space="preserve"> </w:t>
      </w:r>
    </w:p>
    <w:p w14:paraId="4169E069" w14:textId="04571E98" w:rsidR="00671253" w:rsidRDefault="00095D2B" w:rsidP="00095D2B">
      <w:pPr>
        <w:pStyle w:val="PlainText"/>
        <w:ind w:left="3600"/>
        <w:rPr>
          <w:rFonts w:ascii="Arial" w:hAnsi="Arial" w:cs="Arial"/>
          <w:sz w:val="18"/>
          <w:szCs w:val="18"/>
        </w:rPr>
      </w:pPr>
      <w:r>
        <w:rPr>
          <w:rFonts w:ascii="Arial" w:hAnsi="Arial" w:cs="Arial"/>
          <w:sz w:val="18"/>
          <w:szCs w:val="18"/>
        </w:rPr>
        <w:t>Scott Brenkman, Police Chief</w:t>
      </w:r>
      <w:r w:rsidR="00FF515F">
        <w:rPr>
          <w:rFonts w:ascii="Arial" w:hAnsi="Arial" w:cs="Arial"/>
          <w:sz w:val="18"/>
          <w:szCs w:val="18"/>
        </w:rPr>
        <w:br/>
      </w:r>
      <w:r w:rsidR="00DD1F90" w:rsidRPr="00DD1F90">
        <w:rPr>
          <w:rFonts w:ascii="Arial" w:hAnsi="Arial" w:cs="Arial"/>
          <w:sz w:val="18"/>
          <w:szCs w:val="18"/>
        </w:rPr>
        <w:t>Mike Eggett, Community Development</w:t>
      </w:r>
    </w:p>
    <w:p w14:paraId="30B188B4" w14:textId="396DF0D4" w:rsidR="00DD1F90" w:rsidRDefault="00671253" w:rsidP="00E00DFC">
      <w:pPr>
        <w:pStyle w:val="PlainText"/>
        <w:ind w:left="2880" w:firstLine="720"/>
        <w:rPr>
          <w:rFonts w:ascii="Arial" w:hAnsi="Arial" w:cs="Arial"/>
          <w:sz w:val="18"/>
          <w:szCs w:val="18"/>
        </w:rPr>
      </w:pPr>
      <w:r>
        <w:rPr>
          <w:rFonts w:ascii="Arial" w:hAnsi="Arial" w:cs="Arial"/>
          <w:sz w:val="18"/>
          <w:szCs w:val="18"/>
        </w:rPr>
        <w:t>Rich Taylor, Community Services</w:t>
      </w:r>
    </w:p>
    <w:p w14:paraId="01F6F95A" w14:textId="60BA4652" w:rsidR="00E662E4" w:rsidRPr="006F5239" w:rsidRDefault="00DD1F90" w:rsidP="00095D2B">
      <w:pPr>
        <w:pStyle w:val="PlainText"/>
        <w:ind w:left="2880" w:firstLine="720"/>
        <w:rPr>
          <w:rFonts w:ascii="Arial" w:hAnsi="Arial" w:cs="Arial"/>
          <w:sz w:val="18"/>
          <w:szCs w:val="18"/>
        </w:rPr>
      </w:pPr>
      <w:r>
        <w:rPr>
          <w:rFonts w:ascii="Arial" w:hAnsi="Arial" w:cs="Arial"/>
          <w:sz w:val="18"/>
          <w:szCs w:val="18"/>
        </w:rPr>
        <w:t>Shalee</w:t>
      </w:r>
      <w:r w:rsidR="00FC3C2B">
        <w:rPr>
          <w:rFonts w:ascii="Arial" w:hAnsi="Arial" w:cs="Arial"/>
          <w:sz w:val="18"/>
          <w:szCs w:val="18"/>
        </w:rPr>
        <w:t xml:space="preserve"> Nay</w:t>
      </w:r>
      <w:r>
        <w:rPr>
          <w:rFonts w:ascii="Arial" w:hAnsi="Arial" w:cs="Arial"/>
          <w:sz w:val="18"/>
          <w:szCs w:val="18"/>
        </w:rPr>
        <w:t>, City Recorder</w:t>
      </w:r>
      <w:r w:rsidR="000C6027">
        <w:rPr>
          <w:rFonts w:ascii="Arial" w:hAnsi="Arial" w:cs="Arial"/>
          <w:sz w:val="18"/>
          <w:szCs w:val="18"/>
        </w:rPr>
        <w:br/>
      </w:r>
      <w:r w:rsidR="000C6027">
        <w:rPr>
          <w:rFonts w:ascii="Arial" w:hAnsi="Arial" w:cs="Arial"/>
          <w:sz w:val="18"/>
          <w:szCs w:val="18"/>
        </w:rPr>
        <w:tab/>
      </w:r>
      <w:r w:rsidR="000C6027">
        <w:rPr>
          <w:rFonts w:ascii="Arial" w:hAnsi="Arial" w:cs="Arial"/>
          <w:sz w:val="18"/>
          <w:szCs w:val="18"/>
        </w:rPr>
        <w:tab/>
      </w:r>
      <w:r w:rsidR="008F54D2">
        <w:rPr>
          <w:rFonts w:ascii="Arial" w:hAnsi="Arial" w:cs="Arial"/>
          <w:sz w:val="18"/>
          <w:szCs w:val="18"/>
        </w:rPr>
        <w:br/>
      </w:r>
      <w:r w:rsidR="008F54D2">
        <w:rPr>
          <w:rFonts w:ascii="Arial" w:hAnsi="Arial" w:cs="Arial"/>
          <w:sz w:val="18"/>
          <w:szCs w:val="18"/>
        </w:rPr>
        <w:tab/>
      </w:r>
      <w:r w:rsidR="008F54D2">
        <w:rPr>
          <w:rFonts w:ascii="Arial" w:hAnsi="Arial" w:cs="Arial"/>
          <w:sz w:val="18"/>
          <w:szCs w:val="18"/>
        </w:rPr>
        <w:tab/>
      </w:r>
      <w:r w:rsidR="008F54D2">
        <w:rPr>
          <w:rFonts w:ascii="Arial" w:hAnsi="Arial" w:cs="Arial"/>
          <w:sz w:val="18"/>
          <w:szCs w:val="18"/>
        </w:rPr>
        <w:tab/>
      </w:r>
      <w:r w:rsidR="002A4F49" w:rsidRPr="006F5239">
        <w:rPr>
          <w:rFonts w:ascii="Arial" w:hAnsi="Arial" w:cs="Arial"/>
          <w:sz w:val="18"/>
          <w:szCs w:val="18"/>
        </w:rPr>
        <w:tab/>
      </w:r>
      <w:r w:rsidR="004B6C07" w:rsidRPr="006F5239">
        <w:rPr>
          <w:rFonts w:ascii="Arial" w:hAnsi="Arial" w:cs="Arial"/>
          <w:sz w:val="18"/>
          <w:szCs w:val="18"/>
        </w:rPr>
        <w:tab/>
      </w:r>
      <w:r w:rsidR="004B6C07" w:rsidRPr="006F523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2E5AF9">
        <w:rPr>
          <w:rFonts w:ascii="Arial" w:hAnsi="Arial" w:cs="Arial"/>
          <w:sz w:val="18"/>
          <w:szCs w:val="18"/>
        </w:rPr>
        <w:tab/>
      </w:r>
      <w:r w:rsidR="00B93DCC" w:rsidRPr="006F5239">
        <w:rPr>
          <w:rFonts w:ascii="Arial" w:hAnsi="Arial" w:cs="Arial"/>
          <w:sz w:val="18"/>
          <w:szCs w:val="18"/>
        </w:rPr>
        <w:tab/>
      </w:r>
    </w:p>
    <w:p w14:paraId="7AC89BE0" w14:textId="59F3CDE9" w:rsidR="00E848DC" w:rsidRDefault="007C1FB7" w:rsidP="000315EF">
      <w:pPr>
        <w:pStyle w:val="PlainText"/>
        <w:ind w:left="360"/>
        <w:rPr>
          <w:rFonts w:ascii="Arial" w:hAnsi="Arial" w:cs="Arial"/>
          <w:sz w:val="18"/>
          <w:szCs w:val="18"/>
        </w:rPr>
      </w:pPr>
      <w:r>
        <w:rPr>
          <w:rFonts w:ascii="Arial" w:hAnsi="Arial" w:cs="Arial"/>
          <w:sz w:val="18"/>
          <w:szCs w:val="18"/>
        </w:rPr>
        <w:tab/>
      </w:r>
      <w:r w:rsidR="007773F0">
        <w:rPr>
          <w:rFonts w:ascii="Arial" w:hAnsi="Arial" w:cs="Arial"/>
          <w:sz w:val="18"/>
          <w:szCs w:val="18"/>
        </w:rPr>
        <w:t>The</w:t>
      </w:r>
      <w:r w:rsidR="00F41D6D">
        <w:rPr>
          <w:rFonts w:ascii="Arial" w:hAnsi="Arial" w:cs="Arial"/>
          <w:sz w:val="18"/>
          <w:szCs w:val="18"/>
        </w:rPr>
        <w:t xml:space="preserve"> Work Session meeting began 5:3</w:t>
      </w:r>
      <w:r w:rsidR="00095D2B">
        <w:rPr>
          <w:rFonts w:ascii="Arial" w:hAnsi="Arial" w:cs="Arial"/>
          <w:sz w:val="18"/>
          <w:szCs w:val="18"/>
        </w:rPr>
        <w:t>0</w:t>
      </w:r>
      <w:r w:rsidR="007773F0">
        <w:rPr>
          <w:rFonts w:ascii="Arial" w:hAnsi="Arial" w:cs="Arial"/>
          <w:sz w:val="18"/>
          <w:szCs w:val="18"/>
        </w:rPr>
        <w:t xml:space="preserve"> p.m. </w:t>
      </w:r>
      <w:r w:rsidR="000315EF">
        <w:rPr>
          <w:rFonts w:ascii="Arial" w:hAnsi="Arial" w:cs="Arial"/>
          <w:sz w:val="18"/>
          <w:szCs w:val="18"/>
        </w:rPr>
        <w:t xml:space="preserve">Mayor Searle welcomed </w:t>
      </w:r>
      <w:r w:rsidR="00FC3C2B">
        <w:rPr>
          <w:rFonts w:ascii="Arial" w:hAnsi="Arial" w:cs="Arial"/>
          <w:sz w:val="18"/>
          <w:szCs w:val="18"/>
        </w:rPr>
        <w:t>all</w:t>
      </w:r>
      <w:r w:rsidR="000315EF">
        <w:rPr>
          <w:rFonts w:ascii="Arial" w:hAnsi="Arial" w:cs="Arial"/>
          <w:sz w:val="18"/>
          <w:szCs w:val="18"/>
        </w:rPr>
        <w:t xml:space="preserve"> Council Members</w:t>
      </w:r>
      <w:r w:rsidR="00FC3C2B">
        <w:rPr>
          <w:rFonts w:ascii="Arial" w:hAnsi="Arial" w:cs="Arial"/>
          <w:sz w:val="18"/>
          <w:szCs w:val="18"/>
        </w:rPr>
        <w:t xml:space="preserve"> and city staff</w:t>
      </w:r>
      <w:r w:rsidR="00095D2B">
        <w:rPr>
          <w:rFonts w:ascii="Arial" w:hAnsi="Arial" w:cs="Arial"/>
          <w:sz w:val="18"/>
          <w:szCs w:val="18"/>
        </w:rPr>
        <w:t xml:space="preserve">. It was noted for the record that all Councilmembers were present. </w:t>
      </w:r>
      <w:r w:rsidR="00FC3C2B">
        <w:rPr>
          <w:rFonts w:ascii="Arial" w:hAnsi="Arial" w:cs="Arial"/>
          <w:sz w:val="18"/>
          <w:szCs w:val="18"/>
        </w:rPr>
        <w:t xml:space="preserve"> </w:t>
      </w:r>
    </w:p>
    <w:p w14:paraId="7D10EAB1" w14:textId="77777777" w:rsidR="009B02DF" w:rsidRDefault="009B02DF" w:rsidP="000315EF">
      <w:pPr>
        <w:pStyle w:val="PlainText"/>
        <w:ind w:left="360"/>
        <w:rPr>
          <w:rFonts w:ascii="Arial" w:hAnsi="Arial" w:cs="Arial"/>
          <w:sz w:val="18"/>
          <w:szCs w:val="18"/>
        </w:rPr>
      </w:pPr>
    </w:p>
    <w:p w14:paraId="0D08850F" w14:textId="77777777" w:rsidR="009B02DF" w:rsidRDefault="000E0A1E" w:rsidP="000315EF">
      <w:pPr>
        <w:pStyle w:val="PlainText"/>
        <w:ind w:left="360"/>
        <w:rPr>
          <w:rFonts w:ascii="Arial" w:hAnsi="Arial" w:cs="Arial"/>
          <w:sz w:val="18"/>
          <w:szCs w:val="18"/>
          <w:u w:val="single"/>
        </w:rPr>
      </w:pPr>
      <w:r>
        <w:rPr>
          <w:rFonts w:ascii="Arial" w:hAnsi="Arial" w:cs="Arial"/>
          <w:sz w:val="18"/>
          <w:szCs w:val="18"/>
          <w:u w:val="single"/>
        </w:rPr>
        <w:t>Public Comment</w:t>
      </w:r>
      <w:r w:rsidR="009B02DF">
        <w:rPr>
          <w:rFonts w:ascii="Arial" w:hAnsi="Arial" w:cs="Arial"/>
          <w:sz w:val="18"/>
          <w:szCs w:val="18"/>
          <w:u w:val="single"/>
        </w:rPr>
        <w:t>:</w:t>
      </w:r>
    </w:p>
    <w:p w14:paraId="2DDDC6FD" w14:textId="77777777" w:rsidR="004B25BA" w:rsidRDefault="009B02DF" w:rsidP="00A21152">
      <w:pPr>
        <w:pStyle w:val="PlainText"/>
        <w:ind w:left="360"/>
        <w:rPr>
          <w:rFonts w:ascii="Arial" w:hAnsi="Arial" w:cs="Arial"/>
          <w:sz w:val="18"/>
          <w:szCs w:val="18"/>
          <w:u w:val="single"/>
        </w:rPr>
      </w:pPr>
      <w:r>
        <w:rPr>
          <w:rFonts w:ascii="Arial" w:hAnsi="Arial" w:cs="Arial"/>
          <w:sz w:val="18"/>
          <w:szCs w:val="18"/>
        </w:rPr>
        <w:tab/>
      </w:r>
      <w:r w:rsidR="00E00DFC">
        <w:rPr>
          <w:rFonts w:ascii="Arial" w:hAnsi="Arial" w:cs="Arial"/>
          <w:sz w:val="18"/>
          <w:szCs w:val="18"/>
        </w:rPr>
        <w:t>There were no known public comments.</w:t>
      </w:r>
      <w:r w:rsidR="00935C0F">
        <w:rPr>
          <w:rFonts w:ascii="Arial" w:hAnsi="Arial" w:cs="Arial"/>
          <w:sz w:val="18"/>
          <w:szCs w:val="18"/>
        </w:rPr>
        <w:t xml:space="preserve"> </w:t>
      </w:r>
      <w:r w:rsidR="000E0A1E">
        <w:rPr>
          <w:rFonts w:ascii="Arial" w:hAnsi="Arial" w:cs="Arial"/>
          <w:sz w:val="18"/>
          <w:szCs w:val="18"/>
        </w:rPr>
        <w:t xml:space="preserve"> </w:t>
      </w:r>
      <w:r w:rsidR="000315EF">
        <w:rPr>
          <w:rFonts w:ascii="Arial" w:hAnsi="Arial" w:cs="Arial"/>
          <w:sz w:val="18"/>
          <w:szCs w:val="18"/>
        </w:rPr>
        <w:t xml:space="preserve"> </w:t>
      </w:r>
      <w:r>
        <w:rPr>
          <w:rFonts w:ascii="Arial" w:hAnsi="Arial" w:cs="Arial"/>
          <w:sz w:val="18"/>
          <w:szCs w:val="18"/>
        </w:rPr>
        <w:br/>
      </w:r>
      <w:r>
        <w:rPr>
          <w:rFonts w:ascii="Arial" w:hAnsi="Arial" w:cs="Arial"/>
          <w:sz w:val="18"/>
          <w:szCs w:val="18"/>
        </w:rPr>
        <w:br/>
      </w:r>
      <w:r>
        <w:rPr>
          <w:rFonts w:ascii="Arial" w:hAnsi="Arial" w:cs="Arial"/>
          <w:sz w:val="18"/>
          <w:szCs w:val="18"/>
          <w:u w:val="single"/>
        </w:rPr>
        <w:t>Presentations and Reports:</w:t>
      </w:r>
    </w:p>
    <w:p w14:paraId="6158E581" w14:textId="77777777" w:rsidR="0076136D" w:rsidRDefault="000000BC" w:rsidP="004B25BA">
      <w:pPr>
        <w:pStyle w:val="PlainText"/>
        <w:ind w:left="360" w:firstLine="360"/>
        <w:rPr>
          <w:rFonts w:ascii="Arial" w:hAnsi="Arial" w:cs="Arial"/>
          <w:sz w:val="18"/>
          <w:szCs w:val="18"/>
        </w:rPr>
      </w:pPr>
      <w:r>
        <w:rPr>
          <w:rFonts w:ascii="Arial" w:hAnsi="Arial" w:cs="Arial"/>
          <w:sz w:val="18"/>
          <w:szCs w:val="18"/>
        </w:rPr>
        <w:t>Mayor Searle reported that</w:t>
      </w:r>
      <w:r w:rsidR="00095D2B">
        <w:rPr>
          <w:rFonts w:ascii="Arial" w:hAnsi="Arial" w:cs="Arial"/>
          <w:sz w:val="18"/>
          <w:szCs w:val="18"/>
        </w:rPr>
        <w:t xml:space="preserve"> Cody Cardon, Business Administration, pointed out that on March 4, 2021 will be Riverdale City’s 75</w:t>
      </w:r>
      <w:r w:rsidR="00095D2B" w:rsidRPr="00095D2B">
        <w:rPr>
          <w:rFonts w:ascii="Arial" w:hAnsi="Arial" w:cs="Arial"/>
          <w:sz w:val="18"/>
          <w:szCs w:val="18"/>
          <w:vertAlign w:val="superscript"/>
        </w:rPr>
        <w:t>th</w:t>
      </w:r>
      <w:r w:rsidR="00095D2B">
        <w:rPr>
          <w:rFonts w:ascii="Arial" w:hAnsi="Arial" w:cs="Arial"/>
          <w:sz w:val="18"/>
          <w:szCs w:val="18"/>
        </w:rPr>
        <w:t xml:space="preserve"> Anniversary of being inaugurated. Mayor Searle noted due to COVID it will be difficult to do a celebration but asked all to keep that in mind. </w:t>
      </w:r>
      <w:r w:rsidR="00057AA3">
        <w:rPr>
          <w:rFonts w:ascii="Arial" w:hAnsi="Arial" w:cs="Arial"/>
          <w:sz w:val="18"/>
          <w:szCs w:val="18"/>
        </w:rPr>
        <w:br/>
      </w:r>
    </w:p>
    <w:p w14:paraId="1124DD36" w14:textId="77777777" w:rsidR="0076136D" w:rsidRDefault="0076136D" w:rsidP="0076136D">
      <w:pPr>
        <w:pStyle w:val="PlainText"/>
        <w:ind w:left="360" w:firstLine="360"/>
        <w:rPr>
          <w:rFonts w:ascii="Arial" w:hAnsi="Arial" w:cs="Arial"/>
          <w:sz w:val="18"/>
          <w:szCs w:val="18"/>
        </w:rPr>
      </w:pPr>
      <w:r>
        <w:rPr>
          <w:rFonts w:ascii="Arial" w:hAnsi="Arial" w:cs="Arial"/>
          <w:sz w:val="18"/>
          <w:szCs w:val="18"/>
        </w:rPr>
        <w:t xml:space="preserve">Mayor Searle invited Mike Eggett, Community Development, to go over his first presentation of Annual Riverdale City Redevelopment Agency 2020 Report. Mr. Eggett went over the executive summary which explained, </w:t>
      </w:r>
      <w:r w:rsidRPr="0076136D">
        <w:rPr>
          <w:rFonts w:ascii="Arial" w:hAnsi="Arial" w:cs="Arial"/>
          <w:sz w:val="18"/>
          <w:szCs w:val="18"/>
        </w:rPr>
        <w:t>Once per year, the Redevelopment Agency of Riverdale City (RDA) is responsible to prepare and provide a</w:t>
      </w:r>
      <w:r>
        <w:rPr>
          <w:rFonts w:ascii="Arial" w:hAnsi="Arial" w:cs="Arial"/>
          <w:sz w:val="18"/>
          <w:szCs w:val="18"/>
        </w:rPr>
        <w:t xml:space="preserve"> </w:t>
      </w:r>
      <w:r w:rsidRPr="0076136D">
        <w:rPr>
          <w:rFonts w:ascii="Arial" w:hAnsi="Arial" w:cs="Arial"/>
          <w:sz w:val="18"/>
          <w:szCs w:val="18"/>
        </w:rPr>
        <w:t>reporting to the associated taxing entities who participate in City designated and approved redevelopment</w:t>
      </w:r>
      <w:r>
        <w:rPr>
          <w:rFonts w:ascii="Arial" w:hAnsi="Arial" w:cs="Arial"/>
          <w:sz w:val="18"/>
          <w:szCs w:val="18"/>
        </w:rPr>
        <w:t xml:space="preserve"> </w:t>
      </w:r>
      <w:r w:rsidRPr="0076136D">
        <w:rPr>
          <w:rFonts w:ascii="Arial" w:hAnsi="Arial" w:cs="Arial"/>
          <w:sz w:val="18"/>
          <w:szCs w:val="18"/>
        </w:rPr>
        <w:t>areas. As a result, the RDA has authorized Lewis Young Robertson and Birmingham and Associates (LYRB)</w:t>
      </w:r>
      <w:r>
        <w:rPr>
          <w:rFonts w:ascii="Arial" w:hAnsi="Arial" w:cs="Arial"/>
          <w:sz w:val="18"/>
          <w:szCs w:val="18"/>
        </w:rPr>
        <w:t xml:space="preserve"> </w:t>
      </w:r>
      <w:r w:rsidRPr="0076136D">
        <w:rPr>
          <w:rFonts w:ascii="Arial" w:hAnsi="Arial" w:cs="Arial"/>
          <w:sz w:val="18"/>
          <w:szCs w:val="18"/>
        </w:rPr>
        <w:t>to prepare and distribute this annual report to all associated taxing entities who are involved in these</w:t>
      </w:r>
      <w:r>
        <w:rPr>
          <w:rFonts w:ascii="Arial" w:hAnsi="Arial" w:cs="Arial"/>
          <w:sz w:val="18"/>
          <w:szCs w:val="18"/>
        </w:rPr>
        <w:t xml:space="preserve"> </w:t>
      </w:r>
      <w:r w:rsidRPr="0076136D">
        <w:rPr>
          <w:rFonts w:ascii="Arial" w:hAnsi="Arial" w:cs="Arial"/>
          <w:sz w:val="18"/>
          <w:szCs w:val="18"/>
        </w:rPr>
        <w:t>Riverdale City redevelopment areas.</w:t>
      </w:r>
      <w:r>
        <w:rPr>
          <w:rFonts w:ascii="Arial" w:hAnsi="Arial" w:cs="Arial"/>
          <w:sz w:val="18"/>
          <w:szCs w:val="18"/>
        </w:rPr>
        <w:t xml:space="preserve"> </w:t>
      </w:r>
      <w:r w:rsidRPr="0076136D">
        <w:rPr>
          <w:rFonts w:ascii="Arial" w:hAnsi="Arial" w:cs="Arial"/>
          <w:sz w:val="18"/>
          <w:szCs w:val="18"/>
        </w:rPr>
        <w:t>Following this executive summary is the “2020 Annual Report” document as completed by LYRB. RDA staff</w:t>
      </w:r>
      <w:r>
        <w:rPr>
          <w:rFonts w:ascii="Arial" w:hAnsi="Arial" w:cs="Arial"/>
          <w:sz w:val="18"/>
          <w:szCs w:val="18"/>
        </w:rPr>
        <w:t xml:space="preserve"> </w:t>
      </w:r>
      <w:r w:rsidRPr="0076136D">
        <w:rPr>
          <w:rFonts w:ascii="Arial" w:hAnsi="Arial" w:cs="Arial"/>
          <w:sz w:val="18"/>
          <w:szCs w:val="18"/>
        </w:rPr>
        <w:t>will present and briefly discuss this report with the City Council as a formal report to the City Council</w:t>
      </w:r>
      <w:r>
        <w:rPr>
          <w:rFonts w:ascii="Arial" w:hAnsi="Arial" w:cs="Arial"/>
          <w:sz w:val="18"/>
          <w:szCs w:val="18"/>
        </w:rPr>
        <w:t xml:space="preserve"> </w:t>
      </w:r>
      <w:r w:rsidRPr="0076136D">
        <w:rPr>
          <w:rFonts w:ascii="Arial" w:hAnsi="Arial" w:cs="Arial"/>
          <w:sz w:val="18"/>
          <w:szCs w:val="18"/>
        </w:rPr>
        <w:t>regarding the activities taken and completed over the last year, as well as, reviewing and reporting on the</w:t>
      </w:r>
      <w:r>
        <w:rPr>
          <w:rFonts w:ascii="Arial" w:hAnsi="Arial" w:cs="Arial"/>
          <w:sz w:val="18"/>
          <w:szCs w:val="18"/>
        </w:rPr>
        <w:t xml:space="preserve"> </w:t>
      </w:r>
      <w:r w:rsidRPr="0076136D">
        <w:rPr>
          <w:rFonts w:ascii="Arial" w:hAnsi="Arial" w:cs="Arial"/>
          <w:sz w:val="18"/>
          <w:szCs w:val="18"/>
        </w:rPr>
        <w:t>current timelines and future expectations for each redevelopment area.</w:t>
      </w:r>
      <w:r w:rsidRPr="0076136D">
        <w:rPr>
          <w:rFonts w:ascii="Arial" w:hAnsi="Arial" w:cs="Arial"/>
          <w:sz w:val="18"/>
          <w:szCs w:val="18"/>
        </w:rPr>
        <w:cr/>
      </w:r>
    </w:p>
    <w:p w14:paraId="03C4CAE6" w14:textId="3834C7A6" w:rsidR="0076136D" w:rsidRDefault="0076136D" w:rsidP="0076136D">
      <w:pPr>
        <w:pStyle w:val="PlainText"/>
        <w:ind w:left="360" w:firstLine="360"/>
        <w:rPr>
          <w:rFonts w:ascii="Arial" w:hAnsi="Arial" w:cs="Arial"/>
          <w:sz w:val="18"/>
          <w:szCs w:val="18"/>
        </w:rPr>
      </w:pPr>
      <w:r>
        <w:rPr>
          <w:rFonts w:ascii="Arial" w:hAnsi="Arial" w:cs="Arial"/>
          <w:sz w:val="18"/>
          <w:szCs w:val="18"/>
        </w:rPr>
        <w:t xml:space="preserve">Mayor Searle invited Mr. Eggett to go over his second presentation of Annual </w:t>
      </w:r>
      <w:r w:rsidR="00EF0D2E">
        <w:rPr>
          <w:rFonts w:ascii="Arial" w:hAnsi="Arial" w:cs="Arial"/>
          <w:sz w:val="18"/>
          <w:szCs w:val="18"/>
        </w:rPr>
        <w:t>Moderate-Income</w:t>
      </w:r>
      <w:r>
        <w:rPr>
          <w:rFonts w:ascii="Arial" w:hAnsi="Arial" w:cs="Arial"/>
          <w:sz w:val="18"/>
          <w:szCs w:val="18"/>
        </w:rPr>
        <w:t xml:space="preserve"> Housing Review Report. Mike Eggett then went over the executive summary which explained, </w:t>
      </w:r>
      <w:r w:rsidRPr="0076136D">
        <w:rPr>
          <w:rFonts w:ascii="Arial" w:hAnsi="Arial" w:cs="Arial"/>
          <w:sz w:val="18"/>
          <w:szCs w:val="18"/>
        </w:rPr>
        <w:t>In accordance with newly adopted Utah State Code Annotated 10-9a-401 and 17-27a-401 (where</w:t>
      </w:r>
      <w:r>
        <w:rPr>
          <w:rFonts w:ascii="Arial" w:hAnsi="Arial" w:cs="Arial"/>
          <w:sz w:val="18"/>
          <w:szCs w:val="18"/>
        </w:rPr>
        <w:t xml:space="preserve"> </w:t>
      </w:r>
      <w:r w:rsidRPr="0076136D">
        <w:rPr>
          <w:rFonts w:ascii="Arial" w:hAnsi="Arial" w:cs="Arial"/>
          <w:sz w:val="18"/>
          <w:szCs w:val="18"/>
        </w:rPr>
        <w:t>applicable), Riverdale City is now required to annually prepare and submit an Annual Moderate Income</w:t>
      </w:r>
      <w:r>
        <w:rPr>
          <w:rFonts w:ascii="Arial" w:hAnsi="Arial" w:cs="Arial"/>
          <w:sz w:val="18"/>
          <w:szCs w:val="18"/>
        </w:rPr>
        <w:t xml:space="preserve"> </w:t>
      </w:r>
      <w:r w:rsidRPr="0076136D">
        <w:rPr>
          <w:rFonts w:ascii="Arial" w:hAnsi="Arial" w:cs="Arial"/>
          <w:sz w:val="18"/>
          <w:szCs w:val="18"/>
        </w:rPr>
        <w:t>Housing Report to the Division of Workforce Services and the Wasatch Front Regional Council in order to</w:t>
      </w:r>
      <w:r>
        <w:rPr>
          <w:rFonts w:ascii="Arial" w:hAnsi="Arial" w:cs="Arial"/>
          <w:sz w:val="18"/>
          <w:szCs w:val="18"/>
        </w:rPr>
        <w:t xml:space="preserve"> </w:t>
      </w:r>
      <w:r w:rsidRPr="0076136D">
        <w:rPr>
          <w:rFonts w:ascii="Arial" w:hAnsi="Arial" w:cs="Arial"/>
          <w:sz w:val="18"/>
          <w:szCs w:val="18"/>
        </w:rPr>
        <w:t>be in full compliance with these State Codes. Further, a component of this submitted reporting is to</w:t>
      </w:r>
      <w:r>
        <w:rPr>
          <w:rFonts w:ascii="Arial" w:hAnsi="Arial" w:cs="Arial"/>
          <w:sz w:val="18"/>
          <w:szCs w:val="18"/>
        </w:rPr>
        <w:t xml:space="preserve"> </w:t>
      </w:r>
      <w:r w:rsidRPr="0076136D">
        <w:rPr>
          <w:rFonts w:ascii="Arial" w:hAnsi="Arial" w:cs="Arial"/>
          <w:sz w:val="18"/>
          <w:szCs w:val="18"/>
        </w:rPr>
        <w:t>provide this same report information on the City website so that this information may be accessible by the</w:t>
      </w:r>
      <w:r>
        <w:rPr>
          <w:rFonts w:ascii="Arial" w:hAnsi="Arial" w:cs="Arial"/>
          <w:sz w:val="18"/>
          <w:szCs w:val="18"/>
        </w:rPr>
        <w:t xml:space="preserve"> </w:t>
      </w:r>
      <w:r w:rsidRPr="0076136D">
        <w:rPr>
          <w:rFonts w:ascii="Arial" w:hAnsi="Arial" w:cs="Arial"/>
          <w:sz w:val="18"/>
          <w:szCs w:val="18"/>
        </w:rPr>
        <w:t>public who may have interest in this information. This new reporting requirement will be anticipated to be</w:t>
      </w:r>
      <w:r>
        <w:rPr>
          <w:rFonts w:ascii="Arial" w:hAnsi="Arial" w:cs="Arial"/>
          <w:sz w:val="18"/>
          <w:szCs w:val="18"/>
        </w:rPr>
        <w:t xml:space="preserve"> </w:t>
      </w:r>
      <w:r w:rsidRPr="0076136D">
        <w:rPr>
          <w:rFonts w:ascii="Arial" w:hAnsi="Arial" w:cs="Arial"/>
          <w:sz w:val="18"/>
          <w:szCs w:val="18"/>
        </w:rPr>
        <w:t>completed by or before December 1st of each year hereafter. Therefore, the Riverdale Community</w:t>
      </w:r>
      <w:r>
        <w:rPr>
          <w:rFonts w:ascii="Arial" w:hAnsi="Arial" w:cs="Arial"/>
          <w:sz w:val="18"/>
          <w:szCs w:val="18"/>
        </w:rPr>
        <w:t xml:space="preserve"> </w:t>
      </w:r>
      <w:r w:rsidRPr="0076136D">
        <w:rPr>
          <w:rFonts w:ascii="Arial" w:hAnsi="Arial" w:cs="Arial"/>
          <w:sz w:val="18"/>
          <w:szCs w:val="18"/>
        </w:rPr>
        <w:t>Development Department has worked on and completed the reporting documents necessary to fulfill these</w:t>
      </w:r>
      <w:r>
        <w:rPr>
          <w:rFonts w:ascii="Arial" w:hAnsi="Arial" w:cs="Arial"/>
          <w:sz w:val="18"/>
          <w:szCs w:val="18"/>
        </w:rPr>
        <w:t xml:space="preserve"> </w:t>
      </w:r>
      <w:r w:rsidRPr="0076136D">
        <w:rPr>
          <w:rFonts w:ascii="Arial" w:hAnsi="Arial" w:cs="Arial"/>
          <w:sz w:val="18"/>
          <w:szCs w:val="18"/>
        </w:rPr>
        <w:t>requirements and has submitted all the reporting documentation to DWS and WFRC in compliance with</w:t>
      </w:r>
      <w:r>
        <w:rPr>
          <w:rFonts w:ascii="Arial" w:hAnsi="Arial" w:cs="Arial"/>
          <w:sz w:val="18"/>
          <w:szCs w:val="18"/>
        </w:rPr>
        <w:t xml:space="preserve"> </w:t>
      </w:r>
      <w:r w:rsidRPr="0076136D">
        <w:rPr>
          <w:rFonts w:ascii="Arial" w:hAnsi="Arial" w:cs="Arial"/>
          <w:sz w:val="18"/>
          <w:szCs w:val="18"/>
        </w:rPr>
        <w:t>these State Codes. Additionally, this information will also be published and available to the public on the</w:t>
      </w:r>
      <w:r>
        <w:rPr>
          <w:rFonts w:ascii="Arial" w:hAnsi="Arial" w:cs="Arial"/>
          <w:sz w:val="18"/>
          <w:szCs w:val="18"/>
        </w:rPr>
        <w:t xml:space="preserve"> </w:t>
      </w:r>
      <w:r w:rsidRPr="0076136D">
        <w:rPr>
          <w:rFonts w:ascii="Arial" w:hAnsi="Arial" w:cs="Arial"/>
          <w:sz w:val="18"/>
          <w:szCs w:val="18"/>
        </w:rPr>
        <w:t>City website by or before December 1</w:t>
      </w:r>
      <w:r w:rsidRPr="0076136D">
        <w:rPr>
          <w:rFonts w:ascii="Arial" w:hAnsi="Arial" w:cs="Arial"/>
          <w:sz w:val="18"/>
          <w:szCs w:val="18"/>
          <w:vertAlign w:val="superscript"/>
        </w:rPr>
        <w:t>st</w:t>
      </w:r>
      <w:r>
        <w:rPr>
          <w:rFonts w:ascii="Arial" w:hAnsi="Arial" w:cs="Arial"/>
          <w:sz w:val="18"/>
          <w:szCs w:val="18"/>
        </w:rPr>
        <w:br/>
      </w:r>
    </w:p>
    <w:p w14:paraId="26DFAEAF" w14:textId="227C1117" w:rsidR="009B02DF" w:rsidRPr="0076136D" w:rsidRDefault="0076136D" w:rsidP="0076136D">
      <w:pPr>
        <w:pStyle w:val="PlainText"/>
        <w:ind w:left="360" w:firstLine="360"/>
        <w:rPr>
          <w:rFonts w:ascii="Arial" w:hAnsi="Arial" w:cs="Arial"/>
          <w:sz w:val="18"/>
          <w:szCs w:val="18"/>
        </w:rPr>
      </w:pPr>
      <w:r w:rsidRPr="0076136D">
        <w:rPr>
          <w:rFonts w:ascii="Arial" w:hAnsi="Arial" w:cs="Arial"/>
          <w:sz w:val="18"/>
          <w:szCs w:val="18"/>
        </w:rPr>
        <w:t xml:space="preserve">A recommended part of this reporting is to share this information with the City Council and, at a </w:t>
      </w:r>
      <w:r>
        <w:rPr>
          <w:rFonts w:ascii="Arial" w:hAnsi="Arial" w:cs="Arial"/>
          <w:sz w:val="18"/>
          <w:szCs w:val="18"/>
        </w:rPr>
        <w:t xml:space="preserve">minimum </w:t>
      </w:r>
      <w:r w:rsidRPr="0076136D">
        <w:rPr>
          <w:rFonts w:ascii="Arial" w:hAnsi="Arial" w:cs="Arial"/>
          <w:sz w:val="18"/>
          <w:szCs w:val="18"/>
        </w:rPr>
        <w:t>receive approval of the report by the municipality’s leadership. Mayor Searle has reviewed this report and</w:t>
      </w:r>
      <w:r>
        <w:rPr>
          <w:rFonts w:ascii="Arial" w:hAnsi="Arial" w:cs="Arial"/>
          <w:sz w:val="18"/>
          <w:szCs w:val="18"/>
        </w:rPr>
        <w:t xml:space="preserve"> </w:t>
      </w:r>
      <w:r w:rsidRPr="0076136D">
        <w:rPr>
          <w:rFonts w:ascii="Arial" w:hAnsi="Arial" w:cs="Arial"/>
          <w:sz w:val="18"/>
          <w:szCs w:val="18"/>
        </w:rPr>
        <w:t>has signed off in support of the reported documentation that has been provided to DWS and WFRC. As a</w:t>
      </w:r>
      <w:r>
        <w:rPr>
          <w:rFonts w:ascii="Arial" w:hAnsi="Arial" w:cs="Arial"/>
          <w:sz w:val="18"/>
          <w:szCs w:val="18"/>
        </w:rPr>
        <w:t xml:space="preserve"> </w:t>
      </w:r>
      <w:r w:rsidRPr="0076136D">
        <w:rPr>
          <w:rFonts w:ascii="Arial" w:hAnsi="Arial" w:cs="Arial"/>
          <w:sz w:val="18"/>
          <w:szCs w:val="18"/>
        </w:rPr>
        <w:t xml:space="preserve">result, the Community Development Department has provided the Annual </w:t>
      </w:r>
      <w:r w:rsidR="00EF0D2E" w:rsidRPr="0076136D">
        <w:rPr>
          <w:rFonts w:ascii="Arial" w:hAnsi="Arial" w:cs="Arial"/>
          <w:sz w:val="18"/>
          <w:szCs w:val="18"/>
        </w:rPr>
        <w:t>Moderate-Income</w:t>
      </w:r>
      <w:r w:rsidRPr="0076136D">
        <w:rPr>
          <w:rFonts w:ascii="Arial" w:hAnsi="Arial" w:cs="Arial"/>
          <w:sz w:val="18"/>
          <w:szCs w:val="18"/>
        </w:rPr>
        <w:t xml:space="preserve"> Housing Report</w:t>
      </w:r>
      <w:r>
        <w:rPr>
          <w:rFonts w:ascii="Arial" w:hAnsi="Arial" w:cs="Arial"/>
          <w:sz w:val="18"/>
          <w:szCs w:val="18"/>
        </w:rPr>
        <w:t xml:space="preserve"> </w:t>
      </w:r>
      <w:r w:rsidRPr="0076136D">
        <w:rPr>
          <w:rFonts w:ascii="Arial" w:hAnsi="Arial" w:cs="Arial"/>
          <w:sz w:val="18"/>
          <w:szCs w:val="18"/>
        </w:rPr>
        <w:t>documentation following this executive summary document. Community Development Department staff wil</w:t>
      </w:r>
      <w:r>
        <w:rPr>
          <w:rFonts w:ascii="Arial" w:hAnsi="Arial" w:cs="Arial"/>
          <w:sz w:val="18"/>
          <w:szCs w:val="18"/>
        </w:rPr>
        <w:t xml:space="preserve">l </w:t>
      </w:r>
      <w:r w:rsidRPr="0076136D">
        <w:rPr>
          <w:rFonts w:ascii="Arial" w:hAnsi="Arial" w:cs="Arial"/>
          <w:sz w:val="18"/>
          <w:szCs w:val="18"/>
        </w:rPr>
        <w:t>present and briefly discuss this report and its findings with the City Council.</w:t>
      </w:r>
      <w:r w:rsidRPr="0076136D">
        <w:rPr>
          <w:rFonts w:ascii="Arial" w:hAnsi="Arial" w:cs="Arial"/>
          <w:sz w:val="18"/>
          <w:szCs w:val="18"/>
        </w:rPr>
        <w:cr/>
      </w:r>
      <w:r w:rsidR="009B02DF">
        <w:rPr>
          <w:rFonts w:ascii="Arial" w:hAnsi="Arial" w:cs="Arial"/>
          <w:sz w:val="18"/>
          <w:szCs w:val="18"/>
        </w:rPr>
        <w:br/>
      </w:r>
      <w:r w:rsidR="009B02DF">
        <w:rPr>
          <w:rFonts w:ascii="Arial" w:hAnsi="Arial" w:cs="Arial"/>
          <w:sz w:val="18"/>
          <w:szCs w:val="18"/>
          <w:u w:val="single"/>
        </w:rPr>
        <w:t>Consent Items:</w:t>
      </w:r>
    </w:p>
    <w:p w14:paraId="61DCBC3C" w14:textId="5302A25F" w:rsidR="00B17973" w:rsidRDefault="009B02DF" w:rsidP="000315EF">
      <w:pPr>
        <w:pStyle w:val="PlainText"/>
        <w:ind w:left="360"/>
        <w:rPr>
          <w:rFonts w:ascii="Arial" w:hAnsi="Arial" w:cs="Arial"/>
          <w:sz w:val="18"/>
          <w:szCs w:val="18"/>
        </w:rPr>
      </w:pPr>
      <w:r>
        <w:rPr>
          <w:rFonts w:ascii="Arial" w:hAnsi="Arial" w:cs="Arial"/>
          <w:sz w:val="18"/>
          <w:szCs w:val="18"/>
        </w:rPr>
        <w:tab/>
        <w:t>Mayor Searle invited any c</w:t>
      </w:r>
      <w:r w:rsidR="005A5CF4">
        <w:rPr>
          <w:rFonts w:ascii="Arial" w:hAnsi="Arial" w:cs="Arial"/>
          <w:sz w:val="18"/>
          <w:szCs w:val="18"/>
        </w:rPr>
        <w:t>orrections or comments for the regular m</w:t>
      </w:r>
      <w:r>
        <w:rPr>
          <w:rFonts w:ascii="Arial" w:hAnsi="Arial" w:cs="Arial"/>
          <w:sz w:val="18"/>
          <w:szCs w:val="18"/>
        </w:rPr>
        <w:t xml:space="preserve">eeting minutes for the City Council Meeting </w:t>
      </w:r>
      <w:r w:rsidR="00C86965">
        <w:rPr>
          <w:rFonts w:ascii="Arial" w:hAnsi="Arial" w:cs="Arial"/>
          <w:sz w:val="18"/>
          <w:szCs w:val="18"/>
        </w:rPr>
        <w:t xml:space="preserve">held on </w:t>
      </w:r>
      <w:r w:rsidR="0076136D">
        <w:rPr>
          <w:rFonts w:ascii="Arial" w:hAnsi="Arial" w:cs="Arial"/>
          <w:sz w:val="18"/>
          <w:szCs w:val="18"/>
        </w:rPr>
        <w:t>November 17</w:t>
      </w:r>
      <w:r w:rsidR="00B17973">
        <w:rPr>
          <w:rFonts w:ascii="Arial" w:hAnsi="Arial" w:cs="Arial"/>
          <w:sz w:val="18"/>
          <w:szCs w:val="18"/>
        </w:rPr>
        <w:t>, 2020</w:t>
      </w:r>
      <w:r w:rsidR="00DD1F90">
        <w:rPr>
          <w:rFonts w:ascii="Arial" w:hAnsi="Arial" w:cs="Arial"/>
          <w:sz w:val="18"/>
          <w:szCs w:val="18"/>
        </w:rPr>
        <w:t xml:space="preserve">. </w:t>
      </w:r>
      <w:r w:rsidR="0076136D">
        <w:rPr>
          <w:rFonts w:ascii="Arial" w:hAnsi="Arial" w:cs="Arial"/>
          <w:sz w:val="18"/>
          <w:szCs w:val="18"/>
        </w:rPr>
        <w:t xml:space="preserve">Councilmember Mitchell mentioned one correction needed. </w:t>
      </w:r>
      <w:r w:rsidR="00FC3C2B">
        <w:rPr>
          <w:rFonts w:ascii="Arial" w:hAnsi="Arial" w:cs="Arial"/>
          <w:sz w:val="18"/>
          <w:szCs w:val="18"/>
        </w:rPr>
        <w:t xml:space="preserve"> </w:t>
      </w:r>
      <w:r w:rsidR="00E00DFC">
        <w:rPr>
          <w:rFonts w:ascii="Arial" w:hAnsi="Arial" w:cs="Arial"/>
          <w:sz w:val="18"/>
          <w:szCs w:val="18"/>
        </w:rPr>
        <w:t xml:space="preserve"> </w:t>
      </w:r>
      <w:r w:rsidR="00935C0F">
        <w:rPr>
          <w:rFonts w:ascii="Arial" w:hAnsi="Arial" w:cs="Arial"/>
          <w:sz w:val="18"/>
          <w:szCs w:val="18"/>
        </w:rPr>
        <w:t xml:space="preserve"> </w:t>
      </w:r>
    </w:p>
    <w:p w14:paraId="274646A9" w14:textId="1437CCC8" w:rsidR="004B25BA" w:rsidRDefault="004B25BA" w:rsidP="0076136D">
      <w:pPr>
        <w:pStyle w:val="PlainText"/>
        <w:ind w:left="360"/>
        <w:rPr>
          <w:rFonts w:ascii="Arial" w:hAnsi="Arial" w:cs="Arial"/>
          <w:sz w:val="18"/>
          <w:szCs w:val="18"/>
        </w:rPr>
      </w:pPr>
    </w:p>
    <w:p w14:paraId="13242DFE" w14:textId="56A7503E" w:rsidR="004B25BA" w:rsidRDefault="004B25BA" w:rsidP="004B25BA">
      <w:pPr>
        <w:pStyle w:val="PlainText"/>
        <w:ind w:left="360"/>
        <w:rPr>
          <w:rFonts w:ascii="Arial" w:hAnsi="Arial" w:cs="Arial"/>
          <w:sz w:val="18"/>
          <w:szCs w:val="18"/>
          <w:u w:val="single"/>
        </w:rPr>
      </w:pPr>
      <w:r>
        <w:rPr>
          <w:rFonts w:ascii="Arial" w:hAnsi="Arial" w:cs="Arial"/>
          <w:sz w:val="18"/>
          <w:szCs w:val="18"/>
          <w:u w:val="single"/>
        </w:rPr>
        <w:t>Closed Executive Session</w:t>
      </w:r>
    </w:p>
    <w:p w14:paraId="281E3140" w14:textId="77777777" w:rsidR="00AA4892" w:rsidRDefault="00AA4892" w:rsidP="00B17973">
      <w:pPr>
        <w:pStyle w:val="PlainText"/>
        <w:ind w:left="360" w:firstLine="360"/>
        <w:rPr>
          <w:rFonts w:ascii="Arial" w:hAnsi="Arial" w:cs="Arial"/>
          <w:sz w:val="18"/>
          <w:szCs w:val="18"/>
        </w:rPr>
      </w:pPr>
    </w:p>
    <w:p w14:paraId="7C106CC8" w14:textId="563A23FC" w:rsidR="00717378" w:rsidRDefault="00717378" w:rsidP="00717378">
      <w:pPr>
        <w:pStyle w:val="PlainText"/>
        <w:ind w:left="360"/>
        <w:rPr>
          <w:rFonts w:ascii="Arial" w:hAnsi="Arial" w:cs="Arial"/>
          <w:sz w:val="18"/>
          <w:szCs w:val="18"/>
          <w:u w:val="single"/>
        </w:rPr>
      </w:pPr>
      <w:r>
        <w:rPr>
          <w:rFonts w:ascii="Arial" w:hAnsi="Arial" w:cs="Arial"/>
          <w:sz w:val="18"/>
          <w:szCs w:val="18"/>
          <w:u w:val="single"/>
        </w:rPr>
        <w:t>Discretionary Items:</w:t>
      </w:r>
    </w:p>
    <w:p w14:paraId="0F83700A" w14:textId="2B1B408D" w:rsidR="00EF0D2E" w:rsidRDefault="00EF0D2E" w:rsidP="00717378">
      <w:pPr>
        <w:pStyle w:val="PlainText"/>
        <w:ind w:left="360"/>
        <w:rPr>
          <w:rFonts w:ascii="Arial" w:hAnsi="Arial" w:cs="Arial"/>
          <w:sz w:val="18"/>
          <w:szCs w:val="18"/>
        </w:rPr>
      </w:pPr>
      <w:r>
        <w:rPr>
          <w:rFonts w:ascii="Arial" w:hAnsi="Arial" w:cs="Arial"/>
          <w:sz w:val="18"/>
          <w:szCs w:val="18"/>
        </w:rPr>
        <w:lastRenderedPageBreak/>
        <w:tab/>
        <w:t xml:space="preserve">Councilmember Mitchell noted that the YouTube video of the most recent Planning Commissioner meeting does not have audio of the resident’s questions. Shalee Nay, City Recorder, noted that there were some technical difficulties and that she will send him the recording she has because that her recorder picked up the audio from the residents. </w:t>
      </w:r>
    </w:p>
    <w:p w14:paraId="4D0DFE52" w14:textId="619800E4" w:rsidR="0026519A" w:rsidRPr="00F506C3" w:rsidRDefault="009B02DF" w:rsidP="00D249C9">
      <w:pPr>
        <w:pStyle w:val="PlainText"/>
        <w:ind w:left="360"/>
        <w:rPr>
          <w:rFonts w:ascii="Arial" w:hAnsi="Arial" w:cs="Arial"/>
          <w:sz w:val="18"/>
          <w:szCs w:val="18"/>
        </w:rPr>
      </w:pPr>
      <w:r>
        <w:rPr>
          <w:rFonts w:ascii="Arial" w:hAnsi="Arial" w:cs="Arial"/>
          <w:sz w:val="18"/>
          <w:szCs w:val="18"/>
        </w:rPr>
        <w:br/>
      </w:r>
      <w:r>
        <w:rPr>
          <w:rFonts w:ascii="Arial" w:hAnsi="Arial" w:cs="Arial"/>
          <w:sz w:val="18"/>
          <w:szCs w:val="18"/>
          <w:u w:val="single"/>
        </w:rPr>
        <w:t>Adjournment:</w:t>
      </w:r>
      <w:r w:rsidR="00F506C3">
        <w:rPr>
          <w:rFonts w:ascii="Arial" w:hAnsi="Arial" w:cs="Arial"/>
          <w:b/>
          <w:sz w:val="18"/>
          <w:szCs w:val="18"/>
          <w:u w:val="single"/>
        </w:rPr>
        <w:br/>
      </w:r>
      <w:r w:rsidR="00F506C3">
        <w:rPr>
          <w:rFonts w:ascii="Arial" w:hAnsi="Arial" w:cs="Arial"/>
          <w:b/>
          <w:sz w:val="18"/>
          <w:szCs w:val="18"/>
          <w:u w:val="single"/>
        </w:rPr>
        <w:br/>
      </w:r>
      <w:r w:rsidR="00D66774">
        <w:rPr>
          <w:rFonts w:ascii="Arial" w:hAnsi="Arial" w:cs="Arial"/>
          <w:sz w:val="18"/>
          <w:szCs w:val="18"/>
        </w:rPr>
        <w:tab/>
      </w:r>
      <w:r w:rsidR="000315EF">
        <w:rPr>
          <w:rFonts w:ascii="Arial" w:hAnsi="Arial" w:cs="Arial"/>
          <w:sz w:val="18"/>
          <w:szCs w:val="18"/>
        </w:rPr>
        <w:t xml:space="preserve">Having no further business to discuss the Council adjourned at </w:t>
      </w:r>
      <w:r w:rsidR="004B25BA">
        <w:rPr>
          <w:rFonts w:ascii="Arial" w:hAnsi="Arial" w:cs="Arial"/>
          <w:sz w:val="18"/>
          <w:szCs w:val="18"/>
        </w:rPr>
        <w:t>5:</w:t>
      </w:r>
      <w:r w:rsidR="00EF0D2E">
        <w:rPr>
          <w:rFonts w:ascii="Arial" w:hAnsi="Arial" w:cs="Arial"/>
          <w:sz w:val="18"/>
          <w:szCs w:val="18"/>
        </w:rPr>
        <w:t>40</w:t>
      </w:r>
      <w:r w:rsidR="007773F0">
        <w:rPr>
          <w:rFonts w:ascii="Arial" w:hAnsi="Arial" w:cs="Arial"/>
          <w:sz w:val="18"/>
          <w:szCs w:val="18"/>
        </w:rPr>
        <w:t xml:space="preserve"> p.m.</w:t>
      </w:r>
      <w:r w:rsidR="000315EF">
        <w:rPr>
          <w:rFonts w:ascii="Arial" w:hAnsi="Arial" w:cs="Arial"/>
          <w:sz w:val="18"/>
          <w:szCs w:val="18"/>
        </w:rPr>
        <w:t xml:space="preserve"> to convene into their Regular City Council Meeting.</w:t>
      </w:r>
      <w:r w:rsidR="00EB1CB8">
        <w:rPr>
          <w:rFonts w:ascii="Arial" w:hAnsi="Arial" w:cs="Arial"/>
          <w:b/>
          <w:sz w:val="18"/>
          <w:szCs w:val="18"/>
          <w:u w:val="single"/>
        </w:rPr>
        <w:t xml:space="preserve"> </w:t>
      </w:r>
    </w:p>
    <w:p w14:paraId="2CE26F66" w14:textId="77777777" w:rsidR="00EE1D91" w:rsidRPr="00F506C3" w:rsidRDefault="00EE1D91" w:rsidP="00FB22DA">
      <w:pPr>
        <w:pStyle w:val="PlainText"/>
        <w:ind w:left="360"/>
        <w:rPr>
          <w:rFonts w:ascii="Arial" w:hAnsi="Arial" w:cs="Arial"/>
          <w:sz w:val="18"/>
          <w:szCs w:val="18"/>
        </w:rPr>
      </w:pPr>
    </w:p>
    <w:sectPr w:rsidR="00EE1D91" w:rsidRPr="00F506C3" w:rsidSect="00717378">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56991" w14:textId="77777777" w:rsidR="00B17973" w:rsidRDefault="00B17973">
      <w:r>
        <w:separator/>
      </w:r>
    </w:p>
  </w:endnote>
  <w:endnote w:type="continuationSeparator" w:id="0">
    <w:p w14:paraId="6F775119" w14:textId="77777777" w:rsidR="00B17973" w:rsidRDefault="00B17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3A6C4" w14:textId="77777777" w:rsidR="00B17973" w:rsidRDefault="00B179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A179C8" w14:textId="77777777" w:rsidR="00B17973" w:rsidRDefault="00B17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6335C" w14:textId="77777777" w:rsidR="00B17973" w:rsidRDefault="00B17973">
      <w:r>
        <w:separator/>
      </w:r>
    </w:p>
  </w:footnote>
  <w:footnote w:type="continuationSeparator" w:id="0">
    <w:p w14:paraId="23BA1ADA" w14:textId="77777777" w:rsidR="00B17973" w:rsidRDefault="00B17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DF307" w14:textId="16D55FC1" w:rsidR="00B17973" w:rsidRDefault="00B17973" w:rsidP="00BC3050">
    <w:pPr>
      <w:ind w:left="2880" w:firstLine="720"/>
      <w:jc w:val="both"/>
      <w:rPr>
        <w:rFonts w:ascii="Arial" w:hAnsi="Arial" w:cs="Arial"/>
        <w:sz w:val="20"/>
        <w:szCs w:val="20"/>
        <w:u w:val="single"/>
      </w:rPr>
    </w:pPr>
    <w:r>
      <w:rPr>
        <w:rFonts w:ascii="Arial" w:hAnsi="Arial" w:cs="Arial"/>
        <w:b/>
        <w:sz w:val="20"/>
        <w:szCs w:val="22"/>
      </w:rPr>
      <w:t xml:space="preserve">          </w:t>
    </w:r>
    <w:r w:rsidRPr="001A6E24">
      <w:rPr>
        <w:rFonts w:ascii="Arial" w:hAnsi="Arial" w:cs="Arial"/>
        <w:b/>
        <w:sz w:val="20"/>
        <w:szCs w:val="22"/>
      </w:rPr>
      <w:t>City Council Work Session</w:t>
    </w:r>
    <w:r>
      <w:rPr>
        <w:rFonts w:ascii="Arial" w:hAnsi="Arial" w:cs="Arial"/>
        <w:b/>
        <w:sz w:val="20"/>
        <w:szCs w:val="22"/>
      </w:rPr>
      <w:t xml:space="preserve"> Meeting, </w:t>
    </w:r>
    <w:r w:rsidR="00095D2B">
      <w:rPr>
        <w:rFonts w:ascii="Arial" w:hAnsi="Arial" w:cs="Arial"/>
        <w:b/>
        <w:sz w:val="20"/>
        <w:szCs w:val="22"/>
      </w:rPr>
      <w:t xml:space="preserve">December 1, </w:t>
    </w:r>
    <w:r>
      <w:rPr>
        <w:rFonts w:ascii="Arial" w:hAnsi="Arial" w:cs="Arial"/>
        <w:b/>
        <w:sz w:val="20"/>
        <w:szCs w:val="22"/>
      </w:rPr>
      <w:t>2020</w:t>
    </w:r>
    <w:r w:rsidRPr="001A6E24">
      <w:rPr>
        <w:rFonts w:ascii="Arial" w:hAnsi="Arial" w:cs="Arial"/>
        <w:sz w:val="20"/>
        <w:szCs w:val="22"/>
      </w:rPr>
      <w:t xml:space="preserve">                    </w:t>
    </w:r>
  </w:p>
  <w:p w14:paraId="7F1153AB" w14:textId="77777777" w:rsidR="00B17973" w:rsidRDefault="00B17973"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5A18D103" wp14:editId="05173FB4">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E07CDC" w14:textId="77777777" w:rsidR="00B17973" w:rsidRPr="0064114B" w:rsidRDefault="00B17973"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7B2302EC" w14:textId="77777777" w:rsidR="00B17973" w:rsidRPr="0064114B" w:rsidRDefault="00B17973"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67F3872C" wp14:editId="0495985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BC"/>
    <w:rsid w:val="000000C3"/>
    <w:rsid w:val="000007E8"/>
    <w:rsid w:val="00000F0D"/>
    <w:rsid w:val="000016C4"/>
    <w:rsid w:val="00001B5C"/>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6E85"/>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D2B"/>
    <w:rsid w:val="00095FD5"/>
    <w:rsid w:val="00097015"/>
    <w:rsid w:val="00097C73"/>
    <w:rsid w:val="000A0245"/>
    <w:rsid w:val="000A072A"/>
    <w:rsid w:val="000A17D8"/>
    <w:rsid w:val="000A17E3"/>
    <w:rsid w:val="000A1824"/>
    <w:rsid w:val="000A2517"/>
    <w:rsid w:val="000A28F2"/>
    <w:rsid w:val="000A2EB2"/>
    <w:rsid w:val="000A31C8"/>
    <w:rsid w:val="000A3775"/>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0A1E"/>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9EC"/>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451"/>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1F2A"/>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457"/>
    <w:rsid w:val="002B65A8"/>
    <w:rsid w:val="002B69C9"/>
    <w:rsid w:val="002C024D"/>
    <w:rsid w:val="002C087B"/>
    <w:rsid w:val="002C0D85"/>
    <w:rsid w:val="002C0F8C"/>
    <w:rsid w:val="002C1DCE"/>
    <w:rsid w:val="002C3540"/>
    <w:rsid w:val="002C5367"/>
    <w:rsid w:val="002C538D"/>
    <w:rsid w:val="002C5A64"/>
    <w:rsid w:val="002C5BB3"/>
    <w:rsid w:val="002C60A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6E85"/>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B0"/>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4BEE"/>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0A1C"/>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25BA"/>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586"/>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31E"/>
    <w:rsid w:val="005D449F"/>
    <w:rsid w:val="005D4A28"/>
    <w:rsid w:val="005D4ABC"/>
    <w:rsid w:val="005D4B94"/>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6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4E3"/>
    <w:rsid w:val="005F7B85"/>
    <w:rsid w:val="005F7E6D"/>
    <w:rsid w:val="0060021D"/>
    <w:rsid w:val="006002C8"/>
    <w:rsid w:val="006006D7"/>
    <w:rsid w:val="006009D4"/>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253"/>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378"/>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36D"/>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938"/>
    <w:rsid w:val="00776C6E"/>
    <w:rsid w:val="00777040"/>
    <w:rsid w:val="007773F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1FB7"/>
    <w:rsid w:val="007C28B7"/>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039"/>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5B68"/>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C0F"/>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152"/>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69E"/>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892"/>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4BDC"/>
    <w:rsid w:val="00B15F1E"/>
    <w:rsid w:val="00B16B4C"/>
    <w:rsid w:val="00B16FF6"/>
    <w:rsid w:val="00B17973"/>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6B5"/>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9FC"/>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063"/>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17F13"/>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38B"/>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9C9"/>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CD1"/>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4F98"/>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73"/>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1F90"/>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0DFC"/>
    <w:rsid w:val="00E0166E"/>
    <w:rsid w:val="00E024F2"/>
    <w:rsid w:val="00E035AB"/>
    <w:rsid w:val="00E04E88"/>
    <w:rsid w:val="00E071B6"/>
    <w:rsid w:val="00E07308"/>
    <w:rsid w:val="00E076DA"/>
    <w:rsid w:val="00E077AF"/>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1F6C"/>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304E"/>
    <w:rsid w:val="00E8402A"/>
    <w:rsid w:val="00E8432F"/>
    <w:rsid w:val="00E848DC"/>
    <w:rsid w:val="00E84F0E"/>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0D2E"/>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1E7"/>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2F4B"/>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1D6D"/>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C61"/>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3C2B"/>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15F"/>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3BA236B"/>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80C25E-F9FB-4112-BC2A-C906A2FB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717</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4787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Shalee Nay</cp:lastModifiedBy>
  <cp:revision>2</cp:revision>
  <cp:lastPrinted>2014-04-10T20:52:00Z</cp:lastPrinted>
  <dcterms:created xsi:type="dcterms:W3CDTF">2020-12-03T16:38:00Z</dcterms:created>
  <dcterms:modified xsi:type="dcterms:W3CDTF">2020-12-03T16:38:00Z</dcterms:modified>
</cp:coreProperties>
</file>