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27E93C" w14:textId="77777777" w:rsidR="009E4550" w:rsidRPr="00F7739F" w:rsidRDefault="009E4550" w:rsidP="005B0AD0">
      <w:pPr>
        <w:spacing w:after="0" w:line="240" w:lineRule="auto"/>
        <w:jc w:val="center"/>
        <w:rPr>
          <w:rFonts w:ascii="Times New Roman" w:eastAsia="Times New Roman" w:hAnsi="Times New Roman" w:cs="Times New Roman"/>
          <w:sz w:val="28"/>
          <w:szCs w:val="28"/>
        </w:rPr>
      </w:pPr>
      <w:r w:rsidRPr="00F7739F">
        <w:rPr>
          <w:rFonts w:ascii="Times New Roman" w:eastAsia="Times New Roman" w:hAnsi="Times New Roman" w:cs="Times New Roman"/>
          <w:sz w:val="28"/>
          <w:szCs w:val="28"/>
        </w:rPr>
        <w:t>LEAMINGTON TOWN COUNCIL</w:t>
      </w:r>
    </w:p>
    <w:p w14:paraId="362B5CCB" w14:textId="61E50A3A" w:rsidR="009E4550" w:rsidRPr="00F7739F" w:rsidRDefault="0016227F" w:rsidP="005B0AD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Wednes</w:t>
      </w:r>
      <w:r w:rsidR="00323D3A">
        <w:rPr>
          <w:rFonts w:ascii="Times New Roman" w:eastAsia="Times New Roman" w:hAnsi="Times New Roman" w:cs="Times New Roman"/>
          <w:sz w:val="28"/>
          <w:szCs w:val="28"/>
        </w:rPr>
        <w:t>day</w:t>
      </w:r>
      <w:r w:rsidR="009E4550">
        <w:rPr>
          <w:rFonts w:ascii="Times New Roman" w:eastAsia="Times New Roman" w:hAnsi="Times New Roman" w:cs="Times New Roman"/>
          <w:sz w:val="28"/>
          <w:szCs w:val="28"/>
        </w:rPr>
        <w:t>,</w:t>
      </w:r>
      <w:r w:rsidR="002B6901">
        <w:rPr>
          <w:rFonts w:ascii="Times New Roman" w:eastAsia="Times New Roman" w:hAnsi="Times New Roman" w:cs="Times New Roman"/>
          <w:sz w:val="28"/>
          <w:szCs w:val="28"/>
        </w:rPr>
        <w:t xml:space="preserve"> </w:t>
      </w:r>
      <w:r w:rsidR="005B30CE">
        <w:rPr>
          <w:rFonts w:ascii="Times New Roman" w:eastAsia="Times New Roman" w:hAnsi="Times New Roman" w:cs="Times New Roman"/>
          <w:sz w:val="28"/>
          <w:szCs w:val="28"/>
        </w:rPr>
        <w:t>Dec</w:t>
      </w:r>
      <w:r w:rsidR="00AD790B">
        <w:rPr>
          <w:rFonts w:ascii="Times New Roman" w:eastAsia="Times New Roman" w:hAnsi="Times New Roman" w:cs="Times New Roman"/>
          <w:sz w:val="28"/>
          <w:szCs w:val="28"/>
        </w:rPr>
        <w:t xml:space="preserve">ember </w:t>
      </w:r>
      <w:r w:rsidR="005B30CE">
        <w:rPr>
          <w:rFonts w:ascii="Times New Roman" w:eastAsia="Times New Roman" w:hAnsi="Times New Roman" w:cs="Times New Roman"/>
          <w:sz w:val="28"/>
          <w:szCs w:val="28"/>
        </w:rPr>
        <w:t>9</w:t>
      </w:r>
      <w:r w:rsidR="00AD790B">
        <w:rPr>
          <w:rFonts w:ascii="Times New Roman" w:eastAsia="Times New Roman" w:hAnsi="Times New Roman" w:cs="Times New Roman"/>
          <w:sz w:val="28"/>
          <w:szCs w:val="28"/>
        </w:rPr>
        <w:t>th</w:t>
      </w:r>
      <w:r w:rsidR="002B6901">
        <w:rPr>
          <w:rFonts w:ascii="Times New Roman" w:eastAsia="Times New Roman" w:hAnsi="Times New Roman" w:cs="Times New Roman"/>
          <w:sz w:val="28"/>
          <w:szCs w:val="28"/>
        </w:rPr>
        <w:t>,</w:t>
      </w:r>
      <w:r w:rsidR="009E4550">
        <w:rPr>
          <w:rFonts w:ascii="Times New Roman" w:eastAsia="Times New Roman" w:hAnsi="Times New Roman" w:cs="Times New Roman"/>
          <w:sz w:val="28"/>
          <w:szCs w:val="28"/>
        </w:rPr>
        <w:t xml:space="preserve"> 20</w:t>
      </w:r>
      <w:r>
        <w:rPr>
          <w:rFonts w:ascii="Times New Roman" w:eastAsia="Times New Roman" w:hAnsi="Times New Roman" w:cs="Times New Roman"/>
          <w:sz w:val="28"/>
          <w:szCs w:val="28"/>
        </w:rPr>
        <w:t>20</w:t>
      </w:r>
    </w:p>
    <w:p w14:paraId="43C03DFE" w14:textId="5B84BB7B" w:rsidR="005457AF" w:rsidRDefault="005B30CE" w:rsidP="00F0639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AD790B">
        <w:rPr>
          <w:rFonts w:ascii="Times New Roman" w:eastAsia="Times New Roman" w:hAnsi="Times New Roman" w:cs="Times New Roman"/>
          <w:sz w:val="28"/>
          <w:szCs w:val="28"/>
        </w:rPr>
        <w:t>:</w:t>
      </w:r>
      <w:r>
        <w:rPr>
          <w:rFonts w:ascii="Times New Roman" w:eastAsia="Times New Roman" w:hAnsi="Times New Roman" w:cs="Times New Roman"/>
          <w:sz w:val="28"/>
          <w:szCs w:val="28"/>
        </w:rPr>
        <w:t>3</w:t>
      </w:r>
      <w:r w:rsidR="00AD790B">
        <w:rPr>
          <w:rFonts w:ascii="Times New Roman" w:eastAsia="Times New Roman" w:hAnsi="Times New Roman" w:cs="Times New Roman"/>
          <w:sz w:val="28"/>
          <w:szCs w:val="28"/>
        </w:rPr>
        <w:t>0</w:t>
      </w:r>
      <w:r w:rsidR="009E4550" w:rsidRPr="00F7739F">
        <w:rPr>
          <w:rFonts w:ascii="Times New Roman" w:eastAsia="Times New Roman" w:hAnsi="Times New Roman" w:cs="Times New Roman"/>
          <w:sz w:val="28"/>
          <w:szCs w:val="28"/>
        </w:rPr>
        <w:t xml:space="preserve"> p.m.</w:t>
      </w:r>
    </w:p>
    <w:p w14:paraId="0E195054" w14:textId="4047293B" w:rsidR="005B30CE" w:rsidRDefault="005B30CE" w:rsidP="00F06391">
      <w:pPr>
        <w:spacing w:after="0" w:line="240" w:lineRule="auto"/>
        <w:jc w:val="center"/>
        <w:rPr>
          <w:rFonts w:ascii="Times New Roman" w:eastAsia="Times New Roman" w:hAnsi="Times New Roman" w:cs="Times New Roman"/>
          <w:sz w:val="28"/>
          <w:szCs w:val="28"/>
        </w:rPr>
      </w:pPr>
    </w:p>
    <w:p w14:paraId="3F0D1383" w14:textId="77777777" w:rsidR="006611F7" w:rsidRDefault="006611F7" w:rsidP="006611F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Those present: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73B25E4E" w14:textId="77777777" w:rsidR="006611F7" w:rsidRDefault="006611F7" w:rsidP="006611F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Russ </w:t>
      </w:r>
      <w:proofErr w:type="spellStart"/>
      <w:r>
        <w:rPr>
          <w:rFonts w:ascii="Times New Roman" w:eastAsia="Times New Roman" w:hAnsi="Times New Roman" w:cs="Times New Roman"/>
          <w:sz w:val="24"/>
          <w:szCs w:val="24"/>
        </w:rPr>
        <w:t>Finlinson</w:t>
      </w:r>
      <w:proofErr w:type="spellEnd"/>
      <w:r>
        <w:rPr>
          <w:rFonts w:ascii="Times New Roman" w:eastAsia="Times New Roman" w:hAnsi="Times New Roman" w:cs="Times New Roman"/>
          <w:sz w:val="24"/>
          <w:szCs w:val="24"/>
        </w:rPr>
        <w:t>, Mayor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Dan Bradfield, Council Member</w:t>
      </w:r>
    </w:p>
    <w:p w14:paraId="1CD8CEC0" w14:textId="77777777" w:rsidR="006611F7" w:rsidRDefault="006611F7" w:rsidP="006611F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Chad McPherson, Council Member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Trampis Fleming, Council Member</w:t>
      </w:r>
    </w:p>
    <w:p w14:paraId="44804B54" w14:textId="4FE477E6" w:rsidR="006611F7" w:rsidRDefault="006611F7" w:rsidP="006611F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Steven Holman, Council Member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Lily Burrows, Treasurer</w:t>
      </w:r>
    </w:p>
    <w:p w14:paraId="1774A3AC" w14:textId="07D42748" w:rsidR="006611F7" w:rsidRDefault="006611F7" w:rsidP="006611F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Ann </w:t>
      </w:r>
      <w:proofErr w:type="spellStart"/>
      <w:r>
        <w:rPr>
          <w:rFonts w:ascii="Times New Roman" w:eastAsia="Times New Roman" w:hAnsi="Times New Roman" w:cs="Times New Roman"/>
          <w:sz w:val="24"/>
          <w:szCs w:val="24"/>
        </w:rPr>
        <w:t>Finlinson</w:t>
      </w:r>
      <w:proofErr w:type="spellEnd"/>
      <w:r>
        <w:rPr>
          <w:rFonts w:ascii="Times New Roman" w:eastAsia="Times New Roman" w:hAnsi="Times New Roman" w:cs="Times New Roman"/>
          <w:sz w:val="24"/>
          <w:szCs w:val="24"/>
        </w:rPr>
        <w:t>, Clerk/Recorder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James Saunders, Jones &amp; DeMille </w:t>
      </w:r>
      <w:proofErr w:type="spellStart"/>
      <w:r>
        <w:rPr>
          <w:rFonts w:ascii="Times New Roman" w:eastAsia="Times New Roman" w:hAnsi="Times New Roman" w:cs="Times New Roman"/>
          <w:sz w:val="24"/>
          <w:szCs w:val="24"/>
        </w:rPr>
        <w:t>Eng</w:t>
      </w:r>
      <w:proofErr w:type="spellEnd"/>
      <w:r>
        <w:rPr>
          <w:rFonts w:ascii="Times New Roman" w:eastAsia="Times New Roman" w:hAnsi="Times New Roman" w:cs="Times New Roman"/>
          <w:sz w:val="24"/>
          <w:szCs w:val="24"/>
        </w:rPr>
        <w:t>, Richfield</w:t>
      </w:r>
    </w:p>
    <w:p w14:paraId="70F39D04" w14:textId="642508F9" w:rsidR="006611F7" w:rsidRDefault="006611F7" w:rsidP="006611F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Dan</w:t>
      </w:r>
      <w:r w:rsidR="00F45D4E">
        <w:rPr>
          <w:rFonts w:ascii="Times New Roman" w:eastAsia="Times New Roman" w:hAnsi="Times New Roman" w:cs="Times New Roman"/>
          <w:sz w:val="24"/>
          <w:szCs w:val="24"/>
        </w:rPr>
        <w:t xml:space="preserve"> H</w:t>
      </w:r>
      <w:r w:rsidR="00DA644E">
        <w:rPr>
          <w:rFonts w:ascii="Times New Roman" w:eastAsia="Times New Roman" w:hAnsi="Times New Roman" w:cs="Times New Roman"/>
          <w:sz w:val="24"/>
          <w:szCs w:val="24"/>
        </w:rPr>
        <w:t>awle</w:t>
      </w:r>
      <w:r w:rsidR="00F45D4E">
        <w:rPr>
          <w:rFonts w:ascii="Times New Roman" w:eastAsia="Times New Roman" w:hAnsi="Times New Roman" w:cs="Times New Roman"/>
          <w:sz w:val="24"/>
          <w:szCs w:val="24"/>
        </w:rPr>
        <w:t>y</w:t>
      </w:r>
      <w:r>
        <w:rPr>
          <w:rFonts w:ascii="Times New Roman" w:eastAsia="Times New Roman" w:hAnsi="Times New Roman" w:cs="Times New Roman"/>
          <w:sz w:val="24"/>
          <w:szCs w:val="24"/>
        </w:rPr>
        <w:t xml:space="preserve">, Jones &amp; DeMille </w:t>
      </w:r>
      <w:proofErr w:type="spellStart"/>
      <w:r>
        <w:rPr>
          <w:rFonts w:ascii="Times New Roman" w:eastAsia="Times New Roman" w:hAnsi="Times New Roman" w:cs="Times New Roman"/>
          <w:sz w:val="24"/>
          <w:szCs w:val="24"/>
        </w:rPr>
        <w:t>Eng</w:t>
      </w:r>
      <w:proofErr w:type="spellEnd"/>
      <w:r>
        <w:rPr>
          <w:rFonts w:ascii="Times New Roman" w:eastAsia="Times New Roman" w:hAnsi="Times New Roman" w:cs="Times New Roman"/>
          <w:sz w:val="24"/>
          <w:szCs w:val="24"/>
        </w:rPr>
        <w:t>, Richfield</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BE67A8">
        <w:rPr>
          <w:rFonts w:ascii="Times New Roman" w:eastAsia="Times New Roman" w:hAnsi="Times New Roman" w:cs="Times New Roman"/>
          <w:sz w:val="24"/>
          <w:szCs w:val="24"/>
        </w:rPr>
        <w:t>Todd Tolley, Leamington Water Specialist</w:t>
      </w:r>
      <w:r w:rsidR="00BE67A8">
        <w:rPr>
          <w:rFonts w:ascii="Times New Roman" w:eastAsia="Times New Roman" w:hAnsi="Times New Roman" w:cs="Times New Roman"/>
          <w:sz w:val="24"/>
          <w:szCs w:val="24"/>
        </w:rPr>
        <w:tab/>
      </w:r>
    </w:p>
    <w:p w14:paraId="6AECEBD2" w14:textId="4D967BD6" w:rsidR="006611F7" w:rsidRDefault="006611F7" w:rsidP="006611F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Jerry </w:t>
      </w:r>
      <w:proofErr w:type="spellStart"/>
      <w:r>
        <w:rPr>
          <w:rFonts w:ascii="Times New Roman" w:eastAsia="Times New Roman" w:hAnsi="Times New Roman" w:cs="Times New Roman"/>
          <w:sz w:val="24"/>
          <w:szCs w:val="24"/>
        </w:rPr>
        <w:t>Finlinson</w:t>
      </w:r>
      <w:proofErr w:type="spellEnd"/>
      <w:r>
        <w:rPr>
          <w:rFonts w:ascii="Times New Roman" w:eastAsia="Times New Roman" w:hAnsi="Times New Roman" w:cs="Times New Roman"/>
          <w:sz w:val="24"/>
          <w:szCs w:val="24"/>
        </w:rPr>
        <w:t>, County Resident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BE67A8">
        <w:rPr>
          <w:rFonts w:ascii="Times New Roman" w:eastAsia="Times New Roman" w:hAnsi="Times New Roman" w:cs="Times New Roman"/>
          <w:sz w:val="24"/>
          <w:szCs w:val="24"/>
        </w:rPr>
        <w:t>Mike Ferrell, Leamington Water Supervisor</w:t>
      </w:r>
    </w:p>
    <w:p w14:paraId="7C51678B" w14:textId="77777777" w:rsidR="00BE67A8" w:rsidRDefault="00EE00AE" w:rsidP="00BE67A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Ken Clark, </w:t>
      </w:r>
      <w:proofErr w:type="spellStart"/>
      <w:r>
        <w:rPr>
          <w:rFonts w:ascii="Times New Roman" w:eastAsia="Times New Roman" w:hAnsi="Times New Roman" w:cs="Times New Roman"/>
          <w:sz w:val="24"/>
          <w:szCs w:val="24"/>
        </w:rPr>
        <w:t>Scholzen</w:t>
      </w:r>
      <w:proofErr w:type="spellEnd"/>
      <w:r>
        <w:rPr>
          <w:rFonts w:ascii="Times New Roman" w:eastAsia="Times New Roman" w:hAnsi="Times New Roman" w:cs="Times New Roman"/>
          <w:sz w:val="24"/>
          <w:szCs w:val="24"/>
        </w:rPr>
        <w:t xml:space="preserve"> Products</w:t>
      </w:r>
      <w:r w:rsidR="005E07F3">
        <w:rPr>
          <w:rFonts w:ascii="Times New Roman" w:eastAsia="Times New Roman" w:hAnsi="Times New Roman" w:cs="Times New Roman"/>
          <w:sz w:val="24"/>
          <w:szCs w:val="24"/>
        </w:rPr>
        <w:tab/>
      </w:r>
      <w:r w:rsidR="005E07F3">
        <w:rPr>
          <w:rFonts w:ascii="Times New Roman" w:eastAsia="Times New Roman" w:hAnsi="Times New Roman" w:cs="Times New Roman"/>
          <w:sz w:val="24"/>
          <w:szCs w:val="24"/>
        </w:rPr>
        <w:tab/>
      </w:r>
      <w:r w:rsidR="005E07F3">
        <w:rPr>
          <w:rFonts w:ascii="Times New Roman" w:eastAsia="Times New Roman" w:hAnsi="Times New Roman" w:cs="Times New Roman"/>
          <w:sz w:val="24"/>
          <w:szCs w:val="24"/>
        </w:rPr>
        <w:tab/>
      </w:r>
      <w:r w:rsidR="005E07F3">
        <w:rPr>
          <w:rFonts w:ascii="Times New Roman" w:eastAsia="Times New Roman" w:hAnsi="Times New Roman" w:cs="Times New Roman"/>
          <w:sz w:val="24"/>
          <w:szCs w:val="24"/>
        </w:rPr>
        <w:tab/>
      </w:r>
      <w:r w:rsidR="00BE67A8">
        <w:rPr>
          <w:rFonts w:ascii="Times New Roman" w:eastAsia="Times New Roman" w:hAnsi="Times New Roman" w:cs="Times New Roman"/>
          <w:sz w:val="24"/>
          <w:szCs w:val="24"/>
        </w:rPr>
        <w:t>Joseph Burrows, Town Resident</w:t>
      </w:r>
    </w:p>
    <w:p w14:paraId="48A83BEE" w14:textId="27A05981" w:rsidR="005E07F3" w:rsidRDefault="005E07F3" w:rsidP="006611F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Dave Frandsen, </w:t>
      </w:r>
      <w:r w:rsidR="00BE67A8">
        <w:rPr>
          <w:rFonts w:ascii="Times New Roman" w:eastAsia="Times New Roman" w:hAnsi="Times New Roman" w:cs="Times New Roman"/>
          <w:sz w:val="24"/>
          <w:szCs w:val="24"/>
        </w:rPr>
        <w:t xml:space="preserve">Leamington </w:t>
      </w:r>
      <w:r>
        <w:rPr>
          <w:rFonts w:ascii="Times New Roman" w:eastAsia="Times New Roman" w:hAnsi="Times New Roman" w:cs="Times New Roman"/>
          <w:sz w:val="24"/>
          <w:szCs w:val="24"/>
        </w:rPr>
        <w:t>Fire Chief</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BE67A8">
        <w:rPr>
          <w:rFonts w:ascii="Times New Roman" w:eastAsia="Times New Roman" w:hAnsi="Times New Roman" w:cs="Times New Roman"/>
          <w:sz w:val="24"/>
          <w:szCs w:val="24"/>
        </w:rPr>
        <w:t>Darwin Starks, Town Resident</w:t>
      </w:r>
    </w:p>
    <w:p w14:paraId="74CB90F6" w14:textId="3B760D25" w:rsidR="005E07F3" w:rsidRDefault="004B0AA6" w:rsidP="006611F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05058006" w14:textId="2F7ADCC8" w:rsidR="006611F7" w:rsidRDefault="006611F7" w:rsidP="006611F7">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4"/>
          <w:szCs w:val="24"/>
        </w:rPr>
        <w:tab/>
      </w:r>
    </w:p>
    <w:p w14:paraId="25A3FCE5" w14:textId="0F8B6AA7" w:rsidR="005B30CE" w:rsidRDefault="005B30CE" w:rsidP="00F06391">
      <w:pPr>
        <w:spacing w:after="0" w:line="240" w:lineRule="auto"/>
        <w:jc w:val="center"/>
        <w:rPr>
          <w:rFonts w:ascii="Times New Roman" w:eastAsia="Times New Roman" w:hAnsi="Times New Roman" w:cs="Times New Roman"/>
          <w:b/>
          <w:bCs/>
          <w:sz w:val="28"/>
          <w:szCs w:val="28"/>
        </w:rPr>
      </w:pPr>
      <w:r w:rsidRPr="002E1850">
        <w:rPr>
          <w:rFonts w:ascii="Times New Roman" w:eastAsia="Times New Roman" w:hAnsi="Times New Roman" w:cs="Times New Roman"/>
          <w:b/>
          <w:bCs/>
          <w:sz w:val="28"/>
          <w:szCs w:val="28"/>
        </w:rPr>
        <w:t>Public Meeting</w:t>
      </w:r>
    </w:p>
    <w:p w14:paraId="72873792" w14:textId="77777777" w:rsidR="006611F7" w:rsidRPr="002E1850" w:rsidRDefault="006611F7" w:rsidP="00F06391">
      <w:pPr>
        <w:spacing w:after="0" w:line="240" w:lineRule="auto"/>
        <w:jc w:val="center"/>
        <w:rPr>
          <w:rFonts w:ascii="Times New Roman" w:eastAsia="Times New Roman" w:hAnsi="Times New Roman" w:cs="Times New Roman"/>
          <w:b/>
          <w:bCs/>
          <w:sz w:val="28"/>
          <w:szCs w:val="28"/>
        </w:rPr>
      </w:pPr>
    </w:p>
    <w:p w14:paraId="14277EA9" w14:textId="0925F5A3" w:rsidR="005B30CE" w:rsidRDefault="005B30CE" w:rsidP="005B30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Minutes of Leamington FIRST CDBG PUBLIC HEARING</w:t>
      </w:r>
    </w:p>
    <w:p w14:paraId="104D3074" w14:textId="1C7449DE" w:rsidR="005B30CE" w:rsidRDefault="005B30CE" w:rsidP="005B30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Hearing held at Leamington Town Hall, Wednesday, December 9</w:t>
      </w:r>
      <w:r w:rsidRPr="005B30CE">
        <w:rPr>
          <w:rFonts w:ascii="Times New Roman" w:eastAsia="Times New Roman" w:hAnsi="Times New Roman" w:cs="Times New Roman"/>
          <w:sz w:val="28"/>
          <w:szCs w:val="28"/>
          <w:vertAlign w:val="superscript"/>
        </w:rPr>
        <w:t>th</w:t>
      </w:r>
      <w:r>
        <w:rPr>
          <w:rFonts w:ascii="Times New Roman" w:eastAsia="Times New Roman" w:hAnsi="Times New Roman" w:cs="Times New Roman"/>
          <w:sz w:val="28"/>
          <w:szCs w:val="28"/>
        </w:rPr>
        <w:t>, 2020, at 6:3</w:t>
      </w:r>
      <w:r w:rsidR="00FF029D">
        <w:rPr>
          <w:rFonts w:ascii="Times New Roman" w:eastAsia="Times New Roman" w:hAnsi="Times New Roman" w:cs="Times New Roman"/>
          <w:sz w:val="28"/>
          <w:szCs w:val="28"/>
        </w:rPr>
        <w:t>0</w:t>
      </w:r>
      <w:r>
        <w:rPr>
          <w:rFonts w:ascii="Times New Roman" w:eastAsia="Times New Roman" w:hAnsi="Times New Roman" w:cs="Times New Roman"/>
          <w:sz w:val="28"/>
          <w:szCs w:val="28"/>
        </w:rPr>
        <w:t xml:space="preserve"> p.m.</w:t>
      </w:r>
    </w:p>
    <w:p w14:paraId="6A369675" w14:textId="4B36FE64" w:rsidR="005B30CE" w:rsidRDefault="005B30CE" w:rsidP="005B30CE">
      <w:pPr>
        <w:spacing w:after="0" w:line="240" w:lineRule="auto"/>
        <w:rPr>
          <w:rFonts w:ascii="Times New Roman" w:eastAsia="Times New Roman" w:hAnsi="Times New Roman" w:cs="Times New Roman"/>
          <w:sz w:val="28"/>
          <w:szCs w:val="28"/>
        </w:rPr>
      </w:pPr>
    </w:p>
    <w:p w14:paraId="65A12D31" w14:textId="77777777" w:rsidR="00213431" w:rsidRDefault="005B30CE" w:rsidP="005B30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The Leamington first CDBG public hearing was held on Wednesday, December 9</w:t>
      </w:r>
      <w:r w:rsidRPr="005B30CE">
        <w:rPr>
          <w:rFonts w:ascii="Times New Roman" w:eastAsia="Times New Roman" w:hAnsi="Times New Roman" w:cs="Times New Roman"/>
          <w:sz w:val="28"/>
          <w:szCs w:val="28"/>
          <w:vertAlign w:val="superscript"/>
        </w:rPr>
        <w:t>th</w:t>
      </w:r>
      <w:r>
        <w:rPr>
          <w:rFonts w:ascii="Times New Roman" w:eastAsia="Times New Roman" w:hAnsi="Times New Roman" w:cs="Times New Roman"/>
          <w:sz w:val="28"/>
          <w:szCs w:val="28"/>
        </w:rPr>
        <w:t>, 2020 in the Leamington Town Hall, the meeting commenced at 6:3</w:t>
      </w:r>
      <w:r w:rsidR="00FF029D">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p.m.</w:t>
      </w:r>
      <w:r w:rsidR="005E07F3">
        <w:rPr>
          <w:rFonts w:ascii="Times New Roman" w:eastAsia="Times New Roman" w:hAnsi="Times New Roman" w:cs="Times New Roman"/>
          <w:sz w:val="28"/>
          <w:szCs w:val="28"/>
        </w:rPr>
        <w:t xml:space="preserve">  We went over disaster planning which Six County helped us with. </w:t>
      </w:r>
      <w:r w:rsidR="000F29F0">
        <w:rPr>
          <w:rFonts w:ascii="Times New Roman" w:eastAsia="Times New Roman" w:hAnsi="Times New Roman" w:cs="Times New Roman"/>
          <w:sz w:val="28"/>
          <w:szCs w:val="28"/>
        </w:rPr>
        <w:t>Six County submitted the Hazard Mitigation Plan</w:t>
      </w:r>
      <w:r w:rsidR="00A15FFF">
        <w:rPr>
          <w:rFonts w:ascii="Times New Roman" w:eastAsia="Times New Roman" w:hAnsi="Times New Roman" w:cs="Times New Roman"/>
          <w:sz w:val="28"/>
          <w:szCs w:val="28"/>
        </w:rPr>
        <w:t xml:space="preserve"> to FEMA.</w:t>
      </w:r>
      <w:r w:rsidR="005E07F3">
        <w:rPr>
          <w:rFonts w:ascii="Times New Roman" w:eastAsia="Times New Roman" w:hAnsi="Times New Roman" w:cs="Times New Roman"/>
          <w:sz w:val="28"/>
          <w:szCs w:val="28"/>
        </w:rPr>
        <w:t xml:space="preserve"> FEMA approv</w:t>
      </w:r>
      <w:r w:rsidR="00A15FFF">
        <w:rPr>
          <w:rFonts w:ascii="Times New Roman" w:eastAsia="Times New Roman" w:hAnsi="Times New Roman" w:cs="Times New Roman"/>
          <w:sz w:val="28"/>
          <w:szCs w:val="28"/>
        </w:rPr>
        <w:t>ed the Six County Region Pre-Disaster  Hazard Mitigation Plan</w:t>
      </w:r>
      <w:r w:rsidR="005E07F3">
        <w:rPr>
          <w:rFonts w:ascii="Times New Roman" w:eastAsia="Times New Roman" w:hAnsi="Times New Roman" w:cs="Times New Roman"/>
          <w:sz w:val="28"/>
          <w:szCs w:val="28"/>
        </w:rPr>
        <w:t xml:space="preserve">.  </w:t>
      </w:r>
      <w:r w:rsidR="00A15FFF">
        <w:rPr>
          <w:rFonts w:ascii="Times New Roman" w:eastAsia="Times New Roman" w:hAnsi="Times New Roman" w:cs="Times New Roman"/>
          <w:sz w:val="28"/>
          <w:szCs w:val="28"/>
        </w:rPr>
        <w:t>Now we will sign a</w:t>
      </w:r>
      <w:r w:rsidR="000F29F0">
        <w:rPr>
          <w:rFonts w:ascii="Times New Roman" w:eastAsia="Times New Roman" w:hAnsi="Times New Roman" w:cs="Times New Roman"/>
          <w:sz w:val="28"/>
          <w:szCs w:val="28"/>
        </w:rPr>
        <w:t xml:space="preserve"> </w:t>
      </w:r>
      <w:r w:rsidR="005E07F3">
        <w:rPr>
          <w:rFonts w:ascii="Times New Roman" w:eastAsia="Times New Roman" w:hAnsi="Times New Roman" w:cs="Times New Roman"/>
          <w:sz w:val="28"/>
          <w:szCs w:val="28"/>
        </w:rPr>
        <w:t>resolution</w:t>
      </w:r>
      <w:r w:rsidR="00A15FFF">
        <w:rPr>
          <w:rFonts w:ascii="Times New Roman" w:eastAsia="Times New Roman" w:hAnsi="Times New Roman" w:cs="Times New Roman"/>
          <w:sz w:val="28"/>
          <w:szCs w:val="28"/>
        </w:rPr>
        <w:t xml:space="preserve">, numbered </w:t>
      </w:r>
      <w:r w:rsidR="005E07F3">
        <w:rPr>
          <w:rFonts w:ascii="Times New Roman" w:eastAsia="Times New Roman" w:hAnsi="Times New Roman" w:cs="Times New Roman"/>
          <w:sz w:val="28"/>
          <w:szCs w:val="28"/>
        </w:rPr>
        <w:t>2020-12-01</w:t>
      </w:r>
      <w:r w:rsidR="00A15FFF">
        <w:rPr>
          <w:rFonts w:ascii="Times New Roman" w:eastAsia="Times New Roman" w:hAnsi="Times New Roman" w:cs="Times New Roman"/>
          <w:sz w:val="28"/>
          <w:szCs w:val="28"/>
        </w:rPr>
        <w:t>, to adopt the plan for the Town of Leamington</w:t>
      </w:r>
      <w:r w:rsidR="005E07F3">
        <w:rPr>
          <w:rFonts w:ascii="Times New Roman" w:eastAsia="Times New Roman" w:hAnsi="Times New Roman" w:cs="Times New Roman"/>
          <w:sz w:val="28"/>
          <w:szCs w:val="28"/>
        </w:rPr>
        <w:t xml:space="preserve">.  We are adopting the </w:t>
      </w:r>
      <w:r w:rsidR="00FF029D">
        <w:rPr>
          <w:rFonts w:ascii="Times New Roman" w:eastAsia="Times New Roman" w:hAnsi="Times New Roman" w:cs="Times New Roman"/>
          <w:sz w:val="28"/>
          <w:szCs w:val="28"/>
        </w:rPr>
        <w:t>hazard</w:t>
      </w:r>
      <w:r w:rsidR="005E07F3">
        <w:rPr>
          <w:rFonts w:ascii="Times New Roman" w:eastAsia="Times New Roman" w:hAnsi="Times New Roman" w:cs="Times New Roman"/>
          <w:sz w:val="28"/>
          <w:szCs w:val="28"/>
        </w:rPr>
        <w:t xml:space="preserve"> mitigation plan, whereas </w:t>
      </w:r>
      <w:r w:rsidR="00A15FFF">
        <w:rPr>
          <w:rFonts w:ascii="Times New Roman" w:eastAsia="Times New Roman" w:hAnsi="Times New Roman" w:cs="Times New Roman"/>
          <w:sz w:val="28"/>
          <w:szCs w:val="28"/>
        </w:rPr>
        <w:t xml:space="preserve">the </w:t>
      </w:r>
      <w:r w:rsidR="005E07F3">
        <w:rPr>
          <w:rFonts w:ascii="Times New Roman" w:eastAsia="Times New Roman" w:hAnsi="Times New Roman" w:cs="Times New Roman"/>
          <w:sz w:val="28"/>
          <w:szCs w:val="28"/>
        </w:rPr>
        <w:t xml:space="preserve">Leamington </w:t>
      </w:r>
      <w:r w:rsidR="00A15FFF">
        <w:rPr>
          <w:rFonts w:ascii="Times New Roman" w:eastAsia="Times New Roman" w:hAnsi="Times New Roman" w:cs="Times New Roman"/>
          <w:sz w:val="28"/>
          <w:szCs w:val="28"/>
        </w:rPr>
        <w:t>T</w:t>
      </w:r>
      <w:r w:rsidR="005E07F3">
        <w:rPr>
          <w:rFonts w:ascii="Times New Roman" w:eastAsia="Times New Roman" w:hAnsi="Times New Roman" w:cs="Times New Roman"/>
          <w:sz w:val="28"/>
          <w:szCs w:val="28"/>
        </w:rPr>
        <w:t xml:space="preserve">own </w:t>
      </w:r>
      <w:r w:rsidR="00A15FFF">
        <w:rPr>
          <w:rFonts w:ascii="Times New Roman" w:eastAsia="Times New Roman" w:hAnsi="Times New Roman" w:cs="Times New Roman"/>
          <w:sz w:val="28"/>
          <w:szCs w:val="28"/>
        </w:rPr>
        <w:t xml:space="preserve">Council recognizes the threat that natural hazards pose to the people and property within Leamington Town and </w:t>
      </w:r>
      <w:r w:rsidR="005E07F3">
        <w:rPr>
          <w:rFonts w:ascii="Times New Roman" w:eastAsia="Times New Roman" w:hAnsi="Times New Roman" w:cs="Times New Roman"/>
          <w:sz w:val="28"/>
          <w:szCs w:val="28"/>
        </w:rPr>
        <w:t xml:space="preserve">is participating in the </w:t>
      </w:r>
      <w:r w:rsidR="00A15FFF">
        <w:rPr>
          <w:rFonts w:ascii="Times New Roman" w:eastAsia="Times New Roman" w:hAnsi="Times New Roman" w:cs="Times New Roman"/>
          <w:sz w:val="28"/>
          <w:szCs w:val="28"/>
        </w:rPr>
        <w:t>creation of the Multi-Hazard</w:t>
      </w:r>
      <w:r w:rsidR="005E07F3">
        <w:rPr>
          <w:rFonts w:ascii="Times New Roman" w:eastAsia="Times New Roman" w:hAnsi="Times New Roman" w:cs="Times New Roman"/>
          <w:sz w:val="28"/>
          <w:szCs w:val="28"/>
        </w:rPr>
        <w:t xml:space="preserve"> Mitigation Plan</w:t>
      </w:r>
      <w:r w:rsidR="00A15FFF">
        <w:rPr>
          <w:rFonts w:ascii="Times New Roman" w:eastAsia="Times New Roman" w:hAnsi="Times New Roman" w:cs="Times New Roman"/>
          <w:sz w:val="28"/>
          <w:szCs w:val="28"/>
        </w:rPr>
        <w:t xml:space="preserve"> hereby known as the 2020 Six-County Region Pre-Disaster Hazard Mitigation Plan</w:t>
      </w:r>
      <w:r w:rsidR="00213431">
        <w:rPr>
          <w:rFonts w:ascii="Times New Roman" w:eastAsia="Times New Roman" w:hAnsi="Times New Roman" w:cs="Times New Roman"/>
          <w:sz w:val="28"/>
          <w:szCs w:val="28"/>
        </w:rPr>
        <w:t xml:space="preserve">. </w:t>
      </w:r>
    </w:p>
    <w:p w14:paraId="4ED11860" w14:textId="77777777" w:rsidR="00213431" w:rsidRDefault="00213431" w:rsidP="005B30CE">
      <w:pPr>
        <w:spacing w:after="0" w:line="240" w:lineRule="auto"/>
        <w:rPr>
          <w:rFonts w:ascii="Times New Roman" w:eastAsia="Times New Roman" w:hAnsi="Times New Roman" w:cs="Times New Roman"/>
          <w:sz w:val="28"/>
          <w:szCs w:val="28"/>
        </w:rPr>
      </w:pPr>
    </w:p>
    <w:p w14:paraId="17CA0DC9" w14:textId="774DA38A" w:rsidR="005B30CE" w:rsidRDefault="00213431" w:rsidP="005B30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Russ read the Mitigation Plan to all present which is</w:t>
      </w:r>
      <w:r w:rsidR="00A15FFF">
        <w:rPr>
          <w:rFonts w:ascii="Times New Roman" w:eastAsia="Times New Roman" w:hAnsi="Times New Roman" w:cs="Times New Roman"/>
          <w:sz w:val="28"/>
          <w:szCs w:val="28"/>
        </w:rPr>
        <w:t xml:space="preserve"> in accordance with the Disaster Mitigation Act of 2020</w:t>
      </w:r>
      <w:r>
        <w:rPr>
          <w:rFonts w:ascii="Times New Roman" w:eastAsia="Times New Roman" w:hAnsi="Times New Roman" w:cs="Times New Roman"/>
          <w:sz w:val="28"/>
          <w:szCs w:val="28"/>
        </w:rPr>
        <w:t>.</w:t>
      </w:r>
      <w:r w:rsidR="005E07F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T</w:t>
      </w:r>
      <w:r w:rsidR="00A15FFF">
        <w:rPr>
          <w:rFonts w:ascii="Times New Roman" w:eastAsia="Times New Roman" w:hAnsi="Times New Roman" w:cs="Times New Roman"/>
          <w:sz w:val="28"/>
          <w:szCs w:val="28"/>
        </w:rPr>
        <w:t>he plan identifies goals and actions to eliminate long-term risks to people and property in Leamington Town from the impacts of future hazards and disasters. The Leamington Town Council demonstrates their commitment to hazard mitigation</w:t>
      </w:r>
      <w:r>
        <w:rPr>
          <w:rFonts w:ascii="Times New Roman" w:eastAsia="Times New Roman" w:hAnsi="Times New Roman" w:cs="Times New Roman"/>
          <w:sz w:val="28"/>
          <w:szCs w:val="28"/>
        </w:rPr>
        <w:t xml:space="preserve"> through adoption of this plan</w:t>
      </w:r>
      <w:r w:rsidR="00A15FFF">
        <w:rPr>
          <w:rFonts w:ascii="Times New Roman" w:eastAsia="Times New Roman" w:hAnsi="Times New Roman" w:cs="Times New Roman"/>
          <w:sz w:val="28"/>
          <w:szCs w:val="28"/>
        </w:rPr>
        <w:t xml:space="preserve">. </w:t>
      </w:r>
      <w:r w:rsidR="005E07F3">
        <w:rPr>
          <w:rFonts w:ascii="Times New Roman" w:eastAsia="Times New Roman" w:hAnsi="Times New Roman" w:cs="Times New Roman"/>
          <w:sz w:val="28"/>
          <w:szCs w:val="28"/>
        </w:rPr>
        <w:t xml:space="preserve">This is to help the town prepare for present and future hazards.  This resolution is in effect as of this date.  We will </w:t>
      </w:r>
      <w:r w:rsidR="00FF029D">
        <w:rPr>
          <w:rFonts w:ascii="Times New Roman" w:eastAsia="Times New Roman" w:hAnsi="Times New Roman" w:cs="Times New Roman"/>
          <w:sz w:val="28"/>
          <w:szCs w:val="28"/>
        </w:rPr>
        <w:t>incorporate</w:t>
      </w:r>
      <w:r w:rsidR="005E07F3">
        <w:rPr>
          <w:rFonts w:ascii="Times New Roman" w:eastAsia="Times New Roman" w:hAnsi="Times New Roman" w:cs="Times New Roman"/>
          <w:sz w:val="28"/>
          <w:szCs w:val="28"/>
        </w:rPr>
        <w:t xml:space="preserve"> some of the 2020 goals into our general plan.  The greatest effect is that we will have a requirement that people with land adjacent to or within town boundaries that are not in an agricultural greenbelt should disc a fire break around the property to help prevent </w:t>
      </w:r>
      <w:r>
        <w:rPr>
          <w:rFonts w:ascii="Times New Roman" w:eastAsia="Times New Roman" w:hAnsi="Times New Roman" w:cs="Times New Roman"/>
          <w:sz w:val="28"/>
          <w:szCs w:val="28"/>
        </w:rPr>
        <w:t xml:space="preserve">the spread of </w:t>
      </w:r>
      <w:r w:rsidR="005E07F3">
        <w:rPr>
          <w:rFonts w:ascii="Times New Roman" w:eastAsia="Times New Roman" w:hAnsi="Times New Roman" w:cs="Times New Roman"/>
          <w:sz w:val="28"/>
          <w:szCs w:val="28"/>
        </w:rPr>
        <w:t xml:space="preserve">wildfire. Steven motions to adopt the resolution, Chad seconds, all in favor, motion passed unanimously.  </w:t>
      </w:r>
    </w:p>
    <w:p w14:paraId="2E685AB9" w14:textId="746D2A72" w:rsidR="005E07F3" w:rsidRDefault="005E07F3" w:rsidP="005B30CE">
      <w:pPr>
        <w:spacing w:after="0" w:line="240" w:lineRule="auto"/>
        <w:rPr>
          <w:rFonts w:ascii="Times New Roman" w:eastAsia="Times New Roman" w:hAnsi="Times New Roman" w:cs="Times New Roman"/>
          <w:sz w:val="28"/>
          <w:szCs w:val="28"/>
        </w:rPr>
      </w:pPr>
    </w:p>
    <w:p w14:paraId="5DC295EA" w14:textId="5BF59B8C" w:rsidR="002F0F90" w:rsidRDefault="005E07F3" w:rsidP="005B30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Our next goal is our petition for a </w:t>
      </w:r>
      <w:r w:rsidR="00FF029D">
        <w:rPr>
          <w:rFonts w:ascii="Times New Roman" w:eastAsia="Times New Roman" w:hAnsi="Times New Roman" w:cs="Times New Roman"/>
          <w:sz w:val="28"/>
          <w:szCs w:val="28"/>
        </w:rPr>
        <w:t xml:space="preserve">grant for a </w:t>
      </w:r>
      <w:r>
        <w:rPr>
          <w:rFonts w:ascii="Times New Roman" w:eastAsia="Times New Roman" w:hAnsi="Times New Roman" w:cs="Times New Roman"/>
          <w:sz w:val="28"/>
          <w:szCs w:val="28"/>
        </w:rPr>
        <w:t xml:space="preserve">new well from the USDA.  Jones and DeMille Engineering representatives are here tonight to help us with the process.  Russ asked them to explain the process to us.  We have obtained the necessary DUNS and SAMS numbers to begin the process.  James helped Russ get the ability to sign off </w:t>
      </w:r>
      <w:r w:rsidR="00F45D4E">
        <w:rPr>
          <w:rFonts w:ascii="Times New Roman" w:eastAsia="Times New Roman" w:hAnsi="Times New Roman" w:cs="Times New Roman"/>
          <w:sz w:val="28"/>
          <w:szCs w:val="28"/>
        </w:rPr>
        <w:t xml:space="preserve">documents electronically.  Mike is </w:t>
      </w:r>
      <w:r w:rsidR="00213431">
        <w:rPr>
          <w:rFonts w:ascii="Times New Roman" w:eastAsia="Times New Roman" w:hAnsi="Times New Roman" w:cs="Times New Roman"/>
          <w:sz w:val="28"/>
          <w:szCs w:val="28"/>
        </w:rPr>
        <w:t>asking to clarify</w:t>
      </w:r>
      <w:r w:rsidR="00F45D4E">
        <w:rPr>
          <w:rFonts w:ascii="Times New Roman" w:eastAsia="Times New Roman" w:hAnsi="Times New Roman" w:cs="Times New Roman"/>
          <w:sz w:val="28"/>
          <w:szCs w:val="28"/>
        </w:rPr>
        <w:t xml:space="preserve"> whether we are obtaining more water</w:t>
      </w:r>
      <w:r w:rsidR="00213431">
        <w:rPr>
          <w:rFonts w:ascii="Times New Roman" w:eastAsia="Times New Roman" w:hAnsi="Times New Roman" w:cs="Times New Roman"/>
          <w:sz w:val="28"/>
          <w:szCs w:val="28"/>
        </w:rPr>
        <w:t xml:space="preserve"> rights</w:t>
      </w:r>
      <w:r w:rsidR="00F45D4E">
        <w:rPr>
          <w:rFonts w:ascii="Times New Roman" w:eastAsia="Times New Roman" w:hAnsi="Times New Roman" w:cs="Times New Roman"/>
          <w:sz w:val="28"/>
          <w:szCs w:val="28"/>
        </w:rPr>
        <w:t xml:space="preserve"> or transferring the water rights to </w:t>
      </w:r>
      <w:r w:rsidR="00F45D4E">
        <w:rPr>
          <w:rFonts w:ascii="Times New Roman" w:eastAsia="Times New Roman" w:hAnsi="Times New Roman" w:cs="Times New Roman"/>
          <w:sz w:val="28"/>
          <w:szCs w:val="28"/>
        </w:rPr>
        <w:lastRenderedPageBreak/>
        <w:t xml:space="preserve">the new well </w:t>
      </w:r>
      <w:r w:rsidR="00FF029D">
        <w:rPr>
          <w:rFonts w:ascii="Times New Roman" w:eastAsia="Times New Roman" w:hAnsi="Times New Roman" w:cs="Times New Roman"/>
          <w:sz w:val="28"/>
          <w:szCs w:val="28"/>
        </w:rPr>
        <w:t>location, Dan</w:t>
      </w:r>
      <w:r w:rsidR="00F45D4E">
        <w:rPr>
          <w:rFonts w:ascii="Times New Roman" w:eastAsia="Times New Roman" w:hAnsi="Times New Roman" w:cs="Times New Roman"/>
          <w:sz w:val="28"/>
          <w:szCs w:val="28"/>
        </w:rPr>
        <w:t xml:space="preserve"> Holly is clarifying this </w:t>
      </w:r>
      <w:r w:rsidR="00FF029D">
        <w:rPr>
          <w:rFonts w:ascii="Times New Roman" w:eastAsia="Times New Roman" w:hAnsi="Times New Roman" w:cs="Times New Roman"/>
          <w:sz w:val="28"/>
          <w:szCs w:val="28"/>
        </w:rPr>
        <w:t>issue</w:t>
      </w:r>
      <w:r w:rsidR="00F45D4E">
        <w:rPr>
          <w:rFonts w:ascii="Times New Roman" w:eastAsia="Times New Roman" w:hAnsi="Times New Roman" w:cs="Times New Roman"/>
          <w:sz w:val="28"/>
          <w:szCs w:val="28"/>
        </w:rPr>
        <w:t xml:space="preserve">.  One of the purposes of the new well is to offset loss of water in case of disaster if the spring runoff is compromised.  The amount of water is not changed.  We can file for a new point of </w:t>
      </w:r>
      <w:r w:rsidR="00213431">
        <w:rPr>
          <w:rFonts w:ascii="Times New Roman" w:eastAsia="Times New Roman" w:hAnsi="Times New Roman" w:cs="Times New Roman"/>
          <w:sz w:val="28"/>
          <w:szCs w:val="28"/>
        </w:rPr>
        <w:t xml:space="preserve">access, or </w:t>
      </w:r>
      <w:r w:rsidR="00F45D4E">
        <w:rPr>
          <w:rFonts w:ascii="Times New Roman" w:eastAsia="Times New Roman" w:hAnsi="Times New Roman" w:cs="Times New Roman"/>
          <w:sz w:val="28"/>
          <w:szCs w:val="28"/>
        </w:rPr>
        <w:t>diversion</w:t>
      </w:r>
      <w:r w:rsidR="00213431">
        <w:rPr>
          <w:rFonts w:ascii="Times New Roman" w:eastAsia="Times New Roman" w:hAnsi="Times New Roman" w:cs="Times New Roman"/>
          <w:sz w:val="28"/>
          <w:szCs w:val="28"/>
        </w:rPr>
        <w:t>,</w:t>
      </w:r>
      <w:r w:rsidR="00F45D4E">
        <w:rPr>
          <w:rFonts w:ascii="Times New Roman" w:eastAsia="Times New Roman" w:hAnsi="Times New Roman" w:cs="Times New Roman"/>
          <w:sz w:val="28"/>
          <w:szCs w:val="28"/>
        </w:rPr>
        <w:t xml:space="preserve"> off the well. Mike questioned whether we are </w:t>
      </w:r>
      <w:r w:rsidR="00FF029D">
        <w:rPr>
          <w:rFonts w:ascii="Times New Roman" w:eastAsia="Times New Roman" w:hAnsi="Times New Roman" w:cs="Times New Roman"/>
          <w:sz w:val="28"/>
          <w:szCs w:val="28"/>
        </w:rPr>
        <w:t>filing</w:t>
      </w:r>
      <w:r w:rsidR="00F45D4E">
        <w:rPr>
          <w:rFonts w:ascii="Times New Roman" w:eastAsia="Times New Roman" w:hAnsi="Times New Roman" w:cs="Times New Roman"/>
          <w:sz w:val="28"/>
          <w:szCs w:val="28"/>
        </w:rPr>
        <w:t xml:space="preserve"> for a new point of diversion.  Mike is wondering how we are impacting the ground water with the spring water.  Dan said we will bring in a hydrology specialist to determine the best point of diversion.  </w:t>
      </w:r>
      <w:r w:rsidR="00213431">
        <w:rPr>
          <w:rFonts w:ascii="Times New Roman" w:eastAsia="Times New Roman" w:hAnsi="Times New Roman" w:cs="Times New Roman"/>
          <w:sz w:val="28"/>
          <w:szCs w:val="28"/>
        </w:rPr>
        <w:t>We are filing a preliminary</w:t>
      </w:r>
      <w:r w:rsidR="002F0F90">
        <w:rPr>
          <w:rFonts w:ascii="Times New Roman" w:eastAsia="Times New Roman" w:hAnsi="Times New Roman" w:cs="Times New Roman"/>
          <w:sz w:val="28"/>
          <w:szCs w:val="28"/>
        </w:rPr>
        <w:t xml:space="preserve"> environmental </w:t>
      </w:r>
      <w:r w:rsidR="00213431">
        <w:rPr>
          <w:rFonts w:ascii="Times New Roman" w:eastAsia="Times New Roman" w:hAnsi="Times New Roman" w:cs="Times New Roman"/>
          <w:sz w:val="28"/>
          <w:szCs w:val="28"/>
        </w:rPr>
        <w:t xml:space="preserve"> report</w:t>
      </w:r>
      <w:r w:rsidR="002F0F90">
        <w:rPr>
          <w:rFonts w:ascii="Times New Roman" w:eastAsia="Times New Roman" w:hAnsi="Times New Roman" w:cs="Times New Roman"/>
          <w:sz w:val="28"/>
          <w:szCs w:val="28"/>
        </w:rPr>
        <w:t xml:space="preserve"> required by the USDA to determine the best process with a hydrogeologist to identify the best location for the well.</w:t>
      </w:r>
      <w:r w:rsidR="00213431">
        <w:rPr>
          <w:rFonts w:ascii="Times New Roman" w:eastAsia="Times New Roman" w:hAnsi="Times New Roman" w:cs="Times New Roman"/>
          <w:sz w:val="28"/>
          <w:szCs w:val="28"/>
        </w:rPr>
        <w:t xml:space="preserve"> </w:t>
      </w:r>
      <w:r w:rsidR="00F45D4E">
        <w:rPr>
          <w:rFonts w:ascii="Times New Roman" w:eastAsia="Times New Roman" w:hAnsi="Times New Roman" w:cs="Times New Roman"/>
          <w:sz w:val="28"/>
          <w:szCs w:val="28"/>
        </w:rPr>
        <w:t>We are initially seeking a $30,000 grant to explore th</w:t>
      </w:r>
      <w:r w:rsidR="002F0F90">
        <w:rPr>
          <w:rFonts w:ascii="Times New Roman" w:eastAsia="Times New Roman" w:hAnsi="Times New Roman" w:cs="Times New Roman"/>
          <w:sz w:val="28"/>
          <w:szCs w:val="28"/>
        </w:rPr>
        <w:t>is</w:t>
      </w:r>
      <w:r w:rsidR="00F45D4E">
        <w:rPr>
          <w:rFonts w:ascii="Times New Roman" w:eastAsia="Times New Roman" w:hAnsi="Times New Roman" w:cs="Times New Roman"/>
          <w:sz w:val="28"/>
          <w:szCs w:val="28"/>
        </w:rPr>
        <w:t xml:space="preserve"> </w:t>
      </w:r>
      <w:r w:rsidR="00FF029D">
        <w:rPr>
          <w:rFonts w:ascii="Times New Roman" w:eastAsia="Times New Roman" w:hAnsi="Times New Roman" w:cs="Times New Roman"/>
          <w:sz w:val="28"/>
          <w:szCs w:val="28"/>
        </w:rPr>
        <w:t>possibility;</w:t>
      </w:r>
      <w:r w:rsidR="00F45D4E">
        <w:rPr>
          <w:rFonts w:ascii="Times New Roman" w:eastAsia="Times New Roman" w:hAnsi="Times New Roman" w:cs="Times New Roman"/>
          <w:sz w:val="28"/>
          <w:szCs w:val="28"/>
        </w:rPr>
        <w:t xml:space="preserve"> this is an initial planning grant before the final </w:t>
      </w:r>
      <w:r w:rsidR="00213431">
        <w:rPr>
          <w:rFonts w:ascii="Times New Roman" w:eastAsia="Times New Roman" w:hAnsi="Times New Roman" w:cs="Times New Roman"/>
          <w:sz w:val="28"/>
          <w:szCs w:val="28"/>
        </w:rPr>
        <w:t>EC</w:t>
      </w:r>
      <w:r w:rsidR="00F45D4E">
        <w:rPr>
          <w:rFonts w:ascii="Times New Roman" w:eastAsia="Times New Roman" w:hAnsi="Times New Roman" w:cs="Times New Roman"/>
          <w:sz w:val="28"/>
          <w:szCs w:val="28"/>
        </w:rPr>
        <w:t>WAG</w:t>
      </w:r>
      <w:r w:rsidR="002F0F90">
        <w:rPr>
          <w:rFonts w:ascii="Times New Roman" w:eastAsia="Times New Roman" w:hAnsi="Times New Roman" w:cs="Times New Roman"/>
          <w:sz w:val="28"/>
          <w:szCs w:val="28"/>
        </w:rPr>
        <w:t xml:space="preserve"> (Emergency Community Water Assistance</w:t>
      </w:r>
      <w:r w:rsidR="00F45D4E">
        <w:rPr>
          <w:rFonts w:ascii="Times New Roman" w:eastAsia="Times New Roman" w:hAnsi="Times New Roman" w:cs="Times New Roman"/>
          <w:sz w:val="28"/>
          <w:szCs w:val="28"/>
        </w:rPr>
        <w:t xml:space="preserve"> </w:t>
      </w:r>
      <w:r w:rsidR="002F0F90">
        <w:rPr>
          <w:rFonts w:ascii="Times New Roman" w:eastAsia="Times New Roman" w:hAnsi="Times New Roman" w:cs="Times New Roman"/>
          <w:sz w:val="28"/>
          <w:szCs w:val="28"/>
        </w:rPr>
        <w:t>G</w:t>
      </w:r>
      <w:r w:rsidR="00F45D4E">
        <w:rPr>
          <w:rFonts w:ascii="Times New Roman" w:eastAsia="Times New Roman" w:hAnsi="Times New Roman" w:cs="Times New Roman"/>
          <w:sz w:val="28"/>
          <w:szCs w:val="28"/>
        </w:rPr>
        <w:t>rant</w:t>
      </w:r>
      <w:r w:rsidR="002F0F90">
        <w:rPr>
          <w:rFonts w:ascii="Times New Roman" w:eastAsia="Times New Roman" w:hAnsi="Times New Roman" w:cs="Times New Roman"/>
          <w:sz w:val="28"/>
          <w:szCs w:val="28"/>
        </w:rPr>
        <w:t>) petition</w:t>
      </w:r>
      <w:r w:rsidR="00F45D4E">
        <w:rPr>
          <w:rFonts w:ascii="Times New Roman" w:eastAsia="Times New Roman" w:hAnsi="Times New Roman" w:cs="Times New Roman"/>
          <w:sz w:val="28"/>
          <w:szCs w:val="28"/>
        </w:rPr>
        <w:t xml:space="preserve">. </w:t>
      </w:r>
    </w:p>
    <w:p w14:paraId="0B2D1D95" w14:textId="77777777" w:rsidR="002F0F90" w:rsidRDefault="002F0F90" w:rsidP="005B30CE">
      <w:pPr>
        <w:spacing w:after="0" w:line="240" w:lineRule="auto"/>
        <w:rPr>
          <w:rFonts w:ascii="Times New Roman" w:eastAsia="Times New Roman" w:hAnsi="Times New Roman" w:cs="Times New Roman"/>
          <w:sz w:val="28"/>
          <w:szCs w:val="28"/>
        </w:rPr>
      </w:pPr>
    </w:p>
    <w:p w14:paraId="5F482E81" w14:textId="3103959E" w:rsidR="00091FDC" w:rsidRDefault="00F45D4E" w:rsidP="005B30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Mike is wondering how this will impact the quantity of spring flow</w:t>
      </w:r>
      <w:r w:rsidR="002F0F90">
        <w:rPr>
          <w:rFonts w:ascii="Times New Roman" w:eastAsia="Times New Roman" w:hAnsi="Times New Roman" w:cs="Times New Roman"/>
          <w:sz w:val="28"/>
          <w:szCs w:val="28"/>
        </w:rPr>
        <w:t xml:space="preserve"> delivery</w:t>
      </w:r>
      <w:r>
        <w:rPr>
          <w:rFonts w:ascii="Times New Roman" w:eastAsia="Times New Roman" w:hAnsi="Times New Roman" w:cs="Times New Roman"/>
          <w:sz w:val="28"/>
          <w:szCs w:val="28"/>
        </w:rPr>
        <w:t xml:space="preserve">. </w:t>
      </w:r>
      <w:r w:rsidR="002F0F90">
        <w:rPr>
          <w:rFonts w:ascii="Times New Roman" w:eastAsia="Times New Roman" w:hAnsi="Times New Roman" w:cs="Times New Roman"/>
          <w:sz w:val="28"/>
          <w:szCs w:val="28"/>
        </w:rPr>
        <w:t>He</w:t>
      </w:r>
      <w:r>
        <w:rPr>
          <w:rFonts w:ascii="Times New Roman" w:eastAsia="Times New Roman" w:hAnsi="Times New Roman" w:cs="Times New Roman"/>
          <w:sz w:val="28"/>
          <w:szCs w:val="28"/>
        </w:rPr>
        <w:t xml:space="preserve"> is </w:t>
      </w:r>
      <w:r w:rsidR="002F0F90">
        <w:rPr>
          <w:rFonts w:ascii="Times New Roman" w:eastAsia="Times New Roman" w:hAnsi="Times New Roman" w:cs="Times New Roman"/>
          <w:sz w:val="28"/>
          <w:szCs w:val="28"/>
        </w:rPr>
        <w:t>asking</w:t>
      </w:r>
      <w:r>
        <w:rPr>
          <w:rFonts w:ascii="Times New Roman" w:eastAsia="Times New Roman" w:hAnsi="Times New Roman" w:cs="Times New Roman"/>
          <w:sz w:val="28"/>
          <w:szCs w:val="28"/>
        </w:rPr>
        <w:t xml:space="preserve"> if there will be any engineering on the spring system.  There may be a spring metering system</w:t>
      </w:r>
      <w:r w:rsidR="00FF029D">
        <w:rPr>
          <w:rFonts w:ascii="Times New Roman" w:eastAsia="Times New Roman" w:hAnsi="Times New Roman" w:cs="Times New Roman"/>
          <w:sz w:val="28"/>
          <w:szCs w:val="28"/>
        </w:rPr>
        <w:t xml:space="preserve"> installed</w:t>
      </w:r>
      <w:r>
        <w:rPr>
          <w:rFonts w:ascii="Times New Roman" w:eastAsia="Times New Roman" w:hAnsi="Times New Roman" w:cs="Times New Roman"/>
          <w:sz w:val="28"/>
          <w:szCs w:val="28"/>
        </w:rPr>
        <w:t xml:space="preserve"> to measure the flow.  </w:t>
      </w:r>
      <w:r w:rsidR="00FF029D">
        <w:rPr>
          <w:rFonts w:ascii="Times New Roman" w:eastAsia="Times New Roman" w:hAnsi="Times New Roman" w:cs="Times New Roman"/>
          <w:sz w:val="28"/>
          <w:szCs w:val="28"/>
        </w:rPr>
        <w:t>Currently Leamington</w:t>
      </w:r>
      <w:r>
        <w:rPr>
          <w:rFonts w:ascii="Times New Roman" w:eastAsia="Times New Roman" w:hAnsi="Times New Roman" w:cs="Times New Roman"/>
          <w:sz w:val="28"/>
          <w:szCs w:val="28"/>
        </w:rPr>
        <w:t xml:space="preserve"> and Fool Creek each have 0.25 CFS</w:t>
      </w:r>
      <w:r w:rsidR="00FF029D">
        <w:rPr>
          <w:rFonts w:ascii="Times New Roman" w:eastAsia="Times New Roman" w:hAnsi="Times New Roman" w:cs="Times New Roman"/>
          <w:sz w:val="28"/>
          <w:szCs w:val="28"/>
        </w:rPr>
        <w:t xml:space="preserve"> (cubic feet per second)</w:t>
      </w:r>
      <w:r>
        <w:rPr>
          <w:rFonts w:ascii="Times New Roman" w:eastAsia="Times New Roman" w:hAnsi="Times New Roman" w:cs="Times New Roman"/>
          <w:sz w:val="28"/>
          <w:szCs w:val="28"/>
        </w:rPr>
        <w:t>, anything in excess is put back into the ditch for Fool Creek Irrigation.  The total is 236 gallons per minute,</w:t>
      </w:r>
      <w:r w:rsidR="00091FDC">
        <w:rPr>
          <w:rFonts w:ascii="Times New Roman" w:eastAsia="Times New Roman" w:hAnsi="Times New Roman" w:cs="Times New Roman"/>
          <w:sz w:val="28"/>
          <w:szCs w:val="28"/>
        </w:rPr>
        <w:t xml:space="preserve"> Mike is asking if</w:t>
      </w:r>
      <w:r>
        <w:rPr>
          <w:rFonts w:ascii="Times New Roman" w:eastAsia="Times New Roman" w:hAnsi="Times New Roman" w:cs="Times New Roman"/>
          <w:sz w:val="28"/>
          <w:szCs w:val="28"/>
        </w:rPr>
        <w:t xml:space="preserve"> anything below that flow rate would kick the well on. </w:t>
      </w:r>
      <w:r w:rsidR="00A27E50">
        <w:rPr>
          <w:rFonts w:ascii="Times New Roman" w:eastAsia="Times New Roman" w:hAnsi="Times New Roman" w:cs="Times New Roman"/>
          <w:sz w:val="28"/>
          <w:szCs w:val="28"/>
        </w:rPr>
        <w:t>James Saunders explained that h</w:t>
      </w:r>
      <w:r>
        <w:rPr>
          <w:rFonts w:ascii="Times New Roman" w:eastAsia="Times New Roman" w:hAnsi="Times New Roman" w:cs="Times New Roman"/>
          <w:sz w:val="28"/>
          <w:szCs w:val="28"/>
        </w:rPr>
        <w:t xml:space="preserve">aving the well </w:t>
      </w:r>
      <w:r w:rsidR="00A27E50">
        <w:rPr>
          <w:rFonts w:ascii="Times New Roman" w:eastAsia="Times New Roman" w:hAnsi="Times New Roman" w:cs="Times New Roman"/>
          <w:sz w:val="28"/>
          <w:szCs w:val="28"/>
        </w:rPr>
        <w:t>would be</w:t>
      </w:r>
      <w:r>
        <w:rPr>
          <w:rFonts w:ascii="Times New Roman" w:eastAsia="Times New Roman" w:hAnsi="Times New Roman" w:cs="Times New Roman"/>
          <w:sz w:val="28"/>
          <w:szCs w:val="28"/>
        </w:rPr>
        <w:t xml:space="preserve"> the back</w:t>
      </w:r>
      <w:r w:rsidR="00091FDC">
        <w:rPr>
          <w:rFonts w:ascii="Times New Roman" w:eastAsia="Times New Roman" w:hAnsi="Times New Roman" w:cs="Times New Roman"/>
          <w:sz w:val="28"/>
          <w:szCs w:val="28"/>
        </w:rPr>
        <w:t>-</w:t>
      </w:r>
      <w:r>
        <w:rPr>
          <w:rFonts w:ascii="Times New Roman" w:eastAsia="Times New Roman" w:hAnsi="Times New Roman" w:cs="Times New Roman"/>
          <w:sz w:val="28"/>
          <w:szCs w:val="28"/>
        </w:rPr>
        <w:t>up source</w:t>
      </w:r>
      <w:r w:rsidR="00091FDC">
        <w:rPr>
          <w:rFonts w:ascii="Times New Roman" w:eastAsia="Times New Roman" w:hAnsi="Times New Roman" w:cs="Times New Roman"/>
          <w:sz w:val="28"/>
          <w:szCs w:val="28"/>
        </w:rPr>
        <w:t xml:space="preserve"> for use in place of the spring if the spring source is compromised.</w:t>
      </w:r>
      <w:r>
        <w:rPr>
          <w:rFonts w:ascii="Times New Roman" w:eastAsia="Times New Roman" w:hAnsi="Times New Roman" w:cs="Times New Roman"/>
          <w:sz w:val="28"/>
          <w:szCs w:val="28"/>
        </w:rPr>
        <w:t xml:space="preserve">  Mike wonders what the well rate would be, whether it is </w:t>
      </w:r>
      <w:r w:rsidR="00A27E50">
        <w:rPr>
          <w:rFonts w:ascii="Times New Roman" w:eastAsia="Times New Roman" w:hAnsi="Times New Roman" w:cs="Times New Roman"/>
          <w:sz w:val="28"/>
          <w:szCs w:val="28"/>
        </w:rPr>
        <w:t>0</w:t>
      </w:r>
      <w:r>
        <w:rPr>
          <w:rFonts w:ascii="Times New Roman" w:eastAsia="Times New Roman" w:hAnsi="Times New Roman" w:cs="Times New Roman"/>
          <w:sz w:val="28"/>
          <w:szCs w:val="28"/>
        </w:rPr>
        <w:t xml:space="preserve">.5 CFS or </w:t>
      </w:r>
      <w:r w:rsidR="00091FDC">
        <w:rPr>
          <w:rFonts w:ascii="Times New Roman" w:eastAsia="Times New Roman" w:hAnsi="Times New Roman" w:cs="Times New Roman"/>
          <w:sz w:val="28"/>
          <w:szCs w:val="28"/>
        </w:rPr>
        <w:t>4.5</w:t>
      </w:r>
      <w:r>
        <w:rPr>
          <w:rFonts w:ascii="Times New Roman" w:eastAsia="Times New Roman" w:hAnsi="Times New Roman" w:cs="Times New Roman"/>
          <w:sz w:val="28"/>
          <w:szCs w:val="28"/>
        </w:rPr>
        <w:t xml:space="preserve"> CFS. We have been leasing</w:t>
      </w:r>
      <w:r w:rsidR="00091FDC">
        <w:rPr>
          <w:rFonts w:ascii="Times New Roman" w:eastAsia="Times New Roman" w:hAnsi="Times New Roman" w:cs="Times New Roman"/>
          <w:sz w:val="28"/>
          <w:szCs w:val="28"/>
        </w:rPr>
        <w:t xml:space="preserve"> 700-acre feet of</w:t>
      </w:r>
      <w:r>
        <w:rPr>
          <w:rFonts w:ascii="Times New Roman" w:eastAsia="Times New Roman" w:hAnsi="Times New Roman" w:cs="Times New Roman"/>
          <w:sz w:val="28"/>
          <w:szCs w:val="28"/>
        </w:rPr>
        <w:t xml:space="preserve"> the water for the last 10-12 years.  Mike is wondering what size of well would be installed.  </w:t>
      </w:r>
      <w:r w:rsidR="00A27E50">
        <w:rPr>
          <w:rFonts w:ascii="Times New Roman" w:eastAsia="Times New Roman" w:hAnsi="Times New Roman" w:cs="Times New Roman"/>
          <w:sz w:val="28"/>
          <w:szCs w:val="28"/>
        </w:rPr>
        <w:t>T</w:t>
      </w:r>
      <w:r>
        <w:rPr>
          <w:rFonts w:ascii="Times New Roman" w:eastAsia="Times New Roman" w:hAnsi="Times New Roman" w:cs="Times New Roman"/>
          <w:sz w:val="28"/>
          <w:szCs w:val="28"/>
        </w:rPr>
        <w:t>he hydrogeologist will research the water in the region and prepare a report for th</w:t>
      </w:r>
      <w:r w:rsidR="00A27E50">
        <w:rPr>
          <w:rFonts w:ascii="Times New Roman" w:eastAsia="Times New Roman" w:hAnsi="Times New Roman" w:cs="Times New Roman"/>
          <w:sz w:val="28"/>
          <w:szCs w:val="28"/>
        </w:rPr>
        <w:t>is</w:t>
      </w:r>
      <w:r>
        <w:rPr>
          <w:rFonts w:ascii="Times New Roman" w:eastAsia="Times New Roman" w:hAnsi="Times New Roman" w:cs="Times New Roman"/>
          <w:sz w:val="28"/>
          <w:szCs w:val="28"/>
        </w:rPr>
        <w:t xml:space="preserve"> purpose. </w:t>
      </w:r>
      <w:r w:rsidR="00091FDC">
        <w:rPr>
          <w:rFonts w:ascii="Times New Roman" w:eastAsia="Times New Roman" w:hAnsi="Times New Roman" w:cs="Times New Roman"/>
          <w:sz w:val="28"/>
          <w:szCs w:val="28"/>
        </w:rPr>
        <w:t>John Files in 2014 or 2015 did some searching for well sources in this area.</w:t>
      </w:r>
    </w:p>
    <w:p w14:paraId="28C479C3" w14:textId="77777777" w:rsidR="00091FDC" w:rsidRDefault="00091FDC" w:rsidP="005B30CE">
      <w:pPr>
        <w:spacing w:after="0" w:line="240" w:lineRule="auto"/>
        <w:rPr>
          <w:rFonts w:ascii="Times New Roman" w:eastAsia="Times New Roman" w:hAnsi="Times New Roman" w:cs="Times New Roman"/>
          <w:sz w:val="28"/>
          <w:szCs w:val="28"/>
        </w:rPr>
      </w:pPr>
    </w:p>
    <w:p w14:paraId="42E54C38" w14:textId="77777777" w:rsidR="00B62F52" w:rsidRDefault="00F45D4E" w:rsidP="005B30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Dan thinks a 10-inch well would be ideal based on the pump test.  Leamington Valley has a history for the last 30 years of being difficult to find the ideal spot to drill the well. </w:t>
      </w:r>
      <w:r w:rsidR="00384503">
        <w:rPr>
          <w:rFonts w:ascii="Times New Roman" w:eastAsia="Times New Roman" w:hAnsi="Times New Roman" w:cs="Times New Roman"/>
          <w:sz w:val="28"/>
          <w:szCs w:val="28"/>
        </w:rPr>
        <w:t xml:space="preserve"> The hydrogeologist will help determine this.  The hope is to get </w:t>
      </w:r>
      <w:r w:rsidR="00A27E50">
        <w:rPr>
          <w:rFonts w:ascii="Times New Roman" w:eastAsia="Times New Roman" w:hAnsi="Times New Roman" w:cs="Times New Roman"/>
          <w:sz w:val="28"/>
          <w:szCs w:val="28"/>
        </w:rPr>
        <w:t>0</w:t>
      </w:r>
      <w:r w:rsidR="00384503">
        <w:rPr>
          <w:rFonts w:ascii="Times New Roman" w:eastAsia="Times New Roman" w:hAnsi="Times New Roman" w:cs="Times New Roman"/>
          <w:sz w:val="28"/>
          <w:szCs w:val="28"/>
        </w:rPr>
        <w:t xml:space="preserve">.5 CFS with half and half shared between Leamington and Fool Creek. </w:t>
      </w:r>
      <w:r w:rsidR="005265EC">
        <w:rPr>
          <w:rFonts w:ascii="Times New Roman" w:eastAsia="Times New Roman" w:hAnsi="Times New Roman" w:cs="Times New Roman"/>
          <w:sz w:val="28"/>
          <w:szCs w:val="28"/>
        </w:rPr>
        <w:t xml:space="preserve">Mike </w:t>
      </w:r>
      <w:r w:rsidR="00A27E50">
        <w:rPr>
          <w:rFonts w:ascii="Times New Roman" w:eastAsia="Times New Roman" w:hAnsi="Times New Roman" w:cs="Times New Roman"/>
          <w:sz w:val="28"/>
          <w:szCs w:val="28"/>
        </w:rPr>
        <w:t>is concerned that</w:t>
      </w:r>
      <w:r w:rsidR="005265EC">
        <w:rPr>
          <w:rFonts w:ascii="Times New Roman" w:eastAsia="Times New Roman" w:hAnsi="Times New Roman" w:cs="Times New Roman"/>
          <w:sz w:val="28"/>
          <w:szCs w:val="28"/>
        </w:rPr>
        <w:t xml:space="preserve"> if the well is on</w:t>
      </w:r>
      <w:r w:rsidR="00A27E50">
        <w:rPr>
          <w:rFonts w:ascii="Times New Roman" w:eastAsia="Times New Roman" w:hAnsi="Times New Roman" w:cs="Times New Roman"/>
          <w:sz w:val="28"/>
          <w:szCs w:val="28"/>
        </w:rPr>
        <w:t>,</w:t>
      </w:r>
      <w:r w:rsidR="005265EC">
        <w:rPr>
          <w:rFonts w:ascii="Times New Roman" w:eastAsia="Times New Roman" w:hAnsi="Times New Roman" w:cs="Times New Roman"/>
          <w:sz w:val="28"/>
          <w:szCs w:val="28"/>
        </w:rPr>
        <w:t xml:space="preserve"> th</w:t>
      </w:r>
      <w:r w:rsidR="00A27E50">
        <w:rPr>
          <w:rFonts w:ascii="Times New Roman" w:eastAsia="Times New Roman" w:hAnsi="Times New Roman" w:cs="Times New Roman"/>
          <w:sz w:val="28"/>
          <w:szCs w:val="28"/>
        </w:rPr>
        <w:t>en</w:t>
      </w:r>
      <w:r w:rsidR="005265EC">
        <w:rPr>
          <w:rFonts w:ascii="Times New Roman" w:eastAsia="Times New Roman" w:hAnsi="Times New Roman" w:cs="Times New Roman"/>
          <w:sz w:val="28"/>
          <w:szCs w:val="28"/>
        </w:rPr>
        <w:t xml:space="preserve"> the spring water would be diverted into the ditch.  If there is no water quality problem</w:t>
      </w:r>
      <w:r w:rsidR="00B62F52">
        <w:rPr>
          <w:rFonts w:ascii="Times New Roman" w:eastAsia="Times New Roman" w:hAnsi="Times New Roman" w:cs="Times New Roman"/>
          <w:sz w:val="28"/>
          <w:szCs w:val="28"/>
        </w:rPr>
        <w:t>,</w:t>
      </w:r>
      <w:r w:rsidR="005265EC">
        <w:rPr>
          <w:rFonts w:ascii="Times New Roman" w:eastAsia="Times New Roman" w:hAnsi="Times New Roman" w:cs="Times New Roman"/>
          <w:sz w:val="28"/>
          <w:szCs w:val="28"/>
        </w:rPr>
        <w:t xml:space="preserve"> then the spring water would still be diverted unless there was a mechanism to switch off the well. </w:t>
      </w:r>
    </w:p>
    <w:p w14:paraId="1B243A42" w14:textId="77777777" w:rsidR="00B62F52" w:rsidRDefault="00B62F52" w:rsidP="005B30CE">
      <w:pPr>
        <w:spacing w:after="0" w:line="240" w:lineRule="auto"/>
        <w:rPr>
          <w:rFonts w:ascii="Times New Roman" w:eastAsia="Times New Roman" w:hAnsi="Times New Roman" w:cs="Times New Roman"/>
          <w:sz w:val="28"/>
          <w:szCs w:val="28"/>
        </w:rPr>
      </w:pPr>
    </w:p>
    <w:p w14:paraId="706FB1B0" w14:textId="4F0FBD23" w:rsidR="00845831" w:rsidRDefault="005265EC" w:rsidP="005B30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The current well is 700 feet deep but needs upgrading. When we have a fire</w:t>
      </w:r>
      <w:r w:rsidR="003E4599">
        <w:rPr>
          <w:rFonts w:ascii="Times New Roman" w:eastAsia="Times New Roman" w:hAnsi="Times New Roman" w:cs="Times New Roman"/>
          <w:sz w:val="28"/>
          <w:szCs w:val="28"/>
        </w:rPr>
        <w:t xml:space="preserve"> or other source of contamination,</w:t>
      </w:r>
      <w:r>
        <w:rPr>
          <w:rFonts w:ascii="Times New Roman" w:eastAsia="Times New Roman" w:hAnsi="Times New Roman" w:cs="Times New Roman"/>
          <w:sz w:val="28"/>
          <w:szCs w:val="28"/>
        </w:rPr>
        <w:t xml:space="preserve"> we can have bacterial issues</w:t>
      </w:r>
      <w:r w:rsidR="003E459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3E4599">
        <w:rPr>
          <w:rFonts w:ascii="Times New Roman" w:eastAsia="Times New Roman" w:hAnsi="Times New Roman" w:cs="Times New Roman"/>
          <w:sz w:val="28"/>
          <w:szCs w:val="28"/>
        </w:rPr>
        <w:t>The</w:t>
      </w:r>
      <w:r>
        <w:rPr>
          <w:rFonts w:ascii="Times New Roman" w:eastAsia="Times New Roman" w:hAnsi="Times New Roman" w:cs="Times New Roman"/>
          <w:sz w:val="28"/>
          <w:szCs w:val="28"/>
        </w:rPr>
        <w:t xml:space="preserve"> town </w:t>
      </w:r>
      <w:r w:rsidR="003E4599">
        <w:rPr>
          <w:rFonts w:ascii="Times New Roman" w:eastAsia="Times New Roman" w:hAnsi="Times New Roman" w:cs="Times New Roman"/>
          <w:sz w:val="28"/>
          <w:szCs w:val="28"/>
        </w:rPr>
        <w:t xml:space="preserve">then draws its </w:t>
      </w:r>
      <w:r>
        <w:rPr>
          <w:rFonts w:ascii="Times New Roman" w:eastAsia="Times New Roman" w:hAnsi="Times New Roman" w:cs="Times New Roman"/>
          <w:sz w:val="28"/>
          <w:szCs w:val="28"/>
        </w:rPr>
        <w:t>water</w:t>
      </w:r>
      <w:r w:rsidR="003E4599">
        <w:rPr>
          <w:rFonts w:ascii="Times New Roman" w:eastAsia="Times New Roman" w:hAnsi="Times New Roman" w:cs="Times New Roman"/>
          <w:sz w:val="28"/>
          <w:szCs w:val="28"/>
        </w:rPr>
        <w:t xml:space="preserve"> from the town well, but</w:t>
      </w:r>
      <w:r>
        <w:rPr>
          <w:rFonts w:ascii="Times New Roman" w:eastAsia="Times New Roman" w:hAnsi="Times New Roman" w:cs="Times New Roman"/>
          <w:sz w:val="28"/>
          <w:szCs w:val="28"/>
        </w:rPr>
        <w:t xml:space="preserve"> Fool Creek</w:t>
      </w:r>
      <w:r w:rsidR="003E4599">
        <w:rPr>
          <w:rFonts w:ascii="Times New Roman" w:eastAsia="Times New Roman" w:hAnsi="Times New Roman" w:cs="Times New Roman"/>
          <w:sz w:val="28"/>
          <w:szCs w:val="28"/>
        </w:rPr>
        <w:t xml:space="preserve"> has no other resource than</w:t>
      </w:r>
      <w:r>
        <w:rPr>
          <w:rFonts w:ascii="Times New Roman" w:eastAsia="Times New Roman" w:hAnsi="Times New Roman" w:cs="Times New Roman"/>
          <w:sz w:val="28"/>
          <w:szCs w:val="28"/>
        </w:rPr>
        <w:t xml:space="preserve"> </w:t>
      </w:r>
      <w:r w:rsidR="003E4599">
        <w:rPr>
          <w:rFonts w:ascii="Times New Roman" w:eastAsia="Times New Roman" w:hAnsi="Times New Roman" w:cs="Times New Roman"/>
          <w:sz w:val="28"/>
          <w:szCs w:val="28"/>
        </w:rPr>
        <w:t>using</w:t>
      </w:r>
      <w:r>
        <w:rPr>
          <w:rFonts w:ascii="Times New Roman" w:eastAsia="Times New Roman" w:hAnsi="Times New Roman" w:cs="Times New Roman"/>
          <w:sz w:val="28"/>
          <w:szCs w:val="28"/>
        </w:rPr>
        <w:t xml:space="preserve"> the contaminated water. </w:t>
      </w:r>
      <w:r w:rsidR="00845831">
        <w:rPr>
          <w:rFonts w:ascii="Times New Roman" w:eastAsia="Times New Roman" w:hAnsi="Times New Roman" w:cs="Times New Roman"/>
          <w:sz w:val="28"/>
          <w:szCs w:val="28"/>
        </w:rPr>
        <w:t>The benefit</w:t>
      </w:r>
      <w:r w:rsidR="003E4599">
        <w:rPr>
          <w:rFonts w:ascii="Times New Roman" w:eastAsia="Times New Roman" w:hAnsi="Times New Roman" w:cs="Times New Roman"/>
          <w:sz w:val="28"/>
          <w:szCs w:val="28"/>
        </w:rPr>
        <w:t xml:space="preserve"> of the well</w:t>
      </w:r>
      <w:r w:rsidR="00845831">
        <w:rPr>
          <w:rFonts w:ascii="Times New Roman" w:eastAsia="Times New Roman" w:hAnsi="Times New Roman" w:cs="Times New Roman"/>
          <w:sz w:val="28"/>
          <w:szCs w:val="28"/>
        </w:rPr>
        <w:t xml:space="preserve"> is to </w:t>
      </w:r>
      <w:r w:rsidR="003E4599">
        <w:rPr>
          <w:rFonts w:ascii="Times New Roman" w:eastAsia="Times New Roman" w:hAnsi="Times New Roman" w:cs="Times New Roman"/>
          <w:sz w:val="28"/>
          <w:szCs w:val="28"/>
        </w:rPr>
        <w:t>ensure the water quality and supply</w:t>
      </w:r>
      <w:r w:rsidR="00845831">
        <w:rPr>
          <w:rFonts w:ascii="Times New Roman" w:eastAsia="Times New Roman" w:hAnsi="Times New Roman" w:cs="Times New Roman"/>
          <w:sz w:val="28"/>
          <w:szCs w:val="28"/>
        </w:rPr>
        <w:t xml:space="preserve"> shared</w:t>
      </w:r>
      <w:r w:rsidR="003E4599">
        <w:rPr>
          <w:rFonts w:ascii="Times New Roman" w:eastAsia="Times New Roman" w:hAnsi="Times New Roman" w:cs="Times New Roman"/>
          <w:sz w:val="28"/>
          <w:szCs w:val="28"/>
        </w:rPr>
        <w:t xml:space="preserve"> by</w:t>
      </w:r>
      <w:r w:rsidR="00845831">
        <w:rPr>
          <w:rFonts w:ascii="Times New Roman" w:eastAsia="Times New Roman" w:hAnsi="Times New Roman" w:cs="Times New Roman"/>
          <w:sz w:val="28"/>
          <w:szCs w:val="28"/>
        </w:rPr>
        <w:t xml:space="preserve"> both communities. </w:t>
      </w:r>
      <w:r w:rsidR="003E4599">
        <w:rPr>
          <w:rFonts w:ascii="Times New Roman" w:eastAsia="Times New Roman" w:hAnsi="Times New Roman" w:cs="Times New Roman"/>
          <w:sz w:val="28"/>
          <w:szCs w:val="28"/>
        </w:rPr>
        <w:t xml:space="preserve">Another consideration of the well location is a source of power; the well should ideally be located near the highway for access. </w:t>
      </w:r>
      <w:r w:rsidR="00845831">
        <w:rPr>
          <w:rFonts w:ascii="Times New Roman" w:eastAsia="Times New Roman" w:hAnsi="Times New Roman" w:cs="Times New Roman"/>
          <w:sz w:val="28"/>
          <w:szCs w:val="28"/>
        </w:rPr>
        <w:t>The USDA is utilizing events such as</w:t>
      </w:r>
      <w:r w:rsidR="003E4599">
        <w:rPr>
          <w:rFonts w:ascii="Times New Roman" w:eastAsia="Times New Roman" w:hAnsi="Times New Roman" w:cs="Times New Roman"/>
          <w:sz w:val="28"/>
          <w:szCs w:val="28"/>
        </w:rPr>
        <w:t xml:space="preserve"> the recent fire</w:t>
      </w:r>
      <w:r w:rsidR="00845831">
        <w:rPr>
          <w:rFonts w:ascii="Times New Roman" w:eastAsia="Times New Roman" w:hAnsi="Times New Roman" w:cs="Times New Roman"/>
          <w:sz w:val="28"/>
          <w:szCs w:val="28"/>
        </w:rPr>
        <w:t xml:space="preserve"> to grant funding for water systems. There are required planning reports for </w:t>
      </w:r>
      <w:r w:rsidR="003E4599">
        <w:rPr>
          <w:rFonts w:ascii="Times New Roman" w:eastAsia="Times New Roman" w:hAnsi="Times New Roman" w:cs="Times New Roman"/>
          <w:sz w:val="28"/>
          <w:szCs w:val="28"/>
        </w:rPr>
        <w:t xml:space="preserve">the </w:t>
      </w:r>
      <w:r w:rsidR="00845831">
        <w:rPr>
          <w:rFonts w:ascii="Times New Roman" w:eastAsia="Times New Roman" w:hAnsi="Times New Roman" w:cs="Times New Roman"/>
          <w:sz w:val="28"/>
          <w:szCs w:val="28"/>
        </w:rPr>
        <w:t xml:space="preserve">hydrology and environmental aspects before the grants are given.  </w:t>
      </w:r>
      <w:r w:rsidR="004802C0">
        <w:rPr>
          <w:rFonts w:ascii="Times New Roman" w:eastAsia="Times New Roman" w:hAnsi="Times New Roman" w:cs="Times New Roman"/>
          <w:sz w:val="28"/>
          <w:szCs w:val="28"/>
        </w:rPr>
        <w:t>If you have lost water quantity or quality, and fire is clearly an impacting factor, the USDA would like to help mitigate that hazard through its grant system.</w:t>
      </w:r>
    </w:p>
    <w:p w14:paraId="1B612273" w14:textId="77777777" w:rsidR="00845831" w:rsidRDefault="00845831" w:rsidP="005B30CE">
      <w:pPr>
        <w:spacing w:after="0" w:line="240" w:lineRule="auto"/>
        <w:rPr>
          <w:rFonts w:ascii="Times New Roman" w:eastAsia="Times New Roman" w:hAnsi="Times New Roman" w:cs="Times New Roman"/>
          <w:sz w:val="28"/>
          <w:szCs w:val="28"/>
        </w:rPr>
      </w:pPr>
    </w:p>
    <w:p w14:paraId="1B023CF2" w14:textId="34B8E048" w:rsidR="005E07F3" w:rsidRDefault="00845831" w:rsidP="005B30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Russ mentioned that we </w:t>
      </w:r>
      <w:r w:rsidR="00B95D37">
        <w:rPr>
          <w:rFonts w:ascii="Times New Roman" w:eastAsia="Times New Roman" w:hAnsi="Times New Roman" w:cs="Times New Roman"/>
          <w:sz w:val="28"/>
          <w:szCs w:val="28"/>
        </w:rPr>
        <w:t>occasionally</w:t>
      </w:r>
      <w:r>
        <w:rPr>
          <w:rFonts w:ascii="Times New Roman" w:eastAsia="Times New Roman" w:hAnsi="Times New Roman" w:cs="Times New Roman"/>
          <w:sz w:val="28"/>
          <w:szCs w:val="28"/>
        </w:rPr>
        <w:t xml:space="preserve"> have issues with e. Coli from animal contamination, so this is an added concern besides disasters such as fires or earthquakes.</w:t>
      </w:r>
      <w:r w:rsidR="003E4599">
        <w:rPr>
          <w:rFonts w:ascii="Times New Roman" w:eastAsia="Times New Roman" w:hAnsi="Times New Roman" w:cs="Times New Roman"/>
          <w:sz w:val="28"/>
          <w:szCs w:val="28"/>
        </w:rPr>
        <w:t xml:space="preserve"> When </w:t>
      </w:r>
      <w:r w:rsidR="004802C0">
        <w:rPr>
          <w:rFonts w:ascii="Times New Roman" w:eastAsia="Times New Roman" w:hAnsi="Times New Roman" w:cs="Times New Roman"/>
          <w:sz w:val="28"/>
          <w:szCs w:val="28"/>
        </w:rPr>
        <w:t>we recently had a fire then a big rainstorm afterwards, the resulting flood</w:t>
      </w:r>
      <w:r w:rsidR="00CE47F1">
        <w:rPr>
          <w:rFonts w:ascii="Times New Roman" w:eastAsia="Times New Roman" w:hAnsi="Times New Roman" w:cs="Times New Roman"/>
          <w:sz w:val="28"/>
          <w:szCs w:val="28"/>
        </w:rPr>
        <w:t xml:space="preserve"> almost</w:t>
      </w:r>
      <w:r w:rsidR="003E4599">
        <w:rPr>
          <w:rFonts w:ascii="Times New Roman" w:eastAsia="Times New Roman" w:hAnsi="Times New Roman" w:cs="Times New Roman"/>
          <w:sz w:val="28"/>
          <w:szCs w:val="28"/>
        </w:rPr>
        <w:t xml:space="preserve"> </w:t>
      </w:r>
      <w:r w:rsidR="004802C0">
        <w:rPr>
          <w:rFonts w:ascii="Times New Roman" w:eastAsia="Times New Roman" w:hAnsi="Times New Roman" w:cs="Times New Roman"/>
          <w:sz w:val="28"/>
          <w:szCs w:val="28"/>
        </w:rPr>
        <w:t>took out Spring #1 and</w:t>
      </w:r>
      <w:r w:rsidR="00CE47F1">
        <w:rPr>
          <w:rFonts w:ascii="Times New Roman" w:eastAsia="Times New Roman" w:hAnsi="Times New Roman" w:cs="Times New Roman"/>
          <w:sz w:val="28"/>
          <w:szCs w:val="28"/>
        </w:rPr>
        <w:t xml:space="preserve"> did take out</w:t>
      </w:r>
      <w:r w:rsidR="004802C0">
        <w:rPr>
          <w:rFonts w:ascii="Times New Roman" w:eastAsia="Times New Roman" w:hAnsi="Times New Roman" w:cs="Times New Roman"/>
          <w:sz w:val="28"/>
          <w:szCs w:val="28"/>
        </w:rPr>
        <w:t xml:space="preserve"> 400 feet of our drinking line. We had to spend $100,000 to get that back online. If we had </w:t>
      </w:r>
      <w:r w:rsidR="004802C0">
        <w:rPr>
          <w:rFonts w:ascii="Times New Roman" w:eastAsia="Times New Roman" w:hAnsi="Times New Roman" w:cs="Times New Roman"/>
          <w:sz w:val="28"/>
          <w:szCs w:val="28"/>
        </w:rPr>
        <w:lastRenderedPageBreak/>
        <w:t xml:space="preserve">the well installed, we would have a secure supply of water for Fool Creek and Leamington. </w:t>
      </w:r>
      <w:r w:rsidR="003E459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When the fire came through</w:t>
      </w:r>
      <w:r w:rsidR="004802C0">
        <w:rPr>
          <w:rFonts w:ascii="Times New Roman" w:eastAsia="Times New Roman" w:hAnsi="Times New Roman" w:cs="Times New Roman"/>
          <w:sz w:val="28"/>
          <w:szCs w:val="28"/>
        </w:rPr>
        <w:t xml:space="preserve"> this summer</w:t>
      </w:r>
      <w:r>
        <w:rPr>
          <w:rFonts w:ascii="Times New Roman" w:eastAsia="Times New Roman" w:hAnsi="Times New Roman" w:cs="Times New Roman"/>
          <w:sz w:val="28"/>
          <w:szCs w:val="28"/>
        </w:rPr>
        <w:t>, we were within 24 hours of running out of water</w:t>
      </w:r>
      <w:r w:rsidR="003E4599">
        <w:rPr>
          <w:rFonts w:ascii="Times New Roman" w:eastAsia="Times New Roman" w:hAnsi="Times New Roman" w:cs="Times New Roman"/>
          <w:sz w:val="28"/>
          <w:szCs w:val="28"/>
        </w:rPr>
        <w:t xml:space="preserve"> in town</w:t>
      </w:r>
      <w:r>
        <w:rPr>
          <w:rFonts w:ascii="Times New Roman" w:eastAsia="Times New Roman" w:hAnsi="Times New Roman" w:cs="Times New Roman"/>
          <w:sz w:val="28"/>
          <w:szCs w:val="28"/>
        </w:rPr>
        <w:t xml:space="preserve">.  Fortunately, Todd and Chad noticed that the </w:t>
      </w:r>
      <w:r w:rsidR="003E4599">
        <w:rPr>
          <w:rFonts w:ascii="Times New Roman" w:eastAsia="Times New Roman" w:hAnsi="Times New Roman" w:cs="Times New Roman"/>
          <w:sz w:val="28"/>
          <w:szCs w:val="28"/>
        </w:rPr>
        <w:t xml:space="preserve">well </w:t>
      </w:r>
      <w:r>
        <w:rPr>
          <w:rFonts w:ascii="Times New Roman" w:eastAsia="Times New Roman" w:hAnsi="Times New Roman" w:cs="Times New Roman"/>
          <w:sz w:val="28"/>
          <w:szCs w:val="28"/>
        </w:rPr>
        <w:t xml:space="preserve">fuse was blown and replaced it </w:t>
      </w:r>
      <w:r w:rsidR="004802C0">
        <w:rPr>
          <w:rFonts w:ascii="Times New Roman" w:eastAsia="Times New Roman" w:hAnsi="Times New Roman" w:cs="Times New Roman"/>
          <w:sz w:val="28"/>
          <w:szCs w:val="28"/>
        </w:rPr>
        <w:t xml:space="preserve">just before the fire occurred </w:t>
      </w:r>
      <w:r>
        <w:rPr>
          <w:rFonts w:ascii="Times New Roman" w:eastAsia="Times New Roman" w:hAnsi="Times New Roman" w:cs="Times New Roman"/>
          <w:sz w:val="28"/>
          <w:szCs w:val="28"/>
        </w:rPr>
        <w:t>so that the tank was ful</w:t>
      </w:r>
      <w:r w:rsidR="004802C0">
        <w:rPr>
          <w:rFonts w:ascii="Times New Roman" w:eastAsia="Times New Roman" w:hAnsi="Times New Roman" w:cs="Times New Roman"/>
          <w:sz w:val="28"/>
          <w:szCs w:val="28"/>
        </w:rPr>
        <w:t>l</w:t>
      </w:r>
      <w:r>
        <w:rPr>
          <w:rFonts w:ascii="Times New Roman" w:eastAsia="Times New Roman" w:hAnsi="Times New Roman" w:cs="Times New Roman"/>
          <w:sz w:val="28"/>
          <w:szCs w:val="28"/>
        </w:rPr>
        <w:t xml:space="preserve">. </w:t>
      </w:r>
      <w:r w:rsidR="004802C0">
        <w:rPr>
          <w:rFonts w:ascii="Times New Roman" w:eastAsia="Times New Roman" w:hAnsi="Times New Roman" w:cs="Times New Roman"/>
          <w:sz w:val="28"/>
          <w:szCs w:val="28"/>
        </w:rPr>
        <w:t xml:space="preserve"> We also need to install a back-up generator for the well in case the power system is compromised.</w:t>
      </w:r>
    </w:p>
    <w:p w14:paraId="02BBD2E2" w14:textId="7A95E4DD" w:rsidR="00845831" w:rsidRDefault="00845831" w:rsidP="005B30CE">
      <w:pPr>
        <w:spacing w:after="0" w:line="240" w:lineRule="auto"/>
        <w:rPr>
          <w:rFonts w:ascii="Times New Roman" w:eastAsia="Times New Roman" w:hAnsi="Times New Roman" w:cs="Times New Roman"/>
          <w:sz w:val="28"/>
          <w:szCs w:val="28"/>
        </w:rPr>
      </w:pPr>
    </w:p>
    <w:p w14:paraId="6379FE67" w14:textId="0C0399E3" w:rsidR="00845831" w:rsidRDefault="00845831" w:rsidP="005B30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We want to go forward with the $30,000 grant to begin planning. All that is required that we publish the intent which we did. Russ is asking for a vote on whether those present wish to pursue this grant, we have a majority </w:t>
      </w:r>
      <w:r w:rsidR="00FB6A3E">
        <w:rPr>
          <w:rFonts w:ascii="Times New Roman" w:eastAsia="Times New Roman" w:hAnsi="Times New Roman" w:cs="Times New Roman"/>
          <w:sz w:val="28"/>
          <w:szCs w:val="28"/>
        </w:rPr>
        <w:t>of yes votes so we will proceed.</w:t>
      </w:r>
      <w:r w:rsidR="004802C0">
        <w:rPr>
          <w:rFonts w:ascii="Times New Roman" w:eastAsia="Times New Roman" w:hAnsi="Times New Roman" w:cs="Times New Roman"/>
          <w:sz w:val="28"/>
          <w:szCs w:val="28"/>
        </w:rPr>
        <w:t xml:space="preserve"> We have also published a notice of intent to file</w:t>
      </w:r>
      <w:r w:rsidR="00DA644E">
        <w:rPr>
          <w:rFonts w:ascii="Times New Roman" w:eastAsia="Times New Roman" w:hAnsi="Times New Roman" w:cs="Times New Roman"/>
          <w:sz w:val="28"/>
          <w:szCs w:val="28"/>
        </w:rPr>
        <w:t xml:space="preserve"> for a USDA grant for a culinary water well.</w:t>
      </w:r>
      <w:r w:rsidR="00FB6A3E">
        <w:rPr>
          <w:rFonts w:ascii="Times New Roman" w:eastAsia="Times New Roman" w:hAnsi="Times New Roman" w:cs="Times New Roman"/>
          <w:sz w:val="28"/>
          <w:szCs w:val="28"/>
        </w:rPr>
        <w:t xml:space="preserve">  Dan said we are ready to submit the proposal.  On the grant for the planning, we are asking for 100% funding for the grant.  Based on our banking situation, </w:t>
      </w:r>
      <w:r w:rsidR="00DA644E">
        <w:rPr>
          <w:rFonts w:ascii="Times New Roman" w:eastAsia="Times New Roman" w:hAnsi="Times New Roman" w:cs="Times New Roman"/>
          <w:sz w:val="28"/>
          <w:szCs w:val="28"/>
        </w:rPr>
        <w:t xml:space="preserve">we will determine </w:t>
      </w:r>
      <w:r w:rsidR="00FB6A3E">
        <w:rPr>
          <w:rFonts w:ascii="Times New Roman" w:eastAsia="Times New Roman" w:hAnsi="Times New Roman" w:cs="Times New Roman"/>
          <w:sz w:val="28"/>
          <w:szCs w:val="28"/>
        </w:rPr>
        <w:t xml:space="preserve">whether our excess funds can be accessed for the process or if our funds are earmarked for other purposes.  </w:t>
      </w:r>
    </w:p>
    <w:p w14:paraId="009E829D" w14:textId="5C057350" w:rsidR="00FB6A3E" w:rsidRDefault="00FB6A3E" w:rsidP="005B30CE">
      <w:pPr>
        <w:spacing w:after="0" w:line="240" w:lineRule="auto"/>
        <w:rPr>
          <w:rFonts w:ascii="Times New Roman" w:eastAsia="Times New Roman" w:hAnsi="Times New Roman" w:cs="Times New Roman"/>
          <w:sz w:val="28"/>
          <w:szCs w:val="28"/>
        </w:rPr>
      </w:pPr>
    </w:p>
    <w:p w14:paraId="58259955" w14:textId="767573E1" w:rsidR="00FB6A3E" w:rsidRDefault="00FB6A3E" w:rsidP="005B30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last item on the agenda is concerning the CDBG grant to help get the Leamington Town Hall for handicap access. We are petitioning for a lift to go up the stairs and a lift to access the bathroom in the basement.  We also need to install handrails over the outside stairs to help prevent falls and to place a nonslip surface on the two sets of stairs and the ramp.  The minimum amount of the grant is $30,000.  The lift to go down the stairs is $21,000.  The lift for the chapel stairs will be about $5000 with the rest of the funds used for the nonslip layers and the handrails.  Zach Leavitt is assisting Russ to get the funding.  We will also have a handicap area for wheelchairs in the men’s bathroom. We have four salvaged toilets from the church, one of which is a handicap toilet which will be installed in the </w:t>
      </w:r>
      <w:proofErr w:type="spellStart"/>
      <w:r>
        <w:rPr>
          <w:rFonts w:ascii="Times New Roman" w:eastAsia="Times New Roman" w:hAnsi="Times New Roman" w:cs="Times New Roman"/>
          <w:sz w:val="28"/>
          <w:szCs w:val="28"/>
        </w:rPr>
        <w:t>mens</w:t>
      </w:r>
      <w:proofErr w:type="spellEnd"/>
      <w:r w:rsidR="004802C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room. </w:t>
      </w:r>
    </w:p>
    <w:p w14:paraId="12EB780D" w14:textId="6E694131" w:rsidR="00EB7B34" w:rsidRDefault="00EB7B34" w:rsidP="005B30CE">
      <w:pPr>
        <w:spacing w:after="0" w:line="240" w:lineRule="auto"/>
        <w:rPr>
          <w:rFonts w:ascii="Times New Roman" w:eastAsia="Times New Roman" w:hAnsi="Times New Roman" w:cs="Times New Roman"/>
          <w:sz w:val="28"/>
          <w:szCs w:val="28"/>
        </w:rPr>
      </w:pPr>
    </w:p>
    <w:p w14:paraId="56F6F706" w14:textId="62CE9272" w:rsidR="00EB7B34" w:rsidRDefault="00EB7B34" w:rsidP="005B30CE">
      <w:pPr>
        <w:spacing w:after="0" w:line="240" w:lineRule="auto"/>
        <w:rPr>
          <w:rFonts w:ascii="Times New Roman" w:eastAsia="Times New Roman" w:hAnsi="Times New Roman" w:cs="Times New Roman"/>
          <w:sz w:val="28"/>
          <w:szCs w:val="28"/>
        </w:rPr>
      </w:pPr>
      <w:r w:rsidRPr="005B30CE">
        <w:rPr>
          <w:rFonts w:ascii="Times New Roman" w:eastAsia="Times New Roman" w:hAnsi="Times New Roman" w:cs="Times New Roman"/>
          <w:b/>
          <w:bCs/>
          <w:sz w:val="28"/>
          <w:szCs w:val="28"/>
          <w:u w:val="single"/>
        </w:rPr>
        <w:t>COMMUNITY DEVELOPMENT BLOCK GRANT (CDBG) PUBLIC HEARING</w:t>
      </w:r>
      <w:r>
        <w:rPr>
          <w:rFonts w:ascii="Times New Roman" w:eastAsia="Times New Roman" w:hAnsi="Times New Roman" w:cs="Times New Roman"/>
          <w:b/>
          <w:bCs/>
          <w:sz w:val="28"/>
          <w:szCs w:val="28"/>
          <w:u w:val="single"/>
        </w:rPr>
        <w:t>:</w:t>
      </w:r>
    </w:p>
    <w:p w14:paraId="6459B67C" w14:textId="60BA96B3" w:rsidR="005F1721" w:rsidRDefault="005F1721" w:rsidP="005B30CE">
      <w:pPr>
        <w:spacing w:after="0" w:line="240" w:lineRule="auto"/>
        <w:rPr>
          <w:rFonts w:ascii="Times New Roman" w:eastAsia="Times New Roman" w:hAnsi="Times New Roman" w:cs="Times New Roman"/>
          <w:sz w:val="28"/>
          <w:szCs w:val="28"/>
        </w:rPr>
      </w:pPr>
    </w:p>
    <w:p w14:paraId="71344131" w14:textId="427E7531" w:rsidR="005F1721" w:rsidRDefault="005F1721" w:rsidP="005B30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We would like to discuss the CDBG program. The purpose of the public hearing is to provide citizens with pertinent information about the Community Development Block Grant program and to allow for discussion of possible applications for the 2021 funding cycle. It was explained that the grant money must be spent on projects benefiting primarily low and moderate-income persons. The CDBG program, in which Leamington is a member, is expecting to receive approximately  ____</w:t>
      </w:r>
      <w:r>
        <w:rPr>
          <w:rFonts w:ascii="Times New Roman" w:eastAsia="Times New Roman" w:hAnsi="Times New Roman" w:cs="Times New Roman"/>
          <w:sz w:val="28"/>
          <w:szCs w:val="28"/>
        </w:rPr>
        <w:softHyphen/>
      </w:r>
      <w:r>
        <w:rPr>
          <w:rFonts w:ascii="Times New Roman" w:eastAsia="Times New Roman" w:hAnsi="Times New Roman" w:cs="Times New Roman"/>
          <w:sz w:val="28"/>
          <w:szCs w:val="28"/>
        </w:rPr>
        <w:softHyphen/>
      </w:r>
      <w:r>
        <w:rPr>
          <w:rFonts w:ascii="Times New Roman" w:eastAsia="Times New Roman" w:hAnsi="Times New Roman" w:cs="Times New Roman"/>
          <w:sz w:val="28"/>
          <w:szCs w:val="28"/>
        </w:rPr>
        <w:softHyphen/>
        <w:t xml:space="preserve">___   in this new project year. All eligible activities that can be accomplished under this program are identified in the CDBG Application Policies and Procedures Manual and interested persons can review it at any time. Mayor </w:t>
      </w:r>
      <w:proofErr w:type="spellStart"/>
      <w:r>
        <w:rPr>
          <w:rFonts w:ascii="Times New Roman" w:eastAsia="Times New Roman" w:hAnsi="Times New Roman" w:cs="Times New Roman"/>
          <w:sz w:val="28"/>
          <w:szCs w:val="28"/>
        </w:rPr>
        <w:t>Finlinson</w:t>
      </w:r>
      <w:proofErr w:type="spellEnd"/>
      <w:r>
        <w:rPr>
          <w:rFonts w:ascii="Times New Roman" w:eastAsia="Times New Roman" w:hAnsi="Times New Roman" w:cs="Times New Roman"/>
          <w:sz w:val="28"/>
          <w:szCs w:val="28"/>
        </w:rPr>
        <w:t xml:space="preserve"> read several of the eligible activities listed including examples, such as Construction of public works and facilities, e.g., water and sewer lines, fire stations, acquisition of real property, provision of public services such as food banks or homeless shelters. Mayor </w:t>
      </w:r>
      <w:proofErr w:type="spellStart"/>
      <w:r>
        <w:rPr>
          <w:rFonts w:ascii="Times New Roman" w:eastAsia="Times New Roman" w:hAnsi="Times New Roman" w:cs="Times New Roman"/>
          <w:sz w:val="28"/>
          <w:szCs w:val="28"/>
        </w:rPr>
        <w:t>Finlinson</w:t>
      </w:r>
      <w:proofErr w:type="spellEnd"/>
      <w:r>
        <w:rPr>
          <w:rFonts w:ascii="Times New Roman" w:eastAsia="Times New Roman" w:hAnsi="Times New Roman" w:cs="Times New Roman"/>
          <w:sz w:val="28"/>
          <w:szCs w:val="28"/>
        </w:rPr>
        <w:t xml:space="preserve"> indicated that in the past Leamington has received zero grants. The city has handed out its capital investment plan as part of the regional “Consolidated Plan”. This list shows which projects the city has identified as being needed in the community. It was asked that anyone with questions, comments or suggestions during the hearing please identify themselves by name, before they speak. The clerk will include your names in the minutes and we would like to specifically respond to your questions and suggestions during the hearing. Mayor </w:t>
      </w:r>
      <w:proofErr w:type="spellStart"/>
      <w:r>
        <w:rPr>
          <w:rFonts w:ascii="Times New Roman" w:eastAsia="Times New Roman" w:hAnsi="Times New Roman" w:cs="Times New Roman"/>
          <w:sz w:val="28"/>
          <w:szCs w:val="28"/>
        </w:rPr>
        <w:t>Finlinson</w:t>
      </w:r>
      <w:proofErr w:type="spellEnd"/>
      <w:r>
        <w:rPr>
          <w:rFonts w:ascii="Times New Roman" w:eastAsia="Times New Roman" w:hAnsi="Times New Roman" w:cs="Times New Roman"/>
          <w:sz w:val="28"/>
          <w:szCs w:val="28"/>
        </w:rPr>
        <w:t xml:space="preserve"> then opened the meeting up to further suggestions from the audience. The hearing was adjourned at  7:11 pm</w:t>
      </w:r>
      <w:r w:rsidR="00EB7B34">
        <w:rPr>
          <w:rFonts w:ascii="Times New Roman" w:eastAsia="Times New Roman" w:hAnsi="Times New Roman" w:cs="Times New Roman"/>
          <w:sz w:val="28"/>
          <w:szCs w:val="28"/>
        </w:rPr>
        <w:t>.</w:t>
      </w:r>
    </w:p>
    <w:p w14:paraId="5224BAA5" w14:textId="66192CF9" w:rsidR="00FB6A3E" w:rsidRDefault="00FB6A3E" w:rsidP="005B30CE">
      <w:pPr>
        <w:spacing w:after="0" w:line="240" w:lineRule="auto"/>
        <w:rPr>
          <w:rFonts w:ascii="Times New Roman" w:eastAsia="Times New Roman" w:hAnsi="Times New Roman" w:cs="Times New Roman"/>
          <w:sz w:val="28"/>
          <w:szCs w:val="28"/>
        </w:rPr>
      </w:pPr>
    </w:p>
    <w:p w14:paraId="44E4E83D" w14:textId="478A719A" w:rsidR="00FB6A3E" w:rsidRDefault="00FB6A3E" w:rsidP="005B30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Russ is asking if there are any more issues to discuss before we close the public meeting. We appreciate Jones and DeMille, Todd Tolley, and Mike Ferre</w:t>
      </w:r>
      <w:r w:rsidR="004802C0">
        <w:rPr>
          <w:rFonts w:ascii="Times New Roman" w:eastAsia="Times New Roman" w:hAnsi="Times New Roman" w:cs="Times New Roman"/>
          <w:sz w:val="28"/>
          <w:szCs w:val="28"/>
        </w:rPr>
        <w:t>l</w:t>
      </w:r>
      <w:r>
        <w:rPr>
          <w:rFonts w:ascii="Times New Roman" w:eastAsia="Times New Roman" w:hAnsi="Times New Roman" w:cs="Times New Roman"/>
          <w:sz w:val="28"/>
          <w:szCs w:val="28"/>
        </w:rPr>
        <w:t xml:space="preserve">l for their expertise with our water system. </w:t>
      </w:r>
    </w:p>
    <w:p w14:paraId="05E78B8B" w14:textId="1EE1107D" w:rsidR="00FB6A3E" w:rsidRDefault="00FB6A3E" w:rsidP="005B30CE">
      <w:pPr>
        <w:spacing w:after="0" w:line="240" w:lineRule="auto"/>
        <w:rPr>
          <w:rFonts w:ascii="Times New Roman" w:eastAsia="Times New Roman" w:hAnsi="Times New Roman" w:cs="Times New Roman"/>
          <w:sz w:val="28"/>
          <w:szCs w:val="28"/>
        </w:rPr>
      </w:pPr>
    </w:p>
    <w:p w14:paraId="3B425FB5" w14:textId="36C5178E" w:rsidR="00FB6A3E" w:rsidRDefault="00FB6A3E" w:rsidP="005B30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Public meeting is closed at 7:12 pm.</w:t>
      </w:r>
    </w:p>
    <w:p w14:paraId="383D9002" w14:textId="2CCA5D8B" w:rsidR="005B30CE" w:rsidRDefault="005B30CE" w:rsidP="005B30CE">
      <w:pPr>
        <w:spacing w:after="0" w:line="240" w:lineRule="auto"/>
        <w:rPr>
          <w:rFonts w:ascii="Times New Roman" w:eastAsia="Times New Roman" w:hAnsi="Times New Roman" w:cs="Times New Roman"/>
          <w:sz w:val="28"/>
          <w:szCs w:val="28"/>
        </w:rPr>
      </w:pPr>
    </w:p>
    <w:p w14:paraId="6A73558A" w14:textId="373CA040" w:rsidR="005B30CE" w:rsidRDefault="005B30CE" w:rsidP="005B30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Present:  Mayor Russ </w:t>
      </w:r>
      <w:proofErr w:type="spellStart"/>
      <w:r>
        <w:rPr>
          <w:rFonts w:ascii="Times New Roman" w:eastAsia="Times New Roman" w:hAnsi="Times New Roman" w:cs="Times New Roman"/>
          <w:sz w:val="28"/>
          <w:szCs w:val="28"/>
        </w:rPr>
        <w:t>Finlinson</w:t>
      </w:r>
      <w:proofErr w:type="spellEnd"/>
      <w:r>
        <w:rPr>
          <w:rFonts w:ascii="Times New Roman" w:eastAsia="Times New Roman" w:hAnsi="Times New Roman" w:cs="Times New Roman"/>
          <w:sz w:val="28"/>
          <w:szCs w:val="28"/>
        </w:rPr>
        <w:t xml:space="preserve">, Town Council Members Steven Holman, Dan Bradfield, Chad McPherson, and Trampis Fleming. </w:t>
      </w:r>
    </w:p>
    <w:p w14:paraId="2BDC83C1" w14:textId="3380FA08" w:rsidR="005B30CE" w:rsidRDefault="005B30CE" w:rsidP="005B30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Public in Attendance including James Saunders, Dan </w:t>
      </w:r>
      <w:r w:rsidR="004802C0">
        <w:rPr>
          <w:rFonts w:ascii="Times New Roman" w:eastAsia="Times New Roman" w:hAnsi="Times New Roman" w:cs="Times New Roman"/>
          <w:sz w:val="28"/>
          <w:szCs w:val="28"/>
        </w:rPr>
        <w:t>H</w:t>
      </w:r>
      <w:r w:rsidR="00DA644E">
        <w:rPr>
          <w:rFonts w:ascii="Times New Roman" w:eastAsia="Times New Roman" w:hAnsi="Times New Roman" w:cs="Times New Roman"/>
          <w:sz w:val="28"/>
          <w:szCs w:val="28"/>
        </w:rPr>
        <w:t>awle</w:t>
      </w:r>
      <w:r w:rsidR="004802C0">
        <w:rPr>
          <w:rFonts w:ascii="Times New Roman" w:eastAsia="Times New Roman" w:hAnsi="Times New Roman" w:cs="Times New Roman"/>
          <w:sz w:val="28"/>
          <w:szCs w:val="28"/>
        </w:rPr>
        <w:t>y</w:t>
      </w:r>
      <w:r>
        <w:rPr>
          <w:rFonts w:ascii="Times New Roman" w:eastAsia="Times New Roman" w:hAnsi="Times New Roman" w:cs="Times New Roman"/>
          <w:sz w:val="28"/>
          <w:szCs w:val="28"/>
        </w:rPr>
        <w:t xml:space="preserve"> (Jones &amp; DeMille Engineering of Richfield), </w:t>
      </w:r>
      <w:r w:rsidR="00DA644E">
        <w:rPr>
          <w:rFonts w:ascii="Times New Roman" w:eastAsia="Times New Roman" w:hAnsi="Times New Roman" w:cs="Times New Roman"/>
          <w:sz w:val="28"/>
          <w:szCs w:val="28"/>
        </w:rPr>
        <w:t xml:space="preserve">Todd Tolley, Mike Ferrell, and Darwin Starks from Leamington, and Ken Clark from </w:t>
      </w:r>
      <w:proofErr w:type="spellStart"/>
      <w:r w:rsidR="00DA644E">
        <w:rPr>
          <w:rFonts w:ascii="Times New Roman" w:eastAsia="Times New Roman" w:hAnsi="Times New Roman" w:cs="Times New Roman"/>
          <w:sz w:val="28"/>
          <w:szCs w:val="28"/>
        </w:rPr>
        <w:t>Scholzen</w:t>
      </w:r>
      <w:proofErr w:type="spellEnd"/>
      <w:r w:rsidR="00DA644E">
        <w:rPr>
          <w:rFonts w:ascii="Times New Roman" w:eastAsia="Times New Roman" w:hAnsi="Times New Roman" w:cs="Times New Roman"/>
          <w:sz w:val="28"/>
          <w:szCs w:val="28"/>
        </w:rPr>
        <w:t xml:space="preserve"> Products</w:t>
      </w:r>
    </w:p>
    <w:p w14:paraId="57AF17F2" w14:textId="73367DC5" w:rsidR="005B30CE" w:rsidRDefault="005B30CE" w:rsidP="005B30CE">
      <w:pPr>
        <w:spacing w:after="0" w:line="240" w:lineRule="auto"/>
        <w:rPr>
          <w:rFonts w:ascii="Times New Roman" w:eastAsia="Times New Roman" w:hAnsi="Times New Roman" w:cs="Times New Roman"/>
          <w:sz w:val="28"/>
          <w:szCs w:val="28"/>
        </w:rPr>
      </w:pPr>
    </w:p>
    <w:p w14:paraId="0C83ED20" w14:textId="7681B948" w:rsidR="005B30CE" w:rsidRDefault="005B30CE" w:rsidP="005B30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City Recorder: Ann </w:t>
      </w:r>
      <w:proofErr w:type="spellStart"/>
      <w:r>
        <w:rPr>
          <w:rFonts w:ascii="Times New Roman" w:eastAsia="Times New Roman" w:hAnsi="Times New Roman" w:cs="Times New Roman"/>
          <w:sz w:val="28"/>
          <w:szCs w:val="28"/>
        </w:rPr>
        <w:t>Finlinson</w:t>
      </w:r>
      <w:proofErr w:type="spellEnd"/>
    </w:p>
    <w:p w14:paraId="69AE04C0" w14:textId="721C5420" w:rsidR="005B30CE" w:rsidRDefault="005B30CE" w:rsidP="005B30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City Treasurer:  </w:t>
      </w:r>
      <w:proofErr w:type="spellStart"/>
      <w:r>
        <w:rPr>
          <w:rFonts w:ascii="Times New Roman" w:eastAsia="Times New Roman" w:hAnsi="Times New Roman" w:cs="Times New Roman"/>
          <w:sz w:val="28"/>
          <w:szCs w:val="28"/>
        </w:rPr>
        <w:t>Analili</w:t>
      </w:r>
      <w:proofErr w:type="spellEnd"/>
      <w:r>
        <w:rPr>
          <w:rFonts w:ascii="Times New Roman" w:eastAsia="Times New Roman" w:hAnsi="Times New Roman" w:cs="Times New Roman"/>
          <w:sz w:val="28"/>
          <w:szCs w:val="28"/>
        </w:rPr>
        <w:t xml:space="preserve"> Burrows</w:t>
      </w:r>
    </w:p>
    <w:p w14:paraId="61BAE341" w14:textId="29D515E1" w:rsidR="005B30CE" w:rsidRDefault="005B30CE" w:rsidP="00EB7B34">
      <w:pPr>
        <w:spacing w:after="0" w:line="240" w:lineRule="auto"/>
        <w:rPr>
          <w:rFonts w:ascii="Times New Roman" w:eastAsia="Times New Roman" w:hAnsi="Times New Roman" w:cs="Times New Roman"/>
          <w:sz w:val="28"/>
          <w:szCs w:val="28"/>
        </w:rPr>
      </w:pPr>
    </w:p>
    <w:p w14:paraId="54E4F84A" w14:textId="77777777" w:rsidR="00EB7B34" w:rsidRDefault="00EB7B34" w:rsidP="00EB7B34">
      <w:pPr>
        <w:spacing w:after="0" w:line="240" w:lineRule="auto"/>
        <w:rPr>
          <w:rFonts w:ascii="Times New Roman" w:eastAsia="Times New Roman" w:hAnsi="Times New Roman" w:cs="Times New Roman"/>
          <w:sz w:val="28"/>
          <w:szCs w:val="28"/>
        </w:rPr>
      </w:pPr>
      <w:r w:rsidRPr="00EB7B34">
        <w:rPr>
          <w:rFonts w:ascii="Times New Roman" w:eastAsia="Times New Roman" w:hAnsi="Times New Roman" w:cs="Times New Roman"/>
          <w:sz w:val="28"/>
          <w:szCs w:val="28"/>
        </w:rPr>
        <w:t>Town Council meeting called to order at 7:15  pm. The bills have been reviewed and signed</w:t>
      </w:r>
      <w:r>
        <w:rPr>
          <w:rFonts w:ascii="Times New Roman" w:eastAsia="Times New Roman" w:hAnsi="Times New Roman" w:cs="Times New Roman"/>
          <w:sz w:val="28"/>
          <w:szCs w:val="28"/>
        </w:rPr>
        <w:t>.</w:t>
      </w:r>
    </w:p>
    <w:p w14:paraId="4331FA8A" w14:textId="3A371FF1" w:rsidR="00EB7B34" w:rsidRDefault="00EB7B34" w:rsidP="005B30CE">
      <w:pPr>
        <w:spacing w:after="0" w:line="240" w:lineRule="auto"/>
        <w:rPr>
          <w:rFonts w:ascii="Times New Roman" w:eastAsia="Times New Roman" w:hAnsi="Times New Roman" w:cs="Times New Roman"/>
          <w:sz w:val="28"/>
          <w:szCs w:val="28"/>
        </w:rPr>
      </w:pPr>
      <w:r w:rsidRPr="00EB7B34">
        <w:rPr>
          <w:rFonts w:ascii="Times New Roman" w:eastAsia="Times New Roman" w:hAnsi="Times New Roman" w:cs="Times New Roman"/>
          <w:sz w:val="28"/>
          <w:szCs w:val="28"/>
        </w:rPr>
        <w:t xml:space="preserve"> </w:t>
      </w:r>
    </w:p>
    <w:p w14:paraId="0E33F89E" w14:textId="673670D6" w:rsidR="006B4B5D" w:rsidRDefault="005B30CE" w:rsidP="005B30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Mayor Russ </w:t>
      </w:r>
      <w:proofErr w:type="spellStart"/>
      <w:r>
        <w:rPr>
          <w:rFonts w:ascii="Times New Roman" w:eastAsia="Times New Roman" w:hAnsi="Times New Roman" w:cs="Times New Roman"/>
          <w:sz w:val="28"/>
          <w:szCs w:val="28"/>
        </w:rPr>
        <w:t>Finlinson</w:t>
      </w:r>
      <w:proofErr w:type="spellEnd"/>
      <w:r>
        <w:rPr>
          <w:rFonts w:ascii="Times New Roman" w:eastAsia="Times New Roman" w:hAnsi="Times New Roman" w:cs="Times New Roman"/>
          <w:sz w:val="28"/>
          <w:szCs w:val="28"/>
        </w:rPr>
        <w:t xml:space="preserve"> opened the </w:t>
      </w:r>
      <w:r w:rsidR="0095073E">
        <w:rPr>
          <w:rFonts w:ascii="Times New Roman" w:eastAsia="Times New Roman" w:hAnsi="Times New Roman" w:cs="Times New Roman"/>
          <w:sz w:val="28"/>
          <w:szCs w:val="28"/>
        </w:rPr>
        <w:t xml:space="preserve">town council meeting with a description of </w:t>
      </w:r>
      <w:r w:rsidR="00F72DF9">
        <w:rPr>
          <w:rFonts w:ascii="Times New Roman" w:eastAsia="Times New Roman" w:hAnsi="Times New Roman" w:cs="Times New Roman"/>
          <w:sz w:val="28"/>
          <w:szCs w:val="28"/>
        </w:rPr>
        <w:t xml:space="preserve">the use of the COVID Cares Funds we received, which was $20,199 worth of funding. We spent almost $10,000 </w:t>
      </w:r>
      <w:r w:rsidR="00785370">
        <w:rPr>
          <w:rFonts w:ascii="Times New Roman" w:eastAsia="Times New Roman" w:hAnsi="Times New Roman" w:cs="Times New Roman"/>
          <w:sz w:val="28"/>
          <w:szCs w:val="28"/>
        </w:rPr>
        <w:t>equipment for</w:t>
      </w:r>
      <w:r w:rsidR="00F72DF9">
        <w:rPr>
          <w:rFonts w:ascii="Times New Roman" w:eastAsia="Times New Roman" w:hAnsi="Times New Roman" w:cs="Times New Roman"/>
          <w:sz w:val="28"/>
          <w:szCs w:val="28"/>
        </w:rPr>
        <w:t xml:space="preserve"> the fire fighters</w:t>
      </w:r>
      <w:r w:rsidR="00785370">
        <w:rPr>
          <w:rFonts w:ascii="Times New Roman" w:eastAsia="Times New Roman" w:hAnsi="Times New Roman" w:cs="Times New Roman"/>
          <w:sz w:val="28"/>
          <w:szCs w:val="28"/>
        </w:rPr>
        <w:t xml:space="preserve"> and for the town hall. </w:t>
      </w:r>
    </w:p>
    <w:p w14:paraId="2E93ADCA" w14:textId="77777777" w:rsidR="0095073E" w:rsidRDefault="0095073E" w:rsidP="005B30CE">
      <w:pPr>
        <w:spacing w:after="0" w:line="240" w:lineRule="auto"/>
        <w:rPr>
          <w:rFonts w:ascii="Times New Roman" w:eastAsia="Times New Roman" w:hAnsi="Times New Roman" w:cs="Times New Roman"/>
          <w:sz w:val="28"/>
          <w:szCs w:val="28"/>
        </w:rPr>
      </w:pPr>
    </w:p>
    <w:p w14:paraId="3CFEE123" w14:textId="27F59507" w:rsidR="00785370" w:rsidRDefault="00785370" w:rsidP="005B30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Jim Lindsey was able to get eight </w:t>
      </w:r>
      <w:r w:rsidR="00CE47F1">
        <w:rPr>
          <w:rFonts w:ascii="Times New Roman" w:eastAsia="Times New Roman" w:hAnsi="Times New Roman" w:cs="Times New Roman"/>
          <w:sz w:val="28"/>
          <w:szCs w:val="28"/>
        </w:rPr>
        <w:t>excess</w:t>
      </w:r>
      <w:r>
        <w:rPr>
          <w:rFonts w:ascii="Times New Roman" w:eastAsia="Times New Roman" w:hAnsi="Times New Roman" w:cs="Times New Roman"/>
          <w:sz w:val="28"/>
          <w:szCs w:val="28"/>
        </w:rPr>
        <w:t xml:space="preserve"> face masks from the Delta Fire Department and five bottles and valves used for the masks and four backpacks.  We ended up getting about $90,000 of </w:t>
      </w:r>
      <w:r w:rsidR="00CE47F1">
        <w:rPr>
          <w:rFonts w:ascii="Times New Roman" w:eastAsia="Times New Roman" w:hAnsi="Times New Roman" w:cs="Times New Roman"/>
          <w:sz w:val="28"/>
          <w:szCs w:val="28"/>
        </w:rPr>
        <w:t>excess</w:t>
      </w:r>
      <w:r>
        <w:rPr>
          <w:rFonts w:ascii="Times New Roman" w:eastAsia="Times New Roman" w:hAnsi="Times New Roman" w:cs="Times New Roman"/>
          <w:sz w:val="28"/>
          <w:szCs w:val="28"/>
        </w:rPr>
        <w:t xml:space="preserve"> equipment from the Delta Fire </w:t>
      </w:r>
      <w:r w:rsidR="00885938">
        <w:rPr>
          <w:rFonts w:ascii="Times New Roman" w:eastAsia="Times New Roman" w:hAnsi="Times New Roman" w:cs="Times New Roman"/>
          <w:sz w:val="28"/>
          <w:szCs w:val="28"/>
        </w:rPr>
        <w:t>Department</w:t>
      </w:r>
      <w:r>
        <w:rPr>
          <w:rFonts w:ascii="Times New Roman" w:eastAsia="Times New Roman" w:hAnsi="Times New Roman" w:cs="Times New Roman"/>
          <w:sz w:val="28"/>
          <w:szCs w:val="28"/>
        </w:rPr>
        <w:t xml:space="preserve"> for use in Leamington. </w:t>
      </w:r>
      <w:r w:rsidR="00F72DF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We were able to purchase 10 individual radios and chargers for the fire fighters with the Cares funds which cost about $5000. We also purchased </w:t>
      </w:r>
      <w:r w:rsidR="00885938">
        <w:rPr>
          <w:rFonts w:ascii="Times New Roman" w:eastAsia="Times New Roman" w:hAnsi="Times New Roman" w:cs="Times New Roman"/>
          <w:sz w:val="28"/>
          <w:szCs w:val="28"/>
        </w:rPr>
        <w:t>hoods and gloves for the fire department. We were also able to purchase hand sanitizers, spray bottles, and masks for the Town Hall use.  We purchased a new power vacuum which can clean both wood and carpet flooring x and some new mats for the entryways to help with sanitation.</w:t>
      </w:r>
      <w:r w:rsidR="006B4B5D">
        <w:rPr>
          <w:rFonts w:ascii="Times New Roman" w:eastAsia="Times New Roman" w:hAnsi="Times New Roman" w:cs="Times New Roman"/>
          <w:sz w:val="28"/>
          <w:szCs w:val="28"/>
        </w:rPr>
        <w:t xml:space="preserve"> We donated the excess $10,350 to the school district to assist with sanitation needs.</w:t>
      </w:r>
    </w:p>
    <w:p w14:paraId="0E21CA0A" w14:textId="77777777" w:rsidR="00785370" w:rsidRDefault="00785370" w:rsidP="005B30CE">
      <w:pPr>
        <w:spacing w:after="0" w:line="240" w:lineRule="auto"/>
        <w:rPr>
          <w:rFonts w:ascii="Times New Roman" w:eastAsia="Times New Roman" w:hAnsi="Times New Roman" w:cs="Times New Roman"/>
          <w:sz w:val="28"/>
          <w:szCs w:val="28"/>
        </w:rPr>
      </w:pPr>
    </w:p>
    <w:p w14:paraId="3734954C" w14:textId="7CEB3A31" w:rsidR="006611F7" w:rsidRDefault="004403FD" w:rsidP="006611F7">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We also passed an Enterprise Zone Resolution last month. Farmers and other businesses located within our community can take advantage of tax credits with Leamington being in an Enterprise Zone.</w:t>
      </w:r>
      <w:r w:rsidR="00AA78BF">
        <w:rPr>
          <w:rFonts w:ascii="Times New Roman" w:eastAsia="Times New Roman" w:hAnsi="Times New Roman" w:cs="Times New Roman"/>
          <w:sz w:val="28"/>
          <w:szCs w:val="28"/>
        </w:rPr>
        <w:t xml:space="preserve">  We need to make sure we post a public flyer informing the public about that.</w:t>
      </w:r>
      <w:r w:rsidR="00EB7B34">
        <w:rPr>
          <w:rFonts w:ascii="Times New Roman" w:eastAsia="Times New Roman" w:hAnsi="Times New Roman" w:cs="Times New Roman"/>
          <w:sz w:val="28"/>
          <w:szCs w:val="28"/>
        </w:rPr>
        <w:t xml:space="preserve">  </w:t>
      </w:r>
      <w:r w:rsidR="00EB7B34" w:rsidRPr="00EB7B34">
        <w:rPr>
          <w:rFonts w:ascii="Times New Roman" w:eastAsia="Times New Roman" w:hAnsi="Times New Roman" w:cs="Times New Roman"/>
          <w:sz w:val="28"/>
          <w:szCs w:val="28"/>
        </w:rPr>
        <w:t>Cindy</w:t>
      </w:r>
      <w:r w:rsidR="00EB7B34">
        <w:rPr>
          <w:rFonts w:ascii="Times New Roman" w:eastAsia="Times New Roman" w:hAnsi="Times New Roman" w:cs="Times New Roman"/>
          <w:sz w:val="28"/>
          <w:szCs w:val="28"/>
        </w:rPr>
        <w:t xml:space="preserve"> Butler</w:t>
      </w:r>
      <w:r w:rsidR="00EB7B34" w:rsidRPr="00EB7B34">
        <w:rPr>
          <w:rFonts w:ascii="Times New Roman" w:eastAsia="Times New Roman" w:hAnsi="Times New Roman" w:cs="Times New Roman"/>
          <w:sz w:val="28"/>
          <w:szCs w:val="28"/>
        </w:rPr>
        <w:t xml:space="preserve"> is working to complete the process.  </w:t>
      </w:r>
    </w:p>
    <w:p w14:paraId="7FA565B4" w14:textId="77777777" w:rsidR="00EB7B34" w:rsidRPr="00EB7B34" w:rsidRDefault="00EB7B34" w:rsidP="006611F7">
      <w:pPr>
        <w:spacing w:after="0" w:line="240" w:lineRule="auto"/>
        <w:rPr>
          <w:rFonts w:ascii="Times New Roman" w:eastAsia="Times New Roman" w:hAnsi="Times New Roman" w:cs="Times New Roman"/>
          <w:sz w:val="28"/>
          <w:szCs w:val="28"/>
        </w:rPr>
      </w:pPr>
    </w:p>
    <w:p w14:paraId="6D28D4A6" w14:textId="47CE2A9B" w:rsidR="004B0AA6" w:rsidRPr="00EB7B34" w:rsidRDefault="004B0AA6" w:rsidP="006611F7">
      <w:pPr>
        <w:spacing w:after="0" w:line="240" w:lineRule="auto"/>
        <w:rPr>
          <w:rFonts w:ascii="Times New Roman" w:eastAsia="Times New Roman" w:hAnsi="Times New Roman" w:cs="Times New Roman"/>
          <w:sz w:val="28"/>
          <w:szCs w:val="28"/>
        </w:rPr>
      </w:pPr>
      <w:r w:rsidRPr="00EB7B34">
        <w:rPr>
          <w:rFonts w:ascii="Times New Roman" w:eastAsia="Times New Roman" w:hAnsi="Times New Roman" w:cs="Times New Roman"/>
          <w:sz w:val="28"/>
          <w:szCs w:val="28"/>
        </w:rPr>
        <w:t xml:space="preserve">Russ wants to have the agenda published and posted in the Town Hall with </w:t>
      </w:r>
      <w:r w:rsidR="00EB7B34">
        <w:rPr>
          <w:rFonts w:ascii="Times New Roman" w:eastAsia="Times New Roman" w:hAnsi="Times New Roman" w:cs="Times New Roman"/>
          <w:sz w:val="28"/>
          <w:szCs w:val="28"/>
        </w:rPr>
        <w:t>works in progress and planned to be displayed for the public to view.</w:t>
      </w:r>
    </w:p>
    <w:p w14:paraId="650777AD" w14:textId="77777777" w:rsidR="006611F7" w:rsidRPr="00EB7B34" w:rsidRDefault="006611F7" w:rsidP="006611F7">
      <w:pPr>
        <w:spacing w:after="0" w:line="240" w:lineRule="auto"/>
        <w:rPr>
          <w:rFonts w:ascii="Times New Roman" w:eastAsia="Times New Roman" w:hAnsi="Times New Roman" w:cs="Times New Roman"/>
          <w:sz w:val="28"/>
          <w:szCs w:val="28"/>
        </w:rPr>
      </w:pPr>
    </w:p>
    <w:p w14:paraId="164D0357" w14:textId="3CFEA9E5" w:rsidR="006611F7" w:rsidRPr="00EB7B34" w:rsidRDefault="006611F7" w:rsidP="006611F7">
      <w:pPr>
        <w:spacing w:after="0" w:line="240" w:lineRule="auto"/>
        <w:rPr>
          <w:rFonts w:ascii="Times New Roman" w:eastAsia="Times New Roman" w:hAnsi="Times New Roman" w:cs="Times New Roman"/>
          <w:sz w:val="28"/>
          <w:szCs w:val="28"/>
        </w:rPr>
      </w:pPr>
      <w:r w:rsidRPr="00EB7B34">
        <w:rPr>
          <w:rFonts w:ascii="Times New Roman" w:eastAsia="Times New Roman" w:hAnsi="Times New Roman" w:cs="Times New Roman"/>
          <w:b/>
          <w:bCs/>
          <w:sz w:val="28"/>
          <w:szCs w:val="28"/>
        </w:rPr>
        <w:t xml:space="preserve">Open and Public Training Meeting:  </w:t>
      </w:r>
      <w:r w:rsidR="009970C5" w:rsidRPr="00EB7B34">
        <w:rPr>
          <w:rFonts w:ascii="Times New Roman" w:eastAsia="Times New Roman" w:hAnsi="Times New Roman" w:cs="Times New Roman"/>
          <w:sz w:val="28"/>
          <w:szCs w:val="28"/>
        </w:rPr>
        <w:t>We skipped this this month as we have several other issues to discuss.</w:t>
      </w:r>
      <w:r w:rsidRPr="00EB7B34">
        <w:rPr>
          <w:rFonts w:ascii="Times New Roman" w:eastAsia="Times New Roman" w:hAnsi="Times New Roman" w:cs="Times New Roman"/>
          <w:sz w:val="28"/>
          <w:szCs w:val="28"/>
        </w:rPr>
        <w:t xml:space="preserve"> </w:t>
      </w:r>
    </w:p>
    <w:p w14:paraId="67807602" w14:textId="77777777" w:rsidR="006611F7" w:rsidRPr="00EB7B34" w:rsidRDefault="006611F7" w:rsidP="006611F7">
      <w:pPr>
        <w:spacing w:after="0" w:line="240" w:lineRule="auto"/>
        <w:rPr>
          <w:rFonts w:ascii="Times New Roman" w:eastAsia="Times New Roman" w:hAnsi="Times New Roman" w:cs="Times New Roman"/>
          <w:sz w:val="28"/>
          <w:szCs w:val="28"/>
        </w:rPr>
      </w:pPr>
    </w:p>
    <w:p w14:paraId="463C1127" w14:textId="7A5E9B75" w:rsidR="006611F7" w:rsidRPr="00EB7B34" w:rsidRDefault="006611F7" w:rsidP="006611F7">
      <w:pPr>
        <w:spacing w:after="0" w:line="240" w:lineRule="auto"/>
        <w:rPr>
          <w:rFonts w:ascii="Times New Roman" w:eastAsia="Times New Roman" w:hAnsi="Times New Roman" w:cs="Times New Roman"/>
          <w:b/>
          <w:sz w:val="28"/>
          <w:szCs w:val="28"/>
        </w:rPr>
      </w:pPr>
      <w:r w:rsidRPr="00EB7B34">
        <w:rPr>
          <w:rFonts w:ascii="Times New Roman" w:eastAsia="Times New Roman" w:hAnsi="Times New Roman" w:cs="Times New Roman"/>
          <w:b/>
          <w:sz w:val="28"/>
          <w:szCs w:val="28"/>
        </w:rPr>
        <w:t>Water</w:t>
      </w:r>
      <w:r w:rsidR="00A13EA8" w:rsidRPr="00EB7B34">
        <w:rPr>
          <w:rFonts w:ascii="Times New Roman" w:eastAsia="Times New Roman" w:hAnsi="Times New Roman" w:cs="Times New Roman"/>
          <w:b/>
          <w:sz w:val="28"/>
          <w:szCs w:val="28"/>
        </w:rPr>
        <w:t xml:space="preserve"> &amp; Garbage</w:t>
      </w:r>
      <w:r w:rsidRPr="00EB7B34">
        <w:rPr>
          <w:rFonts w:ascii="Times New Roman" w:eastAsia="Times New Roman" w:hAnsi="Times New Roman" w:cs="Times New Roman"/>
          <w:b/>
          <w:sz w:val="28"/>
          <w:szCs w:val="28"/>
        </w:rPr>
        <w:t xml:space="preserve">: </w:t>
      </w:r>
    </w:p>
    <w:p w14:paraId="65A30F99" w14:textId="00F1DAA2" w:rsidR="00352B2E" w:rsidRPr="00EB7B34" w:rsidRDefault="004B0AA6" w:rsidP="006611F7">
      <w:pPr>
        <w:spacing w:after="0" w:line="240" w:lineRule="auto"/>
        <w:rPr>
          <w:rFonts w:ascii="Times New Roman" w:eastAsia="Times New Roman" w:hAnsi="Times New Roman" w:cs="Times New Roman"/>
          <w:bCs/>
          <w:sz w:val="28"/>
          <w:szCs w:val="28"/>
        </w:rPr>
      </w:pPr>
      <w:r w:rsidRPr="00EB7B34">
        <w:rPr>
          <w:rFonts w:ascii="Times New Roman" w:eastAsia="Times New Roman" w:hAnsi="Times New Roman" w:cs="Times New Roman"/>
          <w:bCs/>
          <w:sz w:val="28"/>
          <w:szCs w:val="28"/>
        </w:rPr>
        <w:lastRenderedPageBreak/>
        <w:t>Chad is discussing</w:t>
      </w:r>
      <w:r w:rsidRPr="00EB7B34">
        <w:rPr>
          <w:rFonts w:ascii="Times New Roman" w:eastAsia="Times New Roman" w:hAnsi="Times New Roman" w:cs="Times New Roman"/>
          <w:b/>
          <w:sz w:val="28"/>
          <w:szCs w:val="28"/>
        </w:rPr>
        <w:t xml:space="preserve"> </w:t>
      </w:r>
      <w:r w:rsidRPr="00EB7B34">
        <w:rPr>
          <w:rFonts w:ascii="Times New Roman" w:eastAsia="Times New Roman" w:hAnsi="Times New Roman" w:cs="Times New Roman"/>
          <w:bCs/>
          <w:sz w:val="28"/>
          <w:szCs w:val="28"/>
        </w:rPr>
        <w:t xml:space="preserve">backflow </w:t>
      </w:r>
      <w:r w:rsidR="00EB7B34" w:rsidRPr="00EB7B34">
        <w:rPr>
          <w:rFonts w:ascii="Times New Roman" w:eastAsia="Times New Roman" w:hAnsi="Times New Roman" w:cs="Times New Roman"/>
          <w:bCs/>
          <w:sz w:val="28"/>
          <w:szCs w:val="28"/>
        </w:rPr>
        <w:t>preventers;</w:t>
      </w:r>
      <w:r w:rsidRPr="00EB7B34">
        <w:rPr>
          <w:rFonts w:ascii="Times New Roman" w:eastAsia="Times New Roman" w:hAnsi="Times New Roman" w:cs="Times New Roman"/>
          <w:bCs/>
          <w:sz w:val="28"/>
          <w:szCs w:val="28"/>
        </w:rPr>
        <w:t xml:space="preserve"> we will have to have an administrator b</w:t>
      </w:r>
      <w:r w:rsidR="00EB7B34">
        <w:rPr>
          <w:rFonts w:ascii="Times New Roman" w:eastAsia="Times New Roman" w:hAnsi="Times New Roman" w:cs="Times New Roman"/>
          <w:bCs/>
          <w:sz w:val="28"/>
          <w:szCs w:val="28"/>
        </w:rPr>
        <w:t>y</w:t>
      </w:r>
      <w:r w:rsidRPr="00EB7B34">
        <w:rPr>
          <w:rFonts w:ascii="Times New Roman" w:eastAsia="Times New Roman" w:hAnsi="Times New Roman" w:cs="Times New Roman"/>
          <w:bCs/>
          <w:sz w:val="28"/>
          <w:szCs w:val="28"/>
        </w:rPr>
        <w:t xml:space="preserve"> the end of next year.  </w:t>
      </w:r>
      <w:r w:rsidR="00EB7B34">
        <w:rPr>
          <w:rFonts w:ascii="Times New Roman" w:eastAsia="Times New Roman" w:hAnsi="Times New Roman" w:cs="Times New Roman"/>
          <w:bCs/>
          <w:sz w:val="28"/>
          <w:szCs w:val="28"/>
        </w:rPr>
        <w:t>T</w:t>
      </w:r>
      <w:r w:rsidRPr="00EB7B34">
        <w:rPr>
          <w:rFonts w:ascii="Times New Roman" w:eastAsia="Times New Roman" w:hAnsi="Times New Roman" w:cs="Times New Roman"/>
          <w:bCs/>
          <w:sz w:val="28"/>
          <w:szCs w:val="28"/>
        </w:rPr>
        <w:t>he panels are in place</w:t>
      </w:r>
      <w:r w:rsidR="00EB7B34">
        <w:rPr>
          <w:rFonts w:ascii="Times New Roman" w:eastAsia="Times New Roman" w:hAnsi="Times New Roman" w:cs="Times New Roman"/>
          <w:bCs/>
          <w:sz w:val="28"/>
          <w:szCs w:val="28"/>
        </w:rPr>
        <w:t xml:space="preserve"> around the chlorinator building.</w:t>
      </w:r>
      <w:r w:rsidRPr="00EB7B34">
        <w:rPr>
          <w:rFonts w:ascii="Times New Roman" w:eastAsia="Times New Roman" w:hAnsi="Times New Roman" w:cs="Times New Roman"/>
          <w:bCs/>
          <w:sz w:val="28"/>
          <w:szCs w:val="28"/>
        </w:rPr>
        <w:t xml:space="preserve"> </w:t>
      </w:r>
      <w:r w:rsidR="00EB7B34" w:rsidRPr="00EB7B34">
        <w:rPr>
          <w:rFonts w:ascii="Times New Roman" w:eastAsia="Times New Roman" w:hAnsi="Times New Roman" w:cs="Times New Roman"/>
          <w:bCs/>
          <w:sz w:val="28"/>
          <w:szCs w:val="28"/>
        </w:rPr>
        <w:t>T</w:t>
      </w:r>
      <w:r w:rsidRPr="00EB7B34">
        <w:rPr>
          <w:rFonts w:ascii="Times New Roman" w:eastAsia="Times New Roman" w:hAnsi="Times New Roman" w:cs="Times New Roman"/>
          <w:bCs/>
          <w:sz w:val="28"/>
          <w:szCs w:val="28"/>
        </w:rPr>
        <w:t>hey still need reinforcing.  Chad is emailing the point of contact</w:t>
      </w:r>
      <w:r w:rsidR="00EB7B34">
        <w:rPr>
          <w:rFonts w:ascii="Times New Roman" w:eastAsia="Times New Roman" w:hAnsi="Times New Roman" w:cs="Times New Roman"/>
          <w:bCs/>
          <w:sz w:val="28"/>
          <w:szCs w:val="28"/>
        </w:rPr>
        <w:t xml:space="preserve"> to get credit for water well replacement</w:t>
      </w:r>
      <w:r w:rsidRPr="00EB7B34">
        <w:rPr>
          <w:rFonts w:ascii="Times New Roman" w:eastAsia="Times New Roman" w:hAnsi="Times New Roman" w:cs="Times New Roman"/>
          <w:bCs/>
          <w:sz w:val="28"/>
          <w:szCs w:val="28"/>
        </w:rPr>
        <w:t xml:space="preserve"> and it is underway.  </w:t>
      </w:r>
      <w:r w:rsidR="00EB7B34">
        <w:rPr>
          <w:rFonts w:ascii="Times New Roman" w:eastAsia="Times New Roman" w:hAnsi="Times New Roman" w:cs="Times New Roman"/>
          <w:bCs/>
          <w:sz w:val="28"/>
          <w:szCs w:val="28"/>
        </w:rPr>
        <w:t>W</w:t>
      </w:r>
      <w:r w:rsidRPr="00EB7B34">
        <w:rPr>
          <w:rFonts w:ascii="Times New Roman" w:eastAsia="Times New Roman" w:hAnsi="Times New Roman" w:cs="Times New Roman"/>
          <w:bCs/>
          <w:sz w:val="28"/>
          <w:szCs w:val="28"/>
        </w:rPr>
        <w:t xml:space="preserve">e are waiting for the plans to be approved </w:t>
      </w:r>
      <w:r w:rsidR="00EB7B34">
        <w:rPr>
          <w:rFonts w:ascii="Times New Roman" w:eastAsia="Times New Roman" w:hAnsi="Times New Roman" w:cs="Times New Roman"/>
          <w:bCs/>
          <w:sz w:val="28"/>
          <w:szCs w:val="28"/>
        </w:rPr>
        <w:t xml:space="preserve">by John </w:t>
      </w:r>
      <w:proofErr w:type="spellStart"/>
      <w:r w:rsidR="00EB7B34">
        <w:rPr>
          <w:rFonts w:ascii="Times New Roman" w:eastAsia="Times New Roman" w:hAnsi="Times New Roman" w:cs="Times New Roman"/>
          <w:bCs/>
          <w:sz w:val="28"/>
          <w:szCs w:val="28"/>
        </w:rPr>
        <w:t>Chartier</w:t>
      </w:r>
      <w:proofErr w:type="spellEnd"/>
      <w:r w:rsidR="00EB7B34">
        <w:rPr>
          <w:rFonts w:ascii="Times New Roman" w:eastAsia="Times New Roman" w:hAnsi="Times New Roman" w:cs="Times New Roman"/>
          <w:bCs/>
          <w:sz w:val="28"/>
          <w:szCs w:val="28"/>
        </w:rPr>
        <w:t xml:space="preserve"> for Jerry </w:t>
      </w:r>
      <w:proofErr w:type="spellStart"/>
      <w:r w:rsidR="00EB7B34">
        <w:rPr>
          <w:rFonts w:ascii="Times New Roman" w:eastAsia="Times New Roman" w:hAnsi="Times New Roman" w:cs="Times New Roman"/>
          <w:bCs/>
          <w:sz w:val="28"/>
          <w:szCs w:val="28"/>
        </w:rPr>
        <w:t>Finlinson’s</w:t>
      </w:r>
      <w:proofErr w:type="spellEnd"/>
      <w:r w:rsidR="00EB7B34">
        <w:rPr>
          <w:rFonts w:ascii="Times New Roman" w:eastAsia="Times New Roman" w:hAnsi="Times New Roman" w:cs="Times New Roman"/>
          <w:bCs/>
          <w:sz w:val="28"/>
          <w:szCs w:val="28"/>
        </w:rPr>
        <w:t xml:space="preserve"> water line installation</w:t>
      </w:r>
      <w:r w:rsidRPr="00EB7B34">
        <w:rPr>
          <w:rFonts w:ascii="Times New Roman" w:eastAsia="Times New Roman" w:hAnsi="Times New Roman" w:cs="Times New Roman"/>
          <w:bCs/>
          <w:sz w:val="28"/>
          <w:szCs w:val="28"/>
        </w:rPr>
        <w:t>.  Russ wants to thank Mike Ferrell for his input into the process.  The 8</w:t>
      </w:r>
      <w:r w:rsidR="00EB7B34">
        <w:rPr>
          <w:rFonts w:ascii="Times New Roman" w:eastAsia="Times New Roman" w:hAnsi="Times New Roman" w:cs="Times New Roman"/>
          <w:bCs/>
          <w:sz w:val="28"/>
          <w:szCs w:val="28"/>
        </w:rPr>
        <w:t>-</w:t>
      </w:r>
      <w:r w:rsidRPr="00EB7B34">
        <w:rPr>
          <w:rFonts w:ascii="Times New Roman" w:eastAsia="Times New Roman" w:hAnsi="Times New Roman" w:cs="Times New Roman"/>
          <w:bCs/>
          <w:sz w:val="28"/>
          <w:szCs w:val="28"/>
        </w:rPr>
        <w:t xml:space="preserve">inch line </w:t>
      </w:r>
      <w:r w:rsidR="00EB7B34">
        <w:rPr>
          <w:rFonts w:ascii="Times New Roman" w:eastAsia="Times New Roman" w:hAnsi="Times New Roman" w:cs="Times New Roman"/>
          <w:bCs/>
          <w:sz w:val="28"/>
          <w:szCs w:val="28"/>
        </w:rPr>
        <w:t>will</w:t>
      </w:r>
      <w:r w:rsidRPr="00EB7B34">
        <w:rPr>
          <w:rFonts w:ascii="Times New Roman" w:eastAsia="Times New Roman" w:hAnsi="Times New Roman" w:cs="Times New Roman"/>
          <w:bCs/>
          <w:sz w:val="28"/>
          <w:szCs w:val="28"/>
        </w:rPr>
        <w:t xml:space="preserve"> be installed within the town</w:t>
      </w:r>
      <w:r w:rsidR="00EB7B34">
        <w:rPr>
          <w:rFonts w:ascii="Times New Roman" w:eastAsia="Times New Roman" w:hAnsi="Times New Roman" w:cs="Times New Roman"/>
          <w:bCs/>
          <w:sz w:val="28"/>
          <w:szCs w:val="28"/>
        </w:rPr>
        <w:t xml:space="preserve"> when approval is final</w:t>
      </w:r>
      <w:r w:rsidRPr="00EB7B34">
        <w:rPr>
          <w:rFonts w:ascii="Times New Roman" w:eastAsia="Times New Roman" w:hAnsi="Times New Roman" w:cs="Times New Roman"/>
          <w:bCs/>
          <w:sz w:val="28"/>
          <w:szCs w:val="28"/>
        </w:rPr>
        <w:t xml:space="preserve">. </w:t>
      </w:r>
    </w:p>
    <w:p w14:paraId="2C09F5FF" w14:textId="77777777" w:rsidR="00352B2E" w:rsidRPr="00EB7B34" w:rsidRDefault="00352B2E" w:rsidP="006611F7">
      <w:pPr>
        <w:spacing w:after="0" w:line="240" w:lineRule="auto"/>
        <w:rPr>
          <w:rFonts w:ascii="Times New Roman" w:eastAsia="Times New Roman" w:hAnsi="Times New Roman" w:cs="Times New Roman"/>
          <w:bCs/>
          <w:sz w:val="28"/>
          <w:szCs w:val="28"/>
        </w:rPr>
      </w:pPr>
    </w:p>
    <w:p w14:paraId="0AC83F6A" w14:textId="3212AA34" w:rsidR="00E10C52" w:rsidRDefault="00352B2E" w:rsidP="006611F7">
      <w:pPr>
        <w:spacing w:after="0" w:line="240" w:lineRule="auto"/>
        <w:rPr>
          <w:rFonts w:ascii="Times New Roman" w:eastAsia="Times New Roman" w:hAnsi="Times New Roman" w:cs="Times New Roman"/>
          <w:bCs/>
          <w:sz w:val="28"/>
          <w:szCs w:val="28"/>
        </w:rPr>
      </w:pPr>
      <w:r w:rsidRPr="00EB7B34">
        <w:rPr>
          <w:rFonts w:ascii="Times New Roman" w:eastAsia="Times New Roman" w:hAnsi="Times New Roman" w:cs="Times New Roman"/>
          <w:bCs/>
          <w:sz w:val="28"/>
          <w:szCs w:val="28"/>
        </w:rPr>
        <w:t xml:space="preserve">Ken Clark is here from </w:t>
      </w:r>
      <w:proofErr w:type="spellStart"/>
      <w:r w:rsidRPr="00EB7B34">
        <w:rPr>
          <w:rFonts w:ascii="Times New Roman" w:eastAsia="Times New Roman" w:hAnsi="Times New Roman" w:cs="Times New Roman"/>
          <w:bCs/>
          <w:sz w:val="28"/>
          <w:szCs w:val="28"/>
        </w:rPr>
        <w:t>Scholzen</w:t>
      </w:r>
      <w:proofErr w:type="spellEnd"/>
      <w:r w:rsidRPr="00EB7B34">
        <w:rPr>
          <w:rFonts w:ascii="Times New Roman" w:eastAsia="Times New Roman" w:hAnsi="Times New Roman" w:cs="Times New Roman"/>
          <w:bCs/>
          <w:sz w:val="28"/>
          <w:szCs w:val="28"/>
        </w:rPr>
        <w:t xml:space="preserve"> Products.  Chad has looked at the process of reading the meters electronically, which would also help prevent water leak losses.  Ken is </w:t>
      </w:r>
      <w:r w:rsidR="00E10C52" w:rsidRPr="00EB7B34">
        <w:rPr>
          <w:rFonts w:ascii="Times New Roman" w:eastAsia="Times New Roman" w:hAnsi="Times New Roman" w:cs="Times New Roman"/>
          <w:bCs/>
          <w:sz w:val="28"/>
          <w:szCs w:val="28"/>
        </w:rPr>
        <w:t>discussing</w:t>
      </w:r>
      <w:r w:rsidRPr="00EB7B34">
        <w:rPr>
          <w:rFonts w:ascii="Times New Roman" w:eastAsia="Times New Roman" w:hAnsi="Times New Roman" w:cs="Times New Roman"/>
          <w:bCs/>
          <w:sz w:val="28"/>
          <w:szCs w:val="28"/>
        </w:rPr>
        <w:t xml:space="preserve"> a fix</w:t>
      </w:r>
      <w:r w:rsidR="009970C5" w:rsidRPr="00EB7B34">
        <w:rPr>
          <w:rFonts w:ascii="Times New Roman" w:eastAsia="Times New Roman" w:hAnsi="Times New Roman" w:cs="Times New Roman"/>
          <w:bCs/>
          <w:sz w:val="28"/>
          <w:szCs w:val="28"/>
        </w:rPr>
        <w:t>ed</w:t>
      </w:r>
      <w:r w:rsidRPr="00EB7B34">
        <w:rPr>
          <w:rFonts w:ascii="Times New Roman" w:eastAsia="Times New Roman" w:hAnsi="Times New Roman" w:cs="Times New Roman"/>
          <w:bCs/>
          <w:sz w:val="28"/>
          <w:szCs w:val="28"/>
        </w:rPr>
        <w:t>-based, radial read system which sends a signal every 12 hours.  If you have a water leak in that time, an alarm can be set for a leak alarm</w:t>
      </w:r>
      <w:r w:rsidR="00E10C52">
        <w:rPr>
          <w:rFonts w:ascii="Times New Roman" w:eastAsia="Times New Roman" w:hAnsi="Times New Roman" w:cs="Times New Roman"/>
          <w:bCs/>
          <w:sz w:val="28"/>
          <w:szCs w:val="28"/>
        </w:rPr>
        <w:t xml:space="preserve"> which</w:t>
      </w:r>
      <w:r w:rsidRPr="00EB7B34">
        <w:rPr>
          <w:rFonts w:ascii="Times New Roman" w:eastAsia="Times New Roman" w:hAnsi="Times New Roman" w:cs="Times New Roman"/>
          <w:bCs/>
          <w:sz w:val="28"/>
          <w:szCs w:val="28"/>
        </w:rPr>
        <w:t xml:space="preserve"> tend</w:t>
      </w:r>
      <w:r w:rsidR="00E10C52">
        <w:rPr>
          <w:rFonts w:ascii="Times New Roman" w:eastAsia="Times New Roman" w:hAnsi="Times New Roman" w:cs="Times New Roman"/>
          <w:bCs/>
          <w:sz w:val="28"/>
          <w:szCs w:val="28"/>
        </w:rPr>
        <w:t>s</w:t>
      </w:r>
      <w:r w:rsidRPr="00EB7B34">
        <w:rPr>
          <w:rFonts w:ascii="Times New Roman" w:eastAsia="Times New Roman" w:hAnsi="Times New Roman" w:cs="Times New Roman"/>
          <w:bCs/>
          <w:sz w:val="28"/>
          <w:szCs w:val="28"/>
        </w:rPr>
        <w:t xml:space="preserve"> to save a good amount of water.  The cost of individual meters is unclear and needs a little more research.  Ken is here to get a feel for what we need.  Todd has been installing new meters that can be converted easily to electro</w:t>
      </w:r>
      <w:r w:rsidR="00CE47F1">
        <w:rPr>
          <w:rFonts w:ascii="Times New Roman" w:eastAsia="Times New Roman" w:hAnsi="Times New Roman" w:cs="Times New Roman"/>
          <w:bCs/>
          <w:sz w:val="28"/>
          <w:szCs w:val="28"/>
        </w:rPr>
        <w:t xml:space="preserve">nic </w:t>
      </w:r>
      <w:r w:rsidRPr="00EB7B34">
        <w:rPr>
          <w:rFonts w:ascii="Times New Roman" w:eastAsia="Times New Roman" w:hAnsi="Times New Roman" w:cs="Times New Roman"/>
          <w:bCs/>
          <w:sz w:val="28"/>
          <w:szCs w:val="28"/>
        </w:rPr>
        <w:t xml:space="preserve">reading. Lili says there are about 110 meters.  </w:t>
      </w:r>
      <w:r w:rsidR="005864BE" w:rsidRPr="00EB7B34">
        <w:rPr>
          <w:rFonts w:ascii="Times New Roman" w:eastAsia="Times New Roman" w:hAnsi="Times New Roman" w:cs="Times New Roman"/>
          <w:bCs/>
          <w:sz w:val="28"/>
          <w:szCs w:val="28"/>
        </w:rPr>
        <w:t>If they are approximately $100 per meter</w:t>
      </w:r>
      <w:r w:rsidR="00E10C52">
        <w:rPr>
          <w:rFonts w:ascii="Times New Roman" w:eastAsia="Times New Roman" w:hAnsi="Times New Roman" w:cs="Times New Roman"/>
          <w:bCs/>
          <w:sz w:val="28"/>
          <w:szCs w:val="28"/>
        </w:rPr>
        <w:t>,</w:t>
      </w:r>
      <w:r w:rsidR="005864BE" w:rsidRPr="00EB7B34">
        <w:rPr>
          <w:rFonts w:ascii="Times New Roman" w:eastAsia="Times New Roman" w:hAnsi="Times New Roman" w:cs="Times New Roman"/>
          <w:bCs/>
          <w:sz w:val="28"/>
          <w:szCs w:val="28"/>
        </w:rPr>
        <w:t xml:space="preserve"> then the cost is reasonable.  Cedar City was awarded a grant for $80,000 for these readers.  If we applied for a grant for this now, it </w:t>
      </w:r>
      <w:r w:rsidR="00E10C52" w:rsidRPr="00EB7B34">
        <w:rPr>
          <w:rFonts w:ascii="Times New Roman" w:eastAsia="Times New Roman" w:hAnsi="Times New Roman" w:cs="Times New Roman"/>
          <w:bCs/>
          <w:sz w:val="28"/>
          <w:szCs w:val="28"/>
        </w:rPr>
        <w:t>will not</w:t>
      </w:r>
      <w:r w:rsidR="005864BE" w:rsidRPr="00EB7B34">
        <w:rPr>
          <w:rFonts w:ascii="Times New Roman" w:eastAsia="Times New Roman" w:hAnsi="Times New Roman" w:cs="Times New Roman"/>
          <w:bCs/>
          <w:sz w:val="28"/>
          <w:szCs w:val="28"/>
        </w:rPr>
        <w:t xml:space="preserve"> be heard until March.  </w:t>
      </w:r>
      <w:r w:rsidR="00E10C52" w:rsidRPr="00EB7B34">
        <w:rPr>
          <w:rFonts w:ascii="Times New Roman" w:eastAsia="Times New Roman" w:hAnsi="Times New Roman" w:cs="Times New Roman"/>
          <w:bCs/>
          <w:sz w:val="28"/>
          <w:szCs w:val="28"/>
        </w:rPr>
        <w:t>Typically,</w:t>
      </w:r>
      <w:r w:rsidR="005864BE" w:rsidRPr="00EB7B34">
        <w:rPr>
          <w:rFonts w:ascii="Times New Roman" w:eastAsia="Times New Roman" w:hAnsi="Times New Roman" w:cs="Times New Roman"/>
          <w:bCs/>
          <w:sz w:val="28"/>
          <w:szCs w:val="28"/>
        </w:rPr>
        <w:t xml:space="preserve"> a loan is used for larger communities as the loan processing is $10,000. There is a base station that reads the meters.  If a customer goes on vacation, they can monitor </w:t>
      </w:r>
      <w:r w:rsidR="00E10C52" w:rsidRPr="00EB7B34">
        <w:rPr>
          <w:rFonts w:ascii="Times New Roman" w:eastAsia="Times New Roman" w:hAnsi="Times New Roman" w:cs="Times New Roman"/>
          <w:bCs/>
          <w:sz w:val="28"/>
          <w:szCs w:val="28"/>
        </w:rPr>
        <w:t>their own</w:t>
      </w:r>
      <w:r w:rsidR="005864BE" w:rsidRPr="00EB7B34">
        <w:rPr>
          <w:rFonts w:ascii="Times New Roman" w:eastAsia="Times New Roman" w:hAnsi="Times New Roman" w:cs="Times New Roman"/>
          <w:bCs/>
          <w:sz w:val="28"/>
          <w:szCs w:val="28"/>
        </w:rPr>
        <w:t xml:space="preserve"> water use from anywhere they have a cell signal.  </w:t>
      </w:r>
    </w:p>
    <w:p w14:paraId="0357D73D" w14:textId="77777777" w:rsidR="00E10C52" w:rsidRDefault="00E10C52" w:rsidP="006611F7">
      <w:pPr>
        <w:spacing w:after="0" w:line="240" w:lineRule="auto"/>
        <w:rPr>
          <w:rFonts w:ascii="Times New Roman" w:eastAsia="Times New Roman" w:hAnsi="Times New Roman" w:cs="Times New Roman"/>
          <w:bCs/>
          <w:sz w:val="28"/>
          <w:szCs w:val="28"/>
        </w:rPr>
      </w:pPr>
    </w:p>
    <w:p w14:paraId="1A7EC0EE" w14:textId="7E8D0B4B" w:rsidR="004B0AA6" w:rsidRPr="00EB7B34" w:rsidRDefault="005864BE" w:rsidP="006611F7">
      <w:pPr>
        <w:spacing w:after="0" w:line="240" w:lineRule="auto"/>
        <w:rPr>
          <w:rFonts w:ascii="Times New Roman" w:eastAsia="Times New Roman" w:hAnsi="Times New Roman" w:cs="Times New Roman"/>
          <w:bCs/>
          <w:sz w:val="28"/>
          <w:szCs w:val="28"/>
        </w:rPr>
      </w:pPr>
      <w:r w:rsidRPr="00EB7B34">
        <w:rPr>
          <w:rFonts w:ascii="Times New Roman" w:eastAsia="Times New Roman" w:hAnsi="Times New Roman" w:cs="Times New Roman"/>
          <w:bCs/>
          <w:sz w:val="28"/>
          <w:szCs w:val="28"/>
        </w:rPr>
        <w:t>Russ is questioning auto shut off if there is a leak. Ken does not know what the expense of that would be.  If you run your sprinklers, the rate will look like a leak but this can be set up to monitor the time the water use is occurring</w:t>
      </w:r>
      <w:r w:rsidR="00E10C52">
        <w:rPr>
          <w:rFonts w:ascii="Times New Roman" w:eastAsia="Times New Roman" w:hAnsi="Times New Roman" w:cs="Times New Roman"/>
          <w:bCs/>
          <w:sz w:val="28"/>
          <w:szCs w:val="28"/>
        </w:rPr>
        <w:t>.</w:t>
      </w:r>
      <w:r w:rsidRPr="00EB7B34">
        <w:rPr>
          <w:rFonts w:ascii="Times New Roman" w:eastAsia="Times New Roman" w:hAnsi="Times New Roman" w:cs="Times New Roman"/>
          <w:bCs/>
          <w:sz w:val="28"/>
          <w:szCs w:val="28"/>
        </w:rPr>
        <w:t xml:space="preserve"> </w:t>
      </w:r>
      <w:r w:rsidR="00E10C52">
        <w:rPr>
          <w:rFonts w:ascii="Times New Roman" w:eastAsia="Times New Roman" w:hAnsi="Times New Roman" w:cs="Times New Roman"/>
          <w:bCs/>
          <w:sz w:val="28"/>
          <w:szCs w:val="28"/>
        </w:rPr>
        <w:t>I</w:t>
      </w:r>
      <w:r w:rsidRPr="00EB7B34">
        <w:rPr>
          <w:rFonts w:ascii="Times New Roman" w:eastAsia="Times New Roman" w:hAnsi="Times New Roman" w:cs="Times New Roman"/>
          <w:bCs/>
          <w:sz w:val="28"/>
          <w:szCs w:val="28"/>
        </w:rPr>
        <w:t xml:space="preserve">f the time is over for sprinkler use, then the alarm can go off. Ken says there is another small city nearby that has saved enough money with this system to hire another employee.  There would be a person who monitors the water use daily and can report to any concerned customers of any potential leaks. This person would receive a notification if any customer had a potential water leak.  This is called Master Meter.  </w:t>
      </w:r>
      <w:proofErr w:type="spellStart"/>
      <w:r w:rsidRPr="00EB7B34">
        <w:rPr>
          <w:rFonts w:ascii="Times New Roman" w:eastAsia="Times New Roman" w:hAnsi="Times New Roman" w:cs="Times New Roman"/>
          <w:bCs/>
          <w:sz w:val="28"/>
          <w:szCs w:val="28"/>
        </w:rPr>
        <w:t>Scholzen</w:t>
      </w:r>
      <w:proofErr w:type="spellEnd"/>
      <w:r w:rsidRPr="00EB7B34">
        <w:rPr>
          <w:rFonts w:ascii="Times New Roman" w:eastAsia="Times New Roman" w:hAnsi="Times New Roman" w:cs="Times New Roman"/>
          <w:bCs/>
          <w:sz w:val="28"/>
          <w:szCs w:val="28"/>
        </w:rPr>
        <w:t xml:space="preserve"> may give an incentive for the town.  The warranty on this register is 10 years, after which it is prorated on a time basis.  Chad thinks we should look for a quote for about 110 meters spread out over about </w:t>
      </w:r>
      <w:r w:rsidR="009970C5" w:rsidRPr="00EB7B34">
        <w:rPr>
          <w:rFonts w:ascii="Times New Roman" w:eastAsia="Times New Roman" w:hAnsi="Times New Roman" w:cs="Times New Roman"/>
          <w:bCs/>
          <w:sz w:val="28"/>
          <w:szCs w:val="28"/>
        </w:rPr>
        <w:t xml:space="preserve">a three-mile area.  This system would be installed on the new meters, the town is replacing about 10 meters a year which would be updated to the new system.  Ken will need a map showing the location of the existing meters.  This map is being updated now according to Todd.  Ken is wondering if we will seek grant money for this and if Fool Creek will also be interested.  It will take a few weeks to get a quote from </w:t>
      </w:r>
      <w:proofErr w:type="spellStart"/>
      <w:r w:rsidR="009970C5" w:rsidRPr="00EB7B34">
        <w:rPr>
          <w:rFonts w:ascii="Times New Roman" w:eastAsia="Times New Roman" w:hAnsi="Times New Roman" w:cs="Times New Roman"/>
          <w:bCs/>
          <w:sz w:val="28"/>
          <w:szCs w:val="28"/>
        </w:rPr>
        <w:t>Scholzen</w:t>
      </w:r>
      <w:proofErr w:type="spellEnd"/>
      <w:r w:rsidR="009970C5" w:rsidRPr="00EB7B34">
        <w:rPr>
          <w:rFonts w:ascii="Times New Roman" w:eastAsia="Times New Roman" w:hAnsi="Times New Roman" w:cs="Times New Roman"/>
          <w:bCs/>
          <w:sz w:val="28"/>
          <w:szCs w:val="28"/>
        </w:rPr>
        <w:t>.  We will discuss this in greater depth next month as we need to bag candy this month</w:t>
      </w:r>
      <w:r w:rsidR="00E10C52">
        <w:rPr>
          <w:rFonts w:ascii="Times New Roman" w:eastAsia="Times New Roman" w:hAnsi="Times New Roman" w:cs="Times New Roman"/>
          <w:bCs/>
          <w:sz w:val="28"/>
          <w:szCs w:val="28"/>
        </w:rPr>
        <w:t xml:space="preserve"> for the Town Santa activity</w:t>
      </w:r>
      <w:r w:rsidR="009970C5" w:rsidRPr="00EB7B34">
        <w:rPr>
          <w:rFonts w:ascii="Times New Roman" w:eastAsia="Times New Roman" w:hAnsi="Times New Roman" w:cs="Times New Roman"/>
          <w:bCs/>
          <w:sz w:val="28"/>
          <w:szCs w:val="28"/>
        </w:rPr>
        <w:t>.</w:t>
      </w:r>
    </w:p>
    <w:p w14:paraId="2BC36B19" w14:textId="3DE5B3D6" w:rsidR="00A13EA8" w:rsidRPr="00EB7B34" w:rsidRDefault="00A13EA8" w:rsidP="006611F7">
      <w:pPr>
        <w:spacing w:after="0" w:line="240" w:lineRule="auto"/>
        <w:rPr>
          <w:rFonts w:ascii="Times New Roman" w:eastAsia="Times New Roman" w:hAnsi="Times New Roman" w:cs="Times New Roman"/>
          <w:b/>
          <w:sz w:val="28"/>
          <w:szCs w:val="28"/>
        </w:rPr>
      </w:pPr>
    </w:p>
    <w:p w14:paraId="3030F3EE" w14:textId="092ED5C8" w:rsidR="004845A6" w:rsidRPr="00EB7B34" w:rsidRDefault="004845A6" w:rsidP="006611F7">
      <w:pPr>
        <w:spacing w:after="0" w:line="240" w:lineRule="auto"/>
        <w:rPr>
          <w:rFonts w:ascii="Times New Roman" w:eastAsia="Times New Roman" w:hAnsi="Times New Roman" w:cs="Times New Roman"/>
          <w:bCs/>
          <w:sz w:val="28"/>
          <w:szCs w:val="28"/>
        </w:rPr>
      </w:pPr>
      <w:r w:rsidRPr="00EB7B34">
        <w:rPr>
          <w:rFonts w:ascii="Times New Roman" w:eastAsia="Times New Roman" w:hAnsi="Times New Roman" w:cs="Times New Roman"/>
          <w:bCs/>
          <w:sz w:val="28"/>
          <w:szCs w:val="28"/>
        </w:rPr>
        <w:t xml:space="preserve">Ephraim has just installed three stations, Hurricane has one, </w:t>
      </w:r>
      <w:proofErr w:type="spellStart"/>
      <w:r w:rsidRPr="00EB7B34">
        <w:rPr>
          <w:rFonts w:ascii="Times New Roman" w:eastAsia="Times New Roman" w:hAnsi="Times New Roman" w:cs="Times New Roman"/>
          <w:bCs/>
          <w:sz w:val="28"/>
          <w:szCs w:val="28"/>
        </w:rPr>
        <w:t>LaVerkin</w:t>
      </w:r>
      <w:proofErr w:type="spellEnd"/>
      <w:r w:rsidRPr="00EB7B34">
        <w:rPr>
          <w:rFonts w:ascii="Times New Roman" w:eastAsia="Times New Roman" w:hAnsi="Times New Roman" w:cs="Times New Roman"/>
          <w:bCs/>
          <w:sz w:val="28"/>
          <w:szCs w:val="28"/>
        </w:rPr>
        <w:t xml:space="preserve"> has three but they are not flat. There is a good online tech support that gives access to help. </w:t>
      </w:r>
      <w:r w:rsidR="00CF460E" w:rsidRPr="00EB7B34">
        <w:rPr>
          <w:rFonts w:ascii="Times New Roman" w:eastAsia="Times New Roman" w:hAnsi="Times New Roman" w:cs="Times New Roman"/>
          <w:bCs/>
          <w:sz w:val="28"/>
          <w:szCs w:val="28"/>
        </w:rPr>
        <w:t>Ken is giving Chad and Russ his contact card. Ken thinks the cost is $1200-$1500 a year for tech support.</w:t>
      </w:r>
    </w:p>
    <w:p w14:paraId="7438D5E1" w14:textId="77777777" w:rsidR="004845A6" w:rsidRPr="00EB7B34" w:rsidRDefault="004845A6" w:rsidP="006611F7">
      <w:pPr>
        <w:spacing w:after="0" w:line="240" w:lineRule="auto"/>
        <w:rPr>
          <w:rFonts w:ascii="Times New Roman" w:eastAsia="Times New Roman" w:hAnsi="Times New Roman" w:cs="Times New Roman"/>
          <w:bCs/>
          <w:sz w:val="28"/>
          <w:szCs w:val="28"/>
        </w:rPr>
      </w:pPr>
    </w:p>
    <w:p w14:paraId="5C4700A6" w14:textId="0635AF87" w:rsidR="00A13EA8" w:rsidRPr="00EB7B34" w:rsidRDefault="00A13EA8" w:rsidP="006611F7">
      <w:pPr>
        <w:spacing w:after="0" w:line="240" w:lineRule="auto"/>
        <w:rPr>
          <w:rFonts w:ascii="Times New Roman" w:eastAsia="Times New Roman" w:hAnsi="Times New Roman" w:cs="Times New Roman"/>
          <w:bCs/>
          <w:sz w:val="28"/>
          <w:szCs w:val="28"/>
        </w:rPr>
      </w:pPr>
      <w:r w:rsidRPr="00EB7B34">
        <w:rPr>
          <w:rFonts w:ascii="Times New Roman" w:eastAsia="Times New Roman" w:hAnsi="Times New Roman" w:cs="Times New Roman"/>
          <w:b/>
          <w:sz w:val="28"/>
          <w:szCs w:val="28"/>
        </w:rPr>
        <w:t>Roads/Cemetery:</w:t>
      </w:r>
      <w:r w:rsidR="004B0AA6" w:rsidRPr="00EB7B34">
        <w:rPr>
          <w:rFonts w:ascii="Times New Roman" w:eastAsia="Times New Roman" w:hAnsi="Times New Roman" w:cs="Times New Roman"/>
          <w:b/>
          <w:sz w:val="28"/>
          <w:szCs w:val="28"/>
        </w:rPr>
        <w:t xml:space="preserve"> </w:t>
      </w:r>
      <w:r w:rsidR="004B0AA6" w:rsidRPr="00EB7B34">
        <w:rPr>
          <w:rFonts w:ascii="Times New Roman" w:eastAsia="Times New Roman" w:hAnsi="Times New Roman" w:cs="Times New Roman"/>
          <w:bCs/>
          <w:sz w:val="28"/>
          <w:szCs w:val="28"/>
        </w:rPr>
        <w:t xml:space="preserve">The cemetery work will be completed by tomorrow evening to get the building winterized. The main part of the sprinklers will be installed on the north side with drip system installed on three sides.  In the spring we will plant the grass.  Russ wants to plant </w:t>
      </w:r>
      <w:r w:rsidR="004B0AA6" w:rsidRPr="00EB7B34">
        <w:rPr>
          <w:rFonts w:ascii="Times New Roman" w:eastAsia="Times New Roman" w:hAnsi="Times New Roman" w:cs="Times New Roman"/>
          <w:bCs/>
          <w:sz w:val="28"/>
          <w:szCs w:val="28"/>
        </w:rPr>
        <w:lastRenderedPageBreak/>
        <w:t xml:space="preserve">drought resistant grass.  The current project is to kill the gophers.  </w:t>
      </w:r>
      <w:r w:rsidR="00352B2E" w:rsidRPr="00EB7B34">
        <w:rPr>
          <w:rFonts w:ascii="Times New Roman" w:eastAsia="Times New Roman" w:hAnsi="Times New Roman" w:cs="Times New Roman"/>
          <w:bCs/>
          <w:sz w:val="28"/>
          <w:szCs w:val="28"/>
        </w:rPr>
        <w:t xml:space="preserve">We will try to trap </w:t>
      </w:r>
      <w:r w:rsidR="00D0245C" w:rsidRPr="00EB7B34">
        <w:rPr>
          <w:rFonts w:ascii="Times New Roman" w:eastAsia="Times New Roman" w:hAnsi="Times New Roman" w:cs="Times New Roman"/>
          <w:bCs/>
          <w:sz w:val="28"/>
          <w:szCs w:val="28"/>
        </w:rPr>
        <w:t>them;</w:t>
      </w:r>
      <w:r w:rsidR="00352B2E" w:rsidRPr="00EB7B34">
        <w:rPr>
          <w:rFonts w:ascii="Times New Roman" w:eastAsia="Times New Roman" w:hAnsi="Times New Roman" w:cs="Times New Roman"/>
          <w:bCs/>
          <w:sz w:val="28"/>
          <w:szCs w:val="28"/>
        </w:rPr>
        <w:t xml:space="preserve"> we have a person who needs to give community service who will work on that.</w:t>
      </w:r>
    </w:p>
    <w:p w14:paraId="39B6C699" w14:textId="33EDAE3B" w:rsidR="00CF460E" w:rsidRPr="00EB7B34" w:rsidRDefault="00CF460E" w:rsidP="006611F7">
      <w:pPr>
        <w:spacing w:after="0" w:line="240" w:lineRule="auto"/>
        <w:rPr>
          <w:rFonts w:ascii="Times New Roman" w:eastAsia="Times New Roman" w:hAnsi="Times New Roman" w:cs="Times New Roman"/>
          <w:bCs/>
          <w:sz w:val="28"/>
          <w:szCs w:val="28"/>
        </w:rPr>
      </w:pPr>
    </w:p>
    <w:p w14:paraId="4041CE52" w14:textId="68BB6E50" w:rsidR="00CF460E" w:rsidRPr="00EB7B34" w:rsidRDefault="00CF460E" w:rsidP="006611F7">
      <w:pPr>
        <w:spacing w:after="0" w:line="240" w:lineRule="auto"/>
        <w:rPr>
          <w:rFonts w:ascii="Times New Roman" w:eastAsia="Times New Roman" w:hAnsi="Times New Roman" w:cs="Times New Roman"/>
          <w:bCs/>
          <w:sz w:val="28"/>
          <w:szCs w:val="28"/>
        </w:rPr>
      </w:pPr>
      <w:r w:rsidRPr="00EB7B34">
        <w:rPr>
          <w:rFonts w:ascii="Times New Roman" w:eastAsia="Times New Roman" w:hAnsi="Times New Roman" w:cs="Times New Roman"/>
          <w:bCs/>
          <w:sz w:val="28"/>
          <w:szCs w:val="28"/>
        </w:rPr>
        <w:t xml:space="preserve">Trampis is wondering what we decided on the road by Elmo’s corrals.  The Irrigation Company is considering the plan of action.  We currently have an open ditch.  Elmo has put up some wire to pasture his cows.  It is a county road.  Russ has asked the irrigation company to fill the ditch in.  </w:t>
      </w:r>
      <w:proofErr w:type="spellStart"/>
      <w:r w:rsidRPr="00EB7B34">
        <w:rPr>
          <w:rFonts w:ascii="Times New Roman" w:eastAsia="Times New Roman" w:hAnsi="Times New Roman" w:cs="Times New Roman"/>
          <w:bCs/>
          <w:sz w:val="28"/>
          <w:szCs w:val="28"/>
        </w:rPr>
        <w:t>Burningham</w:t>
      </w:r>
      <w:proofErr w:type="spellEnd"/>
      <w:r w:rsidRPr="00EB7B34">
        <w:rPr>
          <w:rFonts w:ascii="Times New Roman" w:eastAsia="Times New Roman" w:hAnsi="Times New Roman" w:cs="Times New Roman"/>
          <w:bCs/>
          <w:sz w:val="28"/>
          <w:szCs w:val="28"/>
        </w:rPr>
        <w:t xml:space="preserve"> is offering the use of their loader and reroute the irrigation ditch further to the north.  Spence thought this would work.  There is some dirt available to use to fill the ditch in. Chad thinks the land may be too flat</w:t>
      </w:r>
      <w:r w:rsidR="003A350F" w:rsidRPr="00EB7B34">
        <w:rPr>
          <w:rFonts w:ascii="Times New Roman" w:eastAsia="Times New Roman" w:hAnsi="Times New Roman" w:cs="Times New Roman"/>
          <w:bCs/>
          <w:sz w:val="28"/>
          <w:szCs w:val="28"/>
        </w:rPr>
        <w:t>, but the water is running in the ditch and would probably still run in the pipe.  The county is also considering putting in some concrete barriers, Russ would like to reroute the ditch and also put in the barriers.  The ditch currently washes out.  Chad wonders if the county should address it rather than the town.  Trampis says</w:t>
      </w:r>
      <w:r w:rsidR="00D0245C">
        <w:rPr>
          <w:rFonts w:ascii="Times New Roman" w:eastAsia="Times New Roman" w:hAnsi="Times New Roman" w:cs="Times New Roman"/>
          <w:bCs/>
          <w:sz w:val="28"/>
          <w:szCs w:val="28"/>
        </w:rPr>
        <w:t xml:space="preserve"> there is an area</w:t>
      </w:r>
      <w:r w:rsidR="003A350F" w:rsidRPr="00EB7B34">
        <w:rPr>
          <w:rFonts w:ascii="Times New Roman" w:eastAsia="Times New Roman" w:hAnsi="Times New Roman" w:cs="Times New Roman"/>
          <w:bCs/>
          <w:sz w:val="28"/>
          <w:szCs w:val="28"/>
        </w:rPr>
        <w:t xml:space="preserve"> on the east side of Elmo’s place alongside the Croppers that is also washing out</w:t>
      </w:r>
      <w:r w:rsidR="00D0245C">
        <w:rPr>
          <w:rFonts w:ascii="Times New Roman" w:eastAsia="Times New Roman" w:hAnsi="Times New Roman" w:cs="Times New Roman"/>
          <w:bCs/>
          <w:sz w:val="28"/>
          <w:szCs w:val="28"/>
        </w:rPr>
        <w:t>.</w:t>
      </w:r>
      <w:r w:rsidR="003A350F" w:rsidRPr="00EB7B34">
        <w:rPr>
          <w:rFonts w:ascii="Times New Roman" w:eastAsia="Times New Roman" w:hAnsi="Times New Roman" w:cs="Times New Roman"/>
          <w:bCs/>
          <w:sz w:val="28"/>
          <w:szCs w:val="28"/>
        </w:rPr>
        <w:t xml:space="preserve"> </w:t>
      </w:r>
      <w:r w:rsidR="00D0245C">
        <w:rPr>
          <w:rFonts w:ascii="Times New Roman" w:eastAsia="Times New Roman" w:hAnsi="Times New Roman" w:cs="Times New Roman"/>
          <w:bCs/>
          <w:sz w:val="28"/>
          <w:szCs w:val="28"/>
        </w:rPr>
        <w:t>T</w:t>
      </w:r>
      <w:r w:rsidR="003A350F" w:rsidRPr="00EB7B34">
        <w:rPr>
          <w:rFonts w:ascii="Times New Roman" w:eastAsia="Times New Roman" w:hAnsi="Times New Roman" w:cs="Times New Roman"/>
          <w:bCs/>
          <w:sz w:val="28"/>
          <w:szCs w:val="28"/>
        </w:rPr>
        <w:t>he Irrigation Company should put in some material to mitigate that, but Chad thinks the other area should be the responsibility of the county.  Russ agrees.</w:t>
      </w:r>
    </w:p>
    <w:p w14:paraId="50A53C02" w14:textId="6DFBE932" w:rsidR="00A13EA8" w:rsidRPr="00EB7B34" w:rsidRDefault="00A13EA8" w:rsidP="006611F7">
      <w:pPr>
        <w:spacing w:after="0" w:line="240" w:lineRule="auto"/>
        <w:rPr>
          <w:rFonts w:ascii="Times New Roman" w:eastAsia="Times New Roman" w:hAnsi="Times New Roman" w:cs="Times New Roman"/>
          <w:b/>
          <w:sz w:val="28"/>
          <w:szCs w:val="28"/>
        </w:rPr>
      </w:pPr>
    </w:p>
    <w:p w14:paraId="742E2683" w14:textId="79A1D032" w:rsidR="00A13EA8" w:rsidRPr="00EB7B34" w:rsidRDefault="00A13EA8" w:rsidP="006611F7">
      <w:pPr>
        <w:spacing w:after="0" w:line="240" w:lineRule="auto"/>
        <w:rPr>
          <w:rFonts w:ascii="Times New Roman" w:eastAsia="Times New Roman" w:hAnsi="Times New Roman" w:cs="Times New Roman"/>
          <w:b/>
          <w:sz w:val="28"/>
          <w:szCs w:val="28"/>
        </w:rPr>
      </w:pPr>
      <w:r w:rsidRPr="00EB7B34">
        <w:rPr>
          <w:rFonts w:ascii="Times New Roman" w:eastAsia="Times New Roman" w:hAnsi="Times New Roman" w:cs="Times New Roman"/>
          <w:b/>
          <w:sz w:val="28"/>
          <w:szCs w:val="28"/>
        </w:rPr>
        <w:t>Town Hall/Parks/Planning and Zoning:</w:t>
      </w:r>
    </w:p>
    <w:p w14:paraId="6BB93122" w14:textId="79918ABE" w:rsidR="00CF460E" w:rsidRPr="00EB7B34" w:rsidRDefault="00CF460E" w:rsidP="006611F7">
      <w:pPr>
        <w:spacing w:after="0" w:line="240" w:lineRule="auto"/>
        <w:rPr>
          <w:rFonts w:ascii="Times New Roman" w:eastAsia="Times New Roman" w:hAnsi="Times New Roman" w:cs="Times New Roman"/>
          <w:bCs/>
          <w:sz w:val="28"/>
          <w:szCs w:val="28"/>
        </w:rPr>
      </w:pPr>
      <w:r w:rsidRPr="00EB7B34">
        <w:rPr>
          <w:rFonts w:ascii="Times New Roman" w:eastAsia="Times New Roman" w:hAnsi="Times New Roman" w:cs="Times New Roman"/>
          <w:bCs/>
          <w:sz w:val="28"/>
          <w:szCs w:val="28"/>
        </w:rPr>
        <w:t>We want to thank Dan and Jim for refinishing the doors.  We have a wedding on Saturday. Steven is wondering if we are liable for number of people due to COVID.  We are not taking responsibility for the amount of people. They are trying to keep the number of attendees down.</w:t>
      </w:r>
    </w:p>
    <w:p w14:paraId="6D32FB17" w14:textId="77777777" w:rsidR="006611F7" w:rsidRPr="00EB7B34" w:rsidRDefault="006611F7" w:rsidP="006611F7">
      <w:pPr>
        <w:spacing w:after="0" w:line="240" w:lineRule="auto"/>
        <w:rPr>
          <w:rFonts w:ascii="Times New Roman" w:eastAsia="Times New Roman" w:hAnsi="Times New Roman" w:cs="Times New Roman"/>
          <w:bCs/>
          <w:sz w:val="28"/>
          <w:szCs w:val="28"/>
        </w:rPr>
      </w:pPr>
    </w:p>
    <w:p w14:paraId="05C1A780" w14:textId="0DE68BD4" w:rsidR="00A13EA8" w:rsidRPr="00EB7B34" w:rsidRDefault="006611F7" w:rsidP="006611F7">
      <w:pPr>
        <w:spacing w:after="0" w:line="240" w:lineRule="auto"/>
        <w:rPr>
          <w:rFonts w:ascii="Times New Roman" w:eastAsia="Times New Roman" w:hAnsi="Times New Roman" w:cs="Times New Roman"/>
          <w:b/>
          <w:sz w:val="28"/>
          <w:szCs w:val="28"/>
        </w:rPr>
      </w:pPr>
      <w:r w:rsidRPr="00EB7B34">
        <w:rPr>
          <w:rFonts w:ascii="Times New Roman" w:eastAsia="Times New Roman" w:hAnsi="Times New Roman" w:cs="Times New Roman"/>
          <w:b/>
          <w:sz w:val="28"/>
          <w:szCs w:val="28"/>
        </w:rPr>
        <w:t>Fire Department:</w:t>
      </w:r>
    </w:p>
    <w:p w14:paraId="65947D41" w14:textId="51A31CB7" w:rsidR="003A350F" w:rsidRPr="00EB7B34" w:rsidRDefault="003A350F" w:rsidP="006611F7">
      <w:pPr>
        <w:spacing w:after="0" w:line="240" w:lineRule="auto"/>
        <w:rPr>
          <w:rFonts w:ascii="Times New Roman" w:eastAsia="Times New Roman" w:hAnsi="Times New Roman" w:cs="Times New Roman"/>
          <w:bCs/>
          <w:sz w:val="28"/>
          <w:szCs w:val="28"/>
        </w:rPr>
      </w:pPr>
      <w:r w:rsidRPr="00EB7B34">
        <w:rPr>
          <w:rFonts w:ascii="Times New Roman" w:eastAsia="Times New Roman" w:hAnsi="Times New Roman" w:cs="Times New Roman"/>
          <w:bCs/>
          <w:sz w:val="28"/>
          <w:szCs w:val="28"/>
        </w:rPr>
        <w:t xml:space="preserve">With the </w:t>
      </w:r>
      <w:r w:rsidR="00D0245C">
        <w:rPr>
          <w:rFonts w:ascii="Times New Roman" w:eastAsia="Times New Roman" w:hAnsi="Times New Roman" w:cs="Times New Roman"/>
          <w:bCs/>
          <w:sz w:val="28"/>
          <w:szCs w:val="28"/>
        </w:rPr>
        <w:t>C</w:t>
      </w:r>
      <w:r w:rsidRPr="00EB7B34">
        <w:rPr>
          <w:rFonts w:ascii="Times New Roman" w:eastAsia="Times New Roman" w:hAnsi="Times New Roman" w:cs="Times New Roman"/>
          <w:bCs/>
          <w:sz w:val="28"/>
          <w:szCs w:val="28"/>
        </w:rPr>
        <w:t>ares money, new radios and sanitizing equipment has been purchased for the fire department.</w:t>
      </w:r>
    </w:p>
    <w:p w14:paraId="2B0C43FB" w14:textId="77777777" w:rsidR="006611F7" w:rsidRPr="00EB7B34" w:rsidRDefault="006611F7" w:rsidP="006611F7">
      <w:pPr>
        <w:spacing w:after="0" w:line="240" w:lineRule="auto"/>
        <w:rPr>
          <w:rFonts w:ascii="Times New Roman" w:eastAsia="Times New Roman" w:hAnsi="Times New Roman" w:cs="Times New Roman"/>
          <w:b/>
          <w:sz w:val="28"/>
          <w:szCs w:val="28"/>
        </w:rPr>
      </w:pPr>
    </w:p>
    <w:p w14:paraId="1098B23A" w14:textId="6E99546C" w:rsidR="006611F7" w:rsidRPr="00EB7B34" w:rsidRDefault="006611F7" w:rsidP="006611F7">
      <w:pPr>
        <w:spacing w:after="0" w:line="240" w:lineRule="auto"/>
        <w:rPr>
          <w:rFonts w:ascii="Times New Roman" w:eastAsia="Times New Roman" w:hAnsi="Times New Roman" w:cs="Times New Roman"/>
          <w:sz w:val="28"/>
          <w:szCs w:val="28"/>
        </w:rPr>
      </w:pPr>
      <w:r w:rsidRPr="00EB7B34">
        <w:rPr>
          <w:rFonts w:ascii="Times New Roman" w:eastAsia="Times New Roman" w:hAnsi="Times New Roman" w:cs="Times New Roman"/>
          <w:b/>
          <w:sz w:val="28"/>
          <w:szCs w:val="28"/>
        </w:rPr>
        <w:t xml:space="preserve">Adjourn: </w:t>
      </w:r>
      <w:r w:rsidRPr="00EB7B34">
        <w:rPr>
          <w:rFonts w:ascii="Times New Roman" w:eastAsia="Times New Roman" w:hAnsi="Times New Roman" w:cs="Times New Roman"/>
          <w:sz w:val="28"/>
          <w:szCs w:val="28"/>
        </w:rPr>
        <w:t xml:space="preserve">  </w:t>
      </w:r>
      <w:r w:rsidR="00F81B24" w:rsidRPr="00EB7B34">
        <w:rPr>
          <w:rFonts w:ascii="Times New Roman" w:eastAsia="Times New Roman" w:hAnsi="Times New Roman" w:cs="Times New Roman"/>
          <w:sz w:val="28"/>
          <w:szCs w:val="28"/>
        </w:rPr>
        <w:t xml:space="preserve">Chad </w:t>
      </w:r>
      <w:r w:rsidRPr="00EB7B34">
        <w:rPr>
          <w:rFonts w:ascii="Times New Roman" w:eastAsia="Times New Roman" w:hAnsi="Times New Roman" w:cs="Times New Roman"/>
          <w:sz w:val="28"/>
          <w:szCs w:val="28"/>
        </w:rPr>
        <w:t xml:space="preserve">made a motion to adjourn.   </w:t>
      </w:r>
      <w:r w:rsidR="00F81B24" w:rsidRPr="00EB7B34">
        <w:rPr>
          <w:rFonts w:ascii="Times New Roman" w:eastAsia="Times New Roman" w:hAnsi="Times New Roman" w:cs="Times New Roman"/>
          <w:sz w:val="28"/>
          <w:szCs w:val="28"/>
        </w:rPr>
        <w:t xml:space="preserve"> Dan </w:t>
      </w:r>
      <w:r w:rsidRPr="00EB7B34">
        <w:rPr>
          <w:rFonts w:ascii="Times New Roman" w:eastAsia="Times New Roman" w:hAnsi="Times New Roman" w:cs="Times New Roman"/>
          <w:color w:val="000000" w:themeColor="text1"/>
          <w:sz w:val="28"/>
          <w:szCs w:val="28"/>
        </w:rPr>
        <w:t xml:space="preserve">seconded </w:t>
      </w:r>
      <w:r w:rsidRPr="00EB7B34">
        <w:rPr>
          <w:rFonts w:ascii="Times New Roman" w:eastAsia="Times New Roman" w:hAnsi="Times New Roman" w:cs="Times New Roman"/>
          <w:sz w:val="28"/>
          <w:szCs w:val="28"/>
        </w:rPr>
        <w:t xml:space="preserve">the motion All in favor. Motion passed. Meeting adjourned at </w:t>
      </w:r>
      <w:r w:rsidR="00F81B24" w:rsidRPr="00EB7B34">
        <w:rPr>
          <w:rFonts w:ascii="Times New Roman" w:eastAsia="Times New Roman" w:hAnsi="Times New Roman" w:cs="Times New Roman"/>
          <w:sz w:val="28"/>
          <w:szCs w:val="28"/>
        </w:rPr>
        <w:t xml:space="preserve">7:50 </w:t>
      </w:r>
      <w:r w:rsidRPr="00EB7B34">
        <w:rPr>
          <w:rFonts w:ascii="Times New Roman" w:eastAsia="Times New Roman" w:hAnsi="Times New Roman" w:cs="Times New Roman"/>
          <w:sz w:val="28"/>
          <w:szCs w:val="28"/>
        </w:rPr>
        <w:t xml:space="preserve">p.m.  We will meet </w:t>
      </w:r>
      <w:r w:rsidR="00A13EA8" w:rsidRPr="00EB7B34">
        <w:rPr>
          <w:rFonts w:ascii="Times New Roman" w:eastAsia="Times New Roman" w:hAnsi="Times New Roman" w:cs="Times New Roman"/>
          <w:sz w:val="28"/>
          <w:szCs w:val="28"/>
        </w:rPr>
        <w:t>January</w:t>
      </w:r>
      <w:r w:rsidRPr="00EB7B34">
        <w:rPr>
          <w:rFonts w:ascii="Times New Roman" w:eastAsia="Times New Roman" w:hAnsi="Times New Roman" w:cs="Times New Roman"/>
          <w:sz w:val="28"/>
          <w:szCs w:val="28"/>
        </w:rPr>
        <w:t xml:space="preserve"> </w:t>
      </w:r>
      <w:r w:rsidR="00A13EA8" w:rsidRPr="00EB7B34">
        <w:rPr>
          <w:rFonts w:ascii="Times New Roman" w:eastAsia="Times New Roman" w:hAnsi="Times New Roman" w:cs="Times New Roman"/>
          <w:sz w:val="28"/>
          <w:szCs w:val="28"/>
        </w:rPr>
        <w:t>13</w:t>
      </w:r>
      <w:r w:rsidRPr="00EB7B34">
        <w:rPr>
          <w:rFonts w:ascii="Times New Roman" w:eastAsia="Times New Roman" w:hAnsi="Times New Roman" w:cs="Times New Roman"/>
          <w:sz w:val="28"/>
          <w:szCs w:val="28"/>
          <w:vertAlign w:val="superscript"/>
        </w:rPr>
        <w:t>th</w:t>
      </w:r>
      <w:r w:rsidR="00A13EA8" w:rsidRPr="00EB7B34">
        <w:rPr>
          <w:rFonts w:ascii="Times New Roman" w:eastAsia="Times New Roman" w:hAnsi="Times New Roman" w:cs="Times New Roman"/>
          <w:sz w:val="28"/>
          <w:szCs w:val="28"/>
        </w:rPr>
        <w:t>, 2021</w:t>
      </w:r>
      <w:r w:rsidRPr="00EB7B34">
        <w:rPr>
          <w:rFonts w:ascii="Times New Roman" w:eastAsia="Times New Roman" w:hAnsi="Times New Roman" w:cs="Times New Roman"/>
          <w:sz w:val="28"/>
          <w:szCs w:val="28"/>
        </w:rPr>
        <w:t xml:space="preserve"> at 7 pm for our next meeting.</w:t>
      </w:r>
    </w:p>
    <w:p w14:paraId="0BF04FDC" w14:textId="37303BE5" w:rsidR="00AB387C" w:rsidRPr="00D0245C" w:rsidRDefault="00AB387C" w:rsidP="00D0245C">
      <w:pPr>
        <w:spacing w:after="0" w:line="240" w:lineRule="auto"/>
        <w:rPr>
          <w:rFonts w:ascii="Times New Roman" w:eastAsia="Times New Roman" w:hAnsi="Times New Roman" w:cs="Times New Roman"/>
          <w:sz w:val="28"/>
          <w:szCs w:val="28"/>
        </w:rPr>
      </w:pPr>
    </w:p>
    <w:sectPr w:rsidR="00AB387C" w:rsidRPr="00D0245C" w:rsidSect="005B0AD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B677F8" w14:textId="77777777" w:rsidR="006B6818" w:rsidRDefault="006B6818" w:rsidP="00560501">
      <w:pPr>
        <w:spacing w:after="0" w:line="240" w:lineRule="auto"/>
      </w:pPr>
      <w:r>
        <w:separator/>
      </w:r>
    </w:p>
  </w:endnote>
  <w:endnote w:type="continuationSeparator" w:id="0">
    <w:p w14:paraId="358967E9" w14:textId="77777777" w:rsidR="006B6818" w:rsidRDefault="006B6818" w:rsidP="00560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82AB55" w14:textId="77777777" w:rsidR="006B6818" w:rsidRDefault="006B6818" w:rsidP="00560501">
      <w:pPr>
        <w:spacing w:after="0" w:line="240" w:lineRule="auto"/>
      </w:pPr>
      <w:r>
        <w:separator/>
      </w:r>
    </w:p>
  </w:footnote>
  <w:footnote w:type="continuationSeparator" w:id="0">
    <w:p w14:paraId="61A92FDC" w14:textId="77777777" w:rsidR="006B6818" w:rsidRDefault="006B6818" w:rsidP="005605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E26D0E"/>
    <w:multiLevelType w:val="hybridMultilevel"/>
    <w:tmpl w:val="08E0F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1C2A4D"/>
    <w:multiLevelType w:val="hybridMultilevel"/>
    <w:tmpl w:val="EAC29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57469"/>
    <w:multiLevelType w:val="hybridMultilevel"/>
    <w:tmpl w:val="7C122CC8"/>
    <w:lvl w:ilvl="0" w:tplc="A4223C18">
      <w:start w:val="1"/>
      <w:numFmt w:val="decimal"/>
      <w:lvlText w:val="%1."/>
      <w:lvlJc w:val="left"/>
      <w:pPr>
        <w:ind w:left="144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F43AE1"/>
    <w:multiLevelType w:val="hybridMultilevel"/>
    <w:tmpl w:val="08782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19E1883"/>
    <w:multiLevelType w:val="hybridMultilevel"/>
    <w:tmpl w:val="FE84C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5FC27A6"/>
    <w:multiLevelType w:val="hybridMultilevel"/>
    <w:tmpl w:val="72B60C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8B21148"/>
    <w:multiLevelType w:val="hybridMultilevel"/>
    <w:tmpl w:val="56F45EE0"/>
    <w:lvl w:ilvl="0" w:tplc="04090001">
      <w:start w:val="1"/>
      <w:numFmt w:val="bullet"/>
      <w:lvlText w:val=""/>
      <w:lvlJc w:val="left"/>
      <w:pPr>
        <w:ind w:left="1692" w:hanging="360"/>
      </w:pPr>
      <w:rPr>
        <w:rFonts w:ascii="Symbol" w:hAnsi="Symbol" w:hint="default"/>
      </w:rPr>
    </w:lvl>
    <w:lvl w:ilvl="1" w:tplc="04090003" w:tentative="1">
      <w:start w:val="1"/>
      <w:numFmt w:val="bullet"/>
      <w:lvlText w:val="o"/>
      <w:lvlJc w:val="left"/>
      <w:pPr>
        <w:ind w:left="2412" w:hanging="360"/>
      </w:pPr>
      <w:rPr>
        <w:rFonts w:ascii="Courier New" w:hAnsi="Courier New" w:cs="Courier New" w:hint="default"/>
      </w:rPr>
    </w:lvl>
    <w:lvl w:ilvl="2" w:tplc="04090005" w:tentative="1">
      <w:start w:val="1"/>
      <w:numFmt w:val="bullet"/>
      <w:lvlText w:val=""/>
      <w:lvlJc w:val="left"/>
      <w:pPr>
        <w:ind w:left="3132" w:hanging="360"/>
      </w:pPr>
      <w:rPr>
        <w:rFonts w:ascii="Wingdings" w:hAnsi="Wingdings" w:hint="default"/>
      </w:rPr>
    </w:lvl>
    <w:lvl w:ilvl="3" w:tplc="04090001" w:tentative="1">
      <w:start w:val="1"/>
      <w:numFmt w:val="bullet"/>
      <w:lvlText w:val=""/>
      <w:lvlJc w:val="left"/>
      <w:pPr>
        <w:ind w:left="3852" w:hanging="360"/>
      </w:pPr>
      <w:rPr>
        <w:rFonts w:ascii="Symbol" w:hAnsi="Symbol" w:hint="default"/>
      </w:rPr>
    </w:lvl>
    <w:lvl w:ilvl="4" w:tplc="04090003" w:tentative="1">
      <w:start w:val="1"/>
      <w:numFmt w:val="bullet"/>
      <w:lvlText w:val="o"/>
      <w:lvlJc w:val="left"/>
      <w:pPr>
        <w:ind w:left="4572" w:hanging="360"/>
      </w:pPr>
      <w:rPr>
        <w:rFonts w:ascii="Courier New" w:hAnsi="Courier New" w:cs="Courier New" w:hint="default"/>
      </w:rPr>
    </w:lvl>
    <w:lvl w:ilvl="5" w:tplc="04090005" w:tentative="1">
      <w:start w:val="1"/>
      <w:numFmt w:val="bullet"/>
      <w:lvlText w:val=""/>
      <w:lvlJc w:val="left"/>
      <w:pPr>
        <w:ind w:left="5292" w:hanging="360"/>
      </w:pPr>
      <w:rPr>
        <w:rFonts w:ascii="Wingdings" w:hAnsi="Wingdings" w:hint="default"/>
      </w:rPr>
    </w:lvl>
    <w:lvl w:ilvl="6" w:tplc="04090001" w:tentative="1">
      <w:start w:val="1"/>
      <w:numFmt w:val="bullet"/>
      <w:lvlText w:val=""/>
      <w:lvlJc w:val="left"/>
      <w:pPr>
        <w:ind w:left="6012" w:hanging="360"/>
      </w:pPr>
      <w:rPr>
        <w:rFonts w:ascii="Symbol" w:hAnsi="Symbol" w:hint="default"/>
      </w:rPr>
    </w:lvl>
    <w:lvl w:ilvl="7" w:tplc="04090003" w:tentative="1">
      <w:start w:val="1"/>
      <w:numFmt w:val="bullet"/>
      <w:lvlText w:val="o"/>
      <w:lvlJc w:val="left"/>
      <w:pPr>
        <w:ind w:left="6732" w:hanging="360"/>
      </w:pPr>
      <w:rPr>
        <w:rFonts w:ascii="Courier New" w:hAnsi="Courier New" w:cs="Courier New" w:hint="default"/>
      </w:rPr>
    </w:lvl>
    <w:lvl w:ilvl="8" w:tplc="04090005" w:tentative="1">
      <w:start w:val="1"/>
      <w:numFmt w:val="bullet"/>
      <w:lvlText w:val=""/>
      <w:lvlJc w:val="left"/>
      <w:pPr>
        <w:ind w:left="7452" w:hanging="360"/>
      </w:pPr>
      <w:rPr>
        <w:rFonts w:ascii="Wingdings" w:hAnsi="Wingdings" w:hint="default"/>
      </w:rPr>
    </w:lvl>
  </w:abstractNum>
  <w:abstractNum w:abstractNumId="7" w15:restartNumberingAfterBreak="0">
    <w:nsid w:val="220D1629"/>
    <w:multiLevelType w:val="hybridMultilevel"/>
    <w:tmpl w:val="A3D82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B943B4"/>
    <w:multiLevelType w:val="hybridMultilevel"/>
    <w:tmpl w:val="3EC2115A"/>
    <w:lvl w:ilvl="0" w:tplc="3C1423CA">
      <w:start w:val="1"/>
      <w:numFmt w:val="decimal"/>
      <w:lvlText w:val="%1."/>
      <w:lvlJc w:val="left"/>
      <w:pPr>
        <w:ind w:left="990" w:hanging="360"/>
      </w:pPr>
      <w:rPr>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281973BD"/>
    <w:multiLevelType w:val="hybridMultilevel"/>
    <w:tmpl w:val="95649DEC"/>
    <w:lvl w:ilvl="0" w:tplc="145A4808">
      <w:start w:val="1"/>
      <w:numFmt w:val="decimal"/>
      <w:lvlText w:val="%1."/>
      <w:lvlJc w:val="left"/>
      <w:pPr>
        <w:ind w:left="1440" w:hanging="360"/>
      </w:pPr>
      <w:rPr>
        <w:rFonts w:ascii="Times New Roman" w:eastAsia="Times New Roman" w:hAnsi="Times New Roman" w:cs="Times New Roman"/>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863290C"/>
    <w:multiLevelType w:val="hybridMultilevel"/>
    <w:tmpl w:val="B914B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9965E9"/>
    <w:multiLevelType w:val="hybridMultilevel"/>
    <w:tmpl w:val="E4042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2E66AFC"/>
    <w:multiLevelType w:val="hybridMultilevel"/>
    <w:tmpl w:val="21F4E5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2FD6274"/>
    <w:multiLevelType w:val="hybridMultilevel"/>
    <w:tmpl w:val="AF3AEE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39BA5408"/>
    <w:multiLevelType w:val="hybridMultilevel"/>
    <w:tmpl w:val="39283706"/>
    <w:lvl w:ilvl="0" w:tplc="45B6E484">
      <w:start w:val="1"/>
      <w:numFmt w:val="decimal"/>
      <w:lvlText w:val="%1."/>
      <w:lvlJc w:val="left"/>
      <w:pPr>
        <w:ind w:left="900" w:hanging="360"/>
      </w:pPr>
      <w:rPr>
        <w:rFonts w:hint="default"/>
      </w:rPr>
    </w:lvl>
    <w:lvl w:ilvl="1" w:tplc="04090001">
      <w:start w:val="1"/>
      <w:numFmt w:val="bullet"/>
      <w:lvlText w:val=""/>
      <w:lvlJc w:val="left"/>
      <w:pPr>
        <w:ind w:left="1620" w:hanging="360"/>
      </w:pPr>
      <w:rPr>
        <w:rFonts w:ascii="Symbol" w:hAnsi="Symbol"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3B66088A"/>
    <w:multiLevelType w:val="hybridMultilevel"/>
    <w:tmpl w:val="79FACD66"/>
    <w:lvl w:ilvl="0" w:tplc="A4223C18">
      <w:start w:val="1"/>
      <w:numFmt w:val="decimal"/>
      <w:lvlText w:val="%1."/>
      <w:lvlJc w:val="left"/>
      <w:pPr>
        <w:ind w:left="1980" w:hanging="360"/>
      </w:pPr>
      <w:rPr>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3BAA3716"/>
    <w:multiLevelType w:val="hybridMultilevel"/>
    <w:tmpl w:val="1CA67A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F2B0F5A"/>
    <w:multiLevelType w:val="hybridMultilevel"/>
    <w:tmpl w:val="508A2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A9B4E79"/>
    <w:multiLevelType w:val="hybridMultilevel"/>
    <w:tmpl w:val="687258E0"/>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9" w15:restartNumberingAfterBreak="0">
    <w:nsid w:val="4B4445B6"/>
    <w:multiLevelType w:val="hybridMultilevel"/>
    <w:tmpl w:val="2E4C76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F610C32"/>
    <w:multiLevelType w:val="hybridMultilevel"/>
    <w:tmpl w:val="20388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0F1BF5"/>
    <w:multiLevelType w:val="hybridMultilevel"/>
    <w:tmpl w:val="9AEA6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8D22B93"/>
    <w:multiLevelType w:val="hybridMultilevel"/>
    <w:tmpl w:val="DFB487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3" w15:restartNumberingAfterBreak="0">
    <w:nsid w:val="5A7E6A10"/>
    <w:multiLevelType w:val="hybridMultilevel"/>
    <w:tmpl w:val="47B666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E1F0EBD"/>
    <w:multiLevelType w:val="hybridMultilevel"/>
    <w:tmpl w:val="41CC9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EAD5FBD"/>
    <w:multiLevelType w:val="hybridMultilevel"/>
    <w:tmpl w:val="54DAAF7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15:restartNumberingAfterBreak="0">
    <w:nsid w:val="6049159B"/>
    <w:multiLevelType w:val="hybridMultilevel"/>
    <w:tmpl w:val="FDF672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1647779"/>
    <w:multiLevelType w:val="hybridMultilevel"/>
    <w:tmpl w:val="6678A7B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8" w15:restartNumberingAfterBreak="0">
    <w:nsid w:val="658C7332"/>
    <w:multiLevelType w:val="hybridMultilevel"/>
    <w:tmpl w:val="462A45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8236572"/>
    <w:multiLevelType w:val="hybridMultilevel"/>
    <w:tmpl w:val="0F4E7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FA7BFC"/>
    <w:multiLevelType w:val="hybridMultilevel"/>
    <w:tmpl w:val="7958B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9615BB"/>
    <w:multiLevelType w:val="hybridMultilevel"/>
    <w:tmpl w:val="178CA128"/>
    <w:lvl w:ilvl="0" w:tplc="1054C19C">
      <w:start w:val="1"/>
      <w:numFmt w:val="decimal"/>
      <w:lvlText w:val="%1."/>
      <w:lvlJc w:val="left"/>
      <w:pPr>
        <w:ind w:left="1440" w:hanging="360"/>
      </w:pPr>
      <w:rPr>
        <w:rFonts w:ascii="Times New Roman" w:eastAsia="Times New Roman" w:hAnsi="Times New Roman" w:cs="Times New Roman"/>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C258EC"/>
    <w:multiLevelType w:val="hybridMultilevel"/>
    <w:tmpl w:val="507CF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317413"/>
    <w:multiLevelType w:val="hybridMultilevel"/>
    <w:tmpl w:val="92EAB45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4" w15:restartNumberingAfterBreak="0">
    <w:nsid w:val="7C62044D"/>
    <w:multiLevelType w:val="hybridMultilevel"/>
    <w:tmpl w:val="57A83A6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abstractNumId w:val="14"/>
  </w:num>
  <w:num w:numId="2">
    <w:abstractNumId w:val="4"/>
  </w:num>
  <w:num w:numId="3">
    <w:abstractNumId w:val="23"/>
  </w:num>
  <w:num w:numId="4">
    <w:abstractNumId w:val="26"/>
  </w:num>
  <w:num w:numId="5">
    <w:abstractNumId w:val="3"/>
  </w:num>
  <w:num w:numId="6">
    <w:abstractNumId w:val="22"/>
  </w:num>
  <w:num w:numId="7">
    <w:abstractNumId w:val="13"/>
  </w:num>
  <w:num w:numId="8">
    <w:abstractNumId w:val="27"/>
  </w:num>
  <w:num w:numId="9">
    <w:abstractNumId w:val="34"/>
  </w:num>
  <w:num w:numId="10">
    <w:abstractNumId w:val="5"/>
  </w:num>
  <w:num w:numId="11">
    <w:abstractNumId w:val="28"/>
  </w:num>
  <w:num w:numId="12">
    <w:abstractNumId w:val="12"/>
  </w:num>
  <w:num w:numId="13">
    <w:abstractNumId w:val="33"/>
  </w:num>
  <w:num w:numId="14">
    <w:abstractNumId w:val="18"/>
  </w:num>
  <w:num w:numId="15">
    <w:abstractNumId w:val="11"/>
  </w:num>
  <w:num w:numId="16">
    <w:abstractNumId w:val="17"/>
  </w:num>
  <w:num w:numId="17">
    <w:abstractNumId w:val="21"/>
  </w:num>
  <w:num w:numId="18">
    <w:abstractNumId w:val="24"/>
  </w:num>
  <w:num w:numId="19">
    <w:abstractNumId w:val="16"/>
  </w:num>
  <w:num w:numId="20">
    <w:abstractNumId w:val="7"/>
  </w:num>
  <w:num w:numId="21">
    <w:abstractNumId w:val="1"/>
  </w:num>
  <w:num w:numId="22">
    <w:abstractNumId w:val="6"/>
  </w:num>
  <w:num w:numId="23">
    <w:abstractNumId w:val="9"/>
  </w:num>
  <w:num w:numId="24">
    <w:abstractNumId w:val="31"/>
  </w:num>
  <w:num w:numId="25">
    <w:abstractNumId w:val="2"/>
  </w:num>
  <w:num w:numId="26">
    <w:abstractNumId w:val="15"/>
  </w:num>
  <w:num w:numId="27">
    <w:abstractNumId w:val="25"/>
  </w:num>
  <w:num w:numId="28">
    <w:abstractNumId w:val="10"/>
  </w:num>
  <w:num w:numId="29">
    <w:abstractNumId w:val="29"/>
  </w:num>
  <w:num w:numId="30">
    <w:abstractNumId w:val="20"/>
  </w:num>
  <w:num w:numId="31">
    <w:abstractNumId w:val="8"/>
  </w:num>
  <w:num w:numId="32">
    <w:abstractNumId w:val="30"/>
  </w:num>
  <w:num w:numId="33">
    <w:abstractNumId w:val="32"/>
  </w:num>
  <w:num w:numId="34">
    <w:abstractNumId w:val="19"/>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550"/>
    <w:rsid w:val="00024877"/>
    <w:rsid w:val="00090B9D"/>
    <w:rsid w:val="00091FDC"/>
    <w:rsid w:val="000B4B00"/>
    <w:rsid w:val="000E20C6"/>
    <w:rsid w:val="000F1C00"/>
    <w:rsid w:val="000F29F0"/>
    <w:rsid w:val="000F4702"/>
    <w:rsid w:val="00113BCA"/>
    <w:rsid w:val="00141FC8"/>
    <w:rsid w:val="0014397F"/>
    <w:rsid w:val="0016227F"/>
    <w:rsid w:val="0017646B"/>
    <w:rsid w:val="00176D10"/>
    <w:rsid w:val="001C24A5"/>
    <w:rsid w:val="001F33FE"/>
    <w:rsid w:val="001F6820"/>
    <w:rsid w:val="001F6DB5"/>
    <w:rsid w:val="00213431"/>
    <w:rsid w:val="0021375A"/>
    <w:rsid w:val="002375DB"/>
    <w:rsid w:val="00246F00"/>
    <w:rsid w:val="002514BE"/>
    <w:rsid w:val="00261589"/>
    <w:rsid w:val="002642FF"/>
    <w:rsid w:val="002731FB"/>
    <w:rsid w:val="002B6901"/>
    <w:rsid w:val="002C10AA"/>
    <w:rsid w:val="002C70F7"/>
    <w:rsid w:val="002C7B24"/>
    <w:rsid w:val="002D549C"/>
    <w:rsid w:val="002E1850"/>
    <w:rsid w:val="002E3DB6"/>
    <w:rsid w:val="002F0F90"/>
    <w:rsid w:val="0030368D"/>
    <w:rsid w:val="00323D3A"/>
    <w:rsid w:val="00330CAF"/>
    <w:rsid w:val="00341AAD"/>
    <w:rsid w:val="00352B2E"/>
    <w:rsid w:val="00357F91"/>
    <w:rsid w:val="00384503"/>
    <w:rsid w:val="00397C65"/>
    <w:rsid w:val="003A350F"/>
    <w:rsid w:val="003B2668"/>
    <w:rsid w:val="003E1195"/>
    <w:rsid w:val="003E1B16"/>
    <w:rsid w:val="003E1BB1"/>
    <w:rsid w:val="003E4599"/>
    <w:rsid w:val="00410445"/>
    <w:rsid w:val="004326F7"/>
    <w:rsid w:val="004403FD"/>
    <w:rsid w:val="00442D39"/>
    <w:rsid w:val="004802C0"/>
    <w:rsid w:val="004845A6"/>
    <w:rsid w:val="004A1E2A"/>
    <w:rsid w:val="004A552A"/>
    <w:rsid w:val="004B0AA6"/>
    <w:rsid w:val="004F4B86"/>
    <w:rsid w:val="005049E7"/>
    <w:rsid w:val="0051792D"/>
    <w:rsid w:val="005250E6"/>
    <w:rsid w:val="005265EC"/>
    <w:rsid w:val="00534847"/>
    <w:rsid w:val="00536732"/>
    <w:rsid w:val="005457AF"/>
    <w:rsid w:val="00546C2D"/>
    <w:rsid w:val="00560501"/>
    <w:rsid w:val="005864BE"/>
    <w:rsid w:val="00592380"/>
    <w:rsid w:val="005B0AD0"/>
    <w:rsid w:val="005B22F0"/>
    <w:rsid w:val="005B30CE"/>
    <w:rsid w:val="005B5C25"/>
    <w:rsid w:val="005D1453"/>
    <w:rsid w:val="005E07F3"/>
    <w:rsid w:val="005E0AE5"/>
    <w:rsid w:val="005E0E17"/>
    <w:rsid w:val="005F1721"/>
    <w:rsid w:val="006611F7"/>
    <w:rsid w:val="0066763E"/>
    <w:rsid w:val="00676BB8"/>
    <w:rsid w:val="00694745"/>
    <w:rsid w:val="006B4B33"/>
    <w:rsid w:val="006B4B5D"/>
    <w:rsid w:val="006B58ED"/>
    <w:rsid w:val="006B6818"/>
    <w:rsid w:val="006C26AE"/>
    <w:rsid w:val="006C6A9B"/>
    <w:rsid w:val="006D199F"/>
    <w:rsid w:val="006E5031"/>
    <w:rsid w:val="0071046A"/>
    <w:rsid w:val="00740011"/>
    <w:rsid w:val="00741AA6"/>
    <w:rsid w:val="00760870"/>
    <w:rsid w:val="00785370"/>
    <w:rsid w:val="0079197C"/>
    <w:rsid w:val="007D2666"/>
    <w:rsid w:val="007D4202"/>
    <w:rsid w:val="007D73B1"/>
    <w:rsid w:val="008162E6"/>
    <w:rsid w:val="00823498"/>
    <w:rsid w:val="00831B94"/>
    <w:rsid w:val="00845831"/>
    <w:rsid w:val="00857295"/>
    <w:rsid w:val="00885938"/>
    <w:rsid w:val="00890D7B"/>
    <w:rsid w:val="00890F5E"/>
    <w:rsid w:val="008B035D"/>
    <w:rsid w:val="008B1C77"/>
    <w:rsid w:val="008B2323"/>
    <w:rsid w:val="008E34A1"/>
    <w:rsid w:val="008F44C1"/>
    <w:rsid w:val="009011B7"/>
    <w:rsid w:val="00905089"/>
    <w:rsid w:val="00935C40"/>
    <w:rsid w:val="00941DBC"/>
    <w:rsid w:val="0094520D"/>
    <w:rsid w:val="0095073E"/>
    <w:rsid w:val="009771A9"/>
    <w:rsid w:val="00981D85"/>
    <w:rsid w:val="009970C5"/>
    <w:rsid w:val="0099787E"/>
    <w:rsid w:val="009A7FB4"/>
    <w:rsid w:val="009B32E8"/>
    <w:rsid w:val="009C0302"/>
    <w:rsid w:val="009E4550"/>
    <w:rsid w:val="00A00858"/>
    <w:rsid w:val="00A13EA8"/>
    <w:rsid w:val="00A15FFF"/>
    <w:rsid w:val="00A245EE"/>
    <w:rsid w:val="00A27E50"/>
    <w:rsid w:val="00A56F3A"/>
    <w:rsid w:val="00A64A8C"/>
    <w:rsid w:val="00A81A87"/>
    <w:rsid w:val="00A938BB"/>
    <w:rsid w:val="00AA18F4"/>
    <w:rsid w:val="00AA78BF"/>
    <w:rsid w:val="00AB387C"/>
    <w:rsid w:val="00AC7257"/>
    <w:rsid w:val="00AD37FB"/>
    <w:rsid w:val="00AD790B"/>
    <w:rsid w:val="00AE15E1"/>
    <w:rsid w:val="00B12F92"/>
    <w:rsid w:val="00B34B9A"/>
    <w:rsid w:val="00B62F52"/>
    <w:rsid w:val="00B638DF"/>
    <w:rsid w:val="00B826AB"/>
    <w:rsid w:val="00B95D37"/>
    <w:rsid w:val="00BB4CEE"/>
    <w:rsid w:val="00BD2034"/>
    <w:rsid w:val="00BE67A8"/>
    <w:rsid w:val="00C053C6"/>
    <w:rsid w:val="00C07DE3"/>
    <w:rsid w:val="00C626DD"/>
    <w:rsid w:val="00C93182"/>
    <w:rsid w:val="00CB331A"/>
    <w:rsid w:val="00CC02D0"/>
    <w:rsid w:val="00CC4A48"/>
    <w:rsid w:val="00CC63E4"/>
    <w:rsid w:val="00CE47F1"/>
    <w:rsid w:val="00CF460E"/>
    <w:rsid w:val="00D0245C"/>
    <w:rsid w:val="00D25A60"/>
    <w:rsid w:val="00D61B60"/>
    <w:rsid w:val="00D625AE"/>
    <w:rsid w:val="00D84AA2"/>
    <w:rsid w:val="00D903EE"/>
    <w:rsid w:val="00DA644E"/>
    <w:rsid w:val="00E10C52"/>
    <w:rsid w:val="00E12740"/>
    <w:rsid w:val="00E12C71"/>
    <w:rsid w:val="00E148FF"/>
    <w:rsid w:val="00E20467"/>
    <w:rsid w:val="00E2287F"/>
    <w:rsid w:val="00E35072"/>
    <w:rsid w:val="00E36748"/>
    <w:rsid w:val="00E36AFB"/>
    <w:rsid w:val="00E36CB7"/>
    <w:rsid w:val="00E75CEC"/>
    <w:rsid w:val="00EA1F4C"/>
    <w:rsid w:val="00EB17F5"/>
    <w:rsid w:val="00EB7B34"/>
    <w:rsid w:val="00EE00AE"/>
    <w:rsid w:val="00F06391"/>
    <w:rsid w:val="00F14C48"/>
    <w:rsid w:val="00F45D4E"/>
    <w:rsid w:val="00F645BB"/>
    <w:rsid w:val="00F72DF9"/>
    <w:rsid w:val="00F81B24"/>
    <w:rsid w:val="00FA03DB"/>
    <w:rsid w:val="00FB0F20"/>
    <w:rsid w:val="00FB6A3E"/>
    <w:rsid w:val="00FB7B10"/>
    <w:rsid w:val="00FE66AA"/>
    <w:rsid w:val="00FF0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7BDE8F"/>
  <w15:docId w15:val="{AC542747-3064-4597-8941-42BC8754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5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4550"/>
    <w:pPr>
      <w:ind w:left="720"/>
      <w:contextualSpacing/>
    </w:pPr>
  </w:style>
  <w:style w:type="paragraph" w:styleId="Header">
    <w:name w:val="header"/>
    <w:basedOn w:val="Normal"/>
    <w:link w:val="HeaderChar"/>
    <w:uiPriority w:val="99"/>
    <w:unhideWhenUsed/>
    <w:rsid w:val="005605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501"/>
  </w:style>
  <w:style w:type="paragraph" w:styleId="Footer">
    <w:name w:val="footer"/>
    <w:basedOn w:val="Normal"/>
    <w:link w:val="FooterChar"/>
    <w:uiPriority w:val="99"/>
    <w:unhideWhenUsed/>
    <w:rsid w:val="005605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501"/>
  </w:style>
  <w:style w:type="paragraph" w:styleId="BalloonText">
    <w:name w:val="Balloon Text"/>
    <w:basedOn w:val="Normal"/>
    <w:link w:val="BalloonTextChar"/>
    <w:uiPriority w:val="99"/>
    <w:semiHidden/>
    <w:unhideWhenUsed/>
    <w:rsid w:val="00E367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67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3646</TotalTime>
  <Pages>6</Pages>
  <Words>2688</Words>
  <Characters>15326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leamingtongovern@gmail.com</cp:lastModifiedBy>
  <cp:revision>28</cp:revision>
  <cp:lastPrinted>2021-01-12T01:27:00Z</cp:lastPrinted>
  <dcterms:created xsi:type="dcterms:W3CDTF">2020-12-09T00:25:00Z</dcterms:created>
  <dcterms:modified xsi:type="dcterms:W3CDTF">2021-01-13T20:37:00Z</dcterms:modified>
</cp:coreProperties>
</file>