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AB8" w:rsidRPr="00ED256E" w:rsidRDefault="00F557AB" w:rsidP="00F557AB">
      <w:pPr>
        <w:spacing w:after="133" w:line="220" w:lineRule="exact"/>
        <w:jc w:val="center"/>
        <w:rPr>
          <w:rFonts w:ascii="Times New Roman" w:hAnsi="Times New Roman" w:cs="Times New Roman"/>
        </w:rPr>
      </w:pPr>
      <w:r>
        <w:rPr>
          <w:rFonts w:ascii="Times New Roman" w:hAnsi="Times New Roman" w:cs="Times New Roman"/>
        </w:rPr>
        <w:t xml:space="preserve">AMENDMENT TO </w:t>
      </w:r>
      <w:r w:rsidRPr="00ED256E">
        <w:rPr>
          <w:rFonts w:ascii="Times New Roman" w:hAnsi="Times New Roman" w:cs="Times New Roman"/>
        </w:rPr>
        <w:t>MUNICIPAL BILLING AND COLLECTION AGREEMENT</w:t>
      </w:r>
      <w:r w:rsidR="00C02AB8">
        <w:rPr>
          <w:rFonts w:ascii="Times New Roman" w:hAnsi="Times New Roman" w:cs="Times New Roman"/>
        </w:rPr>
        <w:t xml:space="preserve"> </w:t>
      </w:r>
    </w:p>
    <w:p w:rsidR="00F557AB" w:rsidRPr="00ED256E" w:rsidRDefault="00F557AB" w:rsidP="00F557AB">
      <w:pPr>
        <w:spacing w:line="276" w:lineRule="auto"/>
        <w:ind w:firstLine="720"/>
        <w:rPr>
          <w:rFonts w:ascii="Times New Roman" w:hAnsi="Times New Roman" w:cs="Times New Roman"/>
        </w:rPr>
      </w:pPr>
      <w:r w:rsidRPr="00ED256E">
        <w:rPr>
          <w:rFonts w:ascii="Times New Roman" w:hAnsi="Times New Roman" w:cs="Times New Roman"/>
        </w:rPr>
        <w:t xml:space="preserve">This </w:t>
      </w:r>
      <w:r>
        <w:rPr>
          <w:rFonts w:ascii="Times New Roman" w:hAnsi="Times New Roman" w:cs="Times New Roman"/>
        </w:rPr>
        <w:t>Amendment to Municipal Billing a</w:t>
      </w:r>
      <w:r w:rsidRPr="00ED256E">
        <w:rPr>
          <w:rFonts w:ascii="Times New Roman" w:hAnsi="Times New Roman" w:cs="Times New Roman"/>
        </w:rPr>
        <w:t>nd Collection Agreement is made and entered into on th</w:t>
      </w:r>
      <w:r>
        <w:rPr>
          <w:rFonts w:ascii="Times New Roman" w:hAnsi="Times New Roman" w:cs="Times New Roman"/>
        </w:rPr>
        <w:t>is _____ day of __________, 202____</w:t>
      </w:r>
      <w:r w:rsidRPr="00ED256E">
        <w:rPr>
          <w:rFonts w:ascii="Times New Roman" w:hAnsi="Times New Roman" w:cs="Times New Roman"/>
        </w:rPr>
        <w:t xml:space="preserve">, by and between Washington County Special Service District No. 1, a special service district organized under the laws of the State of Utah (hereinafter referred to as "District"), and the </w:t>
      </w:r>
      <w:r w:rsidR="00615131">
        <w:rPr>
          <w:rFonts w:ascii="Times New Roman" w:hAnsi="Times New Roman" w:cs="Times New Roman"/>
        </w:rPr>
        <w:t>City</w:t>
      </w:r>
      <w:r w:rsidR="000A0A7A">
        <w:rPr>
          <w:rFonts w:ascii="Times New Roman" w:hAnsi="Times New Roman" w:cs="Times New Roman"/>
        </w:rPr>
        <w:t xml:space="preserve"> of </w:t>
      </w:r>
      <w:proofErr w:type="spellStart"/>
      <w:r w:rsidR="000A0A7A">
        <w:rPr>
          <w:rFonts w:ascii="Times New Roman" w:hAnsi="Times New Roman" w:cs="Times New Roman"/>
        </w:rPr>
        <w:t>Toquerville</w:t>
      </w:r>
      <w:proofErr w:type="spellEnd"/>
      <w:r w:rsidR="00772C62">
        <w:rPr>
          <w:rFonts w:ascii="Times New Roman" w:hAnsi="Times New Roman" w:cs="Times New Roman"/>
        </w:rPr>
        <w:t xml:space="preserve">, </w:t>
      </w:r>
      <w:r w:rsidRPr="00ED256E">
        <w:rPr>
          <w:rFonts w:ascii="Times New Roman" w:hAnsi="Times New Roman" w:cs="Times New Roman"/>
        </w:rPr>
        <w:t>a municipal corporation of the State of Utah (hereinafter referred to as "</w:t>
      </w:r>
      <w:r w:rsidR="00615131">
        <w:rPr>
          <w:rFonts w:ascii="Times New Roman" w:hAnsi="Times New Roman" w:cs="Times New Roman"/>
        </w:rPr>
        <w:t>City</w:t>
      </w:r>
      <w:r w:rsidRPr="00ED256E">
        <w:rPr>
          <w:rFonts w:ascii="Times New Roman" w:hAnsi="Times New Roman" w:cs="Times New Roman"/>
        </w:rPr>
        <w:t>"), collectively referred to as “the Parties.”</w:t>
      </w:r>
    </w:p>
    <w:p w:rsidR="00F557AB" w:rsidRPr="00ED256E" w:rsidRDefault="00F557AB" w:rsidP="00F557AB">
      <w:pPr>
        <w:spacing w:line="276" w:lineRule="auto"/>
        <w:ind w:firstLine="720"/>
        <w:rPr>
          <w:rFonts w:ascii="Times New Roman" w:hAnsi="Times New Roman" w:cs="Times New Roman"/>
        </w:rPr>
      </w:pPr>
    </w:p>
    <w:p w:rsidR="00F557AB" w:rsidRPr="00ED256E" w:rsidRDefault="00F557AB" w:rsidP="00F557AB">
      <w:pPr>
        <w:spacing w:after="126" w:line="276" w:lineRule="auto"/>
        <w:jc w:val="center"/>
        <w:rPr>
          <w:rFonts w:ascii="Times New Roman" w:hAnsi="Times New Roman" w:cs="Times New Roman"/>
        </w:rPr>
      </w:pPr>
      <w:r w:rsidRPr="00ED256E">
        <w:rPr>
          <w:rStyle w:val="Bodytext2"/>
          <w:rFonts w:ascii="Times New Roman" w:hAnsi="Times New Roman" w:cs="Times New Roman"/>
        </w:rPr>
        <w:t>Recitals:</w:t>
      </w:r>
    </w:p>
    <w:p w:rsidR="00F557AB" w:rsidRPr="00ED256E" w:rsidRDefault="00F557AB" w:rsidP="00F557AB">
      <w:pPr>
        <w:tabs>
          <w:tab w:val="left" w:pos="720"/>
          <w:tab w:val="left" w:pos="810"/>
        </w:tabs>
        <w:spacing w:after="186" w:line="276" w:lineRule="auto"/>
        <w:rPr>
          <w:rFonts w:ascii="Times New Roman" w:hAnsi="Times New Roman" w:cs="Times New Roman"/>
        </w:rPr>
      </w:pPr>
      <w:r w:rsidRPr="00ED256E">
        <w:rPr>
          <w:rFonts w:ascii="Times New Roman" w:hAnsi="Times New Roman" w:cs="Times New Roman"/>
        </w:rPr>
        <w:t xml:space="preserve">            A.  District </w:t>
      </w:r>
      <w:r w:rsidR="00615131">
        <w:rPr>
          <w:rFonts w:ascii="Times New Roman" w:hAnsi="Times New Roman" w:cs="Times New Roman"/>
        </w:rPr>
        <w:t>and City</w:t>
      </w:r>
      <w:r>
        <w:rPr>
          <w:rFonts w:ascii="Times New Roman" w:hAnsi="Times New Roman" w:cs="Times New Roman"/>
        </w:rPr>
        <w:t xml:space="preserve"> previously entered into Municipal Billing and Collection Agreement (hereafter “the Agreement”) dated </w:t>
      </w:r>
      <w:r w:rsidR="000A0A7A">
        <w:rPr>
          <w:rFonts w:ascii="Times New Roman" w:hAnsi="Times New Roman" w:cs="Times New Roman"/>
        </w:rPr>
        <w:t>August 15</w:t>
      </w:r>
      <w:r w:rsidR="00772C62">
        <w:rPr>
          <w:rFonts w:ascii="Times New Roman" w:hAnsi="Times New Roman" w:cs="Times New Roman"/>
        </w:rPr>
        <w:t xml:space="preserve">, </w:t>
      </w:r>
      <w:r>
        <w:rPr>
          <w:rFonts w:ascii="Times New Roman" w:hAnsi="Times New Roman" w:cs="Times New Roman"/>
        </w:rPr>
        <w:t xml:space="preserve">2020, </w:t>
      </w:r>
      <w:r w:rsidRPr="00ED256E">
        <w:rPr>
          <w:rFonts w:ascii="Times New Roman" w:hAnsi="Times New Roman" w:cs="Times New Roman"/>
        </w:rPr>
        <w:t xml:space="preserve">specifying the terms and conditions upon which the District shall continue to provide solid waste collection and disposal services </w:t>
      </w:r>
      <w:r w:rsidR="00615131">
        <w:rPr>
          <w:rFonts w:ascii="Times New Roman" w:hAnsi="Times New Roman" w:cs="Times New Roman"/>
        </w:rPr>
        <w:t>to all residences within City</w:t>
      </w:r>
      <w:r>
        <w:rPr>
          <w:rFonts w:ascii="Times New Roman" w:hAnsi="Times New Roman" w:cs="Times New Roman"/>
        </w:rPr>
        <w:t xml:space="preserve"> in accordance with Residential Waste Collection </w:t>
      </w:r>
      <w:r w:rsidRPr="00ED256E">
        <w:rPr>
          <w:rFonts w:ascii="Times New Roman" w:hAnsi="Times New Roman" w:cs="Times New Roman"/>
        </w:rPr>
        <w:t xml:space="preserve">Agreement </w:t>
      </w:r>
      <w:r w:rsidR="00C671E6">
        <w:rPr>
          <w:rFonts w:ascii="Times New Roman" w:hAnsi="Times New Roman" w:cs="Times New Roman"/>
        </w:rPr>
        <w:t xml:space="preserve">dated </w:t>
      </w:r>
      <w:r>
        <w:rPr>
          <w:rFonts w:ascii="Times New Roman" w:hAnsi="Times New Roman" w:cs="Times New Roman"/>
        </w:rPr>
        <w:t xml:space="preserve">September 1, 2020 between District and Republic.  </w:t>
      </w:r>
    </w:p>
    <w:p w:rsidR="00F557AB" w:rsidRDefault="00F557AB" w:rsidP="00F557AB">
      <w:pPr>
        <w:tabs>
          <w:tab w:val="left" w:pos="720"/>
        </w:tabs>
        <w:spacing w:line="276" w:lineRule="auto"/>
        <w:rPr>
          <w:rFonts w:ascii="Times New Roman" w:hAnsi="Times New Roman" w:cs="Times New Roman"/>
        </w:rPr>
      </w:pPr>
      <w:r w:rsidRPr="00ED256E">
        <w:rPr>
          <w:rFonts w:ascii="Times New Roman" w:hAnsi="Times New Roman" w:cs="Times New Roman"/>
        </w:rPr>
        <w:tab/>
        <w:t xml:space="preserve">B.  </w:t>
      </w:r>
      <w:r>
        <w:rPr>
          <w:rFonts w:ascii="Times New Roman" w:hAnsi="Times New Roman" w:cs="Times New Roman"/>
        </w:rPr>
        <w:t xml:space="preserve">Paragraph </w:t>
      </w:r>
      <w:r w:rsidR="00380022">
        <w:rPr>
          <w:rFonts w:ascii="Times New Roman" w:hAnsi="Times New Roman" w:cs="Times New Roman"/>
        </w:rPr>
        <w:t>6</w:t>
      </w:r>
      <w:r>
        <w:rPr>
          <w:rFonts w:ascii="Times New Roman" w:hAnsi="Times New Roman" w:cs="Times New Roman"/>
        </w:rPr>
        <w:t>(</w:t>
      </w:r>
      <w:r w:rsidR="00380022">
        <w:rPr>
          <w:rFonts w:ascii="Times New Roman" w:hAnsi="Times New Roman" w:cs="Times New Roman"/>
        </w:rPr>
        <w:t>c</w:t>
      </w:r>
      <w:r>
        <w:rPr>
          <w:rFonts w:ascii="Times New Roman" w:hAnsi="Times New Roman" w:cs="Times New Roman"/>
        </w:rPr>
        <w:t xml:space="preserve">) of said Agreement incorrectly states that the amount of the District’s administrative fees shall be the amount of </w:t>
      </w:r>
      <w:r w:rsidRPr="00C87BF5">
        <w:rPr>
          <w:rFonts w:ascii="Times New Roman" w:hAnsi="Times New Roman" w:cs="Times New Roman"/>
          <w:u w:val="single"/>
        </w:rPr>
        <w:t>$4.45</w:t>
      </w:r>
      <w:r>
        <w:rPr>
          <w:rFonts w:ascii="Times New Roman" w:hAnsi="Times New Roman" w:cs="Times New Roman"/>
        </w:rPr>
        <w:t xml:space="preserve"> </w:t>
      </w:r>
      <w:r w:rsidRPr="00ED256E">
        <w:rPr>
          <w:rFonts w:ascii="Times New Roman" w:hAnsi="Times New Roman" w:cs="Times New Roman"/>
        </w:rPr>
        <w:t>per month per residence, plus an annual increase of $.10 per month per residence, or such other amount as may be reasonably determined from time to time by resolution of District’s Administrative Control Board, for operation of the Washington County Landfill and District administrative expenses</w:t>
      </w:r>
      <w:r>
        <w:rPr>
          <w:rFonts w:ascii="Times New Roman" w:hAnsi="Times New Roman" w:cs="Times New Roman"/>
        </w:rPr>
        <w:t xml:space="preserve">.  </w:t>
      </w:r>
    </w:p>
    <w:p w:rsidR="00F557AB" w:rsidRPr="00ED256E" w:rsidRDefault="00F557AB" w:rsidP="00F557AB">
      <w:pPr>
        <w:tabs>
          <w:tab w:val="left" w:pos="720"/>
        </w:tabs>
        <w:spacing w:line="276" w:lineRule="auto"/>
        <w:rPr>
          <w:rFonts w:ascii="Times New Roman" w:hAnsi="Times New Roman" w:cs="Times New Roman"/>
        </w:rPr>
      </w:pPr>
    </w:p>
    <w:p w:rsidR="00F557AB" w:rsidRDefault="00F557AB" w:rsidP="00F557AB">
      <w:pPr>
        <w:tabs>
          <w:tab w:val="left" w:pos="720"/>
        </w:tabs>
        <w:spacing w:line="276" w:lineRule="auto"/>
        <w:rPr>
          <w:rFonts w:ascii="Times New Roman" w:hAnsi="Times New Roman" w:cs="Times New Roman"/>
        </w:rPr>
      </w:pPr>
      <w:r w:rsidRPr="00ED256E">
        <w:rPr>
          <w:rFonts w:ascii="Times New Roman" w:hAnsi="Times New Roman" w:cs="Times New Roman"/>
        </w:rPr>
        <w:tab/>
        <w:t xml:space="preserve">C.  </w:t>
      </w:r>
      <w:r>
        <w:rPr>
          <w:rFonts w:ascii="Times New Roman" w:hAnsi="Times New Roman" w:cs="Times New Roman"/>
        </w:rPr>
        <w:t xml:space="preserve">The Parties now desire to enter into this Amendment to said Agreement, specifying that the correct amount of the District’s administrative fees shall be the amount of </w:t>
      </w:r>
      <w:r w:rsidRPr="00C87BF5">
        <w:rPr>
          <w:rFonts w:ascii="Times New Roman" w:hAnsi="Times New Roman" w:cs="Times New Roman"/>
          <w:u w:val="single"/>
        </w:rPr>
        <w:t>$4.55</w:t>
      </w:r>
      <w:r>
        <w:rPr>
          <w:rFonts w:ascii="Times New Roman" w:hAnsi="Times New Roman" w:cs="Times New Roman"/>
        </w:rPr>
        <w:t xml:space="preserve"> </w:t>
      </w:r>
      <w:r w:rsidRPr="00ED256E">
        <w:rPr>
          <w:rFonts w:ascii="Times New Roman" w:hAnsi="Times New Roman" w:cs="Times New Roman"/>
        </w:rPr>
        <w:t>per month per residence, plus an annual increase of $.10 per month per residence, or such other amount as may be reasonably determined from time to time by resolution of District’s Administrative Control Board, for operation of the Washington County Landfill and District administrative expenses</w:t>
      </w:r>
      <w:r>
        <w:rPr>
          <w:rFonts w:ascii="Times New Roman" w:hAnsi="Times New Roman" w:cs="Times New Roman"/>
        </w:rPr>
        <w:t xml:space="preserve">.  </w:t>
      </w:r>
    </w:p>
    <w:p w:rsidR="00F557AB" w:rsidRPr="00ED256E" w:rsidRDefault="00F557AB" w:rsidP="00F557AB">
      <w:pPr>
        <w:tabs>
          <w:tab w:val="left" w:pos="720"/>
        </w:tabs>
        <w:spacing w:line="276" w:lineRule="auto"/>
        <w:rPr>
          <w:rFonts w:ascii="Times New Roman" w:hAnsi="Times New Roman" w:cs="Times New Roman"/>
        </w:rPr>
      </w:pPr>
    </w:p>
    <w:p w:rsidR="00F557AB" w:rsidRPr="00ED256E" w:rsidRDefault="00F557AB" w:rsidP="00F557AB">
      <w:pPr>
        <w:tabs>
          <w:tab w:val="left" w:pos="720"/>
        </w:tabs>
        <w:spacing w:line="276"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ED256E">
        <w:rPr>
          <w:rFonts w:ascii="Times New Roman" w:hAnsi="Times New Roman" w:cs="Times New Roman"/>
        </w:rPr>
        <w:t>NOW, THEREFORE, IN CONSIDERATION of the mutual covenants and obligations contained herein, the parties hereto agree as follows:</w:t>
      </w:r>
    </w:p>
    <w:p w:rsidR="00F557AB" w:rsidRPr="00ED256E" w:rsidRDefault="00F557AB" w:rsidP="00F557AB">
      <w:pPr>
        <w:spacing w:line="276" w:lineRule="auto"/>
        <w:ind w:firstLine="720"/>
        <w:rPr>
          <w:rFonts w:ascii="Times New Roman" w:hAnsi="Times New Roman" w:cs="Times New Roman"/>
        </w:rPr>
      </w:pPr>
    </w:p>
    <w:p w:rsidR="00F557AB" w:rsidRPr="00F557AB" w:rsidRDefault="00F557AB" w:rsidP="00F557AB">
      <w:pPr>
        <w:tabs>
          <w:tab w:val="left" w:pos="720"/>
        </w:tabs>
        <w:spacing w:line="276" w:lineRule="auto"/>
        <w:rPr>
          <w:rStyle w:val="Bodytext2"/>
          <w:rFonts w:ascii="Times New Roman" w:hAnsi="Times New Roman" w:cs="Times New Roman"/>
          <w:u w:val="none"/>
        </w:rPr>
      </w:pPr>
      <w:r w:rsidRPr="00F557AB">
        <w:rPr>
          <w:rStyle w:val="Bodytext2"/>
          <w:rFonts w:ascii="Times New Roman" w:hAnsi="Times New Roman" w:cs="Times New Roman"/>
          <w:u w:val="none"/>
        </w:rPr>
        <w:tab/>
        <w:t xml:space="preserve">1.  </w:t>
      </w:r>
      <w:r w:rsidRPr="00F557AB">
        <w:rPr>
          <w:rStyle w:val="Bodytext2"/>
          <w:rFonts w:ascii="Times New Roman" w:hAnsi="Times New Roman" w:cs="Times New Roman"/>
        </w:rPr>
        <w:t xml:space="preserve">Incorporation </w:t>
      </w:r>
      <w:proofErr w:type="gramStart"/>
      <w:r w:rsidRPr="00F557AB">
        <w:rPr>
          <w:rStyle w:val="Bodytext2"/>
          <w:rFonts w:ascii="Times New Roman" w:hAnsi="Times New Roman" w:cs="Times New Roman"/>
        </w:rPr>
        <w:t>of  Recitals</w:t>
      </w:r>
      <w:proofErr w:type="gramEnd"/>
      <w:r w:rsidRPr="00F557AB">
        <w:rPr>
          <w:rStyle w:val="Bodytext2"/>
          <w:rFonts w:ascii="Times New Roman" w:hAnsi="Times New Roman" w:cs="Times New Roman"/>
          <w:u w:val="none"/>
        </w:rPr>
        <w:t>.  Recitals A - C are hereby incorporated herein by this reference as if fully set forth.</w:t>
      </w:r>
    </w:p>
    <w:p w:rsidR="00F557AB" w:rsidRPr="00ED256E" w:rsidRDefault="00F557AB" w:rsidP="00F557AB">
      <w:pPr>
        <w:tabs>
          <w:tab w:val="left" w:pos="720"/>
        </w:tabs>
        <w:spacing w:line="276" w:lineRule="auto"/>
        <w:rPr>
          <w:rStyle w:val="Bodytext2"/>
          <w:rFonts w:ascii="Times New Roman" w:hAnsi="Times New Roman" w:cs="Times New Roman"/>
        </w:rPr>
      </w:pPr>
    </w:p>
    <w:p w:rsidR="00F557AB" w:rsidRDefault="00F557AB" w:rsidP="00F557AB">
      <w:pPr>
        <w:tabs>
          <w:tab w:val="left" w:pos="720"/>
        </w:tabs>
        <w:spacing w:line="276" w:lineRule="auto"/>
        <w:rPr>
          <w:rStyle w:val="Bodytext2"/>
          <w:rFonts w:ascii="Times New Roman" w:hAnsi="Times New Roman" w:cs="Times New Roman"/>
          <w:u w:val="none"/>
        </w:rPr>
      </w:pPr>
      <w:r w:rsidRPr="00F557AB">
        <w:rPr>
          <w:rStyle w:val="Bodytext2"/>
          <w:rFonts w:ascii="Times New Roman" w:hAnsi="Times New Roman" w:cs="Times New Roman"/>
          <w:u w:val="none"/>
        </w:rPr>
        <w:tab/>
        <w:t xml:space="preserve">2.  </w:t>
      </w:r>
      <w:r w:rsidRPr="00F557AB">
        <w:rPr>
          <w:rStyle w:val="Bodytext2"/>
          <w:rFonts w:ascii="Times New Roman" w:hAnsi="Times New Roman" w:cs="Times New Roman"/>
        </w:rPr>
        <w:t xml:space="preserve">Amendment of Paragraph </w:t>
      </w:r>
      <w:r w:rsidR="00772C62">
        <w:rPr>
          <w:rStyle w:val="Bodytext2"/>
          <w:rFonts w:ascii="Times New Roman" w:hAnsi="Times New Roman" w:cs="Times New Roman"/>
        </w:rPr>
        <w:t>6</w:t>
      </w:r>
      <w:r w:rsidRPr="00F557AB">
        <w:rPr>
          <w:rStyle w:val="Bodytext2"/>
          <w:rFonts w:ascii="Times New Roman" w:hAnsi="Times New Roman" w:cs="Times New Roman"/>
        </w:rPr>
        <w:t>(</w:t>
      </w:r>
      <w:r w:rsidR="00772C62">
        <w:rPr>
          <w:rStyle w:val="Bodytext2"/>
          <w:rFonts w:ascii="Times New Roman" w:hAnsi="Times New Roman" w:cs="Times New Roman"/>
        </w:rPr>
        <w:t>c</w:t>
      </w:r>
      <w:r w:rsidRPr="00F557AB">
        <w:rPr>
          <w:rStyle w:val="Bodytext2"/>
          <w:rFonts w:ascii="Times New Roman" w:hAnsi="Times New Roman" w:cs="Times New Roman"/>
          <w:u w:val="none"/>
        </w:rPr>
        <w:t xml:space="preserve">).    Paragraph </w:t>
      </w:r>
      <w:r w:rsidR="00772C62">
        <w:rPr>
          <w:rStyle w:val="Bodytext2"/>
          <w:rFonts w:ascii="Times New Roman" w:hAnsi="Times New Roman" w:cs="Times New Roman"/>
          <w:u w:val="none"/>
        </w:rPr>
        <w:t>6</w:t>
      </w:r>
      <w:r w:rsidRPr="00F557AB">
        <w:rPr>
          <w:rStyle w:val="Bodytext2"/>
          <w:rFonts w:ascii="Times New Roman" w:hAnsi="Times New Roman" w:cs="Times New Roman"/>
          <w:u w:val="none"/>
        </w:rPr>
        <w:t>(</w:t>
      </w:r>
      <w:r w:rsidR="00772C62">
        <w:rPr>
          <w:rStyle w:val="Bodytext2"/>
          <w:rFonts w:ascii="Times New Roman" w:hAnsi="Times New Roman" w:cs="Times New Roman"/>
          <w:u w:val="none"/>
        </w:rPr>
        <w:t>c</w:t>
      </w:r>
      <w:r w:rsidRPr="00F557AB">
        <w:rPr>
          <w:rStyle w:val="Bodytext2"/>
          <w:rFonts w:ascii="Times New Roman" w:hAnsi="Times New Roman" w:cs="Times New Roman"/>
          <w:u w:val="none"/>
        </w:rPr>
        <w:t>) of the Agreement is hereby amended in its entirety to read as follows:</w:t>
      </w:r>
    </w:p>
    <w:p w:rsidR="00F557AB" w:rsidRPr="00F557AB" w:rsidRDefault="00F557AB" w:rsidP="00F557AB">
      <w:pPr>
        <w:tabs>
          <w:tab w:val="left" w:pos="720"/>
        </w:tabs>
        <w:spacing w:line="276" w:lineRule="auto"/>
        <w:rPr>
          <w:rFonts w:ascii="Times New Roman" w:hAnsi="Times New Roman" w:cs="Times New Roman"/>
        </w:rPr>
      </w:pPr>
      <w:r w:rsidRPr="00F557AB">
        <w:rPr>
          <w:rStyle w:val="Bodytext2"/>
          <w:rFonts w:ascii="Times New Roman" w:hAnsi="Times New Roman" w:cs="Times New Roman"/>
          <w:u w:val="none"/>
        </w:rPr>
        <w:t xml:space="preserve">     </w:t>
      </w:r>
    </w:p>
    <w:p w:rsidR="00F557AB" w:rsidRDefault="00F557AB" w:rsidP="00F557AB">
      <w:pPr>
        <w:tabs>
          <w:tab w:val="left" w:pos="720"/>
        </w:tabs>
        <w:spacing w:line="276" w:lineRule="auto"/>
        <w:rPr>
          <w:rFonts w:ascii="Times New Roman" w:hAnsi="Times New Roman" w:cs="Times New Roman"/>
        </w:rPr>
      </w:pPr>
      <w:r>
        <w:rPr>
          <w:rFonts w:ascii="Times New Roman" w:hAnsi="Times New Roman" w:cs="Times New Roman"/>
        </w:rPr>
        <w:tab/>
        <w:t>(</w:t>
      </w:r>
      <w:r w:rsidR="00772C62">
        <w:rPr>
          <w:rFonts w:ascii="Times New Roman" w:hAnsi="Times New Roman" w:cs="Times New Roman"/>
        </w:rPr>
        <w:t>c</w:t>
      </w:r>
      <w:r w:rsidRPr="00ED256E">
        <w:rPr>
          <w:rFonts w:ascii="Times New Roman" w:hAnsi="Times New Roman" w:cs="Times New Roman"/>
        </w:rPr>
        <w:t xml:space="preserve">)  </w:t>
      </w:r>
      <w:r w:rsidRPr="00ED256E">
        <w:rPr>
          <w:rFonts w:ascii="Times New Roman" w:hAnsi="Times New Roman" w:cs="Times New Roman"/>
        </w:rPr>
        <w:tab/>
        <w:t xml:space="preserve">the amount of </w:t>
      </w:r>
      <w:r>
        <w:rPr>
          <w:rFonts w:ascii="Times New Roman" w:hAnsi="Times New Roman" w:cs="Times New Roman"/>
        </w:rPr>
        <w:t>$4.5</w:t>
      </w:r>
      <w:r w:rsidRPr="00ED256E">
        <w:rPr>
          <w:rFonts w:ascii="Times New Roman" w:hAnsi="Times New Roman" w:cs="Times New Roman"/>
        </w:rPr>
        <w:t xml:space="preserve">5 per month per residence, plus an annual increase of $.10 per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D256E">
        <w:rPr>
          <w:rFonts w:ascii="Times New Roman" w:hAnsi="Times New Roman" w:cs="Times New Roman"/>
        </w:rPr>
        <w:t xml:space="preserve">month per residence, or such other amount as may be reasonably determined from </w:t>
      </w:r>
      <w:r>
        <w:rPr>
          <w:rFonts w:ascii="Times New Roman" w:hAnsi="Times New Roman" w:cs="Times New Roman"/>
        </w:rPr>
        <w:tab/>
      </w:r>
      <w:r>
        <w:rPr>
          <w:rFonts w:ascii="Times New Roman" w:hAnsi="Times New Roman" w:cs="Times New Roman"/>
        </w:rPr>
        <w:tab/>
      </w:r>
      <w:r w:rsidRPr="00ED256E">
        <w:rPr>
          <w:rFonts w:ascii="Times New Roman" w:hAnsi="Times New Roman" w:cs="Times New Roman"/>
        </w:rPr>
        <w:t xml:space="preserve">time to time by resolution of District’s Administrative Control Board, for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D256E">
        <w:rPr>
          <w:rFonts w:ascii="Times New Roman" w:hAnsi="Times New Roman" w:cs="Times New Roman"/>
        </w:rPr>
        <w:t xml:space="preserve">operation of the Washington County Landfill and District administrative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D256E">
        <w:rPr>
          <w:rFonts w:ascii="Times New Roman" w:hAnsi="Times New Roman" w:cs="Times New Roman"/>
        </w:rPr>
        <w:t>expenses</w:t>
      </w:r>
      <w:r w:rsidR="00E226E5">
        <w:rPr>
          <w:rFonts w:ascii="Times New Roman" w:hAnsi="Times New Roman" w:cs="Times New Roman"/>
        </w:rPr>
        <w:t>, and</w:t>
      </w:r>
      <w:r>
        <w:rPr>
          <w:rFonts w:ascii="Times New Roman" w:hAnsi="Times New Roman" w:cs="Times New Roman"/>
        </w:rPr>
        <w:tab/>
      </w:r>
    </w:p>
    <w:p w:rsidR="00F557AB" w:rsidRDefault="00F557AB" w:rsidP="00F557AB">
      <w:pPr>
        <w:tabs>
          <w:tab w:val="left" w:pos="720"/>
        </w:tabs>
        <w:spacing w:line="276" w:lineRule="auto"/>
        <w:rPr>
          <w:rFonts w:ascii="Times New Roman" w:hAnsi="Times New Roman" w:cs="Times New Roman"/>
        </w:rPr>
      </w:pPr>
    </w:p>
    <w:p w:rsidR="00F557AB" w:rsidRDefault="00F557AB" w:rsidP="00F557AB">
      <w:pPr>
        <w:tabs>
          <w:tab w:val="left" w:pos="720"/>
        </w:tabs>
        <w:spacing w:line="276" w:lineRule="auto"/>
        <w:rPr>
          <w:rFonts w:ascii="Times New Roman" w:hAnsi="Times New Roman" w:cs="Times New Roman"/>
        </w:rPr>
      </w:pPr>
      <w:r>
        <w:rPr>
          <w:rFonts w:ascii="Times New Roman" w:hAnsi="Times New Roman" w:cs="Times New Roman"/>
        </w:rPr>
        <w:tab/>
        <w:t xml:space="preserve">3.  </w:t>
      </w:r>
      <w:r w:rsidRPr="00941572">
        <w:rPr>
          <w:rFonts w:ascii="Times New Roman" w:hAnsi="Times New Roman" w:cs="Times New Roman"/>
          <w:u w:val="single"/>
        </w:rPr>
        <w:t>Remainder of Agreement</w:t>
      </w:r>
      <w:r>
        <w:rPr>
          <w:rFonts w:ascii="Times New Roman" w:hAnsi="Times New Roman" w:cs="Times New Roman"/>
        </w:rPr>
        <w:t xml:space="preserve">.  Except as stated herein, all other terms and conditions of the Agreement shall remain in full force and effect.  </w:t>
      </w:r>
    </w:p>
    <w:p w:rsidR="00F557AB" w:rsidRPr="00ED256E" w:rsidRDefault="00F557AB" w:rsidP="00F557AB">
      <w:pPr>
        <w:tabs>
          <w:tab w:val="left" w:pos="720"/>
        </w:tabs>
        <w:spacing w:line="276" w:lineRule="auto"/>
        <w:rPr>
          <w:rFonts w:ascii="Times New Roman" w:hAnsi="Times New Roman" w:cs="Times New Roman"/>
        </w:rPr>
      </w:pPr>
    </w:p>
    <w:p w:rsidR="00F557AB" w:rsidRPr="00ED256E" w:rsidRDefault="00F557AB" w:rsidP="00F557AB">
      <w:pPr>
        <w:spacing w:after="463"/>
        <w:ind w:firstLine="720"/>
        <w:rPr>
          <w:rFonts w:ascii="Times New Roman" w:hAnsi="Times New Roman" w:cs="Times New Roman"/>
        </w:rPr>
      </w:pPr>
      <w:r w:rsidRPr="00ED256E">
        <w:rPr>
          <w:rFonts w:ascii="Times New Roman" w:hAnsi="Times New Roman" w:cs="Times New Roman"/>
        </w:rPr>
        <w:t xml:space="preserve">IN WITNESS WHEREOF, the Parties hereto have executed this </w:t>
      </w:r>
      <w:r>
        <w:rPr>
          <w:rFonts w:ascii="Times New Roman" w:hAnsi="Times New Roman" w:cs="Times New Roman"/>
        </w:rPr>
        <w:t xml:space="preserve">Amendment to Municipal Billing and Collection Agreement </w:t>
      </w:r>
      <w:r w:rsidRPr="00ED256E">
        <w:rPr>
          <w:rFonts w:ascii="Times New Roman" w:hAnsi="Times New Roman" w:cs="Times New Roman"/>
        </w:rPr>
        <w:t xml:space="preserve">on the date first above written.                                                                                      </w:t>
      </w:r>
      <w:r w:rsidRPr="00ED256E">
        <w:rPr>
          <w:rFonts w:ascii="Times New Roman" w:hAnsi="Times New Roman" w:cs="Times New Roman"/>
        </w:rPr>
        <w:tab/>
      </w:r>
      <w:r w:rsidRPr="00ED256E">
        <w:rPr>
          <w:rFonts w:ascii="Times New Roman" w:hAnsi="Times New Roman" w:cs="Times New Roman"/>
        </w:rPr>
        <w:tab/>
      </w:r>
      <w:r w:rsidRPr="00ED256E">
        <w:rPr>
          <w:rFonts w:ascii="Times New Roman" w:hAnsi="Times New Roman" w:cs="Times New Roman"/>
        </w:rPr>
        <w:tab/>
      </w:r>
      <w:r w:rsidRPr="00ED256E">
        <w:rPr>
          <w:rFonts w:ascii="Times New Roman" w:hAnsi="Times New Roman" w:cs="Times New Roman"/>
        </w:rPr>
        <w:tab/>
      </w:r>
      <w:r w:rsidRPr="00ED256E">
        <w:rPr>
          <w:rFonts w:ascii="Times New Roman" w:hAnsi="Times New Roman" w:cs="Times New Roman"/>
        </w:rPr>
        <w:tab/>
        <w:t xml:space="preserve">                                                                                                                                                                                                </w:t>
      </w:r>
      <w:r w:rsidRPr="00ED256E">
        <w:rPr>
          <w:rFonts w:ascii="Times New Roman" w:hAnsi="Times New Roman" w:cs="Times New Roman"/>
        </w:rPr>
        <w:tab/>
      </w:r>
      <w:r w:rsidRPr="00ED256E">
        <w:rPr>
          <w:rFonts w:ascii="Times New Roman" w:hAnsi="Times New Roman" w:cs="Times New Roman"/>
        </w:rPr>
        <w:tab/>
      </w:r>
      <w:r w:rsidRPr="00ED256E">
        <w:rPr>
          <w:rFonts w:ascii="Times New Roman" w:hAnsi="Times New Roman" w:cs="Times New Roman"/>
        </w:rPr>
        <w:tab/>
      </w:r>
      <w:r w:rsidRPr="00ED256E">
        <w:rPr>
          <w:rFonts w:ascii="Times New Roman" w:hAnsi="Times New Roman" w:cs="Times New Roman"/>
        </w:rPr>
        <w:tab/>
      </w:r>
      <w:r w:rsidRPr="00ED256E">
        <w:rPr>
          <w:rFonts w:ascii="Times New Roman" w:hAnsi="Times New Roman" w:cs="Times New Roman"/>
        </w:rPr>
        <w:tab/>
      </w:r>
      <w:r w:rsidRPr="00ED256E">
        <w:rPr>
          <w:rFonts w:ascii="Times New Roman" w:hAnsi="Times New Roman" w:cs="Times New Roman"/>
        </w:rPr>
        <w:tab/>
      </w:r>
      <w:proofErr w:type="gramStart"/>
      <w:r w:rsidRPr="00ED256E">
        <w:rPr>
          <w:rFonts w:ascii="Times New Roman" w:hAnsi="Times New Roman" w:cs="Times New Roman"/>
        </w:rPr>
        <w:t xml:space="preserve">WASHINGTON COUNTY SPECIAL                                         </w:t>
      </w:r>
      <w:r w:rsidRPr="00ED256E">
        <w:rPr>
          <w:rFonts w:ascii="Times New Roman" w:hAnsi="Times New Roman" w:cs="Times New Roman"/>
        </w:rPr>
        <w:tab/>
      </w:r>
      <w:r w:rsidRPr="00ED256E">
        <w:rPr>
          <w:rFonts w:ascii="Times New Roman" w:hAnsi="Times New Roman" w:cs="Times New Roman"/>
        </w:rPr>
        <w:tab/>
      </w:r>
      <w:r w:rsidRPr="00ED256E">
        <w:rPr>
          <w:rFonts w:ascii="Times New Roman" w:hAnsi="Times New Roman" w:cs="Times New Roman"/>
        </w:rPr>
        <w:tab/>
      </w:r>
      <w:r w:rsidRPr="00ED256E">
        <w:rPr>
          <w:rFonts w:ascii="Times New Roman" w:hAnsi="Times New Roman" w:cs="Times New Roman"/>
        </w:rPr>
        <w:tab/>
      </w:r>
      <w:r w:rsidRPr="00ED256E">
        <w:rPr>
          <w:rFonts w:ascii="Times New Roman" w:hAnsi="Times New Roman" w:cs="Times New Roman"/>
        </w:rPr>
        <w:tab/>
      </w:r>
      <w:r w:rsidRPr="00ED256E">
        <w:rPr>
          <w:rFonts w:ascii="Times New Roman" w:hAnsi="Times New Roman" w:cs="Times New Roman"/>
        </w:rPr>
        <w:tab/>
        <w:t>SERVICE DISTRICT NO.</w:t>
      </w:r>
      <w:proofErr w:type="gramEnd"/>
      <w:r w:rsidRPr="00ED256E">
        <w:rPr>
          <w:rFonts w:ascii="Times New Roman" w:hAnsi="Times New Roman" w:cs="Times New Roman"/>
        </w:rPr>
        <w:t xml:space="preserve"> 1. </w:t>
      </w:r>
    </w:p>
    <w:p w:rsidR="00F557AB" w:rsidRDefault="00F557AB" w:rsidP="00F557AB">
      <w:pPr>
        <w:spacing w:after="463"/>
        <w:ind w:firstLine="720"/>
        <w:rPr>
          <w:rFonts w:ascii="Times New Roman" w:hAnsi="Times New Roman" w:cs="Times New Roman"/>
        </w:rPr>
      </w:pPr>
      <w:r w:rsidRPr="00ED256E">
        <w:rPr>
          <w:rFonts w:ascii="Times New Roman" w:hAnsi="Times New Roman" w:cs="Times New Roman"/>
        </w:rPr>
        <w:t xml:space="preserve"> </w:t>
      </w:r>
      <w:r w:rsidRPr="00ED256E">
        <w:rPr>
          <w:rFonts w:ascii="Times New Roman" w:hAnsi="Times New Roman" w:cs="Times New Roman"/>
        </w:rPr>
        <w:tab/>
      </w:r>
      <w:r w:rsidRPr="00ED256E">
        <w:rPr>
          <w:rFonts w:ascii="Times New Roman" w:hAnsi="Times New Roman" w:cs="Times New Roman"/>
        </w:rPr>
        <w:tab/>
      </w:r>
      <w:r w:rsidRPr="00ED256E">
        <w:rPr>
          <w:rFonts w:ascii="Times New Roman" w:hAnsi="Times New Roman" w:cs="Times New Roman"/>
        </w:rPr>
        <w:tab/>
      </w:r>
      <w:r w:rsidRPr="00ED256E">
        <w:rPr>
          <w:rFonts w:ascii="Times New Roman" w:hAnsi="Times New Roman" w:cs="Times New Roman"/>
        </w:rPr>
        <w:tab/>
      </w:r>
      <w:r w:rsidRPr="00ED256E">
        <w:rPr>
          <w:rFonts w:ascii="Times New Roman" w:hAnsi="Times New Roman" w:cs="Times New Roman"/>
        </w:rPr>
        <w:tab/>
        <w:t xml:space="preserve">_______________________________                                                      </w:t>
      </w:r>
      <w:r w:rsidRPr="00ED256E">
        <w:rPr>
          <w:rFonts w:ascii="Times New Roman" w:hAnsi="Times New Roman" w:cs="Times New Roman"/>
        </w:rPr>
        <w:tab/>
      </w:r>
      <w:r w:rsidRPr="00ED256E">
        <w:rPr>
          <w:rFonts w:ascii="Times New Roman" w:hAnsi="Times New Roman" w:cs="Times New Roman"/>
        </w:rPr>
        <w:tab/>
      </w:r>
      <w:r w:rsidRPr="00ED256E">
        <w:rPr>
          <w:rFonts w:ascii="Times New Roman" w:hAnsi="Times New Roman" w:cs="Times New Roman"/>
        </w:rPr>
        <w:tab/>
      </w:r>
      <w:r w:rsidRPr="00ED256E">
        <w:rPr>
          <w:rFonts w:ascii="Times New Roman" w:hAnsi="Times New Roman" w:cs="Times New Roman"/>
        </w:rPr>
        <w:tab/>
      </w:r>
      <w:r w:rsidRPr="00ED256E">
        <w:rPr>
          <w:rFonts w:ascii="Times New Roman" w:hAnsi="Times New Roman" w:cs="Times New Roman"/>
        </w:rPr>
        <w:tab/>
      </w:r>
      <w:r w:rsidRPr="00ED256E">
        <w:rPr>
          <w:rFonts w:ascii="Times New Roman" w:hAnsi="Times New Roman" w:cs="Times New Roman"/>
        </w:rPr>
        <w:tab/>
      </w:r>
      <w:proofErr w:type="spellStart"/>
      <w:r w:rsidRPr="00ED256E">
        <w:rPr>
          <w:rFonts w:ascii="Times New Roman" w:hAnsi="Times New Roman" w:cs="Times New Roman"/>
        </w:rPr>
        <w:t>Cheyne</w:t>
      </w:r>
      <w:proofErr w:type="spellEnd"/>
      <w:r w:rsidRPr="00ED256E">
        <w:rPr>
          <w:rFonts w:ascii="Times New Roman" w:hAnsi="Times New Roman" w:cs="Times New Roman"/>
        </w:rPr>
        <w:t xml:space="preserve"> McDonald, Chairman                                                   Attest:                                                                                                                                                                                             _______________________                                                                                                                                        Ruth Whitaker, Secretary</w:t>
      </w:r>
    </w:p>
    <w:p w:rsidR="00F557AB" w:rsidRPr="00ED256E" w:rsidRDefault="00F557AB" w:rsidP="00F557AB">
      <w:pPr>
        <w:spacing w:after="463"/>
        <w:ind w:firstLine="720"/>
        <w:rPr>
          <w:rFonts w:ascii="Times New Roman" w:hAnsi="Times New Roman" w:cs="Times New Roman"/>
        </w:rPr>
      </w:pPr>
    </w:p>
    <w:p w:rsidR="00F557AB" w:rsidRPr="00ED256E" w:rsidRDefault="00615131" w:rsidP="00F557AB">
      <w:pPr>
        <w:spacing w:after="463"/>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CITY OF </w:t>
      </w:r>
      <w:r w:rsidR="000A0A7A">
        <w:rPr>
          <w:rFonts w:ascii="Times New Roman" w:hAnsi="Times New Roman" w:cs="Times New Roman"/>
        </w:rPr>
        <w:t>TOQUERVILLE</w:t>
      </w:r>
      <w:r w:rsidR="00F557AB" w:rsidRPr="00ED256E">
        <w:rPr>
          <w:rFonts w:ascii="Times New Roman" w:hAnsi="Times New Roman" w:cs="Times New Roman"/>
        </w:rPr>
        <w:t xml:space="preserve">               </w:t>
      </w:r>
      <w:r w:rsidR="00F557AB" w:rsidRPr="00ED256E">
        <w:rPr>
          <w:rFonts w:ascii="Times New Roman" w:hAnsi="Times New Roman" w:cs="Times New Roman"/>
        </w:rPr>
        <w:tab/>
      </w:r>
      <w:r w:rsidR="00F557AB" w:rsidRPr="00ED256E">
        <w:rPr>
          <w:rFonts w:ascii="Times New Roman" w:hAnsi="Times New Roman" w:cs="Times New Roman"/>
        </w:rPr>
        <w:tab/>
      </w:r>
      <w:r w:rsidR="00F557AB" w:rsidRPr="00ED256E">
        <w:rPr>
          <w:rFonts w:ascii="Times New Roman" w:hAnsi="Times New Roman" w:cs="Times New Roman"/>
        </w:rPr>
        <w:tab/>
      </w:r>
      <w:r w:rsidR="00F557AB" w:rsidRPr="00ED256E">
        <w:rPr>
          <w:rFonts w:ascii="Times New Roman" w:hAnsi="Times New Roman" w:cs="Times New Roman"/>
        </w:rPr>
        <w:tab/>
      </w:r>
      <w:r w:rsidR="00F557AB" w:rsidRPr="00ED256E">
        <w:rPr>
          <w:rFonts w:ascii="Times New Roman" w:hAnsi="Times New Roman" w:cs="Times New Roman"/>
        </w:rPr>
        <w:tab/>
      </w:r>
      <w:r w:rsidR="00F557AB" w:rsidRPr="00ED256E">
        <w:rPr>
          <w:rFonts w:ascii="Times New Roman" w:hAnsi="Times New Roman" w:cs="Times New Roman"/>
        </w:rPr>
        <w:tab/>
      </w:r>
      <w:r w:rsidR="00F557AB" w:rsidRPr="00ED256E">
        <w:rPr>
          <w:rFonts w:ascii="Times New Roman" w:hAnsi="Times New Roman" w:cs="Times New Roman"/>
        </w:rPr>
        <w:tab/>
      </w:r>
      <w:r w:rsidR="00F557AB" w:rsidRPr="00ED256E">
        <w:rPr>
          <w:rFonts w:ascii="Times New Roman" w:hAnsi="Times New Roman" w:cs="Times New Roman"/>
        </w:rPr>
        <w:tab/>
      </w:r>
      <w:r w:rsidR="00F557AB" w:rsidRPr="00ED256E">
        <w:rPr>
          <w:rFonts w:ascii="Times New Roman" w:hAnsi="Times New Roman" w:cs="Times New Roman"/>
        </w:rPr>
        <w:tab/>
      </w:r>
      <w:r w:rsidR="00F557AB" w:rsidRPr="00ED256E">
        <w:rPr>
          <w:rFonts w:ascii="Times New Roman" w:hAnsi="Times New Roman" w:cs="Times New Roman"/>
        </w:rPr>
        <w:tab/>
      </w:r>
      <w:r w:rsidR="00F557AB" w:rsidRPr="00ED256E">
        <w:rPr>
          <w:rFonts w:ascii="Times New Roman" w:hAnsi="Times New Roman" w:cs="Times New Roman"/>
        </w:rPr>
        <w:tab/>
      </w:r>
      <w:r w:rsidR="00F557AB" w:rsidRPr="00ED256E">
        <w:rPr>
          <w:rFonts w:ascii="Times New Roman" w:hAnsi="Times New Roman" w:cs="Times New Roman"/>
        </w:rPr>
        <w:tab/>
        <w:t xml:space="preserve">                               </w:t>
      </w:r>
      <w:r w:rsidR="00F557AB">
        <w:rPr>
          <w:rFonts w:ascii="Times New Roman" w:hAnsi="Times New Roman" w:cs="Times New Roman"/>
        </w:rPr>
        <w:tab/>
      </w:r>
      <w:r w:rsidR="00F557AB">
        <w:rPr>
          <w:rFonts w:ascii="Times New Roman" w:hAnsi="Times New Roman" w:cs="Times New Roman"/>
        </w:rPr>
        <w:tab/>
      </w:r>
      <w:r w:rsidR="00F557AB">
        <w:rPr>
          <w:rFonts w:ascii="Times New Roman" w:hAnsi="Times New Roman" w:cs="Times New Roman"/>
        </w:rPr>
        <w:tab/>
      </w:r>
      <w:r w:rsidR="00F557AB">
        <w:rPr>
          <w:rFonts w:ascii="Times New Roman" w:hAnsi="Times New Roman" w:cs="Times New Roman"/>
        </w:rPr>
        <w:tab/>
      </w:r>
      <w:r w:rsidR="00F557AB">
        <w:rPr>
          <w:rFonts w:ascii="Times New Roman" w:hAnsi="Times New Roman" w:cs="Times New Roman"/>
        </w:rPr>
        <w:tab/>
      </w:r>
      <w:r w:rsidR="00F557AB">
        <w:rPr>
          <w:rFonts w:ascii="Times New Roman" w:hAnsi="Times New Roman" w:cs="Times New Roman"/>
        </w:rPr>
        <w:tab/>
      </w:r>
      <w:r w:rsidR="00F557AB">
        <w:rPr>
          <w:rFonts w:ascii="Times New Roman" w:hAnsi="Times New Roman" w:cs="Times New Roman"/>
        </w:rPr>
        <w:tab/>
      </w:r>
      <w:r w:rsidR="00E226E5">
        <w:rPr>
          <w:rFonts w:ascii="Times New Roman" w:hAnsi="Times New Roman" w:cs="Times New Roman"/>
        </w:rPr>
        <w:tab/>
      </w:r>
      <w:r w:rsidR="00F557AB" w:rsidRPr="00ED256E">
        <w:rPr>
          <w:rFonts w:ascii="Times New Roman" w:hAnsi="Times New Roman" w:cs="Times New Roman"/>
        </w:rPr>
        <w:t xml:space="preserve">_______________________________                                         </w:t>
      </w:r>
      <w:r w:rsidR="00F557AB">
        <w:rPr>
          <w:rFonts w:ascii="Times New Roman" w:hAnsi="Times New Roman" w:cs="Times New Roman"/>
        </w:rPr>
        <w:t xml:space="preserve">      </w:t>
      </w:r>
      <w:r w:rsidR="000D6F89">
        <w:rPr>
          <w:rFonts w:ascii="Times New Roman" w:hAnsi="Times New Roman" w:cs="Times New Roman"/>
        </w:rPr>
        <w:t xml:space="preserve">         </w:t>
      </w:r>
      <w:r w:rsidR="000D6F89">
        <w:rPr>
          <w:rFonts w:ascii="Times New Roman" w:hAnsi="Times New Roman" w:cs="Times New Roman"/>
        </w:rPr>
        <w:tab/>
      </w:r>
      <w:r w:rsidR="000D6F89">
        <w:rPr>
          <w:rFonts w:ascii="Times New Roman" w:hAnsi="Times New Roman" w:cs="Times New Roman"/>
        </w:rPr>
        <w:tab/>
      </w:r>
      <w:r w:rsidR="000D6F89">
        <w:rPr>
          <w:rFonts w:ascii="Times New Roman" w:hAnsi="Times New Roman" w:cs="Times New Roman"/>
        </w:rPr>
        <w:tab/>
      </w:r>
      <w:r w:rsidR="000D6F89">
        <w:rPr>
          <w:rFonts w:ascii="Times New Roman" w:hAnsi="Times New Roman" w:cs="Times New Roman"/>
        </w:rPr>
        <w:tab/>
      </w:r>
      <w:r w:rsidR="000D6F89">
        <w:rPr>
          <w:rFonts w:ascii="Times New Roman" w:hAnsi="Times New Roman" w:cs="Times New Roman"/>
        </w:rPr>
        <w:tab/>
      </w:r>
      <w:r w:rsidR="000D6F89">
        <w:rPr>
          <w:rFonts w:ascii="Times New Roman" w:hAnsi="Times New Roman" w:cs="Times New Roman"/>
        </w:rPr>
        <w:tab/>
      </w:r>
      <w:r w:rsidR="000A0A7A">
        <w:rPr>
          <w:rFonts w:ascii="Times New Roman" w:hAnsi="Times New Roman" w:cs="Times New Roman"/>
        </w:rPr>
        <w:t>Lynn Chamberlain</w:t>
      </w:r>
      <w:r w:rsidR="00F557AB" w:rsidRPr="00ED256E">
        <w:rPr>
          <w:rFonts w:ascii="Times New Roman" w:hAnsi="Times New Roman" w:cs="Times New Roman"/>
        </w:rPr>
        <w:t xml:space="preserve">, Mayor                                                              Attest:                                                                                                                                </w:t>
      </w:r>
    </w:p>
    <w:p w:rsidR="00F557AB" w:rsidRPr="00ED256E" w:rsidRDefault="00F557AB" w:rsidP="00F557AB">
      <w:pPr>
        <w:spacing w:after="463"/>
        <w:rPr>
          <w:rFonts w:ascii="Times New Roman" w:hAnsi="Times New Roman" w:cs="Times New Roman"/>
        </w:rPr>
      </w:pPr>
      <w:r w:rsidRPr="00ED256E">
        <w:rPr>
          <w:rFonts w:ascii="Times New Roman" w:hAnsi="Times New Roman" w:cs="Times New Roman"/>
        </w:rPr>
        <w:t xml:space="preserve">________________________                                                                                                                                                      </w:t>
      </w:r>
      <w:r w:rsidR="00615131">
        <w:rPr>
          <w:rFonts w:ascii="Times New Roman" w:hAnsi="Times New Roman" w:cs="Times New Roman"/>
        </w:rPr>
        <w:t xml:space="preserve">City </w:t>
      </w:r>
      <w:r w:rsidR="00FE7C81">
        <w:rPr>
          <w:rFonts w:ascii="Times New Roman" w:hAnsi="Times New Roman" w:cs="Times New Roman"/>
        </w:rPr>
        <w:t>Recorder</w:t>
      </w:r>
    </w:p>
    <w:p w:rsidR="00F557AB" w:rsidRPr="00ED256E" w:rsidRDefault="00F557AB" w:rsidP="00F557AB">
      <w:pPr>
        <w:spacing w:after="463"/>
        <w:ind w:firstLine="720"/>
        <w:rPr>
          <w:rFonts w:ascii="Times New Roman" w:hAnsi="Times New Roman" w:cs="Times New Roman"/>
        </w:rPr>
      </w:pPr>
    </w:p>
    <w:p w:rsidR="008B41E2" w:rsidRDefault="008B41E2"/>
    <w:sectPr w:rsidR="008B41E2" w:rsidSect="008B41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557AB"/>
    <w:rsid w:val="000A0A7A"/>
    <w:rsid w:val="000D6F89"/>
    <w:rsid w:val="001D3C23"/>
    <w:rsid w:val="00337918"/>
    <w:rsid w:val="00380022"/>
    <w:rsid w:val="00615131"/>
    <w:rsid w:val="006C244A"/>
    <w:rsid w:val="00772C62"/>
    <w:rsid w:val="00842271"/>
    <w:rsid w:val="008B41E2"/>
    <w:rsid w:val="00C02AB8"/>
    <w:rsid w:val="00C2735C"/>
    <w:rsid w:val="00C671E6"/>
    <w:rsid w:val="00E226E5"/>
    <w:rsid w:val="00F557AB"/>
    <w:rsid w:val="00F767CD"/>
    <w:rsid w:val="00FE7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57AB"/>
    <w:pPr>
      <w:widowControl w:val="0"/>
      <w:spacing w:after="0" w:line="240" w:lineRule="auto"/>
    </w:pPr>
    <w:rPr>
      <w:rFonts w:ascii="Arial Unicode MS" w:eastAsia="Arial Unicode MS" w:hAnsi="Arial Unicode MS" w:cs="Arial Unicode MS"/>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
    <w:basedOn w:val="DefaultParagraphFont"/>
    <w:rsid w:val="00F557AB"/>
    <w:rPr>
      <w:rFonts w:ascii="Courier New" w:eastAsia="Courier New" w:hAnsi="Courier New" w:cs="Courier New"/>
      <w:b w:val="0"/>
      <w:bCs w:val="0"/>
      <w:i w:val="0"/>
      <w:iCs w:val="0"/>
      <w:smallCaps w:val="0"/>
      <w:strike w:val="0"/>
      <w:color w:val="000000"/>
      <w:spacing w:val="0"/>
      <w:w w:val="100"/>
      <w:position w:val="0"/>
      <w:sz w:val="22"/>
      <w:szCs w:val="22"/>
      <w:u w:val="single"/>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3768</Characters>
  <Application>Microsoft Office Word</Application>
  <DocSecurity>0</DocSecurity>
  <Lines>31</Lines>
  <Paragraphs>8</Paragraphs>
  <ScaleCrop>false</ScaleCrop>
  <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2020-12-11T18:35:00Z</cp:lastPrinted>
  <dcterms:created xsi:type="dcterms:W3CDTF">2020-12-11T19:03:00Z</dcterms:created>
  <dcterms:modified xsi:type="dcterms:W3CDTF">2020-12-11T19:03:00Z</dcterms:modified>
</cp:coreProperties>
</file>