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Standard"/>
        <w:jc w:val="center"/>
        <w:rPr>
          <w:b/>
          <w:b/>
          <w:sz w:val="32"/>
          <w:szCs w:val="32"/>
        </w:rPr>
      </w:pPr>
      <w:r>
        <w:rPr>
          <w:b/>
          <w:sz w:val="32"/>
          <w:szCs w:val="32"/>
        </w:rPr>
        <w:t>Plymouth Town Meeting</w:t>
      </w:r>
    </w:p>
    <w:p>
      <w:pPr>
        <w:pStyle w:val="Standard"/>
        <w:jc w:val="center"/>
        <w:rPr/>
      </w:pPr>
      <w:r>
        <w:rPr/>
        <w:t>December 8</w:t>
      </w:r>
      <w:r>
        <w:rPr/>
        <w:t>, 2020</w:t>
      </w:r>
    </w:p>
    <w:p>
      <w:pPr>
        <w:pStyle w:val="Normal"/>
        <w:rPr/>
      </w:pPr>
      <w:r>
        <w:rPr/>
      </w:r>
    </w:p>
    <w:p>
      <w:pPr>
        <w:pStyle w:val="Normal"/>
        <w:ind w:left="-630" w:right="-720" w:hanging="0"/>
        <w:rPr>
          <w:sz w:val="24"/>
          <w:szCs w:val="24"/>
        </w:rPr>
      </w:pPr>
      <w:r>
        <w:rPr>
          <w:sz w:val="24"/>
          <w:szCs w:val="24"/>
        </w:rPr>
        <w:t xml:space="preserve">In attendance: </w:t>
      </w:r>
      <w:r>
        <w:rPr>
          <w:sz w:val="24"/>
          <w:szCs w:val="24"/>
        </w:rPr>
        <w:t xml:space="preserve">Dixie Wilson, Mike Wilson, </w:t>
      </w:r>
      <w:r>
        <w:rPr>
          <w:sz w:val="24"/>
          <w:szCs w:val="24"/>
        </w:rPr>
        <w:t>Doug Brummett, Curtis Murray, Wes Udy, Paul Marshall, Paige Thompson</w:t>
      </w:r>
    </w:p>
    <w:p>
      <w:pPr>
        <w:pStyle w:val="Normal"/>
        <w:ind w:left="-630" w:right="-720" w:hanging="0"/>
        <w:rPr>
          <w:b/>
          <w:b/>
          <w:sz w:val="24"/>
          <w:szCs w:val="24"/>
        </w:rPr>
      </w:pPr>
      <w:r>
        <w:rPr>
          <w:b/>
          <w:sz w:val="24"/>
          <w:szCs w:val="24"/>
        </w:rPr>
        <w:t>Called Town meeting to order @ 7:00 pm by Curtis Murray</w:t>
      </w:r>
    </w:p>
    <w:p>
      <w:pPr>
        <w:pStyle w:val="Normal"/>
        <w:ind w:left="-630" w:right="-720" w:hanging="0"/>
        <w:rPr>
          <w:b/>
          <w:b/>
          <w:sz w:val="24"/>
          <w:szCs w:val="24"/>
        </w:rPr>
      </w:pPr>
      <w:r>
        <w:rPr>
          <w:b/>
          <w:sz w:val="24"/>
          <w:szCs w:val="24"/>
        </w:rPr>
        <w:t>Pledge of Allegiance</w:t>
      </w:r>
    </w:p>
    <w:p>
      <w:pPr>
        <w:pStyle w:val="Normal"/>
        <w:spacing w:before="0" w:after="0"/>
        <w:ind w:left="-630" w:right="-720" w:hanging="0"/>
        <w:rPr>
          <w:sz w:val="24"/>
          <w:szCs w:val="24"/>
        </w:rPr>
      </w:pPr>
      <w:r>
        <w:rPr>
          <w:sz w:val="24"/>
          <w:szCs w:val="24"/>
        </w:rPr>
        <w:t xml:space="preserve">Approval of </w:t>
      </w:r>
      <w:r>
        <w:rPr>
          <w:sz w:val="24"/>
          <w:szCs w:val="24"/>
        </w:rPr>
        <w:t>11/10</w:t>
      </w:r>
      <w:r>
        <w:rPr>
          <w:sz w:val="24"/>
          <w:szCs w:val="24"/>
        </w:rPr>
        <w:t>/20 minutes</w:t>
      </w:r>
    </w:p>
    <w:p>
      <w:pPr>
        <w:pStyle w:val="Normal"/>
        <w:spacing w:before="0" w:after="0"/>
        <w:ind w:left="-630" w:right="-720" w:hanging="0"/>
        <w:rPr>
          <w:i/>
          <w:i/>
          <w:sz w:val="24"/>
          <w:szCs w:val="24"/>
        </w:rPr>
      </w:pPr>
      <w:r>
        <w:rPr>
          <w:i/>
          <w:sz w:val="24"/>
          <w:szCs w:val="24"/>
        </w:rPr>
        <w:t>Motion to pass</w:t>
      </w:r>
    </w:p>
    <w:p>
      <w:pPr>
        <w:pStyle w:val="Normal"/>
        <w:spacing w:before="0" w:after="0"/>
        <w:ind w:left="-630" w:right="-720" w:hanging="0"/>
        <w:rPr>
          <w:i/>
          <w:i/>
          <w:sz w:val="24"/>
          <w:szCs w:val="24"/>
        </w:rPr>
      </w:pPr>
      <w:r>
        <w:rPr>
          <w:i/>
          <w:sz w:val="24"/>
          <w:szCs w:val="24"/>
        </w:rPr>
        <w:t>Passed unanimously</w:t>
      </w:r>
    </w:p>
    <w:p>
      <w:pPr>
        <w:pStyle w:val="Normal"/>
        <w:spacing w:before="0" w:after="0"/>
        <w:ind w:left="-630" w:right="-720" w:hanging="0"/>
        <w:rPr>
          <w:b/>
          <w:b/>
          <w:sz w:val="24"/>
          <w:szCs w:val="24"/>
        </w:rPr>
      </w:pPr>
      <w:r>
        <w:rPr>
          <w:b/>
          <w:sz w:val="24"/>
          <w:szCs w:val="24"/>
        </w:rPr>
      </w:r>
    </w:p>
    <w:p>
      <w:pPr>
        <w:pStyle w:val="Normal"/>
        <w:spacing w:before="0" w:after="0"/>
        <w:ind w:left="-630" w:right="-720" w:hanging="0"/>
        <w:rPr>
          <w:b/>
          <w:b/>
          <w:sz w:val="24"/>
          <w:szCs w:val="24"/>
        </w:rPr>
      </w:pPr>
      <w:r>
        <w:rPr>
          <w:b/>
          <w:sz w:val="24"/>
          <w:szCs w:val="24"/>
        </w:rPr>
        <w:t>Dixie Wilson</w:t>
      </w:r>
    </w:p>
    <w:p>
      <w:pPr>
        <w:pStyle w:val="Normal"/>
        <w:spacing w:before="0" w:after="0"/>
        <w:ind w:left="-630" w:right="-720" w:hanging="0"/>
        <w:rPr>
          <w:sz w:val="24"/>
          <w:szCs w:val="24"/>
        </w:rPr>
      </w:pPr>
      <w:r>
        <w:rPr>
          <w:sz w:val="24"/>
          <w:szCs w:val="24"/>
        </w:rPr>
        <w:t>*Reviewed 10/13/20-1</w:t>
      </w:r>
      <w:r>
        <w:rPr>
          <w:sz w:val="24"/>
          <w:szCs w:val="24"/>
        </w:rPr>
        <w:t>2/8</w:t>
      </w:r>
      <w:r>
        <w:rPr>
          <w:sz w:val="24"/>
          <w:szCs w:val="24"/>
        </w:rPr>
        <w:t>/20 monthly financial statement</w:t>
      </w:r>
    </w:p>
    <w:p>
      <w:pPr>
        <w:pStyle w:val="Normal"/>
        <w:spacing w:before="0" w:after="0"/>
        <w:ind w:left="-630" w:right="-720" w:hanging="0"/>
        <w:rPr>
          <w:sz w:val="24"/>
          <w:szCs w:val="24"/>
        </w:rPr>
      </w:pPr>
      <w:r>
        <w:rPr>
          <w:sz w:val="24"/>
          <w:szCs w:val="24"/>
        </w:rPr>
        <w:t xml:space="preserve">Dixie questioned animal control budge. May run out of money. Do we want to adjust? Per Curtis, wait a few months and see where we are. </w:t>
      </w:r>
    </w:p>
    <w:p>
      <w:pPr>
        <w:pStyle w:val="Normal"/>
        <w:spacing w:before="0" w:after="0"/>
        <w:ind w:left="-630" w:right="-720" w:hanging="0"/>
        <w:rPr>
          <w:i/>
          <w:i/>
          <w:sz w:val="24"/>
          <w:szCs w:val="24"/>
        </w:rPr>
      </w:pPr>
      <w:r>
        <w:rPr>
          <w:i/>
          <w:sz w:val="24"/>
          <w:szCs w:val="24"/>
        </w:rPr>
        <w:t>Motion to pass</w:t>
      </w:r>
    </w:p>
    <w:p>
      <w:pPr>
        <w:pStyle w:val="Normal"/>
        <w:spacing w:before="0" w:after="0"/>
        <w:ind w:left="-630" w:right="-720" w:hanging="0"/>
        <w:rPr>
          <w:i/>
          <w:i/>
          <w:sz w:val="24"/>
          <w:szCs w:val="24"/>
        </w:rPr>
      </w:pPr>
      <w:r>
        <w:rPr>
          <w:i/>
          <w:sz w:val="24"/>
          <w:szCs w:val="24"/>
        </w:rPr>
        <w:t>Passed unanimously</w:t>
      </w:r>
    </w:p>
    <w:p>
      <w:pPr>
        <w:pStyle w:val="Normal"/>
        <w:spacing w:before="0" w:after="0"/>
        <w:ind w:left="-630" w:right="-720" w:hanging="0"/>
        <w:rPr>
          <w:i/>
          <w:i/>
          <w:sz w:val="24"/>
          <w:szCs w:val="24"/>
        </w:rPr>
      </w:pPr>
      <w:r>
        <w:rPr>
          <w:b w:val="false"/>
          <w:bCs w:val="false"/>
          <w:i w:val="false"/>
          <w:iCs w:val="false"/>
          <w:sz w:val="24"/>
          <w:szCs w:val="24"/>
        </w:rPr>
        <w:t>*</w:t>
      </w:r>
      <w:r>
        <w:rPr>
          <w:b w:val="false"/>
          <w:bCs w:val="false"/>
          <w:i w:val="false"/>
          <w:iCs w:val="false"/>
          <w:sz w:val="24"/>
          <w:szCs w:val="24"/>
        </w:rPr>
        <w:t xml:space="preserve">(Dave Ahlstrom was sick) Matthew Jensen with Davis &amp; Bott – Reviewed agreed upon procedures. </w:t>
      </w:r>
    </w:p>
    <w:p>
      <w:pPr>
        <w:pStyle w:val="Normal"/>
        <w:spacing w:before="0" w:after="0"/>
        <w:ind w:left="-630" w:right="-720" w:hanging="0"/>
        <w:rPr>
          <w:i/>
          <w:i/>
          <w:sz w:val="24"/>
          <w:szCs w:val="24"/>
        </w:rPr>
      </w:pPr>
      <w:r>
        <w:rPr>
          <w:b w:val="false"/>
          <w:bCs w:val="false"/>
          <w:i w:val="false"/>
          <w:iCs w:val="false"/>
          <w:sz w:val="24"/>
          <w:szCs w:val="24"/>
        </w:rPr>
        <w:t xml:space="preserve">*Ken Sheffield – Explained how leak detection works on new water meters. </w:t>
      </w:r>
    </w:p>
    <w:p>
      <w:pPr>
        <w:pStyle w:val="Normal"/>
        <w:spacing w:before="0" w:after="0"/>
        <w:ind w:left="-630" w:right="-720" w:hanging="0"/>
        <w:rPr>
          <w:sz w:val="24"/>
          <w:szCs w:val="24"/>
        </w:rPr>
      </w:pPr>
      <w:r>
        <w:rPr>
          <w:sz w:val="24"/>
          <w:szCs w:val="24"/>
        </w:rPr>
        <w:t>*</w:t>
      </w:r>
      <w:r>
        <w:rPr>
          <w:sz w:val="24"/>
          <w:szCs w:val="24"/>
        </w:rPr>
        <w:t xml:space="preserve">Helen White couldn’t make it. Bank had different options for payments. Dixie is interested in the card reader. $12.50 month, fee from the c.c. would go to the customer. Maybe see how many preople would want it by putting it in the newsletter. </w:t>
      </w:r>
    </w:p>
    <w:p>
      <w:pPr>
        <w:pStyle w:val="Normal"/>
        <w:spacing w:before="0" w:after="0"/>
        <w:ind w:left="-630" w:right="-720" w:hanging="0"/>
        <w:rPr>
          <w:sz w:val="24"/>
          <w:szCs w:val="24"/>
        </w:rPr>
      </w:pPr>
      <w:r>
        <w:rPr>
          <w:sz w:val="24"/>
          <w:szCs w:val="24"/>
        </w:rPr>
        <w:t>*</w:t>
      </w:r>
      <w:r>
        <w:rPr>
          <w:sz w:val="24"/>
          <w:szCs w:val="24"/>
        </w:rPr>
        <w:t>Not doing Santa this year. On the 19</w:t>
      </w:r>
      <w:r>
        <w:rPr>
          <w:sz w:val="24"/>
          <w:szCs w:val="24"/>
          <w:vertAlign w:val="superscript"/>
        </w:rPr>
        <w:t>th</w:t>
      </w:r>
      <w:r>
        <w:rPr>
          <w:sz w:val="24"/>
          <w:szCs w:val="24"/>
        </w:rPr>
        <w:t>, if people want to, do a car parade around town.</w:t>
      </w:r>
    </w:p>
    <w:p>
      <w:pPr>
        <w:pStyle w:val="Normal"/>
        <w:spacing w:before="0" w:after="0"/>
        <w:ind w:left="-630" w:right="-720" w:hanging="0"/>
        <w:rPr>
          <w:b/>
          <w:b/>
          <w:sz w:val="24"/>
          <w:szCs w:val="24"/>
        </w:rPr>
      </w:pPr>
      <w:r>
        <w:rPr>
          <w:b/>
          <w:sz w:val="24"/>
          <w:szCs w:val="24"/>
        </w:rPr>
        <w:t>Doug Brummett- Planning &amp; Zoning</w:t>
      </w:r>
    </w:p>
    <w:p>
      <w:pPr>
        <w:pStyle w:val="Normal"/>
        <w:spacing w:before="0" w:after="0"/>
        <w:ind w:left="-630" w:right="-720" w:hanging="0"/>
        <w:rPr>
          <w:sz w:val="24"/>
          <w:szCs w:val="24"/>
        </w:rPr>
      </w:pPr>
      <w:r>
        <w:rPr>
          <w:sz w:val="24"/>
          <w:szCs w:val="24"/>
        </w:rPr>
        <w:t>*</w:t>
      </w:r>
      <w:r>
        <w:rPr>
          <w:sz w:val="24"/>
          <w:szCs w:val="24"/>
        </w:rPr>
        <w:t xml:space="preserve">Have a permit for solar panels. Wes asked if Sierra brought in original plans. No. Curtis can go to the State and get it. Wes thinks we should stick with the 10 approval for water meters, and that would be it for 2020 &amp; 2021. </w:t>
      </w:r>
    </w:p>
    <w:p>
      <w:pPr>
        <w:pStyle w:val="Normal"/>
        <w:spacing w:before="0" w:after="0"/>
        <w:ind w:left="-630" w:right="-720" w:hanging="0"/>
        <w:rPr>
          <w:sz w:val="24"/>
          <w:szCs w:val="24"/>
        </w:rPr>
      </w:pPr>
      <w:r>
        <w:rPr/>
      </w:r>
    </w:p>
    <w:p>
      <w:pPr>
        <w:pStyle w:val="Normal"/>
        <w:spacing w:before="0" w:after="0"/>
        <w:ind w:left="-630" w:right="-720" w:hanging="0"/>
        <w:rPr>
          <w:sz w:val="24"/>
          <w:szCs w:val="24"/>
        </w:rPr>
      </w:pPr>
      <w:r>
        <w:rPr>
          <w:b/>
          <w:bCs/>
          <w:sz w:val="24"/>
          <w:szCs w:val="24"/>
        </w:rPr>
        <w:t xml:space="preserve">Curtis – </w:t>
      </w:r>
      <w:r>
        <w:rPr>
          <w:b w:val="false"/>
          <w:bCs w:val="false"/>
          <w:sz w:val="24"/>
          <w:szCs w:val="24"/>
        </w:rPr>
        <w:t xml:space="preserve">Reminded everyone about theft that is happening in town. </w:t>
      </w:r>
    </w:p>
    <w:p>
      <w:pPr>
        <w:pStyle w:val="Normal"/>
        <w:spacing w:before="0" w:after="0"/>
        <w:ind w:left="-630" w:right="-720" w:hanging="0"/>
        <w:rPr>
          <w:sz w:val="24"/>
          <w:szCs w:val="24"/>
        </w:rPr>
      </w:pPr>
      <w:r>
        <w:rPr>
          <w:sz w:val="24"/>
          <w:szCs w:val="24"/>
        </w:rPr>
      </w:r>
    </w:p>
    <w:p>
      <w:pPr>
        <w:pStyle w:val="Normal"/>
        <w:spacing w:before="0" w:after="0"/>
        <w:ind w:left="-630" w:right="-720" w:hanging="0"/>
        <w:rPr>
          <w:b/>
          <w:b/>
          <w:sz w:val="24"/>
          <w:szCs w:val="24"/>
        </w:rPr>
      </w:pPr>
      <w:r>
        <w:rPr>
          <w:b/>
          <w:sz w:val="24"/>
          <w:szCs w:val="24"/>
        </w:rPr>
        <w:t>Wes Udy – Culinary water</w:t>
      </w:r>
    </w:p>
    <w:p>
      <w:pPr>
        <w:pStyle w:val="Normal"/>
        <w:spacing w:before="0" w:after="0"/>
        <w:ind w:left="-630" w:right="-720" w:hanging="0"/>
        <w:rPr>
          <w:sz w:val="24"/>
          <w:szCs w:val="24"/>
        </w:rPr>
      </w:pPr>
      <w:r>
        <w:rPr>
          <w:sz w:val="24"/>
          <w:szCs w:val="24"/>
        </w:rPr>
        <w:t>*</w:t>
      </w:r>
      <w:r>
        <w:rPr>
          <w:rFonts w:eastAsia="Calibri" w:cs="" w:cstheme="minorBidi" w:eastAsiaTheme="minorHAnsi"/>
          <w:color w:val="auto"/>
          <w:kern w:val="0"/>
          <w:sz w:val="24"/>
          <w:szCs w:val="24"/>
          <w:lang w:val="en-US" w:eastAsia="en-US" w:bidi="ar-SA"/>
        </w:rPr>
        <w:t xml:space="preserve">All meters are installed. Working on the billing. They are reading until new software is complete. Can adapt the meter at the pit for $150. Dixie questioned if we need a meter reader anymore. No we do not. </w:t>
      </w:r>
    </w:p>
    <w:p>
      <w:pPr>
        <w:pStyle w:val="Normal"/>
        <w:spacing w:before="0" w:after="0"/>
        <w:ind w:left="-630" w:right="-720" w:hanging="0"/>
        <w:rPr>
          <w:sz w:val="24"/>
          <w:szCs w:val="24"/>
        </w:rPr>
      </w:pPr>
      <w:r>
        <w:rPr>
          <w:rFonts w:eastAsia="Calibri" w:cs="" w:cstheme="minorBidi" w:eastAsiaTheme="minorHAnsi"/>
          <w:color w:val="auto"/>
          <w:kern w:val="0"/>
          <w:sz w:val="24"/>
          <w:szCs w:val="24"/>
          <w:lang w:val="en-US" w:eastAsia="en-US" w:bidi="ar-SA"/>
        </w:rPr>
        <w:t>*Had a major water leak on the 15</w:t>
      </w:r>
      <w:r>
        <w:rPr>
          <w:rFonts w:eastAsia="Calibri" w:cs="" w:cstheme="minorBidi" w:eastAsiaTheme="minorHAnsi"/>
          <w:color w:val="auto"/>
          <w:kern w:val="0"/>
          <w:sz w:val="24"/>
          <w:szCs w:val="24"/>
          <w:vertAlign w:val="superscript"/>
          <w:lang w:val="en-US" w:eastAsia="en-US" w:bidi="ar-SA"/>
        </w:rPr>
        <w:t>th</w:t>
      </w:r>
      <w:r>
        <w:rPr>
          <w:rFonts w:eastAsia="Calibri" w:cs="" w:cstheme="minorBidi" w:eastAsiaTheme="minorHAnsi"/>
          <w:color w:val="auto"/>
          <w:kern w:val="0"/>
          <w:sz w:val="24"/>
          <w:szCs w:val="24"/>
          <w:lang w:val="en-US" w:eastAsia="en-US" w:bidi="ar-SA"/>
        </w:rPr>
        <w:t xml:space="preserve"> by the gravel pit. Tanks were empty and shut the pumps off. </w:t>
      </w:r>
      <w:r>
        <w:rPr>
          <w:rFonts w:eastAsia="Calibri" w:cs="" w:cstheme="minorBidi" w:eastAsiaTheme="minorHAnsi"/>
          <w:color w:val="auto"/>
          <w:kern w:val="0"/>
          <w:sz w:val="24"/>
          <w:szCs w:val="24"/>
          <w:lang w:val="en-US" w:eastAsia="en-US" w:bidi="ar-SA"/>
        </w:rPr>
        <w:t xml:space="preserve">Turned water down west of town and Grover fixed it. </w:t>
      </w:r>
    </w:p>
    <w:p>
      <w:pPr>
        <w:pStyle w:val="Normal"/>
        <w:spacing w:before="0" w:after="0"/>
        <w:ind w:left="-630" w:right="-720" w:hanging="0"/>
        <w:rPr>
          <w:sz w:val="24"/>
          <w:szCs w:val="24"/>
        </w:rPr>
      </w:pPr>
      <w:r>
        <w:rPr/>
      </w:r>
    </w:p>
    <w:p>
      <w:pPr>
        <w:pStyle w:val="Normal"/>
        <w:spacing w:before="0" w:after="0"/>
        <w:ind w:left="-630" w:right="-720" w:hanging="0"/>
        <w:rPr>
          <w:b/>
          <w:b/>
          <w:bCs/>
        </w:rPr>
      </w:pPr>
      <w:r>
        <w:rPr>
          <w:rFonts w:eastAsia="Calibri" w:cs="" w:cstheme="minorBidi" w:eastAsiaTheme="minorHAnsi"/>
          <w:b/>
          <w:bCs/>
          <w:color w:val="auto"/>
          <w:kern w:val="0"/>
          <w:sz w:val="24"/>
          <w:szCs w:val="24"/>
          <w:lang w:val="en-US" w:eastAsia="en-US" w:bidi="ar-SA"/>
        </w:rPr>
        <w:t>Paul Marshall -Roads</w:t>
      </w:r>
    </w:p>
    <w:p>
      <w:pPr>
        <w:pStyle w:val="Normal"/>
        <w:spacing w:before="0" w:after="0"/>
        <w:ind w:left="-630" w:right="-720" w:hanging="0"/>
        <w:rPr>
          <w:sz w:val="24"/>
          <w:szCs w:val="24"/>
        </w:rPr>
      </w:pPr>
      <w:r>
        <w:rPr>
          <w:rFonts w:eastAsia="Calibri" w:cs="" w:cstheme="minorBidi" w:eastAsiaTheme="minorHAnsi"/>
          <w:color w:val="auto"/>
          <w:kern w:val="0"/>
          <w:sz w:val="24"/>
          <w:szCs w:val="24"/>
          <w:lang w:val="en-US" w:eastAsia="en-US" w:bidi="ar-SA"/>
        </w:rPr>
        <w:t>*</w:t>
      </w:r>
      <w:r>
        <w:rPr>
          <w:rFonts w:eastAsia="Calibri" w:cs="" w:cstheme="minorBidi" w:eastAsiaTheme="minorHAnsi"/>
          <w:color w:val="auto"/>
          <w:kern w:val="0"/>
          <w:sz w:val="24"/>
          <w:szCs w:val="24"/>
          <w:lang w:val="en-US" w:eastAsia="en-US" w:bidi="ar-SA"/>
        </w:rPr>
        <w:t xml:space="preserve">Got the signs ordered for the streets. Should have in a few fews. </w:t>
      </w:r>
    </w:p>
    <w:p>
      <w:pPr>
        <w:pStyle w:val="Normal"/>
        <w:spacing w:before="0" w:after="0"/>
        <w:ind w:left="-630" w:right="-720" w:hanging="0"/>
        <w:rPr>
          <w:sz w:val="24"/>
          <w:szCs w:val="24"/>
        </w:rPr>
      </w:pPr>
      <w:r>
        <w:rPr>
          <w:rFonts w:eastAsia="Calibri" w:cs="" w:cstheme="minorBidi" w:eastAsiaTheme="minorHAnsi"/>
          <w:color w:val="auto"/>
          <w:kern w:val="0"/>
          <w:sz w:val="24"/>
          <w:szCs w:val="24"/>
          <w:lang w:val="en-US" w:eastAsia="en-US" w:bidi="ar-SA"/>
        </w:rPr>
        <w:t xml:space="preserve">*Want to order a blade to push parking and town lots out. It was $8,000. Everyone okay with purchase. </w:t>
      </w:r>
    </w:p>
    <w:p>
      <w:pPr>
        <w:pStyle w:val="Normal"/>
        <w:spacing w:before="0" w:after="0"/>
        <w:ind w:left="-630" w:right="-720" w:hanging="0"/>
        <w:rPr>
          <w:sz w:val="24"/>
          <w:szCs w:val="24"/>
        </w:rPr>
      </w:pPr>
      <w:r>
        <w:rPr/>
      </w:r>
    </w:p>
    <w:p>
      <w:pPr>
        <w:pStyle w:val="Normal"/>
        <w:spacing w:before="0" w:after="0"/>
        <w:ind w:left="-630" w:right="-720" w:hanging="0"/>
        <w:rPr>
          <w:sz w:val="24"/>
          <w:szCs w:val="24"/>
        </w:rPr>
      </w:pPr>
      <w:r>
        <w:rPr>
          <w:rFonts w:eastAsia="Calibri" w:cs="" w:cstheme="minorBidi" w:eastAsiaTheme="minorHAnsi"/>
          <w:b/>
          <w:color w:val="auto"/>
          <w:kern w:val="0"/>
          <w:sz w:val="24"/>
          <w:szCs w:val="24"/>
          <w:lang w:val="en-US" w:eastAsia="en-US" w:bidi="ar-SA"/>
        </w:rPr>
        <w:t>Mike Wilson - Parks</w:t>
      </w:r>
    </w:p>
    <w:p>
      <w:pPr>
        <w:pStyle w:val="Normal"/>
        <w:spacing w:before="0" w:after="0"/>
        <w:ind w:left="-630" w:right="-720" w:hanging="0"/>
        <w:rPr>
          <w:sz w:val="24"/>
          <w:szCs w:val="24"/>
        </w:rPr>
      </w:pPr>
      <w:r>
        <w:rPr>
          <w:rFonts w:eastAsia="Calibri" w:cs="" w:cstheme="minorBidi" w:eastAsiaTheme="minorHAnsi"/>
          <w:color w:val="auto"/>
          <w:kern w:val="0"/>
          <w:sz w:val="24"/>
          <w:szCs w:val="24"/>
          <w:lang w:val="en-US" w:eastAsia="en-US" w:bidi="ar-SA"/>
        </w:rPr>
        <w:t>*</w:t>
      </w:r>
      <w:r>
        <w:rPr>
          <w:rFonts w:eastAsia="Calibri" w:cs="" w:cstheme="minorBidi" w:eastAsiaTheme="minorHAnsi"/>
          <w:color w:val="auto"/>
          <w:kern w:val="0"/>
          <w:sz w:val="24"/>
          <w:szCs w:val="24"/>
          <w:lang w:val="en-US" w:eastAsia="en-US" w:bidi="ar-SA"/>
        </w:rPr>
        <w:t>Ordered new faucets. Waiting on a plumber. Have towels and will get them in the bathrooms.</w:t>
      </w:r>
    </w:p>
    <w:p>
      <w:pPr>
        <w:pStyle w:val="Normal"/>
        <w:spacing w:before="0" w:after="0"/>
        <w:ind w:left="-630" w:right="-720" w:hanging="0"/>
        <w:rPr>
          <w:sz w:val="24"/>
          <w:szCs w:val="24"/>
        </w:rPr>
      </w:pPr>
      <w:r>
        <w:rPr/>
      </w:r>
    </w:p>
    <w:p>
      <w:pPr>
        <w:pStyle w:val="Normal"/>
        <w:spacing w:before="0" w:after="0"/>
        <w:ind w:left="-630" w:right="-720" w:hanging="0"/>
        <w:rPr>
          <w:b/>
          <w:b/>
          <w:bCs/>
        </w:rPr>
      </w:pPr>
      <w:r>
        <w:rPr>
          <w:b/>
          <w:bCs/>
        </w:rPr>
        <w:t>Justin Bice – Fire Dept.</w:t>
      </w:r>
    </w:p>
    <w:p>
      <w:pPr>
        <w:pStyle w:val="Normal"/>
        <w:spacing w:before="0" w:after="0"/>
        <w:ind w:left="-630" w:right="-720" w:hanging="0"/>
        <w:rPr>
          <w:b w:val="false"/>
          <w:b w:val="false"/>
          <w:bCs w:val="false"/>
        </w:rPr>
      </w:pPr>
      <w:r>
        <w:rPr>
          <w:b w:val="false"/>
          <w:bCs w:val="false"/>
        </w:rPr>
        <w:t xml:space="preserve">*Generator should be here any day. Went with a diesel, 25 or 30 kw. Should run the Town Hall and the shop. </w:t>
      </w:r>
    </w:p>
    <w:p>
      <w:pPr>
        <w:pStyle w:val="Normal"/>
        <w:spacing w:before="0" w:after="0"/>
        <w:ind w:left="-630" w:right="-720" w:hanging="0"/>
        <w:rPr>
          <w:b w:val="false"/>
          <w:b w:val="false"/>
          <w:bCs w:val="false"/>
        </w:rPr>
      </w:pPr>
      <w:r>
        <w:rPr>
          <w:b w:val="false"/>
          <w:bCs w:val="false"/>
        </w:rPr>
        <w:t xml:space="preserve">*Had a few fires. Nucor and the gas station by Portage. </w:t>
      </w:r>
    </w:p>
    <w:p>
      <w:pPr>
        <w:pStyle w:val="Normal"/>
        <w:spacing w:before="0" w:after="0"/>
        <w:ind w:left="-630" w:right="-720" w:hanging="0"/>
        <w:rPr>
          <w:b w:val="false"/>
          <w:b w:val="false"/>
          <w:bCs w:val="false"/>
        </w:rPr>
      </w:pPr>
      <w:r>
        <w:rPr>
          <w:b w:val="false"/>
          <w:bCs w:val="false"/>
        </w:rPr>
        <w:t xml:space="preserve">*Ambulance is about 3 weeks out. Should have it by Christmas or a week after. Will figure out what to do with the ol one when new one comes in. </w:t>
      </w:r>
    </w:p>
    <w:p>
      <w:pPr>
        <w:pStyle w:val="Normal"/>
        <w:spacing w:before="0" w:after="0"/>
        <w:ind w:left="-630" w:right="-720" w:hanging="0"/>
        <w:rPr>
          <w:b w:val="false"/>
          <w:b w:val="false"/>
          <w:bCs w:val="false"/>
        </w:rPr>
      </w:pPr>
      <w:r>
        <w:rPr>
          <w:b w:val="false"/>
          <w:bCs w:val="false"/>
        </w:rPr>
        <w:t>*Looked at the lights on the engine. Hoping to upgrade them next year to LED.</w:t>
      </w:r>
    </w:p>
    <w:p>
      <w:pPr>
        <w:pStyle w:val="Normal"/>
        <w:spacing w:before="0" w:after="0"/>
        <w:ind w:left="-630" w:right="-720" w:hanging="0"/>
        <w:rPr>
          <w:b w:val="false"/>
          <w:b w:val="false"/>
          <w:bCs w:val="false"/>
        </w:rPr>
      </w:pPr>
      <w:r>
        <w:rPr>
          <w:b w:val="false"/>
          <w:bCs w:val="false"/>
        </w:rPr>
        <w:t>*Still need more volunteers.</w:t>
      </w:r>
    </w:p>
    <w:p>
      <w:pPr>
        <w:pStyle w:val="Normal"/>
        <w:spacing w:before="0" w:after="0"/>
        <w:ind w:left="-630" w:right="-720" w:hanging="0"/>
        <w:rPr>
          <w:b w:val="false"/>
          <w:b w:val="false"/>
          <w:bCs w:val="false"/>
        </w:rPr>
      </w:pPr>
      <w:r>
        <w:rPr>
          <w:b w:val="false"/>
          <w:bCs w:val="false"/>
        </w:rPr>
      </w:r>
    </w:p>
    <w:p>
      <w:pPr>
        <w:pStyle w:val="Normal"/>
        <w:spacing w:before="0" w:after="0"/>
        <w:ind w:left="-630" w:right="-720" w:hanging="0"/>
        <w:rPr>
          <w:b w:val="false"/>
          <w:b w:val="false"/>
          <w:bCs w:val="false"/>
        </w:rPr>
      </w:pPr>
      <w:r>
        <w:rPr>
          <w:b/>
          <w:bCs w:val="false"/>
        </w:rPr>
        <w:t>Kacie Smittenaar</w:t>
      </w:r>
      <w:r>
        <w:rPr>
          <w:b w:val="false"/>
          <w:bCs w:val="false"/>
        </w:rPr>
        <w:t xml:space="preserve"> – </w:t>
      </w:r>
      <w:r>
        <w:rPr>
          <w:b/>
          <w:bCs/>
        </w:rPr>
        <w:t>Animal control</w:t>
      </w:r>
      <w:r>
        <w:rPr>
          <w:b w:val="false"/>
          <w:bCs w:val="false"/>
        </w:rPr>
        <w:t>.</w:t>
      </w:r>
    </w:p>
    <w:p>
      <w:pPr>
        <w:pStyle w:val="Normal"/>
        <w:spacing w:before="0" w:after="0"/>
        <w:ind w:left="-630" w:right="-720" w:hanging="0"/>
        <w:rPr>
          <w:b w:val="false"/>
          <w:b w:val="false"/>
          <w:bCs w:val="false"/>
        </w:rPr>
      </w:pPr>
      <w:r>
        <w:rPr>
          <w:b w:val="false"/>
          <w:bCs w:val="false"/>
        </w:rPr>
        <w:t>*Have court tomorrow for Alex. 6 people have been s</w:t>
      </w:r>
      <w:r>
        <w:rPr>
          <w:b w:val="false"/>
          <w:bCs w:val="false"/>
        </w:rPr>
        <w:t>ubpoenaed</w:t>
      </w:r>
      <w:r>
        <w:rPr>
          <w:b w:val="false"/>
          <w:bCs w:val="false"/>
        </w:rPr>
        <w:t xml:space="preserve">. He did not respond to the plea deal. </w:t>
      </w:r>
    </w:p>
    <w:p>
      <w:pPr>
        <w:pStyle w:val="Normal"/>
        <w:spacing w:before="0" w:after="0"/>
        <w:ind w:left="-630" w:right="-720" w:hanging="0"/>
        <w:rPr>
          <w:b w:val="false"/>
          <w:b w:val="false"/>
          <w:bCs w:val="false"/>
        </w:rPr>
      </w:pPr>
      <w:r>
        <w:rPr>
          <w:b w:val="false"/>
          <w:bCs w:val="false"/>
        </w:rPr>
      </w:r>
    </w:p>
    <w:p>
      <w:pPr>
        <w:pStyle w:val="Normal"/>
        <w:spacing w:before="0" w:after="0"/>
        <w:ind w:left="-630" w:right="-720" w:hanging="0"/>
        <w:rPr>
          <w:b w:val="false"/>
          <w:b w:val="false"/>
          <w:bCs w:val="false"/>
        </w:rPr>
      </w:pPr>
      <w:r>
        <w:rPr>
          <w:b w:val="false"/>
          <w:bCs w:val="false"/>
        </w:rPr>
        <w:t xml:space="preserve">Doug Brummett – Need another person on the P&amp;Z committee. </w:t>
      </w:r>
    </w:p>
    <w:p>
      <w:pPr>
        <w:pStyle w:val="Normal"/>
        <w:spacing w:before="0" w:after="0"/>
        <w:ind w:left="-630" w:right="-720" w:hanging="0"/>
        <w:rPr>
          <w:sz w:val="24"/>
          <w:szCs w:val="24"/>
        </w:rPr>
      </w:pPr>
      <w:r>
        <w:rPr>
          <w:sz w:val="24"/>
          <w:szCs w:val="24"/>
        </w:rPr>
      </w:r>
    </w:p>
    <w:p>
      <w:pPr>
        <w:pStyle w:val="Normal"/>
        <w:spacing w:before="0" w:after="0"/>
        <w:ind w:left="-630" w:right="-720" w:hanging="0"/>
        <w:rPr>
          <w:b/>
          <w:b/>
          <w:bCs/>
          <w:sz w:val="24"/>
          <w:szCs w:val="24"/>
        </w:rPr>
      </w:pPr>
      <w:r>
        <w:rPr>
          <w:b/>
          <w:bCs/>
          <w:sz w:val="24"/>
          <w:szCs w:val="24"/>
        </w:rPr>
        <w:t xml:space="preserve">Public: </w:t>
      </w:r>
      <w:r>
        <w:rPr>
          <w:rFonts w:eastAsia="Calibri" w:cs="" w:cstheme="minorBidi" w:eastAsiaTheme="minorHAnsi"/>
          <w:b/>
          <w:bCs/>
          <w:color w:val="auto"/>
          <w:kern w:val="0"/>
          <w:sz w:val="24"/>
          <w:szCs w:val="24"/>
          <w:lang w:val="en-US" w:eastAsia="en-US" w:bidi="ar-SA"/>
        </w:rPr>
        <w:t xml:space="preserve">Tyler Rose </w:t>
      </w:r>
      <w:r>
        <w:rPr>
          <w:b/>
          <w:bCs/>
          <w:sz w:val="24"/>
          <w:szCs w:val="24"/>
        </w:rPr>
        <w:t xml:space="preserve">– </w:t>
      </w:r>
      <w:r>
        <w:rPr>
          <w:b w:val="false"/>
          <w:bCs w:val="false"/>
          <w:sz w:val="24"/>
          <w:szCs w:val="24"/>
        </w:rPr>
        <w:t xml:space="preserve">Sierra shut their water off and didn’t let them know. Did not let Wes know either. Just wanted to bring it to the councils attention. Justin asked if Sierra showed them where hydrants are going., Yes, existing and 2 additional. </w:t>
      </w:r>
    </w:p>
    <w:p>
      <w:pPr>
        <w:pStyle w:val="Normal"/>
        <w:spacing w:before="0" w:after="0"/>
        <w:ind w:left="-630" w:right="-720" w:hanging="0"/>
        <w:rPr>
          <w:b/>
          <w:b/>
          <w:bCs/>
          <w:sz w:val="24"/>
          <w:szCs w:val="24"/>
        </w:rPr>
      </w:pPr>
      <w:r>
        <w:rPr>
          <w:b w:val="false"/>
          <w:bCs w:val="false"/>
        </w:rPr>
      </w:r>
    </w:p>
    <w:p>
      <w:pPr>
        <w:pStyle w:val="Normal"/>
        <w:spacing w:before="0" w:after="0"/>
        <w:ind w:left="-630" w:right="-720" w:hanging="0"/>
        <w:rPr>
          <w:b/>
          <w:b/>
          <w:sz w:val="24"/>
          <w:szCs w:val="24"/>
        </w:rPr>
      </w:pPr>
      <w:r>
        <w:rPr>
          <w:b/>
          <w:sz w:val="24"/>
          <w:szCs w:val="24"/>
        </w:rPr>
        <w:t>Adjourned meeting @ 8:</w:t>
      </w:r>
      <w:r>
        <w:rPr>
          <w:b/>
          <w:sz w:val="24"/>
          <w:szCs w:val="24"/>
        </w:rPr>
        <w:t>10 p</w:t>
      </w:r>
      <w:r>
        <w:rPr>
          <w:b/>
          <w:sz w:val="24"/>
          <w:szCs w:val="24"/>
        </w:rPr>
        <w:t>m</w:t>
      </w:r>
    </w:p>
    <w:sectPr>
      <w:type w:val="nextPage"/>
      <w:pgSz w:w="12240" w:h="15840"/>
      <w:pgMar w:left="1440" w:right="1440" w:header="0" w:top="450" w:footer="0" w:bottom="360"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roman"/>
    <w:pitch w:val="variable"/>
  </w:font>
</w:fonts>
</file>

<file path=word/settings.xml><?xml version="1.0" encoding="utf-8"?>
<w:settings xmlns:w="http://schemas.openxmlformats.org/wordprocessingml/2006/main">
  <w:zoom w:percent="13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pPr>
      <w:widowControl/>
      <w:suppressAutoHyphens w:val="true"/>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en-US" w:eastAsia="en-US" w:bidi="ar-SA"/>
    </w:rPr>
  </w:style>
  <w:style w:type="character" w:styleId="DefaultParagraphFont" w:default="1">
    <w:name w:val="Default Paragraph Font"/>
    <w:uiPriority w:val="1"/>
    <w:semiHidden/>
    <w:unhideWhenUsed/>
    <w:qFormat/>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ListParagraph">
    <w:name w:val="List Paragraph"/>
    <w:basedOn w:val="Normal"/>
    <w:uiPriority w:val="34"/>
    <w:qFormat/>
    <w:rsid w:val="00c368bd"/>
    <w:pPr>
      <w:spacing w:before="0" w:after="160"/>
      <w:ind w:left="720" w:hanging="0"/>
      <w:contextualSpacing/>
    </w:pPr>
    <w:rPr/>
  </w:style>
  <w:style w:type="paragraph" w:styleId="Standard" w:customStyle="1">
    <w:name w:val="Standard"/>
    <w:qFormat/>
    <w:rsid w:val="00167fcf"/>
    <w:pPr>
      <w:widowControl/>
      <w:suppressAutoHyphens w:val="true"/>
      <w:bidi w:val="0"/>
      <w:spacing w:lineRule="auto" w:line="240" w:before="0" w:after="0"/>
      <w:jc w:val="left"/>
      <w:textAlignment w:val="baseline"/>
    </w:pPr>
    <w:rPr>
      <w:rFonts w:ascii="Liberation Serif" w:hAnsi="Liberation Serif" w:eastAsia="Noto Sans CJK SC Regular" w:cs="FreeSans"/>
      <w:color w:val="auto"/>
      <w:kern w:val="2"/>
      <w:sz w:val="24"/>
      <w:szCs w:val="24"/>
      <w:lang w:val="en-US" w:eastAsia="zh-CN" w:bidi="hi-IN"/>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Application>LibreOffice/7.0.1.2$Windows_X86_64 LibreOffice_project/7cbcfc562f6eb6708b5ff7d7397325de9e764452</Application>
  <Pages>2</Pages>
  <Words>521</Words>
  <Characters>2414</Characters>
  <CharactersWithSpaces>2920</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2020-09-07T17:03:00Z</dcterms:created>
  <dc:creator>Thompson, Paige (VUT)</dc:creator>
  <dc:description/>
  <dc:language>en-US</dc:language>
  <cp:lastModifiedBy/>
  <dcterms:modified xsi:type="dcterms:W3CDTF">2021-01-10T12:12:58Z</dcterms:modified>
  <cp:revision>6</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