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24044" w14:textId="77777777" w:rsidR="00815597" w:rsidRPr="00815597" w:rsidRDefault="00815597" w:rsidP="008155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000000"/>
          <w:sz w:val="24"/>
          <w:szCs w:val="24"/>
        </w:rPr>
      </w:pPr>
    </w:p>
    <w:p w14:paraId="37785DE0" w14:textId="1FA887FA" w:rsidR="00815597" w:rsidRPr="00815597" w:rsidRDefault="00815597" w:rsidP="00E25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rebuchet MS" w:eastAsia="Times New Roman" w:hAnsi="Trebuchet MS" w:cs="Courier New"/>
          <w:color w:val="000000"/>
          <w:sz w:val="24"/>
          <w:szCs w:val="24"/>
        </w:rPr>
      </w:pPr>
      <w:r w:rsidRPr="00815597">
        <w:rPr>
          <w:rFonts w:ascii="Trebuchet MS" w:eastAsia="Times New Roman" w:hAnsi="Trebuchet MS" w:cs="Courier New"/>
          <w:color w:val="000000"/>
          <w:sz w:val="24"/>
          <w:szCs w:val="24"/>
        </w:rPr>
        <w:t xml:space="preserve">Public Notice of Electronic City </w:t>
      </w:r>
      <w:r w:rsidR="00871DE3">
        <w:rPr>
          <w:rFonts w:ascii="Trebuchet MS" w:eastAsia="Times New Roman" w:hAnsi="Trebuchet MS" w:cs="Courier New"/>
          <w:color w:val="000000"/>
          <w:sz w:val="24"/>
          <w:szCs w:val="24"/>
        </w:rPr>
        <w:t xml:space="preserve">Planning and Zoning </w:t>
      </w:r>
      <w:r w:rsidRPr="00815597">
        <w:rPr>
          <w:rFonts w:ascii="Trebuchet MS" w:eastAsia="Times New Roman" w:hAnsi="Trebuchet MS" w:cs="Courier New"/>
          <w:color w:val="000000"/>
          <w:sz w:val="24"/>
          <w:szCs w:val="24"/>
        </w:rPr>
        <w:t>Meeting</w:t>
      </w:r>
    </w:p>
    <w:p w14:paraId="1FB626CE" w14:textId="77777777" w:rsidR="00815597" w:rsidRPr="00815597" w:rsidRDefault="00815597" w:rsidP="008155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000000"/>
          <w:sz w:val="24"/>
          <w:szCs w:val="24"/>
        </w:rPr>
      </w:pPr>
    </w:p>
    <w:p w14:paraId="29FB6ACE" w14:textId="77777777" w:rsidR="00815597" w:rsidRPr="00815597" w:rsidRDefault="00815597" w:rsidP="008155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000000"/>
          <w:sz w:val="24"/>
          <w:szCs w:val="24"/>
        </w:rPr>
      </w:pPr>
    </w:p>
    <w:p w14:paraId="2D3D1CA1" w14:textId="397B6D8C" w:rsidR="00815597" w:rsidRDefault="00815597" w:rsidP="008155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000000"/>
          <w:sz w:val="24"/>
          <w:szCs w:val="24"/>
        </w:rPr>
      </w:pPr>
      <w:r w:rsidRPr="00815597">
        <w:rPr>
          <w:rFonts w:ascii="Trebuchet MS" w:eastAsia="Times New Roman" w:hAnsi="Trebuchet MS" w:cs="Courier New"/>
          <w:color w:val="000000"/>
          <w:sz w:val="24"/>
          <w:szCs w:val="24"/>
        </w:rPr>
        <w:t xml:space="preserve">Notice is hereby given that a meeting of the </w:t>
      </w:r>
      <w:r w:rsidR="005864F0">
        <w:rPr>
          <w:rFonts w:ascii="Trebuchet MS" w:eastAsia="Times New Roman" w:hAnsi="Trebuchet MS" w:cs="Courier New"/>
          <w:color w:val="000000"/>
          <w:sz w:val="24"/>
          <w:szCs w:val="24"/>
        </w:rPr>
        <w:t>Escalante</w:t>
      </w:r>
      <w:r w:rsidRPr="00815597">
        <w:rPr>
          <w:rFonts w:ascii="Trebuchet MS" w:eastAsia="Times New Roman" w:hAnsi="Trebuchet MS" w:cs="Courier New"/>
          <w:color w:val="000000"/>
          <w:sz w:val="24"/>
          <w:szCs w:val="24"/>
        </w:rPr>
        <w:t xml:space="preserve"> City</w:t>
      </w:r>
      <w:r w:rsidR="00253E5C">
        <w:rPr>
          <w:rFonts w:ascii="Trebuchet MS" w:eastAsia="Times New Roman" w:hAnsi="Trebuchet MS" w:cs="Courier New"/>
          <w:color w:val="000000"/>
          <w:sz w:val="24"/>
          <w:szCs w:val="24"/>
        </w:rPr>
        <w:t xml:space="preserve"> Planning and Zoning</w:t>
      </w:r>
      <w:r w:rsidRPr="00815597">
        <w:rPr>
          <w:rFonts w:ascii="Trebuchet MS" w:eastAsia="Times New Roman" w:hAnsi="Trebuchet MS" w:cs="Courier New"/>
          <w:color w:val="000000"/>
          <w:sz w:val="24"/>
          <w:szCs w:val="24"/>
        </w:rPr>
        <w:t xml:space="preserve"> will be held on T</w:t>
      </w:r>
      <w:r w:rsidR="005864F0">
        <w:rPr>
          <w:rFonts w:ascii="Trebuchet MS" w:eastAsia="Times New Roman" w:hAnsi="Trebuchet MS" w:cs="Courier New"/>
          <w:color w:val="000000"/>
          <w:sz w:val="24"/>
          <w:szCs w:val="24"/>
        </w:rPr>
        <w:t>uesday</w:t>
      </w:r>
      <w:r w:rsidRPr="00815597">
        <w:rPr>
          <w:rFonts w:ascii="Trebuchet MS" w:eastAsia="Times New Roman" w:hAnsi="Trebuchet MS" w:cs="Courier New"/>
          <w:color w:val="000000"/>
          <w:sz w:val="24"/>
          <w:szCs w:val="24"/>
        </w:rPr>
        <w:t xml:space="preserve">, </w:t>
      </w:r>
      <w:r w:rsidR="00D60F37">
        <w:rPr>
          <w:rFonts w:ascii="Trebuchet MS" w:eastAsia="Times New Roman" w:hAnsi="Trebuchet MS" w:cs="Courier New"/>
          <w:color w:val="000000"/>
          <w:sz w:val="24"/>
          <w:szCs w:val="24"/>
        </w:rPr>
        <w:t>January 12</w:t>
      </w:r>
      <w:r w:rsidR="005864F0">
        <w:rPr>
          <w:rFonts w:ascii="Trebuchet MS" w:eastAsia="Times New Roman" w:hAnsi="Trebuchet MS" w:cs="Courier New"/>
          <w:color w:val="000000"/>
          <w:sz w:val="24"/>
          <w:szCs w:val="24"/>
        </w:rPr>
        <w:t>,</w:t>
      </w:r>
      <w:r w:rsidRPr="00815597">
        <w:rPr>
          <w:rFonts w:ascii="Trebuchet MS" w:eastAsia="Times New Roman" w:hAnsi="Trebuchet MS" w:cs="Courier New"/>
          <w:color w:val="000000"/>
          <w:sz w:val="24"/>
          <w:szCs w:val="24"/>
        </w:rPr>
        <w:t xml:space="preserve"> 202</w:t>
      </w:r>
      <w:r w:rsidR="00D60F37">
        <w:rPr>
          <w:rFonts w:ascii="Trebuchet MS" w:eastAsia="Times New Roman" w:hAnsi="Trebuchet MS" w:cs="Courier New"/>
          <w:color w:val="000000"/>
          <w:sz w:val="24"/>
          <w:szCs w:val="24"/>
        </w:rPr>
        <w:t>1</w:t>
      </w:r>
      <w:r w:rsidRPr="00815597">
        <w:rPr>
          <w:rFonts w:ascii="Trebuchet MS" w:eastAsia="Times New Roman" w:hAnsi="Trebuchet MS" w:cs="Courier New"/>
          <w:color w:val="000000"/>
          <w:sz w:val="24"/>
          <w:szCs w:val="24"/>
        </w:rPr>
        <w:t xml:space="preserve"> at </w:t>
      </w:r>
      <w:r w:rsidR="005864F0">
        <w:rPr>
          <w:rFonts w:ascii="Trebuchet MS" w:eastAsia="Times New Roman" w:hAnsi="Trebuchet MS" w:cs="Courier New"/>
          <w:color w:val="000000"/>
          <w:sz w:val="24"/>
          <w:szCs w:val="24"/>
        </w:rPr>
        <w:t>6</w:t>
      </w:r>
      <w:r w:rsidRPr="00815597">
        <w:rPr>
          <w:rFonts w:ascii="Trebuchet MS" w:eastAsia="Times New Roman" w:hAnsi="Trebuchet MS" w:cs="Courier New"/>
          <w:color w:val="000000"/>
          <w:sz w:val="24"/>
          <w:szCs w:val="24"/>
        </w:rPr>
        <w:t xml:space="preserve">:00 p.m. </w:t>
      </w:r>
    </w:p>
    <w:p w14:paraId="4E06CC07" w14:textId="77777777" w:rsidR="00FE75B9" w:rsidRPr="00815597" w:rsidRDefault="00FE75B9" w:rsidP="008155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000000"/>
          <w:sz w:val="24"/>
          <w:szCs w:val="24"/>
        </w:rPr>
      </w:pPr>
    </w:p>
    <w:p w14:paraId="5E22F46F" w14:textId="59707DB9" w:rsidR="00FE75B9" w:rsidRDefault="00FE75B9" w:rsidP="00FE7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090AC6">
        <w:rPr>
          <w:rFonts w:ascii="Trebuchet MS" w:hAnsi="Trebuchet MS" w:cs="Courier New"/>
          <w:color w:val="000000"/>
          <w:szCs w:val="24"/>
        </w:rPr>
        <w:t xml:space="preserve">Pursuant to the Executive Order issued by Governor Gary Herbert on March 18, 2020 regarding Electronic Public Meetings, please be advised that the Escalante City </w:t>
      </w:r>
      <w:r w:rsidR="00C80969">
        <w:rPr>
          <w:rFonts w:ascii="Trebuchet MS" w:hAnsi="Trebuchet MS" w:cs="Courier New"/>
          <w:color w:val="000000"/>
          <w:szCs w:val="24"/>
        </w:rPr>
        <w:t>Planning and Zoning</w:t>
      </w:r>
      <w:r w:rsidRPr="00090AC6">
        <w:rPr>
          <w:rFonts w:ascii="Trebuchet MS" w:hAnsi="Trebuchet MS" w:cs="Courier New"/>
          <w:color w:val="000000"/>
          <w:szCs w:val="24"/>
        </w:rPr>
        <w:t xml:space="preserve"> meeting will be held electronically.  The meeting will be broadcast via Zoom.  Persons who are allowed to comment during the meeting may also do so via Zoom</w:t>
      </w:r>
      <w:r>
        <w:rPr>
          <w:rFonts w:ascii="Trebuchet MS" w:hAnsi="Trebuchet MS" w:cs="Courier New"/>
          <w:color w:val="000000"/>
          <w:szCs w:val="24"/>
        </w:rPr>
        <w:t>.</w:t>
      </w:r>
    </w:p>
    <w:p w14:paraId="183143A8" w14:textId="77777777" w:rsidR="00FE75B9" w:rsidRDefault="00FE75B9" w:rsidP="00FE7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Join Zoom Meeting</w:t>
      </w:r>
    </w:p>
    <w:p w14:paraId="34FD4DB0" w14:textId="77777777" w:rsidR="00FE75B9" w:rsidRDefault="00FE75B9" w:rsidP="00FE7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https://us04web.zoom.us/j/9529882858?pwd=TG1EeWRobU54SS9xWStoRXRIUHVidz09</w:t>
      </w:r>
    </w:p>
    <w:p w14:paraId="58088B94" w14:textId="77777777" w:rsidR="00FE75B9" w:rsidRDefault="00FE75B9" w:rsidP="00FE7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Meeting ID: 952 988 2858</w:t>
      </w:r>
    </w:p>
    <w:p w14:paraId="5ADF9D3B" w14:textId="77777777" w:rsidR="00FE75B9" w:rsidRDefault="00FE75B9" w:rsidP="00FE7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Passcode: 512701</w:t>
      </w:r>
    </w:p>
    <w:p w14:paraId="416B968E" w14:textId="77777777" w:rsidR="00FE75B9" w:rsidRPr="00090AC6" w:rsidRDefault="00FE75B9" w:rsidP="00FE75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3A97A1AE" w14:textId="77777777" w:rsidR="00FE75B9" w:rsidRPr="00090AC6" w:rsidRDefault="00FE75B9" w:rsidP="00FE75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3765F573" w14:textId="77777777" w:rsidR="00815597" w:rsidRDefault="00815597"/>
    <w:sectPr w:rsidR="00815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97"/>
    <w:rsid w:val="000932A8"/>
    <w:rsid w:val="00140835"/>
    <w:rsid w:val="00253E5C"/>
    <w:rsid w:val="003F0851"/>
    <w:rsid w:val="00545BA7"/>
    <w:rsid w:val="005529FA"/>
    <w:rsid w:val="005864F0"/>
    <w:rsid w:val="007047C9"/>
    <w:rsid w:val="00815597"/>
    <w:rsid w:val="00871DE3"/>
    <w:rsid w:val="00947385"/>
    <w:rsid w:val="00C80969"/>
    <w:rsid w:val="00CB4A1C"/>
    <w:rsid w:val="00D60F37"/>
    <w:rsid w:val="00E25A97"/>
    <w:rsid w:val="00E67F0E"/>
    <w:rsid w:val="00E729F3"/>
    <w:rsid w:val="00EB3BCA"/>
    <w:rsid w:val="00FE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4B3D"/>
  <w15:chartTrackingRefBased/>
  <w15:docId w15:val="{3F0BEBB0-F4E6-455B-ABCA-04AEA350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64F0"/>
    <w:rPr>
      <w:color w:val="0000FF"/>
      <w:u w:val="single"/>
    </w:rPr>
  </w:style>
  <w:style w:type="paragraph" w:styleId="NormalWeb">
    <w:name w:val="Normal (Web)"/>
    <w:basedOn w:val="Normal"/>
    <w:uiPriority w:val="99"/>
    <w:semiHidden/>
    <w:unhideWhenUsed/>
    <w:rsid w:val="005864F0"/>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821928">
      <w:bodyDiv w:val="1"/>
      <w:marLeft w:val="0"/>
      <w:marRight w:val="0"/>
      <w:marTop w:val="0"/>
      <w:marBottom w:val="0"/>
      <w:divBdr>
        <w:top w:val="none" w:sz="0" w:space="0" w:color="auto"/>
        <w:left w:val="none" w:sz="0" w:space="0" w:color="auto"/>
        <w:bottom w:val="none" w:sz="0" w:space="0" w:color="auto"/>
        <w:right w:val="none" w:sz="0" w:space="0" w:color="auto"/>
      </w:divBdr>
    </w:div>
    <w:div w:id="19474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Escalante City</cp:lastModifiedBy>
  <cp:revision>4</cp:revision>
  <dcterms:created xsi:type="dcterms:W3CDTF">2020-12-04T17:59:00Z</dcterms:created>
  <dcterms:modified xsi:type="dcterms:W3CDTF">2021-01-08T16:24:00Z</dcterms:modified>
</cp:coreProperties>
</file>