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C5B77" w14:textId="6A08E1E9" w:rsidR="00D4536F" w:rsidRPr="001A03A2" w:rsidRDefault="00AF53C7" w:rsidP="00B81EB8">
      <w:pPr>
        <w:tabs>
          <w:tab w:val="left" w:pos="720"/>
          <w:tab w:val="left" w:pos="810"/>
          <w:tab w:val="left" w:pos="1440"/>
          <w:tab w:val="left" w:pos="1548"/>
          <w:tab w:val="left" w:pos="1800"/>
          <w:tab w:val="left" w:pos="2132"/>
        </w:tabs>
        <w:jc w:val="both"/>
        <w:rPr>
          <w:b/>
          <w:u w:val="single"/>
        </w:rPr>
      </w:pPr>
      <w:r>
        <w:rPr>
          <w:b/>
          <w:u w:val="single"/>
        </w:rPr>
        <w:t>M</w:t>
      </w:r>
      <w:r w:rsidRPr="001A03A2">
        <w:rPr>
          <w:b/>
          <w:u w:val="single"/>
        </w:rPr>
        <w:t xml:space="preserve">INUTES OF THE </w:t>
      </w:r>
      <w:r w:rsidR="00DD1C43">
        <w:rPr>
          <w:b/>
          <w:u w:val="single"/>
        </w:rPr>
        <w:t xml:space="preserve">CENTRAL WASATCH COMMISSION </w:t>
      </w:r>
      <w:r>
        <w:rPr>
          <w:b/>
          <w:u w:val="single"/>
        </w:rPr>
        <w:t xml:space="preserve">MILLCREEK CANYON COMMITTEE </w:t>
      </w:r>
      <w:r w:rsidRPr="001A03A2">
        <w:rPr>
          <w:b/>
          <w:u w:val="single"/>
        </w:rPr>
        <w:t>MEETING HELD</w:t>
      </w:r>
      <w:r w:rsidR="00C43E44">
        <w:rPr>
          <w:b/>
          <w:u w:val="single"/>
        </w:rPr>
        <w:t xml:space="preserve"> MONDAY</w:t>
      </w:r>
      <w:r>
        <w:rPr>
          <w:b/>
          <w:u w:val="single"/>
        </w:rPr>
        <w:t xml:space="preserve">, </w:t>
      </w:r>
      <w:r w:rsidR="001D5388">
        <w:rPr>
          <w:b/>
          <w:u w:val="single"/>
        </w:rPr>
        <w:t>NOVEMBER 23</w:t>
      </w:r>
      <w:r>
        <w:rPr>
          <w:b/>
          <w:u w:val="single"/>
        </w:rPr>
        <w:t>, 2020</w:t>
      </w:r>
      <w:r w:rsidR="00C43E44">
        <w:rPr>
          <w:b/>
          <w:u w:val="single"/>
        </w:rPr>
        <w:t>,</w:t>
      </w:r>
      <w:r w:rsidRPr="001A03A2">
        <w:rPr>
          <w:b/>
          <w:u w:val="single"/>
        </w:rPr>
        <w:t xml:space="preserve"> AT </w:t>
      </w:r>
      <w:r w:rsidR="00F200E6">
        <w:rPr>
          <w:b/>
          <w:u w:val="single"/>
        </w:rPr>
        <w:t>1</w:t>
      </w:r>
      <w:r>
        <w:rPr>
          <w:b/>
          <w:u w:val="single"/>
        </w:rPr>
        <w:t>:00 P</w:t>
      </w:r>
      <w:r w:rsidRPr="001A03A2">
        <w:rPr>
          <w:b/>
          <w:u w:val="single"/>
        </w:rPr>
        <w:t xml:space="preserve">.M. </w:t>
      </w:r>
      <w:r w:rsidR="00D4536F">
        <w:rPr>
          <w:b/>
          <w:u w:val="single"/>
        </w:rPr>
        <w:t>THE MEETING WAS CONDUCTED ELECTRONICALLY WITHOUT A PHYSICAL LOCATION, AS AUTHORIZED BY THE GOVERNOR’S EXECUTIVE ORDER DATED MARCH 18, 2020.</w:t>
      </w:r>
    </w:p>
    <w:p w14:paraId="4FF5F6B6" w14:textId="47BDB035" w:rsidR="00AF53C7" w:rsidRPr="001A03A2" w:rsidRDefault="00AF53C7" w:rsidP="00B81EB8">
      <w:pPr>
        <w:tabs>
          <w:tab w:val="left" w:pos="720"/>
          <w:tab w:val="left" w:pos="810"/>
          <w:tab w:val="left" w:pos="1440"/>
          <w:tab w:val="left" w:pos="1548"/>
          <w:tab w:val="left" w:pos="1800"/>
          <w:tab w:val="left" w:pos="2132"/>
        </w:tabs>
        <w:jc w:val="both"/>
      </w:pPr>
    </w:p>
    <w:p w14:paraId="05C5815D" w14:textId="77777777" w:rsidR="005F3908" w:rsidRDefault="00AF53C7" w:rsidP="00B81EB8">
      <w:pPr>
        <w:tabs>
          <w:tab w:val="left" w:pos="1440"/>
          <w:tab w:val="left" w:pos="2160"/>
        </w:tabs>
        <w:ind w:left="2160" w:hanging="2160"/>
        <w:jc w:val="both"/>
        <w:rPr>
          <w:b/>
        </w:rPr>
      </w:pPr>
      <w:r w:rsidRPr="00682CE0">
        <w:rPr>
          <w:b/>
        </w:rPr>
        <w:t xml:space="preserve">Present:  </w:t>
      </w:r>
      <w:r w:rsidRPr="00682CE0">
        <w:rPr>
          <w:b/>
        </w:rPr>
        <w:tab/>
      </w:r>
    </w:p>
    <w:p w14:paraId="0EE8492C" w14:textId="2170F721" w:rsidR="00EA56B0" w:rsidRDefault="00AF53C7" w:rsidP="00B81EB8">
      <w:pPr>
        <w:tabs>
          <w:tab w:val="left" w:pos="1440"/>
          <w:tab w:val="left" w:pos="2160"/>
        </w:tabs>
        <w:ind w:left="2160" w:hanging="2160"/>
        <w:jc w:val="both"/>
      </w:pPr>
      <w:r w:rsidRPr="003873A4">
        <w:tab/>
      </w:r>
    </w:p>
    <w:p w14:paraId="7B914F5F" w14:textId="53C526CF" w:rsidR="00EA56B0" w:rsidRDefault="00EA56B0" w:rsidP="00EA56B0">
      <w:pPr>
        <w:tabs>
          <w:tab w:val="left" w:pos="1440"/>
          <w:tab w:val="left" w:pos="2160"/>
        </w:tabs>
        <w:ind w:left="3600" w:hanging="3600"/>
        <w:jc w:val="both"/>
      </w:pPr>
      <w:r>
        <w:rPr>
          <w:b/>
          <w:bCs/>
        </w:rPr>
        <w:t>Committee Members:</w:t>
      </w:r>
      <w:r>
        <w:rPr>
          <w:b/>
          <w:bCs/>
        </w:rPr>
        <w:tab/>
      </w:r>
      <w:r w:rsidR="000D7ACA" w:rsidRPr="007F0577">
        <w:t xml:space="preserve">Chair </w:t>
      </w:r>
      <w:r w:rsidR="00AF53C7" w:rsidRPr="007F0577">
        <w:t xml:space="preserve">Ed Marshall, </w:t>
      </w:r>
      <w:r w:rsidR="00FC2391" w:rsidRPr="007F0577">
        <w:t xml:space="preserve">John </w:t>
      </w:r>
      <w:proofErr w:type="spellStart"/>
      <w:r w:rsidR="00FC2391" w:rsidRPr="007F0577">
        <w:t>Knoblock</w:t>
      </w:r>
      <w:proofErr w:type="spellEnd"/>
      <w:r w:rsidR="00FC2391" w:rsidRPr="007F0577">
        <w:t xml:space="preserve">, </w:t>
      </w:r>
      <w:r w:rsidR="000B6C54" w:rsidRPr="007F0577">
        <w:t xml:space="preserve">Tom </w:t>
      </w:r>
      <w:proofErr w:type="spellStart"/>
      <w:r w:rsidR="000B6C54" w:rsidRPr="007F0577">
        <w:t>Diegel</w:t>
      </w:r>
      <w:proofErr w:type="spellEnd"/>
      <w:r w:rsidR="009C08F9" w:rsidRPr="007F0577">
        <w:t xml:space="preserve">, Brian Hutchinson, Paul </w:t>
      </w:r>
      <w:proofErr w:type="spellStart"/>
      <w:r w:rsidR="009C08F9" w:rsidRPr="007F0577">
        <w:t>Diegel</w:t>
      </w:r>
      <w:proofErr w:type="spellEnd"/>
      <w:r w:rsidR="009C08F9" w:rsidRPr="007F0577">
        <w:t xml:space="preserve">, </w:t>
      </w:r>
      <w:r w:rsidR="00415144" w:rsidRPr="007F0577">
        <w:t>Del Draper</w:t>
      </w:r>
      <w:r w:rsidR="00B64E45" w:rsidRPr="007F0577">
        <w:t xml:space="preserve"> </w:t>
      </w:r>
    </w:p>
    <w:p w14:paraId="3BBE1878" w14:textId="77777777" w:rsidR="00EA56B0" w:rsidRDefault="00EA56B0" w:rsidP="00EA56B0">
      <w:pPr>
        <w:tabs>
          <w:tab w:val="left" w:pos="1440"/>
          <w:tab w:val="left" w:pos="2160"/>
        </w:tabs>
        <w:ind w:left="2880" w:hanging="2880"/>
        <w:jc w:val="both"/>
      </w:pPr>
    </w:p>
    <w:p w14:paraId="2A069363" w14:textId="3062FE33" w:rsidR="00AF53C7" w:rsidRDefault="00EA56B0" w:rsidP="00EA56B0">
      <w:pPr>
        <w:tabs>
          <w:tab w:val="left" w:pos="1440"/>
          <w:tab w:val="left" w:pos="2160"/>
        </w:tabs>
        <w:ind w:left="3600" w:hanging="3600"/>
        <w:jc w:val="both"/>
      </w:pPr>
      <w:r>
        <w:rPr>
          <w:b/>
          <w:bCs/>
        </w:rPr>
        <w:t>Government Representatives:</w:t>
      </w:r>
      <w:r>
        <w:rPr>
          <w:b/>
          <w:bCs/>
        </w:rPr>
        <w:tab/>
      </w:r>
      <w:proofErr w:type="spellStart"/>
      <w:r w:rsidR="007F0577" w:rsidRPr="007F0577">
        <w:t>Beckee</w:t>
      </w:r>
      <w:proofErr w:type="spellEnd"/>
      <w:r w:rsidR="007F0577" w:rsidRPr="007F0577">
        <w:t xml:space="preserve"> </w:t>
      </w:r>
      <w:proofErr w:type="spellStart"/>
      <w:r w:rsidR="007F0577" w:rsidRPr="007F0577">
        <w:t>Hotze</w:t>
      </w:r>
      <w:proofErr w:type="spellEnd"/>
      <w:r w:rsidR="007F0577" w:rsidRPr="007F0577">
        <w:t xml:space="preserve"> (U.S. Forest Service</w:t>
      </w:r>
      <w:r w:rsidR="008D17AE">
        <w:t>)</w:t>
      </w:r>
      <w:r w:rsidR="007F0577" w:rsidRPr="007F0577">
        <w:t>, Wayne Johnson (Salt Lake County), M. Leon Berrett (Salt Lake County</w:t>
      </w:r>
      <w:r w:rsidR="008D17AE">
        <w:t>)</w:t>
      </w:r>
      <w:r w:rsidR="007F0577" w:rsidRPr="007F0577">
        <w:t xml:space="preserve">, Martin Jensen (Salt Lake County), </w:t>
      </w:r>
      <w:r w:rsidR="00FC2391" w:rsidRPr="007F0577">
        <w:t>Helen Peters</w:t>
      </w:r>
      <w:r w:rsidR="007F0577" w:rsidRPr="007F0577">
        <w:t xml:space="preserve"> (Salt Lake County</w:t>
      </w:r>
      <w:r>
        <w:t>)</w:t>
      </w:r>
    </w:p>
    <w:p w14:paraId="2AE57F50" w14:textId="4151F46F" w:rsidR="00EA56B0" w:rsidRDefault="00EA56B0" w:rsidP="00EA56B0">
      <w:pPr>
        <w:tabs>
          <w:tab w:val="left" w:pos="1440"/>
          <w:tab w:val="left" w:pos="2160"/>
        </w:tabs>
        <w:ind w:left="3600" w:hanging="3600"/>
        <w:jc w:val="both"/>
      </w:pPr>
    </w:p>
    <w:p w14:paraId="001B0E09" w14:textId="7C3FC444" w:rsidR="00EA56B0" w:rsidRPr="00EA56B0" w:rsidRDefault="00EA56B0" w:rsidP="00EA56B0">
      <w:pPr>
        <w:tabs>
          <w:tab w:val="left" w:pos="1440"/>
          <w:tab w:val="left" w:pos="2160"/>
        </w:tabs>
        <w:ind w:left="3600" w:hanging="3600"/>
        <w:jc w:val="both"/>
      </w:pPr>
      <w:r>
        <w:rPr>
          <w:b/>
          <w:bCs/>
        </w:rPr>
        <w:t>Public:</w:t>
      </w:r>
      <w:r w:rsidRPr="00EA56B0">
        <w:tab/>
      </w:r>
      <w:r w:rsidRPr="00EA56B0">
        <w:tab/>
      </w:r>
      <w:r w:rsidRPr="00EA56B0">
        <w:tab/>
        <w:t xml:space="preserve">Hilary Jacobs, </w:t>
      </w:r>
      <w:r w:rsidR="00BF0864">
        <w:t>P</w:t>
      </w:r>
      <w:r w:rsidRPr="00EA56B0">
        <w:t>olly Hart</w:t>
      </w:r>
    </w:p>
    <w:p w14:paraId="59510CB0" w14:textId="77777777" w:rsidR="00AF53C7" w:rsidRPr="000B6C54" w:rsidRDefault="00AF53C7" w:rsidP="00B81EB8">
      <w:pPr>
        <w:tabs>
          <w:tab w:val="left" w:pos="2337"/>
        </w:tabs>
        <w:ind w:left="2160" w:hanging="2160"/>
        <w:jc w:val="both"/>
      </w:pPr>
    </w:p>
    <w:p w14:paraId="15609FF8" w14:textId="575F2FEB" w:rsidR="00AF53C7" w:rsidRDefault="00AF53C7" w:rsidP="00EA56B0">
      <w:pPr>
        <w:tabs>
          <w:tab w:val="left" w:pos="1440"/>
          <w:tab w:val="left" w:pos="2160"/>
        </w:tabs>
        <w:ind w:left="3600" w:hanging="3600"/>
        <w:jc w:val="both"/>
      </w:pPr>
      <w:r>
        <w:rPr>
          <w:b/>
        </w:rPr>
        <w:t>Staff</w:t>
      </w:r>
      <w:r w:rsidRPr="00435760">
        <w:rPr>
          <w:b/>
        </w:rPr>
        <w:t>:</w:t>
      </w:r>
      <w:r w:rsidRPr="00FE295B">
        <w:tab/>
      </w:r>
      <w:r>
        <w:tab/>
      </w:r>
      <w:r w:rsidR="00EA56B0">
        <w:tab/>
      </w:r>
      <w:r w:rsidR="007F59C4" w:rsidRPr="00C6513A">
        <w:t xml:space="preserve">CWC Deputy </w:t>
      </w:r>
      <w:r w:rsidRPr="00C6513A">
        <w:t>Director Blake Perez,</w:t>
      </w:r>
      <w:r w:rsidR="00E3148F" w:rsidRPr="00C6513A">
        <w:t xml:space="preserve"> </w:t>
      </w:r>
      <w:r w:rsidR="000B6C54">
        <w:t xml:space="preserve">CWC </w:t>
      </w:r>
      <w:r w:rsidR="0090175C" w:rsidRPr="00C6513A">
        <w:t>Communications</w:t>
      </w:r>
      <w:r w:rsidR="00406C6D" w:rsidRPr="00C6513A">
        <w:t xml:space="preserve"> Director Lindsey</w:t>
      </w:r>
      <w:r w:rsidR="0090175C" w:rsidRPr="00C6513A">
        <w:t xml:space="preserve"> Nielsen</w:t>
      </w:r>
      <w:r w:rsidR="00750117">
        <w:t>, Office Administrator Kaye Mickelson</w:t>
      </w:r>
    </w:p>
    <w:p w14:paraId="7572B28F" w14:textId="4C391F32" w:rsidR="008D37EC" w:rsidRDefault="008D37EC" w:rsidP="00B81EB8">
      <w:pPr>
        <w:tabs>
          <w:tab w:val="left" w:pos="1440"/>
          <w:tab w:val="left" w:pos="2160"/>
        </w:tabs>
        <w:ind w:left="2160" w:hanging="2160"/>
        <w:jc w:val="both"/>
      </w:pPr>
    </w:p>
    <w:p w14:paraId="251F5241" w14:textId="721179A5" w:rsidR="00AF53C7" w:rsidRDefault="00AF53C7" w:rsidP="00B81EB8">
      <w:pPr>
        <w:tabs>
          <w:tab w:val="left" w:pos="2337"/>
        </w:tabs>
        <w:ind w:left="2160" w:hanging="2160"/>
        <w:jc w:val="both"/>
      </w:pPr>
      <w:r>
        <w:t xml:space="preserve">Chair Ed Marshall called the meeting to order at </w:t>
      </w:r>
      <w:r w:rsidR="008D17AE">
        <w:t xml:space="preserve">1:13 </w:t>
      </w:r>
      <w:r w:rsidR="000D465A">
        <w:t>p</w:t>
      </w:r>
      <w:r>
        <w:t xml:space="preserve">.m.  </w:t>
      </w:r>
    </w:p>
    <w:p w14:paraId="3DA33C10" w14:textId="77777777" w:rsidR="005D4EC9" w:rsidRDefault="005D4EC9" w:rsidP="00B81EB8"/>
    <w:p w14:paraId="11D91B65" w14:textId="3B23D673" w:rsidR="0010131B" w:rsidRDefault="0010131B" w:rsidP="00B81EB8">
      <w:pPr>
        <w:pStyle w:val="ListParagraph"/>
        <w:numPr>
          <w:ilvl w:val="0"/>
          <w:numId w:val="1"/>
        </w:numPr>
        <w:tabs>
          <w:tab w:val="left" w:pos="1440"/>
          <w:tab w:val="left" w:pos="2160"/>
        </w:tabs>
        <w:ind w:hanging="720"/>
        <w:jc w:val="both"/>
        <w:rPr>
          <w:b/>
          <w:bCs/>
          <w:u w:val="single"/>
        </w:rPr>
      </w:pPr>
      <w:r>
        <w:rPr>
          <w:b/>
          <w:bCs/>
          <w:u w:val="single"/>
        </w:rPr>
        <w:t>Review and Approval of the Minutes from the</w:t>
      </w:r>
      <w:r w:rsidR="00AF3C4D">
        <w:rPr>
          <w:b/>
          <w:bCs/>
          <w:u w:val="single"/>
        </w:rPr>
        <w:t xml:space="preserve"> October 26, </w:t>
      </w:r>
      <w:r>
        <w:rPr>
          <w:b/>
          <w:bCs/>
          <w:u w:val="single"/>
        </w:rPr>
        <w:t>2020, Meeting.</w:t>
      </w:r>
    </w:p>
    <w:p w14:paraId="2B1EE0A2" w14:textId="40A25324" w:rsidR="00D063BC" w:rsidRDefault="00D063BC" w:rsidP="00D063BC">
      <w:pPr>
        <w:tabs>
          <w:tab w:val="left" w:pos="1440"/>
          <w:tab w:val="left" w:pos="2160"/>
        </w:tabs>
        <w:jc w:val="both"/>
        <w:rPr>
          <w:b/>
          <w:bCs/>
          <w:u w:val="single"/>
        </w:rPr>
      </w:pPr>
    </w:p>
    <w:p w14:paraId="02754E65" w14:textId="77777777" w:rsidR="00987697" w:rsidRPr="00B75FD2" w:rsidRDefault="00987697" w:rsidP="00987697">
      <w:pPr>
        <w:tabs>
          <w:tab w:val="left" w:pos="1440"/>
          <w:tab w:val="left" w:pos="2160"/>
        </w:tabs>
        <w:jc w:val="both"/>
      </w:pPr>
      <w:r w:rsidRPr="00B75FD2">
        <w:t xml:space="preserve">The minutes were reviewed and accepted.  </w:t>
      </w:r>
    </w:p>
    <w:p w14:paraId="694D2426" w14:textId="77777777" w:rsidR="00987697" w:rsidRPr="00B75FD2" w:rsidRDefault="00987697" w:rsidP="00987697">
      <w:pPr>
        <w:tabs>
          <w:tab w:val="left" w:pos="1440"/>
          <w:tab w:val="left" w:pos="2160"/>
        </w:tabs>
        <w:jc w:val="both"/>
      </w:pPr>
    </w:p>
    <w:p w14:paraId="0BC6F724" w14:textId="6A86C629" w:rsidR="00AF3C4D" w:rsidRPr="00987697" w:rsidRDefault="00987697" w:rsidP="00D063BC">
      <w:pPr>
        <w:tabs>
          <w:tab w:val="left" w:pos="1440"/>
          <w:tab w:val="left" w:pos="2160"/>
        </w:tabs>
        <w:jc w:val="both"/>
      </w:pPr>
      <w:r w:rsidRPr="00B75FD2">
        <w:rPr>
          <w:b/>
          <w:bCs/>
        </w:rPr>
        <w:t xml:space="preserve">MOTION:  </w:t>
      </w:r>
      <w:r w:rsidR="00F92310">
        <w:t xml:space="preserve">Paul </w:t>
      </w:r>
      <w:proofErr w:type="spellStart"/>
      <w:r w:rsidR="00F92310">
        <w:t>Diegel</w:t>
      </w:r>
      <w:proofErr w:type="spellEnd"/>
      <w:r w:rsidRPr="00B75FD2">
        <w:rPr>
          <w:b/>
          <w:bCs/>
        </w:rPr>
        <w:t xml:space="preserve"> </w:t>
      </w:r>
      <w:r w:rsidRPr="00B75FD2">
        <w:t xml:space="preserve">moved to approve the minutes of </w:t>
      </w:r>
      <w:r>
        <w:t xml:space="preserve">October 26, </w:t>
      </w:r>
      <w:r w:rsidRPr="00B75FD2">
        <w:t>2020</w:t>
      </w:r>
      <w:r w:rsidR="009F41E7">
        <w:t>,</w:t>
      </w:r>
      <w:r>
        <w:t xml:space="preserve"> as amende</w:t>
      </w:r>
      <w:r w:rsidR="00F92310">
        <w:t>d</w:t>
      </w:r>
      <w:r w:rsidRPr="00B75FD2">
        <w:t xml:space="preserve">.  </w:t>
      </w:r>
      <w:r>
        <w:t xml:space="preserve">John </w:t>
      </w:r>
      <w:proofErr w:type="spellStart"/>
      <w:r>
        <w:t>Knoblock</w:t>
      </w:r>
      <w:proofErr w:type="spellEnd"/>
      <w:r w:rsidRPr="00B75FD2">
        <w:t xml:space="preserve"> seconded the motion.  The motion passed with the unanimous consent of the Committee.</w:t>
      </w:r>
    </w:p>
    <w:p w14:paraId="6FECE976" w14:textId="77777777" w:rsidR="00B45BF6" w:rsidRDefault="00B45BF6" w:rsidP="00B81EB8">
      <w:pPr>
        <w:tabs>
          <w:tab w:val="left" w:pos="1440"/>
          <w:tab w:val="left" w:pos="2160"/>
        </w:tabs>
        <w:jc w:val="both"/>
      </w:pPr>
    </w:p>
    <w:p w14:paraId="6C4DE4DB" w14:textId="7ED63434" w:rsidR="00AF3C4D" w:rsidRPr="00AF3C4D" w:rsidRDefault="00AF3C4D" w:rsidP="00B81EB8">
      <w:pPr>
        <w:pStyle w:val="ListParagraph"/>
        <w:numPr>
          <w:ilvl w:val="0"/>
          <w:numId w:val="1"/>
        </w:numPr>
        <w:tabs>
          <w:tab w:val="left" w:pos="1440"/>
          <w:tab w:val="left" w:pos="2160"/>
        </w:tabs>
        <w:ind w:hanging="720"/>
        <w:jc w:val="both"/>
      </w:pPr>
      <w:r>
        <w:rPr>
          <w:b/>
          <w:bCs/>
          <w:u w:val="single"/>
        </w:rPr>
        <w:t xml:space="preserve">Discussion of MCC Committee’s Ideas and the U.S. Forest Service, Salt Lake County, and Metropolitan Service District.  </w:t>
      </w:r>
    </w:p>
    <w:p w14:paraId="248AA580" w14:textId="058C2310" w:rsidR="00295468" w:rsidRDefault="00295468" w:rsidP="00295468">
      <w:pPr>
        <w:tabs>
          <w:tab w:val="left" w:pos="1440"/>
          <w:tab w:val="left" w:pos="2160"/>
        </w:tabs>
        <w:jc w:val="both"/>
        <w:rPr>
          <w:b/>
          <w:bCs/>
          <w:u w:val="single"/>
        </w:rPr>
      </w:pPr>
    </w:p>
    <w:p w14:paraId="6C29D861" w14:textId="2E67636D" w:rsidR="00295468" w:rsidRDefault="007E0512" w:rsidP="00295468">
      <w:pPr>
        <w:tabs>
          <w:tab w:val="left" w:pos="1440"/>
          <w:tab w:val="left" w:pos="2160"/>
        </w:tabs>
        <w:jc w:val="both"/>
      </w:pPr>
      <w:r>
        <w:t xml:space="preserve">Chair Marshall congratulated </w:t>
      </w:r>
      <w:proofErr w:type="spellStart"/>
      <w:r w:rsidR="00B31BEF">
        <w:t>Beckee</w:t>
      </w:r>
      <w:proofErr w:type="spellEnd"/>
      <w:r w:rsidR="00B31BEF">
        <w:t xml:space="preserve"> </w:t>
      </w:r>
      <w:proofErr w:type="spellStart"/>
      <w:r w:rsidR="00B31BEF">
        <w:t>Hotze</w:t>
      </w:r>
      <w:proofErr w:type="spellEnd"/>
      <w:r w:rsidR="00B31BEF">
        <w:t xml:space="preserve"> from the U.S. Forest Service and her staff for completing the </w:t>
      </w:r>
      <w:r w:rsidR="0094197A">
        <w:t xml:space="preserve">Rattlesnake Gulch Trailhead.  Ms. </w:t>
      </w:r>
      <w:proofErr w:type="spellStart"/>
      <w:r w:rsidR="0094197A">
        <w:t>Hotze</w:t>
      </w:r>
      <w:proofErr w:type="spellEnd"/>
      <w:r w:rsidR="0094197A">
        <w:t xml:space="preserve"> </w:t>
      </w:r>
      <w:r w:rsidR="00EF48EE">
        <w:t xml:space="preserve">signed a decision that would add </w:t>
      </w:r>
      <w:r w:rsidR="0071119B">
        <w:t>approximately</w:t>
      </w:r>
      <w:r w:rsidR="00EF48EE">
        <w:t xml:space="preserve"> 1 to 1 ½ miles </w:t>
      </w:r>
      <w:r w:rsidR="0071119B">
        <w:t xml:space="preserve">to the trail and would take care of needed switchbacks on </w:t>
      </w:r>
      <w:r w:rsidR="0059648C">
        <w:t xml:space="preserve">the upper portion of </w:t>
      </w:r>
      <w:r w:rsidR="0071119B">
        <w:t xml:space="preserve">Rattlesnake Trail.  The switchbacks would attempt to remove deeper areas that are prone to erosion.  </w:t>
      </w:r>
      <w:r w:rsidR="00653F33">
        <w:t xml:space="preserve">She thanked </w:t>
      </w:r>
      <w:r w:rsidR="001B1F71">
        <w:t>the</w:t>
      </w:r>
      <w:r w:rsidR="00653F33">
        <w:t xml:space="preserve"> partners that made sure the Forest Service was able to obtain funding for </w:t>
      </w:r>
      <w:r w:rsidR="005E03A6">
        <w:t>these</w:t>
      </w:r>
      <w:r w:rsidR="00653F33">
        <w:t xml:space="preserve"> types of projects. </w:t>
      </w:r>
    </w:p>
    <w:p w14:paraId="0C3573AA" w14:textId="79A2F1E8" w:rsidR="007E0512" w:rsidRDefault="007E0512" w:rsidP="00295468">
      <w:pPr>
        <w:tabs>
          <w:tab w:val="left" w:pos="1440"/>
          <w:tab w:val="left" w:pos="2160"/>
        </w:tabs>
        <w:jc w:val="both"/>
      </w:pPr>
    </w:p>
    <w:p w14:paraId="4080B1B7" w14:textId="4EB2F999" w:rsidR="001376C6" w:rsidRDefault="001376C6" w:rsidP="00295468">
      <w:pPr>
        <w:tabs>
          <w:tab w:val="left" w:pos="1440"/>
          <w:tab w:val="left" w:pos="2160"/>
        </w:tabs>
        <w:jc w:val="both"/>
      </w:pPr>
      <w:r>
        <w:t xml:space="preserve">Chair Marshall discussed the Millcreek Canyon Committee letter.  The Committee had chosen to address </w:t>
      </w:r>
      <w:r w:rsidR="00362A26">
        <w:t>reduced</w:t>
      </w:r>
      <w:r>
        <w:t xml:space="preserve"> user conflict and </w:t>
      </w:r>
      <w:r w:rsidR="00362A26">
        <w:t>increased</w:t>
      </w:r>
      <w:r>
        <w:t xml:space="preserve"> public safety for a few primary reasons: </w:t>
      </w:r>
    </w:p>
    <w:p w14:paraId="37FDF52D" w14:textId="24B38AA7" w:rsidR="001376C6" w:rsidRDefault="001376C6" w:rsidP="00295468">
      <w:pPr>
        <w:tabs>
          <w:tab w:val="left" w:pos="1440"/>
          <w:tab w:val="left" w:pos="2160"/>
        </w:tabs>
        <w:jc w:val="both"/>
      </w:pPr>
    </w:p>
    <w:p w14:paraId="16DAF134" w14:textId="431E494F" w:rsidR="001376C6" w:rsidRDefault="00306001" w:rsidP="00306001">
      <w:pPr>
        <w:pStyle w:val="ListParagraph"/>
        <w:numPr>
          <w:ilvl w:val="0"/>
          <w:numId w:val="9"/>
        </w:numPr>
        <w:tabs>
          <w:tab w:val="left" w:pos="1440"/>
          <w:tab w:val="left" w:pos="2160"/>
        </w:tabs>
        <w:jc w:val="both"/>
      </w:pPr>
      <w:r>
        <w:t>Representatives from the Forest Service, Salt Lake County, Unified Police Department (“UPD”), Millcreek City</w:t>
      </w:r>
      <w:r w:rsidR="002C2E4F">
        <w:t>,</w:t>
      </w:r>
      <w:r>
        <w:t xml:space="preserve"> and the Municipal Services District </w:t>
      </w:r>
      <w:r w:rsidR="00E240B3">
        <w:t>had</w:t>
      </w:r>
      <w:r>
        <w:t xml:space="preserve"> identified </w:t>
      </w:r>
      <w:r w:rsidR="00E240B3">
        <w:t>the</w:t>
      </w:r>
      <w:r>
        <w:t xml:space="preserve"> issues as </w:t>
      </w:r>
      <w:r>
        <w:lastRenderedPageBreak/>
        <w:t>important matters.  Millcreek Canyon Committee Members agre</w:t>
      </w:r>
      <w:r w:rsidR="00E240B3">
        <w:t xml:space="preserve">ed on their importance, </w:t>
      </w:r>
      <w:r>
        <w:t xml:space="preserve">based on their </w:t>
      </w:r>
      <w:r w:rsidR="00E240B3">
        <w:t xml:space="preserve">own </w:t>
      </w:r>
      <w:r>
        <w:t>experiences as frequent users of the canyon;</w:t>
      </w:r>
    </w:p>
    <w:p w14:paraId="6EC32F1A" w14:textId="743819A2" w:rsidR="00306001" w:rsidRDefault="00D84E72" w:rsidP="00306001">
      <w:pPr>
        <w:pStyle w:val="ListParagraph"/>
        <w:numPr>
          <w:ilvl w:val="0"/>
          <w:numId w:val="9"/>
        </w:numPr>
        <w:tabs>
          <w:tab w:val="left" w:pos="1440"/>
          <w:tab w:val="left" w:pos="2160"/>
        </w:tabs>
        <w:jc w:val="both"/>
      </w:pPr>
      <w:r>
        <w:t xml:space="preserve">Millcreek Canyon Committee Members heard that Salt Lake County and the Forest Service </w:t>
      </w:r>
      <w:r w:rsidR="00E240B3">
        <w:t>had</w:t>
      </w:r>
      <w:r>
        <w:t xml:space="preserve"> become frustrated by the number of people seen violating the rules and by the number of complaints that </w:t>
      </w:r>
      <w:r w:rsidR="00E240B3">
        <w:t>came</w:t>
      </w:r>
      <w:r>
        <w:t xml:space="preserve"> into the county;</w:t>
      </w:r>
      <w:r w:rsidR="002C2E4F">
        <w:t xml:space="preserve"> and</w:t>
      </w:r>
    </w:p>
    <w:p w14:paraId="49FE4929" w14:textId="51220BFD" w:rsidR="00D84E72" w:rsidRDefault="00016EF6" w:rsidP="00306001">
      <w:pPr>
        <w:pStyle w:val="ListParagraph"/>
        <w:numPr>
          <w:ilvl w:val="0"/>
          <w:numId w:val="9"/>
        </w:numPr>
        <w:tabs>
          <w:tab w:val="left" w:pos="1440"/>
          <w:tab w:val="left" w:pos="2160"/>
        </w:tabs>
        <w:jc w:val="both"/>
      </w:pPr>
      <w:r>
        <w:t>None of the user groups on the Committee want</w:t>
      </w:r>
      <w:r w:rsidR="00E240B3">
        <w:t>ed</w:t>
      </w:r>
      <w:r>
        <w:t xml:space="preserve"> to see those frustrations resolved by the Forest Service or the county closing Millcreek Canyon to user groups on alternating even and odd days. </w:t>
      </w:r>
    </w:p>
    <w:p w14:paraId="17472F67" w14:textId="77777777" w:rsidR="00016EF6" w:rsidRDefault="00016EF6" w:rsidP="00016EF6">
      <w:pPr>
        <w:tabs>
          <w:tab w:val="left" w:pos="1440"/>
          <w:tab w:val="left" w:pos="2160"/>
        </w:tabs>
        <w:jc w:val="both"/>
      </w:pPr>
    </w:p>
    <w:p w14:paraId="161EEBE8" w14:textId="23B5608D" w:rsidR="00821ACD" w:rsidRDefault="008A0009" w:rsidP="00295468">
      <w:pPr>
        <w:tabs>
          <w:tab w:val="left" w:pos="1440"/>
          <w:tab w:val="left" w:pos="2160"/>
        </w:tabs>
        <w:jc w:val="both"/>
      </w:pPr>
      <w:r>
        <w:t>Chair Marshall shared some clarifying points related to the letter:</w:t>
      </w:r>
    </w:p>
    <w:p w14:paraId="0C7ABC53" w14:textId="7C156694" w:rsidR="008A0009" w:rsidRDefault="008A0009" w:rsidP="00295468">
      <w:pPr>
        <w:tabs>
          <w:tab w:val="left" w:pos="1440"/>
          <w:tab w:val="left" w:pos="2160"/>
        </w:tabs>
        <w:jc w:val="both"/>
      </w:pPr>
    </w:p>
    <w:p w14:paraId="5C0D2843" w14:textId="3041BC44" w:rsidR="00BB6470" w:rsidRDefault="00BB6470" w:rsidP="00BB6470">
      <w:pPr>
        <w:pStyle w:val="ListParagraph"/>
        <w:numPr>
          <w:ilvl w:val="0"/>
          <w:numId w:val="10"/>
        </w:numPr>
        <w:tabs>
          <w:tab w:val="left" w:pos="1440"/>
          <w:tab w:val="left" w:pos="2160"/>
        </w:tabs>
        <w:jc w:val="both"/>
      </w:pPr>
      <w:r>
        <w:t>The letter represent</w:t>
      </w:r>
      <w:r w:rsidR="00157C18">
        <w:t>ed</w:t>
      </w:r>
      <w:r>
        <w:t xml:space="preserve"> Millcreek Canyon Committee ideas.  Committee Members recognize the authority of the Forest Service, Salt Lake County and the Municipal Services District </w:t>
      </w:r>
      <w:r w:rsidR="002C5479">
        <w:t>to make decisions and determine whether or not to implement these ideas and alternatives;</w:t>
      </w:r>
      <w:r w:rsidR="002C2E4F">
        <w:t xml:space="preserve"> and</w:t>
      </w:r>
    </w:p>
    <w:p w14:paraId="25EB3F37" w14:textId="12192EB1" w:rsidR="002C5479" w:rsidRDefault="00822783" w:rsidP="00BB6470">
      <w:pPr>
        <w:pStyle w:val="ListParagraph"/>
        <w:numPr>
          <w:ilvl w:val="0"/>
          <w:numId w:val="10"/>
        </w:numPr>
        <w:tabs>
          <w:tab w:val="left" w:pos="1440"/>
          <w:tab w:val="left" w:pos="2160"/>
        </w:tabs>
        <w:jc w:val="both"/>
      </w:pPr>
      <w:r>
        <w:t xml:space="preserve">No law changes were proposed.  Additionally, no changes were proposed that would increase the rights of </w:t>
      </w:r>
      <w:r w:rsidR="004F305C">
        <w:t>any one user group.</w:t>
      </w:r>
    </w:p>
    <w:p w14:paraId="5D06B51F" w14:textId="77777777" w:rsidR="008A0009" w:rsidRDefault="008A0009" w:rsidP="00295468">
      <w:pPr>
        <w:tabs>
          <w:tab w:val="left" w:pos="1440"/>
          <w:tab w:val="left" w:pos="2160"/>
        </w:tabs>
        <w:jc w:val="both"/>
      </w:pPr>
    </w:p>
    <w:p w14:paraId="4CDED6B8" w14:textId="139749C0" w:rsidR="00445F80" w:rsidRDefault="005D1BAE" w:rsidP="00295468">
      <w:pPr>
        <w:tabs>
          <w:tab w:val="left" w:pos="1440"/>
          <w:tab w:val="left" w:pos="2160"/>
        </w:tabs>
        <w:jc w:val="both"/>
      </w:pPr>
      <w:r>
        <w:t xml:space="preserve">The Millcreek Canyon Committee Members were introduced to the Government Officials.  </w:t>
      </w:r>
      <w:r w:rsidR="00A00861">
        <w:t>All official members are</w:t>
      </w:r>
      <w:r w:rsidR="00235455">
        <w:t xml:space="preserve"> also</w:t>
      </w:r>
      <w:r w:rsidR="00A00861">
        <w:t xml:space="preserve"> members of the CWC Stakeholders Committee and </w:t>
      </w:r>
      <w:r>
        <w:t>include:</w:t>
      </w:r>
    </w:p>
    <w:p w14:paraId="2898B69F" w14:textId="05A2C89C" w:rsidR="005D1BAE" w:rsidRDefault="005D1BAE" w:rsidP="00295468">
      <w:pPr>
        <w:tabs>
          <w:tab w:val="left" w:pos="1440"/>
          <w:tab w:val="left" w:pos="2160"/>
        </w:tabs>
        <w:jc w:val="both"/>
      </w:pPr>
    </w:p>
    <w:p w14:paraId="50F6A9CA" w14:textId="75E32683" w:rsidR="005D1BAE" w:rsidRDefault="00A00861" w:rsidP="00A00861">
      <w:pPr>
        <w:pStyle w:val="ListParagraph"/>
        <w:numPr>
          <w:ilvl w:val="0"/>
          <w:numId w:val="11"/>
        </w:numPr>
        <w:tabs>
          <w:tab w:val="left" w:pos="1440"/>
          <w:tab w:val="left" w:pos="2160"/>
        </w:tabs>
        <w:jc w:val="both"/>
      </w:pPr>
      <w:r>
        <w:t xml:space="preserve">Paul </w:t>
      </w:r>
      <w:proofErr w:type="spellStart"/>
      <w:r>
        <w:t>Diegel</w:t>
      </w:r>
      <w:proofErr w:type="spellEnd"/>
      <w:r>
        <w:t xml:space="preserve">, former Executive Director </w:t>
      </w:r>
      <w:r w:rsidR="002C10A2">
        <w:t>of the Avalanche Control Center;</w:t>
      </w:r>
    </w:p>
    <w:p w14:paraId="2649781C" w14:textId="3EDC50E9" w:rsidR="002C10A2" w:rsidRDefault="002C10A2" w:rsidP="00A00861">
      <w:pPr>
        <w:pStyle w:val="ListParagraph"/>
        <w:numPr>
          <w:ilvl w:val="0"/>
          <w:numId w:val="11"/>
        </w:numPr>
        <w:tabs>
          <w:tab w:val="left" w:pos="1440"/>
          <w:tab w:val="left" w:pos="2160"/>
        </w:tabs>
        <w:jc w:val="both"/>
      </w:pPr>
      <w:r>
        <w:t xml:space="preserve">Tom </w:t>
      </w:r>
      <w:proofErr w:type="spellStart"/>
      <w:r>
        <w:t>Diegel</w:t>
      </w:r>
      <w:proofErr w:type="spellEnd"/>
      <w:r>
        <w:t xml:space="preserve">, Board Member of the </w:t>
      </w:r>
      <w:r w:rsidR="00235455">
        <w:t xml:space="preserve">Wasatch </w:t>
      </w:r>
      <w:r>
        <w:t>Backcountry Alliance;</w:t>
      </w:r>
    </w:p>
    <w:p w14:paraId="2872BFAD" w14:textId="029416CE" w:rsidR="002C10A2" w:rsidRDefault="002C10A2" w:rsidP="00A00861">
      <w:pPr>
        <w:pStyle w:val="ListParagraph"/>
        <w:numPr>
          <w:ilvl w:val="0"/>
          <w:numId w:val="11"/>
        </w:numPr>
        <w:tabs>
          <w:tab w:val="left" w:pos="1440"/>
          <w:tab w:val="left" w:pos="2160"/>
        </w:tabs>
        <w:jc w:val="both"/>
      </w:pPr>
      <w:r>
        <w:t xml:space="preserve">John </w:t>
      </w:r>
      <w:proofErr w:type="spellStart"/>
      <w:r>
        <w:t>Knoblock</w:t>
      </w:r>
      <w:proofErr w:type="spellEnd"/>
      <w:r>
        <w:t>, Chair of the Trails Committee for the Forest Service Stakeholders Council and the CWC Stakeholders Council;</w:t>
      </w:r>
    </w:p>
    <w:p w14:paraId="063B872D" w14:textId="18603C4B" w:rsidR="006A736F" w:rsidRDefault="006A736F" w:rsidP="00A00861">
      <w:pPr>
        <w:pStyle w:val="ListParagraph"/>
        <w:numPr>
          <w:ilvl w:val="0"/>
          <w:numId w:val="11"/>
        </w:numPr>
        <w:tabs>
          <w:tab w:val="left" w:pos="1440"/>
          <w:tab w:val="left" w:pos="2160"/>
        </w:tabs>
        <w:jc w:val="both"/>
      </w:pPr>
      <w:r>
        <w:t>Brian Hutchinson, advocate for bicycling and the environment;</w:t>
      </w:r>
    </w:p>
    <w:p w14:paraId="3EF5BE25" w14:textId="51F0E3D6" w:rsidR="006A736F" w:rsidRDefault="008D55C3" w:rsidP="00A00861">
      <w:pPr>
        <w:pStyle w:val="ListParagraph"/>
        <w:numPr>
          <w:ilvl w:val="0"/>
          <w:numId w:val="11"/>
        </w:numPr>
        <w:tabs>
          <w:tab w:val="left" w:pos="1440"/>
          <w:tab w:val="left" w:pos="2160"/>
        </w:tabs>
        <w:jc w:val="both"/>
      </w:pPr>
      <w:r>
        <w:t>Del Draper, President of the Secret Lakes Homeowners Association;</w:t>
      </w:r>
      <w:r w:rsidR="002C2E4F">
        <w:t xml:space="preserve"> and</w:t>
      </w:r>
    </w:p>
    <w:p w14:paraId="35EB4CA2" w14:textId="2276E5ED" w:rsidR="00EB498E" w:rsidRDefault="008D55C3" w:rsidP="008D55C3">
      <w:pPr>
        <w:pStyle w:val="ListParagraph"/>
        <w:numPr>
          <w:ilvl w:val="0"/>
          <w:numId w:val="11"/>
        </w:numPr>
        <w:tabs>
          <w:tab w:val="left" w:pos="1440"/>
          <w:tab w:val="left" w:pos="2160"/>
        </w:tabs>
        <w:jc w:val="both"/>
      </w:pPr>
      <w:r>
        <w:t>Ed Marshall, Chair of the Millcreek Canyon Committee.</w:t>
      </w:r>
    </w:p>
    <w:p w14:paraId="465F7709" w14:textId="531F8C69" w:rsidR="00412491" w:rsidRDefault="00412491" w:rsidP="00412491">
      <w:pPr>
        <w:tabs>
          <w:tab w:val="left" w:pos="1440"/>
          <w:tab w:val="left" w:pos="2160"/>
        </w:tabs>
        <w:jc w:val="both"/>
      </w:pPr>
    </w:p>
    <w:p w14:paraId="7C5A7C9F" w14:textId="2E5A9F92" w:rsidR="00412491" w:rsidRDefault="00412491" w:rsidP="00412491">
      <w:pPr>
        <w:tabs>
          <w:tab w:val="left" w:pos="1440"/>
          <w:tab w:val="left" w:pos="2160"/>
        </w:tabs>
        <w:jc w:val="both"/>
      </w:pPr>
      <w:r>
        <w:t xml:space="preserve">There are also unofficial members of the Millcreek Canyon Committee.  Chair Marshall noted that </w:t>
      </w:r>
      <w:r w:rsidR="009E7312">
        <w:t>the</w:t>
      </w:r>
      <w:r>
        <w:t xml:space="preserve"> unofficial members had attended and participated in most of the meetings and include:</w:t>
      </w:r>
    </w:p>
    <w:p w14:paraId="33055A39" w14:textId="6F631139" w:rsidR="00412491" w:rsidRDefault="00412491" w:rsidP="00412491">
      <w:pPr>
        <w:tabs>
          <w:tab w:val="left" w:pos="1440"/>
          <w:tab w:val="left" w:pos="2160"/>
        </w:tabs>
        <w:jc w:val="both"/>
      </w:pPr>
    </w:p>
    <w:p w14:paraId="4698B3B7" w14:textId="416BB609" w:rsidR="00412491" w:rsidRDefault="008428B8" w:rsidP="008428B8">
      <w:pPr>
        <w:pStyle w:val="ListParagraph"/>
        <w:numPr>
          <w:ilvl w:val="0"/>
          <w:numId w:val="12"/>
        </w:numPr>
        <w:tabs>
          <w:tab w:val="left" w:pos="1440"/>
          <w:tab w:val="left" w:pos="2160"/>
        </w:tabs>
        <w:jc w:val="both"/>
      </w:pPr>
      <w:r>
        <w:t>Polly Hart, President of FIDOS, the Salt Lake Valley advocacy group for dogs and dog owners;</w:t>
      </w:r>
    </w:p>
    <w:p w14:paraId="5C335408" w14:textId="66C7403F" w:rsidR="008428B8" w:rsidRDefault="008428B8" w:rsidP="008428B8">
      <w:pPr>
        <w:pStyle w:val="ListParagraph"/>
        <w:numPr>
          <w:ilvl w:val="0"/>
          <w:numId w:val="12"/>
        </w:numPr>
        <w:tabs>
          <w:tab w:val="left" w:pos="1440"/>
          <w:tab w:val="left" w:pos="2160"/>
        </w:tabs>
        <w:jc w:val="both"/>
      </w:pPr>
      <w:r>
        <w:t>Hilary Jacobs</w:t>
      </w:r>
      <w:r w:rsidR="008A2781">
        <w:t>, Vice-President of FIDOS;</w:t>
      </w:r>
    </w:p>
    <w:p w14:paraId="04F8A21B" w14:textId="2CABFEAB" w:rsidR="008A2781" w:rsidRDefault="008A2781" w:rsidP="008428B8">
      <w:pPr>
        <w:pStyle w:val="ListParagraph"/>
        <w:numPr>
          <w:ilvl w:val="0"/>
          <w:numId w:val="12"/>
        </w:numPr>
        <w:tabs>
          <w:tab w:val="left" w:pos="1440"/>
          <w:tab w:val="left" w:pos="2160"/>
        </w:tabs>
        <w:jc w:val="both"/>
      </w:pPr>
      <w:r>
        <w:t xml:space="preserve">Mike </w:t>
      </w:r>
      <w:proofErr w:type="spellStart"/>
      <w:r>
        <w:t>Mikalev</w:t>
      </w:r>
      <w:proofErr w:type="spellEnd"/>
      <w:r>
        <w:t>, representative from the Salt Lake County Bicycle Advisory Council;</w:t>
      </w:r>
      <w:r w:rsidR="002C2E4F">
        <w:t xml:space="preserve"> and</w:t>
      </w:r>
    </w:p>
    <w:p w14:paraId="09B747A6" w14:textId="0020875C" w:rsidR="008A2781" w:rsidRDefault="004A6B3F" w:rsidP="008428B8">
      <w:pPr>
        <w:pStyle w:val="ListParagraph"/>
        <w:numPr>
          <w:ilvl w:val="0"/>
          <w:numId w:val="12"/>
        </w:numPr>
        <w:tabs>
          <w:tab w:val="left" w:pos="1440"/>
          <w:tab w:val="left" w:pos="2160"/>
        </w:tabs>
        <w:jc w:val="both"/>
      </w:pPr>
      <w:r w:rsidRPr="004A6B3F">
        <w:t>Kathleen Bratcher</w:t>
      </w:r>
      <w:r>
        <w:t xml:space="preserve">, user of Millcreek Canyon and an advocate </w:t>
      </w:r>
      <w:r w:rsidR="00DF0827">
        <w:t>for</w:t>
      </w:r>
      <w:r>
        <w:t xml:space="preserve"> dogs and bicyclists.</w:t>
      </w:r>
    </w:p>
    <w:p w14:paraId="2A14FD6B" w14:textId="3B6B15D9" w:rsidR="004A6B3F" w:rsidRDefault="004A6B3F" w:rsidP="004A6B3F">
      <w:pPr>
        <w:tabs>
          <w:tab w:val="left" w:pos="1440"/>
          <w:tab w:val="left" w:pos="2160"/>
        </w:tabs>
        <w:jc w:val="both"/>
      </w:pPr>
    </w:p>
    <w:p w14:paraId="1631F8DB" w14:textId="1150B71A" w:rsidR="004A6B3F" w:rsidRDefault="0038145A" w:rsidP="004A6B3F">
      <w:pPr>
        <w:tabs>
          <w:tab w:val="left" w:pos="1440"/>
          <w:tab w:val="left" w:pos="2160"/>
        </w:tabs>
        <w:jc w:val="both"/>
      </w:pPr>
      <w:r>
        <w:t xml:space="preserve">Chair Marshall noted that most of the Millcreek Canyon Committee Members are frequent users of Millcreek Canyon.  Many are hikers, cyclists and dog owners.  Chair Marshall informed the Government Officials that CWC Staff attends and monitors all Millcreek Canyon Committee Meetings </w:t>
      </w:r>
      <w:r w:rsidR="001235EA">
        <w:t>but do</w:t>
      </w:r>
      <w:r w:rsidR="00F35849">
        <w:t>es</w:t>
      </w:r>
      <w:r w:rsidR="001235EA">
        <w:t xml:space="preserve"> not participate in the debates or discussions.  The ideas in the letter came from the Millcreek Canyon Committee Members as citizens rather than from CWC Staff. </w:t>
      </w:r>
    </w:p>
    <w:p w14:paraId="43FBD8CD" w14:textId="77777777" w:rsidR="008A2781" w:rsidRDefault="008A2781" w:rsidP="009031F7">
      <w:pPr>
        <w:tabs>
          <w:tab w:val="left" w:pos="1440"/>
          <w:tab w:val="left" w:pos="2160"/>
        </w:tabs>
        <w:jc w:val="both"/>
      </w:pPr>
    </w:p>
    <w:p w14:paraId="38B32A9E" w14:textId="0572BAAF" w:rsidR="004E31FD" w:rsidRDefault="00D93F23" w:rsidP="009031F7">
      <w:pPr>
        <w:tabs>
          <w:tab w:val="left" w:pos="1440"/>
          <w:tab w:val="left" w:pos="2160"/>
        </w:tabs>
        <w:jc w:val="both"/>
      </w:pPr>
      <w:r>
        <w:lastRenderedPageBreak/>
        <w:t xml:space="preserve">The Committee </w:t>
      </w:r>
      <w:r w:rsidR="00040CE7">
        <w:t xml:space="preserve">had </w:t>
      </w:r>
      <w:r>
        <w:t>debated the ideas included in the letter for 2 months</w:t>
      </w:r>
      <w:r w:rsidR="00040CE7">
        <w:t xml:space="preserve">.  They then </w:t>
      </w:r>
      <w:r>
        <w:t>finalized and drafted the letter for an addition</w:t>
      </w:r>
      <w:r w:rsidR="00040CE7">
        <w:t>al</w:t>
      </w:r>
      <w:r>
        <w:t xml:space="preserve"> 2 months and spent 2 </w:t>
      </w:r>
      <w:r w:rsidR="00040CE7">
        <w:t xml:space="preserve">more </w:t>
      </w:r>
      <w:r>
        <w:t xml:space="preserve">months </w:t>
      </w:r>
      <w:r w:rsidR="00040CE7">
        <w:t>having</w:t>
      </w:r>
      <w:r>
        <w:t xml:space="preserve"> the letter reviewed and approved by the CWC Stakeholders Council and the CWC Board of Commissioners.  After 6 months of work, the Millcreek Canyon Committee was anxious to hear from the Government Officials about the</w:t>
      </w:r>
      <w:r w:rsidR="00040CE7">
        <w:t>ir</w:t>
      </w:r>
      <w:r>
        <w:t xml:space="preserve"> ideas.</w:t>
      </w:r>
      <w:r w:rsidR="005348C0">
        <w:t xml:space="preserve">  Chair Marshall asked that during the discussions:</w:t>
      </w:r>
    </w:p>
    <w:p w14:paraId="74944EAD" w14:textId="789B2F7E" w:rsidR="005348C0" w:rsidRDefault="005348C0" w:rsidP="009031F7">
      <w:pPr>
        <w:tabs>
          <w:tab w:val="left" w:pos="1440"/>
          <w:tab w:val="left" w:pos="2160"/>
        </w:tabs>
        <w:jc w:val="both"/>
      </w:pPr>
    </w:p>
    <w:p w14:paraId="7479DD4C" w14:textId="7E75CD64" w:rsidR="005348C0" w:rsidRDefault="005348C0" w:rsidP="005348C0">
      <w:pPr>
        <w:pStyle w:val="ListParagraph"/>
        <w:numPr>
          <w:ilvl w:val="0"/>
          <w:numId w:val="13"/>
        </w:numPr>
        <w:tabs>
          <w:tab w:val="left" w:pos="1440"/>
          <w:tab w:val="left" w:pos="2160"/>
        </w:tabs>
        <w:jc w:val="both"/>
      </w:pPr>
      <w:r>
        <w:t>Committee Members focus strictly on the ideas presented in the letter;</w:t>
      </w:r>
      <w:r w:rsidR="002C2E4F">
        <w:t xml:space="preserve"> and</w:t>
      </w:r>
    </w:p>
    <w:p w14:paraId="015A0E90" w14:textId="51D8B38D" w:rsidR="005348C0" w:rsidRDefault="005348C0" w:rsidP="005348C0">
      <w:pPr>
        <w:pStyle w:val="ListParagraph"/>
        <w:numPr>
          <w:ilvl w:val="0"/>
          <w:numId w:val="13"/>
        </w:numPr>
        <w:tabs>
          <w:tab w:val="left" w:pos="1440"/>
          <w:tab w:val="left" w:pos="2160"/>
        </w:tabs>
        <w:jc w:val="both"/>
      </w:pPr>
      <w:r>
        <w:t xml:space="preserve">Government Officials </w:t>
      </w:r>
      <w:r w:rsidR="0085423B">
        <w:t xml:space="preserve">that believed a specific idea </w:t>
      </w:r>
      <w:r w:rsidR="00040CE7">
        <w:t>would not be</w:t>
      </w:r>
      <w:r w:rsidR="0085423B">
        <w:t xml:space="preserve"> workable offer</w:t>
      </w:r>
      <w:r w:rsidR="00040CE7">
        <w:t>ed</w:t>
      </w:r>
      <w:r w:rsidR="0085423B">
        <w:t xml:space="preserve"> alternatives that </w:t>
      </w:r>
      <w:r w:rsidR="00040CE7">
        <w:t>might be better suited.</w:t>
      </w:r>
    </w:p>
    <w:p w14:paraId="7C0DE6E7" w14:textId="3C6020F5" w:rsidR="00D93F23" w:rsidRDefault="00D93F23" w:rsidP="009031F7">
      <w:pPr>
        <w:tabs>
          <w:tab w:val="left" w:pos="1440"/>
          <w:tab w:val="left" w:pos="2160"/>
        </w:tabs>
        <w:jc w:val="both"/>
      </w:pPr>
    </w:p>
    <w:p w14:paraId="4EDD265A" w14:textId="0259D6B6" w:rsidR="00D93F23" w:rsidRDefault="00C2582A" w:rsidP="009031F7">
      <w:pPr>
        <w:tabs>
          <w:tab w:val="left" w:pos="1440"/>
          <w:tab w:val="left" w:pos="2160"/>
        </w:tabs>
        <w:jc w:val="both"/>
      </w:pPr>
      <w:r>
        <w:t>Chair Marshall opened up discussions related to the area above the winter gate when it is closed.  He shared the main concerns for various user groups:</w:t>
      </w:r>
    </w:p>
    <w:p w14:paraId="4B8EAEA3" w14:textId="3BCE9359" w:rsidR="00C2582A" w:rsidRDefault="00C2582A" w:rsidP="009031F7">
      <w:pPr>
        <w:tabs>
          <w:tab w:val="left" w:pos="1440"/>
          <w:tab w:val="left" w:pos="2160"/>
        </w:tabs>
        <w:jc w:val="both"/>
      </w:pPr>
    </w:p>
    <w:p w14:paraId="35DC63D3" w14:textId="626C47DB" w:rsidR="00411622" w:rsidRDefault="00FC6768" w:rsidP="00411622">
      <w:pPr>
        <w:pStyle w:val="ListParagraph"/>
        <w:numPr>
          <w:ilvl w:val="0"/>
          <w:numId w:val="14"/>
        </w:numPr>
        <w:tabs>
          <w:tab w:val="left" w:pos="1440"/>
          <w:tab w:val="left" w:pos="2160"/>
        </w:tabs>
        <w:jc w:val="both"/>
      </w:pPr>
      <w:r>
        <w:t xml:space="preserve">Cyclists had concerns about </w:t>
      </w:r>
      <w:r w:rsidR="004342A2">
        <w:t>off-leash dogs</w:t>
      </w:r>
      <w:r>
        <w:t xml:space="preserve"> on even days and dogs on </w:t>
      </w:r>
      <w:r w:rsidR="00411622">
        <w:t xml:space="preserve">extension leashes.  They were also concerned about </w:t>
      </w:r>
      <w:r w:rsidR="004342A2">
        <w:t>certain</w:t>
      </w:r>
      <w:r w:rsidR="00411622">
        <w:t xml:space="preserve"> user groups taking up the entire trail.  Th</w:t>
      </w:r>
      <w:r w:rsidR="004342A2">
        <w:t>ese issues made</w:t>
      </w:r>
      <w:r w:rsidR="00411622">
        <w:t xml:space="preserve"> it difficult to pass when coming downhill;</w:t>
      </w:r>
      <w:r w:rsidR="002C2E4F">
        <w:t xml:space="preserve"> and</w:t>
      </w:r>
    </w:p>
    <w:p w14:paraId="4F929D56" w14:textId="118F2FFD" w:rsidR="00411622" w:rsidRDefault="00411622" w:rsidP="00411622">
      <w:pPr>
        <w:pStyle w:val="ListParagraph"/>
        <w:numPr>
          <w:ilvl w:val="0"/>
          <w:numId w:val="14"/>
        </w:numPr>
        <w:tabs>
          <w:tab w:val="left" w:pos="1440"/>
          <w:tab w:val="left" w:pos="2160"/>
        </w:tabs>
        <w:jc w:val="both"/>
      </w:pPr>
      <w:r>
        <w:t xml:space="preserve">Pedestrians and dog owners had concerns about cyclists and skiers coming downhill too fast and those that come downhill </w:t>
      </w:r>
      <w:r w:rsidR="00881FD6">
        <w:t>without warning.</w:t>
      </w:r>
    </w:p>
    <w:p w14:paraId="21DE9B32" w14:textId="22D2F9A5" w:rsidR="006E6844" w:rsidRDefault="006E6844" w:rsidP="009031F7">
      <w:pPr>
        <w:tabs>
          <w:tab w:val="left" w:pos="1440"/>
          <w:tab w:val="left" w:pos="2160"/>
        </w:tabs>
        <w:jc w:val="both"/>
      </w:pPr>
    </w:p>
    <w:p w14:paraId="4B75480A" w14:textId="218F3211" w:rsidR="00736182" w:rsidRDefault="00BE635D" w:rsidP="009031F7">
      <w:pPr>
        <w:tabs>
          <w:tab w:val="left" w:pos="1440"/>
          <w:tab w:val="left" w:pos="2160"/>
        </w:tabs>
        <w:jc w:val="both"/>
      </w:pPr>
      <w:r>
        <w:t xml:space="preserve">Chair Marshall asked the Government Officials a clarifying question about the road above the winter gate when the gate is closed.  </w:t>
      </w:r>
    </w:p>
    <w:p w14:paraId="0D806E60" w14:textId="13171532" w:rsidR="00BE635D" w:rsidRDefault="00BE635D" w:rsidP="009031F7">
      <w:pPr>
        <w:tabs>
          <w:tab w:val="left" w:pos="1440"/>
          <w:tab w:val="left" w:pos="2160"/>
        </w:tabs>
        <w:jc w:val="both"/>
      </w:pPr>
    </w:p>
    <w:p w14:paraId="7794DB1B" w14:textId="22B2BF80" w:rsidR="00BE635D" w:rsidRDefault="00BE635D" w:rsidP="00BE635D">
      <w:pPr>
        <w:pStyle w:val="ListParagraph"/>
        <w:numPr>
          <w:ilvl w:val="0"/>
          <w:numId w:val="15"/>
        </w:numPr>
        <w:tabs>
          <w:tab w:val="left" w:pos="1440"/>
          <w:tab w:val="left" w:pos="2160"/>
        </w:tabs>
        <w:jc w:val="both"/>
      </w:pPr>
      <w:r>
        <w:t>Does it officially and legally become a trail</w:t>
      </w:r>
      <w:r w:rsidR="00E46BB5">
        <w:t xml:space="preserve"> at that time?</w:t>
      </w:r>
    </w:p>
    <w:p w14:paraId="1A6225AD" w14:textId="40B1C598" w:rsidR="00BE635D" w:rsidRDefault="00BE635D" w:rsidP="00BE635D">
      <w:pPr>
        <w:tabs>
          <w:tab w:val="left" w:pos="1440"/>
          <w:tab w:val="left" w:pos="2160"/>
        </w:tabs>
        <w:jc w:val="both"/>
      </w:pPr>
    </w:p>
    <w:p w14:paraId="7EF62850" w14:textId="2DB46181" w:rsidR="00BE635D" w:rsidRDefault="00BE635D" w:rsidP="00BE635D">
      <w:pPr>
        <w:tabs>
          <w:tab w:val="left" w:pos="1440"/>
          <w:tab w:val="left" w:pos="2160"/>
        </w:tabs>
        <w:jc w:val="both"/>
      </w:pPr>
      <w:r>
        <w:t xml:space="preserve">Ms. </w:t>
      </w:r>
      <w:proofErr w:type="spellStart"/>
      <w:r>
        <w:t>Hotze</w:t>
      </w:r>
      <w:proofErr w:type="spellEnd"/>
      <w:r>
        <w:t xml:space="preserve"> </w:t>
      </w:r>
      <w:r w:rsidR="003D07D7">
        <w:t xml:space="preserve">believed that once the gate was closed, it became a trail.  Wayne Johnson and Leon Berrett agreed.  Mr. Berrett added that </w:t>
      </w:r>
      <w:r w:rsidR="00B32BD2">
        <w:t xml:space="preserve">Salt Lake County </w:t>
      </w:r>
      <w:r w:rsidR="003D07D7">
        <w:t xml:space="preserve">Public Works </w:t>
      </w:r>
      <w:r w:rsidR="00720253">
        <w:t>stops</w:t>
      </w:r>
      <w:r w:rsidR="00B32BD2">
        <w:t xml:space="preserve"> maintaining the road as soon as the gate </w:t>
      </w:r>
      <w:r w:rsidR="00720253">
        <w:t>is closed.</w:t>
      </w:r>
    </w:p>
    <w:p w14:paraId="5366609D" w14:textId="77777777" w:rsidR="00BE635D" w:rsidRDefault="00BE635D" w:rsidP="009031F7">
      <w:pPr>
        <w:tabs>
          <w:tab w:val="left" w:pos="1440"/>
          <w:tab w:val="left" w:pos="2160"/>
        </w:tabs>
        <w:jc w:val="both"/>
      </w:pPr>
    </w:p>
    <w:p w14:paraId="2D001DFD" w14:textId="4654482C" w:rsidR="00926E91" w:rsidRDefault="00582F3E" w:rsidP="009031F7">
      <w:pPr>
        <w:tabs>
          <w:tab w:val="left" w:pos="1440"/>
          <w:tab w:val="left" w:pos="2160"/>
        </w:tabs>
        <w:jc w:val="both"/>
      </w:pPr>
      <w:r>
        <w:t xml:space="preserve">Chair Marshall asked the Government Officials a clarifying question </w:t>
      </w:r>
      <w:r w:rsidR="00B45AFD">
        <w:t>about enforcement.</w:t>
      </w:r>
    </w:p>
    <w:p w14:paraId="2A618A04" w14:textId="7AF8809C" w:rsidR="00B45AFD" w:rsidRDefault="00B45AFD" w:rsidP="009031F7">
      <w:pPr>
        <w:tabs>
          <w:tab w:val="left" w:pos="1440"/>
          <w:tab w:val="left" w:pos="2160"/>
        </w:tabs>
        <w:jc w:val="both"/>
      </w:pPr>
    </w:p>
    <w:p w14:paraId="2A6AD39D" w14:textId="064FE362" w:rsidR="00B45AFD" w:rsidRDefault="00AC5774" w:rsidP="00B45AFD">
      <w:pPr>
        <w:pStyle w:val="ListParagraph"/>
        <w:numPr>
          <w:ilvl w:val="0"/>
          <w:numId w:val="15"/>
        </w:numPr>
        <w:tabs>
          <w:tab w:val="left" w:pos="1440"/>
          <w:tab w:val="left" w:pos="2160"/>
        </w:tabs>
        <w:jc w:val="both"/>
      </w:pPr>
      <w:r>
        <w:t xml:space="preserve">If the road </w:t>
      </w:r>
      <w:r w:rsidR="00720253">
        <w:t>becomes</w:t>
      </w:r>
      <w:r>
        <w:t xml:space="preserve"> a trail, what significance does that have for enforcement?</w:t>
      </w:r>
      <w:r w:rsidR="00720253">
        <w:t xml:space="preserve">  Is</w:t>
      </w:r>
      <w:r>
        <w:t xml:space="preserve"> the Forest Serviceable to enforce dog rules and cycling rules above the winter gate during that time?</w:t>
      </w:r>
    </w:p>
    <w:p w14:paraId="6C34BDD6" w14:textId="3E63B660" w:rsidR="00582F3E" w:rsidRDefault="00582F3E" w:rsidP="009031F7">
      <w:pPr>
        <w:tabs>
          <w:tab w:val="left" w:pos="1440"/>
          <w:tab w:val="left" w:pos="2160"/>
        </w:tabs>
        <w:jc w:val="both"/>
      </w:pPr>
    </w:p>
    <w:p w14:paraId="12584FA1" w14:textId="27D44EF0" w:rsidR="00582F3E" w:rsidRDefault="003860E2" w:rsidP="009031F7">
      <w:pPr>
        <w:tabs>
          <w:tab w:val="left" w:pos="1440"/>
          <w:tab w:val="left" w:pos="2160"/>
        </w:tabs>
        <w:jc w:val="both"/>
      </w:pPr>
      <w:r>
        <w:t xml:space="preserve">Ms. </w:t>
      </w:r>
      <w:proofErr w:type="spellStart"/>
      <w:r>
        <w:t>Hotze</w:t>
      </w:r>
      <w:proofErr w:type="spellEnd"/>
      <w:r>
        <w:t xml:space="preserve"> </w:t>
      </w:r>
      <w:r w:rsidR="00117B0E">
        <w:t xml:space="preserve">noted that the cycling concerns related to speed, which was not under Forest Service control.  </w:t>
      </w:r>
      <w:r w:rsidR="00AC46FC">
        <w:t>The</w:t>
      </w:r>
      <w:r w:rsidR="00D2785F">
        <w:t xml:space="preserve"> UPD </w:t>
      </w:r>
      <w:r w:rsidR="009C3041">
        <w:t>assessment was that</w:t>
      </w:r>
      <w:r w:rsidR="00D2785F">
        <w:t xml:space="preserve"> cyclists </w:t>
      </w:r>
      <w:r w:rsidR="00935E44">
        <w:t>weren’t</w:t>
      </w:r>
      <w:r w:rsidR="00D2785F">
        <w:t xml:space="preserve"> speeding.  </w:t>
      </w:r>
      <w:r w:rsidR="009D2EEE">
        <w:t xml:space="preserve">Cyclists tend to look like they are going much faster than they </w:t>
      </w:r>
      <w:r w:rsidR="00AC46FC">
        <w:t xml:space="preserve">actually </w:t>
      </w:r>
      <w:r w:rsidR="009D2EEE">
        <w:t>are.</w:t>
      </w:r>
      <w:r w:rsidR="00935E44">
        <w:t xml:space="preserve">  </w:t>
      </w:r>
      <w:r w:rsidR="009D2EEE">
        <w:t xml:space="preserve">Ms. </w:t>
      </w:r>
      <w:proofErr w:type="spellStart"/>
      <w:r w:rsidR="009D2EEE">
        <w:t>Hotze</w:t>
      </w:r>
      <w:proofErr w:type="spellEnd"/>
      <w:r w:rsidR="009D2EEE">
        <w:t xml:space="preserve"> </w:t>
      </w:r>
      <w:r w:rsidR="00935E44">
        <w:t>wondered if there was a way for</w:t>
      </w:r>
      <w:r w:rsidR="009D2EEE">
        <w:t xml:space="preserve"> the Committee to find out how many users were actually </w:t>
      </w:r>
      <w:r w:rsidR="00006CE3">
        <w:t>exceeding the speed limits</w:t>
      </w:r>
      <w:r w:rsidR="009D2EEE">
        <w:t>.  She felt it was important to determine whether speeding was a concern</w:t>
      </w:r>
      <w:r w:rsidR="00AC46FC">
        <w:t xml:space="preserve">.  However, she </w:t>
      </w:r>
      <w:r w:rsidR="009D2EEE">
        <w:t xml:space="preserve">noted that it was not something the Forest Service could enforce.  </w:t>
      </w:r>
      <w:r w:rsidR="00FB3795">
        <w:t xml:space="preserve">Mr. </w:t>
      </w:r>
      <w:proofErr w:type="spellStart"/>
      <w:r w:rsidR="00FB3795">
        <w:t>Hotze</w:t>
      </w:r>
      <w:proofErr w:type="spellEnd"/>
      <w:r w:rsidR="00FB3795">
        <w:t xml:space="preserve"> reported that the dog leash law was a county law </w:t>
      </w:r>
      <w:r w:rsidR="00E3621C">
        <w:t>and</w:t>
      </w:r>
      <w:r w:rsidR="00FB3795">
        <w:t xml:space="preserve"> not a Forest Service order.  If the Forest Service were to ticke</w:t>
      </w:r>
      <w:r w:rsidR="00E3621C">
        <w:t>t</w:t>
      </w:r>
      <w:r w:rsidR="00FB3795">
        <w:t xml:space="preserve"> dog owners, it would require a change in laws.  </w:t>
      </w:r>
      <w:r w:rsidR="00B92454">
        <w:t xml:space="preserve">She shared that the Forest Service gave an additional $10,000 to UPD this year for enforcement.  They hoped to increase that </w:t>
      </w:r>
      <w:r w:rsidR="00E3621C">
        <w:t xml:space="preserve">number </w:t>
      </w:r>
      <w:r w:rsidR="00B92454">
        <w:t xml:space="preserve">to $50,000 next year. </w:t>
      </w:r>
    </w:p>
    <w:p w14:paraId="12614849" w14:textId="3020C91F" w:rsidR="00B05A0A" w:rsidRDefault="00B05A0A" w:rsidP="009031F7">
      <w:pPr>
        <w:tabs>
          <w:tab w:val="left" w:pos="1440"/>
          <w:tab w:val="left" w:pos="2160"/>
        </w:tabs>
        <w:jc w:val="both"/>
      </w:pPr>
    </w:p>
    <w:p w14:paraId="601C73BF" w14:textId="2CB7BDEA" w:rsidR="00B05A0A" w:rsidRDefault="00CC46EE" w:rsidP="009031F7">
      <w:pPr>
        <w:tabs>
          <w:tab w:val="left" w:pos="1440"/>
          <w:tab w:val="left" w:pos="2160"/>
        </w:tabs>
        <w:jc w:val="both"/>
      </w:pPr>
      <w:r>
        <w:t xml:space="preserve">Chair Marshall asked whether the UPD was able to enforce both dog laws and bicycle laws above the winter gate when it is closed.  </w:t>
      </w:r>
      <w:r w:rsidR="005E484A">
        <w:t xml:space="preserve">Mr. Johnson </w:t>
      </w:r>
      <w:r w:rsidR="00214422">
        <w:t>believed they could enforce off</w:t>
      </w:r>
      <w:r w:rsidR="00214615">
        <w:t>-</w:t>
      </w:r>
      <w:r w:rsidR="00214422">
        <w:t xml:space="preserve">leash dog laws </w:t>
      </w:r>
      <w:r w:rsidR="00214422">
        <w:lastRenderedPageBreak/>
        <w:t xml:space="preserve">because it was a county ordinance.  However, he felt that speeding on a trail would </w:t>
      </w:r>
      <w:r w:rsidR="00214615">
        <w:t xml:space="preserve">be harder to enforce.  It would </w:t>
      </w:r>
      <w:r w:rsidR="00214422">
        <w:t>likely not be a serious concern unless harm was caused.</w:t>
      </w:r>
    </w:p>
    <w:p w14:paraId="732DA000" w14:textId="77777777" w:rsidR="00214422" w:rsidRDefault="00214422" w:rsidP="009031F7">
      <w:pPr>
        <w:tabs>
          <w:tab w:val="left" w:pos="1440"/>
          <w:tab w:val="left" w:pos="2160"/>
        </w:tabs>
        <w:jc w:val="both"/>
      </w:pPr>
    </w:p>
    <w:p w14:paraId="4A40E292" w14:textId="7B6342B4" w:rsidR="005F0FC1" w:rsidRDefault="00672AAB" w:rsidP="009031F7">
      <w:pPr>
        <w:tabs>
          <w:tab w:val="left" w:pos="1440"/>
          <w:tab w:val="left" w:pos="2160"/>
        </w:tabs>
        <w:jc w:val="both"/>
      </w:pPr>
      <w:r>
        <w:t>Chair Marshall noted that the exact speed of the cyclists was less of a concern.  It was more about whether or not cyclists would be able to stop</w:t>
      </w:r>
      <w:r w:rsidR="00206ECB">
        <w:t xml:space="preserve"> in time, </w:t>
      </w:r>
      <w:r>
        <w:t xml:space="preserve">since there may be dogs loose on even days and children wandering around on the trails.  He wondered who could enforce that and whether it would be possible to achieve equal enforcement.  </w:t>
      </w:r>
      <w:r w:rsidR="00802265">
        <w:t xml:space="preserve">Mr. Johnson felt that was a question for UPD </w:t>
      </w:r>
      <w:r w:rsidR="00EF32F6">
        <w:t xml:space="preserve">and noted that he hadn’t </w:t>
      </w:r>
      <w:r w:rsidR="0002714D">
        <w:t xml:space="preserve">heard complaints related to speed issues above the winter gate. </w:t>
      </w:r>
    </w:p>
    <w:p w14:paraId="1D4A9CA3" w14:textId="77777777" w:rsidR="00672AAB" w:rsidRDefault="00672AAB" w:rsidP="009031F7">
      <w:pPr>
        <w:tabs>
          <w:tab w:val="left" w:pos="1440"/>
          <w:tab w:val="left" w:pos="2160"/>
        </w:tabs>
        <w:jc w:val="both"/>
      </w:pPr>
    </w:p>
    <w:p w14:paraId="7FA372E1" w14:textId="41D2ED8F" w:rsidR="009031F7" w:rsidRDefault="0084053E" w:rsidP="009031F7">
      <w:pPr>
        <w:tabs>
          <w:tab w:val="left" w:pos="1440"/>
          <w:tab w:val="left" w:pos="2160"/>
        </w:tabs>
        <w:jc w:val="both"/>
      </w:pPr>
      <w:r>
        <w:t xml:space="preserve">Chair Marshall wondered whether the increased Forest Service funds would enable UPD to have someone patrol the 2 miles above the winter gate, from the winter gate to Elbow Fork, where most of the user conflicts </w:t>
      </w:r>
      <w:r w:rsidR="006142EF">
        <w:t>occurred</w:t>
      </w:r>
      <w:r>
        <w:t xml:space="preserve">.  Ms. </w:t>
      </w:r>
      <w:proofErr w:type="spellStart"/>
      <w:r>
        <w:t>Hotze</w:t>
      </w:r>
      <w:proofErr w:type="spellEnd"/>
      <w:r>
        <w:t xml:space="preserve"> </w:t>
      </w:r>
      <w:r w:rsidR="00A06891">
        <w:t xml:space="preserve">clarified that the Forest Service doesn’t direct UPD to spend the money in any particular way.  </w:t>
      </w:r>
      <w:r w:rsidR="008768B5">
        <w:t xml:space="preserve">However, the Forest Service could make suggestions.  </w:t>
      </w:r>
      <w:r w:rsidR="00A06891">
        <w:t xml:space="preserve">She </w:t>
      </w:r>
      <w:r w:rsidR="00136B97">
        <w:t>mentioned</w:t>
      </w:r>
      <w:r w:rsidR="00A06891">
        <w:t xml:space="preserve"> that</w:t>
      </w:r>
      <w:r w:rsidR="00D33379">
        <w:t xml:space="preserve"> </w:t>
      </w:r>
      <w:r w:rsidR="006754E8">
        <w:t>a</w:t>
      </w:r>
      <w:r w:rsidR="00D33379">
        <w:t xml:space="preserve"> graffiti group was able to obtain an additional $50,000 in funding </w:t>
      </w:r>
      <w:r w:rsidR="003D793F">
        <w:t>for UPD to patrol Big Cottonwood Canyon and Little Cottonwood Canyon</w:t>
      </w:r>
      <w:r w:rsidR="008E518A">
        <w:t xml:space="preserve"> for graffiti</w:t>
      </w:r>
      <w:r w:rsidR="006754E8">
        <w:t>.  They purchased electric bicycles and were able to ride up and down the trails to enforce county, state</w:t>
      </w:r>
      <w:r w:rsidR="00865621">
        <w:t>,</w:t>
      </w:r>
      <w:r w:rsidR="006754E8">
        <w:t xml:space="preserve"> and federal violations against nature resource damage.</w:t>
      </w:r>
    </w:p>
    <w:p w14:paraId="5DA2A264" w14:textId="433CC54C" w:rsidR="006754E8" w:rsidRDefault="006754E8" w:rsidP="009031F7">
      <w:pPr>
        <w:tabs>
          <w:tab w:val="left" w:pos="1440"/>
          <w:tab w:val="left" w:pos="2160"/>
        </w:tabs>
        <w:jc w:val="both"/>
      </w:pPr>
    </w:p>
    <w:p w14:paraId="6B745A5E" w14:textId="657A48A6" w:rsidR="007F6A67" w:rsidRDefault="006754E8" w:rsidP="00166E44">
      <w:pPr>
        <w:tabs>
          <w:tab w:val="left" w:pos="1440"/>
          <w:tab w:val="left" w:pos="2160"/>
        </w:tabs>
        <w:jc w:val="both"/>
      </w:pPr>
      <w:r>
        <w:t xml:space="preserve">Paul </w:t>
      </w:r>
      <w:proofErr w:type="spellStart"/>
      <w:r>
        <w:t>Diegel</w:t>
      </w:r>
      <w:proofErr w:type="spellEnd"/>
      <w:r>
        <w:t xml:space="preserve"> </w:t>
      </w:r>
      <w:r w:rsidR="00CF1BD7">
        <w:t>noted that an important issue had been touched on.  There were some conditions where the existing speed limits seemed too fast for other user groups.  Enforcement was one issue but another issue related to whether or not the speed limits were correct in all conditions.</w:t>
      </w:r>
      <w:r w:rsidR="00172D25">
        <w:t xml:space="preserve">  Chair Marshall noted that the goal of the Millcreek Canyon Committee was to not change rules or laws.  However, it appeared that certain issues would require the county to adopt a different ordinance above the winter gate when the gate is closed.</w:t>
      </w:r>
      <w:r w:rsidR="00C76A5C">
        <w:t xml:space="preserve">  </w:t>
      </w:r>
      <w:r w:rsidR="00242F3A">
        <w:t xml:space="preserve">John </w:t>
      </w:r>
      <w:proofErr w:type="spellStart"/>
      <w:r w:rsidR="00242F3A">
        <w:t>Knoblock</w:t>
      </w:r>
      <w:proofErr w:type="spellEnd"/>
      <w:r w:rsidR="00242F3A">
        <w:t xml:space="preserve"> </w:t>
      </w:r>
      <w:r w:rsidR="00790238">
        <w:t xml:space="preserve">felt that a lot came down to personal responsibility.  Users needed to be safe and </w:t>
      </w:r>
      <w:r w:rsidR="008921E8">
        <w:t xml:space="preserve">do their best to avoid </w:t>
      </w:r>
      <w:r w:rsidR="00790238">
        <w:t>accidents.</w:t>
      </w:r>
      <w:r w:rsidR="007F6A67">
        <w:t xml:space="preserve">  </w:t>
      </w:r>
      <w:r w:rsidR="00C76A5C">
        <w:t xml:space="preserve">Ms. </w:t>
      </w:r>
      <w:proofErr w:type="spellStart"/>
      <w:r w:rsidR="00C76A5C">
        <w:t>Hotze</w:t>
      </w:r>
      <w:proofErr w:type="spellEnd"/>
      <w:r w:rsidR="00C76A5C">
        <w:t xml:space="preserve"> shared that the</w:t>
      </w:r>
      <w:r w:rsidR="00166E44">
        <w:t xml:space="preserve"> Forest Service was hoping to provide educational opportunities for people being dropped off by shuttle at Guardsman Pass.</w:t>
      </w:r>
      <w:r w:rsidR="00D91A64">
        <w:t xml:space="preserve">  </w:t>
      </w:r>
    </w:p>
    <w:p w14:paraId="6086DE88" w14:textId="77777777" w:rsidR="007F6A67" w:rsidRDefault="007F6A67" w:rsidP="00166E44">
      <w:pPr>
        <w:tabs>
          <w:tab w:val="left" w:pos="1440"/>
          <w:tab w:val="left" w:pos="2160"/>
        </w:tabs>
        <w:jc w:val="both"/>
      </w:pPr>
    </w:p>
    <w:p w14:paraId="360B1C9F" w14:textId="53F06150" w:rsidR="007F6A67" w:rsidRDefault="00C802A3" w:rsidP="00166E44">
      <w:pPr>
        <w:tabs>
          <w:tab w:val="left" w:pos="1440"/>
          <w:tab w:val="left" w:pos="2160"/>
        </w:tabs>
        <w:jc w:val="both"/>
      </w:pPr>
      <w:r>
        <w:t>Chair Marshall wondered whether it would be</w:t>
      </w:r>
      <w:r w:rsidR="004A1912">
        <w:t xml:space="preserve"> up to the</w:t>
      </w:r>
      <w:r>
        <w:t xml:space="preserve"> Forest Service to lower the speed limit for bicycles above the winter gate when it is closed.  Ms. </w:t>
      </w:r>
      <w:proofErr w:type="spellStart"/>
      <w:r>
        <w:t>Hotze</w:t>
      </w:r>
      <w:proofErr w:type="spellEnd"/>
      <w:r>
        <w:t xml:space="preserve"> offered to look into the process</w:t>
      </w:r>
      <w:r w:rsidR="0072311C">
        <w:t>.</w:t>
      </w:r>
      <w:r w:rsidR="007F6A67">
        <w:t xml:space="preserve">  </w:t>
      </w:r>
      <w:r w:rsidR="007A5F4B">
        <w:t xml:space="preserve">Chair Marshall </w:t>
      </w:r>
      <w:r w:rsidR="00A849BC">
        <w:t xml:space="preserve">noted that tradeoffs had been made while creating the </w:t>
      </w:r>
      <w:r w:rsidR="007F6A67">
        <w:t xml:space="preserve">proposals in </w:t>
      </w:r>
      <w:r w:rsidR="00A849BC">
        <w:t xml:space="preserve">the letter.  For instance, dog advocates agreed to increased enforcement of rules relating to dogs but expected there to be enforcement of the rules related to cyclists and skiers in </w:t>
      </w:r>
      <w:r w:rsidR="001B66C4">
        <w:t xml:space="preserve">return.  </w:t>
      </w:r>
    </w:p>
    <w:p w14:paraId="70F3EA52" w14:textId="77777777" w:rsidR="007F6A67" w:rsidRDefault="007F6A67" w:rsidP="00166E44">
      <w:pPr>
        <w:tabs>
          <w:tab w:val="left" w:pos="1440"/>
          <w:tab w:val="left" w:pos="2160"/>
        </w:tabs>
        <w:jc w:val="both"/>
      </w:pPr>
    </w:p>
    <w:p w14:paraId="35B96C43" w14:textId="36F70E4F" w:rsidR="001A3306" w:rsidRDefault="007F6A67" w:rsidP="00603D19">
      <w:pPr>
        <w:tabs>
          <w:tab w:val="left" w:pos="1440"/>
          <w:tab w:val="left" w:pos="2160"/>
        </w:tabs>
        <w:jc w:val="both"/>
      </w:pPr>
      <w:r>
        <w:t xml:space="preserve">Enforcement staffing was discussed.  </w:t>
      </w:r>
      <w:r w:rsidR="001214DC">
        <w:t xml:space="preserve">Chair Marshall commented that the Millcreek Canyon Committee </w:t>
      </w:r>
      <w:r w:rsidR="003A4EE8">
        <w:t xml:space="preserve">supported the idea of </w:t>
      </w:r>
      <w:r w:rsidR="001214DC">
        <w:t>hiring education and enforcement officers</w:t>
      </w:r>
      <w:r w:rsidR="003A4EE8">
        <w:t xml:space="preserve">, as outlined in the </w:t>
      </w:r>
      <w:r w:rsidR="001214DC">
        <w:t xml:space="preserve">Forest Service Communication Plan.  </w:t>
      </w:r>
      <w:r w:rsidR="003A4EE8">
        <w:t xml:space="preserve">He wondered </w:t>
      </w:r>
      <w:r w:rsidR="005E7D91">
        <w:t>whether</w:t>
      </w:r>
      <w:r w:rsidR="003A4EE8">
        <w:t xml:space="preserve"> the district </w:t>
      </w:r>
      <w:r w:rsidR="00D11892">
        <w:t>would</w:t>
      </w:r>
      <w:r w:rsidR="003A4EE8">
        <w:t xml:space="preserve"> hire officers with </w:t>
      </w:r>
      <w:r w:rsidR="00865621">
        <w:t xml:space="preserve">the </w:t>
      </w:r>
      <w:r w:rsidR="003A4EE8">
        <w:t>increased toll revenue.</w:t>
      </w:r>
      <w:r w:rsidR="00A51908">
        <w:t xml:space="preserve">  Ms. </w:t>
      </w:r>
      <w:proofErr w:type="spellStart"/>
      <w:r w:rsidR="00A51908">
        <w:t>Hotze</w:t>
      </w:r>
      <w:proofErr w:type="spellEnd"/>
      <w:r w:rsidR="00A51908">
        <w:t xml:space="preserve"> reported that when the fee increase went through, COVID-19 occurred and the booth </w:t>
      </w:r>
      <w:r w:rsidR="001A33F4">
        <w:t xml:space="preserve">had </w:t>
      </w:r>
      <w:r w:rsidR="00A51908">
        <w:t xml:space="preserve">shut down.  The Forest Service </w:t>
      </w:r>
      <w:r w:rsidR="0016248A">
        <w:t>had been</w:t>
      </w:r>
      <w:r w:rsidR="00A51908">
        <w:t xml:space="preserve"> un</w:t>
      </w:r>
      <w:r w:rsidR="0016248A">
        <w:t xml:space="preserve">certain about </w:t>
      </w:r>
      <w:r w:rsidR="00A51908">
        <w:t>the revenue and were hesitant to implement some</w:t>
      </w:r>
      <w:r w:rsidR="001A33F4">
        <w:t xml:space="preserve"> of the</w:t>
      </w:r>
      <w:r w:rsidR="00A51908">
        <w:t xml:space="preserve"> measures.</w:t>
      </w:r>
      <w:r w:rsidR="0016248A">
        <w:t xml:space="preserve">  </w:t>
      </w:r>
      <w:r w:rsidR="00A51908">
        <w:t>However, there</w:t>
      </w:r>
      <w:r w:rsidR="00D869A2">
        <w:t xml:space="preserve"> would be additional seasonal workers this winter.  </w:t>
      </w:r>
      <w:r w:rsidR="00356CD1">
        <w:t>The Forest Protection Officers</w:t>
      </w:r>
      <w:r w:rsidR="00D869A2">
        <w:t xml:space="preserve"> would be helping with parking an</w:t>
      </w:r>
      <w:r w:rsidR="0016248A">
        <w:t>d</w:t>
      </w:r>
      <w:r w:rsidR="00D869A2">
        <w:t xml:space="preserve"> in areas where there </w:t>
      </w:r>
      <w:r w:rsidR="0016248A">
        <w:t>were</w:t>
      </w:r>
      <w:r w:rsidR="00D869A2">
        <w:t xml:space="preserve"> </w:t>
      </w:r>
      <w:r w:rsidR="00865621">
        <w:t>compliance issues</w:t>
      </w:r>
      <w:r w:rsidR="00D869A2">
        <w:t>.</w:t>
      </w:r>
      <w:r w:rsidR="004C2121">
        <w:t xml:space="preserve">  Ms. </w:t>
      </w:r>
      <w:proofErr w:type="spellStart"/>
      <w:r w:rsidR="004C2121">
        <w:t>Hotze</w:t>
      </w:r>
      <w:proofErr w:type="spellEnd"/>
      <w:r w:rsidR="004C2121">
        <w:t xml:space="preserve"> reported that the officers had been informed about </w:t>
      </w:r>
      <w:r w:rsidR="00EA5FEC">
        <w:t xml:space="preserve">various </w:t>
      </w:r>
      <w:r w:rsidR="004C2121">
        <w:t xml:space="preserve">hot spots but </w:t>
      </w:r>
      <w:r w:rsidR="0016248A">
        <w:t>they would</w:t>
      </w:r>
      <w:r w:rsidR="004C2121">
        <w:t xml:space="preserve"> determine where </w:t>
      </w:r>
      <w:r w:rsidR="0016248A">
        <w:t xml:space="preserve">to </w:t>
      </w:r>
      <w:r w:rsidR="00C30DED">
        <w:t>patrol</w:t>
      </w:r>
      <w:r w:rsidR="0016248A">
        <w:t xml:space="preserve"> and when.</w:t>
      </w:r>
      <w:r w:rsidR="00C30DED">
        <w:t xml:space="preserve">  </w:t>
      </w:r>
      <w:r w:rsidR="008C3D2B">
        <w:t xml:space="preserve">Mr. Johnson commented that the Forest Protection Officers </w:t>
      </w:r>
      <w:r w:rsidR="00EA5FEC">
        <w:t>would be</w:t>
      </w:r>
      <w:r w:rsidR="008C3D2B">
        <w:t xml:space="preserve"> equal opportunity enforcers and look at all infractions.  He </w:t>
      </w:r>
      <w:r w:rsidR="00221706">
        <w:t>reiterated</w:t>
      </w:r>
      <w:r w:rsidR="008C3D2B">
        <w:t xml:space="preserve"> that leash laws would be easier to </w:t>
      </w:r>
      <w:r w:rsidR="00EB5B0A">
        <w:t xml:space="preserve">enforce than speed limits. </w:t>
      </w:r>
    </w:p>
    <w:p w14:paraId="17C30DB6" w14:textId="30F1BA63" w:rsidR="004D5DD8" w:rsidRDefault="004D5DD8" w:rsidP="00603D19">
      <w:pPr>
        <w:tabs>
          <w:tab w:val="left" w:pos="1440"/>
          <w:tab w:val="left" w:pos="2160"/>
        </w:tabs>
        <w:jc w:val="both"/>
      </w:pPr>
    </w:p>
    <w:p w14:paraId="44883571" w14:textId="130085FF" w:rsidR="004D5DD8" w:rsidRDefault="002C5BAD" w:rsidP="00603D19">
      <w:pPr>
        <w:tabs>
          <w:tab w:val="left" w:pos="1440"/>
          <w:tab w:val="left" w:pos="2160"/>
        </w:tabs>
        <w:jc w:val="both"/>
      </w:pPr>
      <w:r>
        <w:lastRenderedPageBreak/>
        <w:t xml:space="preserve">Paul </w:t>
      </w:r>
      <w:proofErr w:type="spellStart"/>
      <w:r w:rsidR="001A0BA2">
        <w:t>Diegel</w:t>
      </w:r>
      <w:proofErr w:type="spellEnd"/>
      <w:r w:rsidR="004D5DD8">
        <w:t xml:space="preserve"> </w:t>
      </w:r>
      <w:r w:rsidR="00483CC3">
        <w:t xml:space="preserve">didn’t believe that </w:t>
      </w:r>
      <w:r w:rsidR="00C37815">
        <w:t>bicyclists</w:t>
      </w:r>
      <w:r w:rsidR="00483CC3">
        <w:t xml:space="preserve"> exceeding the existing speed limit</w:t>
      </w:r>
      <w:r w:rsidR="00C37815">
        <w:t xml:space="preserve">s was </w:t>
      </w:r>
      <w:r w:rsidR="00483CC3">
        <w:t xml:space="preserve">a serious concern.  He noted that the only place he was able to comfortably exceed the speed limit while cycling was at the bottom of the canyon.  He felt </w:t>
      </w:r>
      <w:r w:rsidR="00D93C96">
        <w:t>that voluntarily slowing down, keeping users on their respective sides of the road</w:t>
      </w:r>
      <w:r w:rsidR="00865621">
        <w:t>,</w:t>
      </w:r>
      <w:r w:rsidR="00D93C96">
        <w:t xml:space="preserve"> and being aware that others have the right to use the road would make a noticeable difference. </w:t>
      </w:r>
    </w:p>
    <w:p w14:paraId="0970BB01" w14:textId="44C2DB45" w:rsidR="00302287" w:rsidRDefault="00302287" w:rsidP="00603D19">
      <w:pPr>
        <w:tabs>
          <w:tab w:val="left" w:pos="1440"/>
          <w:tab w:val="left" w:pos="2160"/>
        </w:tabs>
        <w:jc w:val="both"/>
      </w:pPr>
    </w:p>
    <w:p w14:paraId="0262D1F8" w14:textId="3EECC5F0" w:rsidR="00302287" w:rsidRDefault="00302287" w:rsidP="00603D19">
      <w:pPr>
        <w:tabs>
          <w:tab w:val="left" w:pos="1440"/>
          <w:tab w:val="left" w:pos="2160"/>
        </w:tabs>
        <w:jc w:val="both"/>
      </w:pPr>
      <w:r>
        <w:t xml:space="preserve">Chair Marshall asked about the Communication Plan and the desire to hire a Project Manager for Millcreek Canyon.  Ms. </w:t>
      </w:r>
      <w:proofErr w:type="spellStart"/>
      <w:r>
        <w:t>Hotze</w:t>
      </w:r>
      <w:proofErr w:type="spellEnd"/>
      <w:r>
        <w:t xml:space="preserve"> </w:t>
      </w:r>
      <w:r w:rsidR="00360F12">
        <w:t xml:space="preserve">reported that the plan was very preliminary but they were currently narrowing down a position description.  With the proposal for the </w:t>
      </w:r>
      <w:r w:rsidR="00C138B1">
        <w:t xml:space="preserve">Federal Lands Access Program (“FLAP”) grant, the Forest Service would </w:t>
      </w:r>
      <w:r w:rsidR="001D0CB5">
        <w:t xml:space="preserve">still </w:t>
      </w:r>
      <w:r w:rsidR="00C138B1">
        <w:t xml:space="preserve">be unable to do the trailheads and all of the </w:t>
      </w:r>
      <w:r w:rsidR="001D0CB5">
        <w:t xml:space="preserve">associated </w:t>
      </w:r>
      <w:r w:rsidR="00C138B1">
        <w:t xml:space="preserve">trails and restrooms.  </w:t>
      </w:r>
      <w:r w:rsidR="00B222A1">
        <w:t>They were</w:t>
      </w:r>
      <w:r w:rsidR="00C138B1">
        <w:t xml:space="preserve"> looking to hire either a dedicated Project Manager, an engineer</w:t>
      </w:r>
      <w:r w:rsidR="00865621">
        <w:t>,</w:t>
      </w:r>
      <w:r w:rsidR="00C138B1">
        <w:t xml:space="preserve"> or a landscape architect.</w:t>
      </w:r>
      <w:r w:rsidR="00B222A1">
        <w:t xml:space="preserve">  </w:t>
      </w:r>
      <w:r w:rsidR="007D39F5">
        <w:t>It would likely be a</w:t>
      </w:r>
      <w:r w:rsidR="002C2E4F">
        <w:t xml:space="preserve"> two to four</w:t>
      </w:r>
      <w:r w:rsidR="00B222A1">
        <w:t>-year</w:t>
      </w:r>
      <w:r w:rsidR="007D39F5">
        <w:t xml:space="preserve"> term.</w:t>
      </w:r>
    </w:p>
    <w:p w14:paraId="6E562488" w14:textId="79C4638C" w:rsidR="00DC502B" w:rsidRDefault="00DC502B" w:rsidP="009031F7">
      <w:pPr>
        <w:tabs>
          <w:tab w:val="left" w:pos="1440"/>
          <w:tab w:val="left" w:pos="2160"/>
        </w:tabs>
        <w:jc w:val="both"/>
      </w:pPr>
    </w:p>
    <w:p w14:paraId="21995F1A" w14:textId="0BF9521B" w:rsidR="00DD08FE" w:rsidRDefault="000D6755" w:rsidP="009031F7">
      <w:pPr>
        <w:tabs>
          <w:tab w:val="left" w:pos="1440"/>
          <w:tab w:val="left" w:pos="2160"/>
        </w:tabs>
        <w:jc w:val="both"/>
      </w:pPr>
      <w:r>
        <w:t xml:space="preserve">Chair Marshall noted that many of the recommendations from the Millcreek Canyon Committee related to education and encouragement.  </w:t>
      </w:r>
      <w:r w:rsidR="00FB4B88">
        <w:t xml:space="preserve">He asked how the Forest Service felt about having signs for those purposes.  Ms. </w:t>
      </w:r>
      <w:proofErr w:type="spellStart"/>
      <w:r w:rsidR="00FB4B88">
        <w:t>Hotze</w:t>
      </w:r>
      <w:proofErr w:type="spellEnd"/>
      <w:r w:rsidR="00FB4B88">
        <w:t xml:space="preserve"> clarified that she was not opposed to signs.  However, </w:t>
      </w:r>
      <w:r w:rsidR="009C47B4">
        <w:t xml:space="preserve">she was opposed to adding signs for the sake of adding signs.  She believed </w:t>
      </w:r>
      <w:r w:rsidR="006C5405">
        <w:t xml:space="preserve">that </w:t>
      </w:r>
      <w:r w:rsidR="009C47B4">
        <w:t xml:space="preserve">when there were too many signs, people </w:t>
      </w:r>
      <w:r w:rsidR="006C5405">
        <w:t>read less</w:t>
      </w:r>
      <w:r w:rsidR="009C47B4">
        <w:t>.</w:t>
      </w:r>
      <w:r w:rsidR="006C5405">
        <w:t xml:space="preserve">  </w:t>
      </w:r>
      <w:r w:rsidR="006A71BB">
        <w:t xml:space="preserve">Ms. </w:t>
      </w:r>
      <w:proofErr w:type="spellStart"/>
      <w:r w:rsidR="006A71BB">
        <w:t>Hotze</w:t>
      </w:r>
      <w:proofErr w:type="spellEnd"/>
      <w:r w:rsidR="006A71BB">
        <w:t xml:space="preserve"> mentioned a cohesive sign design for kiosks that would be rolled out next year.  She wanted to implement the same cohesive strategy </w:t>
      </w:r>
      <w:r w:rsidR="002F6950">
        <w:t>in</w:t>
      </w:r>
      <w:r w:rsidR="006A71BB">
        <w:t xml:space="preserve"> Millcreek Canyon.  In terms of general signs, anything along the roadway (such as crosswalks and speed limit</w:t>
      </w:r>
      <w:r w:rsidR="002F6950">
        <w:t xml:space="preserve"> signs</w:t>
      </w:r>
      <w:r w:rsidR="006A71BB">
        <w:t xml:space="preserve">) </w:t>
      </w:r>
      <w:r w:rsidR="009709B0">
        <w:t xml:space="preserve">was </w:t>
      </w:r>
      <w:r w:rsidR="00AB3E02">
        <w:t xml:space="preserve">the responsibility of the county.  </w:t>
      </w:r>
      <w:r w:rsidR="00697A26">
        <w:t xml:space="preserve">Ms. </w:t>
      </w:r>
      <w:proofErr w:type="spellStart"/>
      <w:r w:rsidR="00697A26">
        <w:t>Hotze</w:t>
      </w:r>
      <w:proofErr w:type="spellEnd"/>
      <w:r w:rsidR="00697A26">
        <w:t xml:space="preserve"> liked the idea of a Trail Master Plan that would focus on a </w:t>
      </w:r>
      <w:r w:rsidR="009709B0">
        <w:t>sign</w:t>
      </w:r>
      <w:r w:rsidR="00697A26">
        <w:t xml:space="preserve"> design plan for the canyon.  She wanted to ensure that all signs were strategic and thoughtful. </w:t>
      </w:r>
    </w:p>
    <w:p w14:paraId="318A341B" w14:textId="42922E57" w:rsidR="00F44435" w:rsidRDefault="00F44435" w:rsidP="009031F7">
      <w:pPr>
        <w:tabs>
          <w:tab w:val="left" w:pos="1440"/>
          <w:tab w:val="left" w:pos="2160"/>
        </w:tabs>
        <w:jc w:val="both"/>
      </w:pPr>
    </w:p>
    <w:p w14:paraId="284E0399" w14:textId="39F7BF4B" w:rsidR="00F44435" w:rsidRDefault="00735561" w:rsidP="00A741D8">
      <w:pPr>
        <w:tabs>
          <w:tab w:val="left" w:pos="1440"/>
          <w:tab w:val="left" w:pos="2160"/>
        </w:tabs>
        <w:jc w:val="both"/>
      </w:pPr>
      <w:r>
        <w:t xml:space="preserve">Chair Marshall </w:t>
      </w:r>
      <w:r w:rsidR="00417670">
        <w:t xml:space="preserve">wondered </w:t>
      </w:r>
      <w:r w:rsidR="00003DC5">
        <w:t>whether</w:t>
      </w:r>
      <w:r w:rsidR="00417670">
        <w:t xml:space="preserve"> there would be an opportunity for Committee Members </w:t>
      </w:r>
      <w:r w:rsidR="00A741D8">
        <w:t xml:space="preserve">interested in signage </w:t>
      </w:r>
      <w:r w:rsidR="00417670">
        <w:t>to participate directly with the Forest Service</w:t>
      </w:r>
      <w:r w:rsidR="00A741D8">
        <w:t>.</w:t>
      </w:r>
      <w:r w:rsidR="00003DC5">
        <w:t xml:space="preserve">  Ms. </w:t>
      </w:r>
      <w:proofErr w:type="spellStart"/>
      <w:r w:rsidR="00003DC5">
        <w:t>Hotze</w:t>
      </w:r>
      <w:proofErr w:type="spellEnd"/>
      <w:r w:rsidR="00003DC5">
        <w:t xml:space="preserve"> referenced an Environmental Stewardship Focus Group.  She suggested that one or two members of the Committee could help with the Focus Group.  </w:t>
      </w:r>
      <w:r w:rsidR="00E04D81">
        <w:t xml:space="preserve">Ms. </w:t>
      </w:r>
      <w:proofErr w:type="spellStart"/>
      <w:r w:rsidR="00E04D81">
        <w:t>Hotze</w:t>
      </w:r>
      <w:proofErr w:type="spellEnd"/>
      <w:r w:rsidR="00E04D81">
        <w:t xml:space="preserve"> also offered to send Forest Service sign guides to the Millcreek Canyon Committee.  </w:t>
      </w:r>
      <w:r w:rsidR="00436682">
        <w:t xml:space="preserve">Mr. Johnson </w:t>
      </w:r>
      <w:r w:rsidR="008E7D78">
        <w:t xml:space="preserve">hoped that everyone could work together to create a plan that made sense for all involved. </w:t>
      </w:r>
      <w:r w:rsidR="000B0AA5">
        <w:t xml:space="preserve"> </w:t>
      </w:r>
      <w:r w:rsidR="008E5BB2">
        <w:t>He</w:t>
      </w:r>
      <w:r w:rsidR="000B0AA5">
        <w:t xml:space="preserve"> noted that a lot of the education and encouragement signs would be at trailheads and trail access points.</w:t>
      </w:r>
      <w:r w:rsidR="00E43D19">
        <w:t xml:space="preserve">  Mr. Be</w:t>
      </w:r>
      <w:r w:rsidR="007C501D">
        <w:t>rr</w:t>
      </w:r>
      <w:r w:rsidR="00E43D19">
        <w:t xml:space="preserve">ett </w:t>
      </w:r>
      <w:r w:rsidR="008E5BB2">
        <w:t>believed</w:t>
      </w:r>
      <w:r w:rsidR="00E62D7D">
        <w:t xml:space="preserve"> that </w:t>
      </w:r>
      <w:r w:rsidR="00524C9D">
        <w:t xml:space="preserve">it would be possible to make specialty signs and install them under the direction of the Municipal Services District and Forest Service.  If they were on the public right-of-way, however, Public Utilities would </w:t>
      </w:r>
      <w:r w:rsidR="000F261B">
        <w:t xml:space="preserve">step in </w:t>
      </w:r>
      <w:r w:rsidR="008E5BB2">
        <w:t>to</w:t>
      </w:r>
      <w:r w:rsidR="000F261B">
        <w:t xml:space="preserve"> determine </w:t>
      </w:r>
      <w:r w:rsidR="008E5BB2">
        <w:t xml:space="preserve">that the signs were </w:t>
      </w:r>
      <w:r w:rsidR="000F261B">
        <w:t>allowable under the Manual on Uniform Traffic Control Devices (“MUTCD”).</w:t>
      </w:r>
    </w:p>
    <w:p w14:paraId="327957A2" w14:textId="7423ABF4" w:rsidR="003F3F1B" w:rsidRDefault="003F3F1B" w:rsidP="009031F7">
      <w:pPr>
        <w:tabs>
          <w:tab w:val="left" w:pos="1440"/>
          <w:tab w:val="left" w:pos="2160"/>
        </w:tabs>
        <w:jc w:val="both"/>
      </w:pPr>
    </w:p>
    <w:p w14:paraId="1C700E95" w14:textId="3559649B" w:rsidR="004E5D11" w:rsidRDefault="00264D31" w:rsidP="009031F7">
      <w:pPr>
        <w:tabs>
          <w:tab w:val="left" w:pos="1440"/>
          <w:tab w:val="left" w:pos="2160"/>
        </w:tabs>
        <w:jc w:val="both"/>
      </w:pPr>
      <w:r>
        <w:t xml:space="preserve">Chair Marshall brought </w:t>
      </w:r>
      <w:r w:rsidR="008D419E">
        <w:t>up the Committee</w:t>
      </w:r>
      <w:r>
        <w:t xml:space="preserve"> recommendation </w:t>
      </w:r>
      <w:r w:rsidR="008D419E">
        <w:t>to divide</w:t>
      </w:r>
      <w:r>
        <w:t xml:space="preserve"> the road above the winter gate when it is close</w:t>
      </w:r>
      <w:r w:rsidR="00BF0864">
        <w:t>d</w:t>
      </w:r>
      <w:r w:rsidR="007C501D">
        <w:t xml:space="preserve">.  They believed it would </w:t>
      </w:r>
      <w:r>
        <w:t xml:space="preserve">work </w:t>
      </w:r>
      <w:r w:rsidR="007C501D">
        <w:t xml:space="preserve">more </w:t>
      </w:r>
      <w:r w:rsidR="008D419E">
        <w:t xml:space="preserve">effectively </w:t>
      </w:r>
      <w:r>
        <w:t xml:space="preserve">for all user groups.  The suggestion was </w:t>
      </w:r>
      <w:r w:rsidR="002C2E4F">
        <w:t>seven</w:t>
      </w:r>
      <w:r w:rsidR="0053236B">
        <w:t xml:space="preserve"> feet for downhill cyclists and skiers and the remaining 15 feet for pedestrians and dog walkers.</w:t>
      </w:r>
      <w:r w:rsidR="003C1543">
        <w:t xml:space="preserve">  He noted that approximately 90% of users are pedestrians and dog walkers.  However, cyclists and skiers have a special need because of the speed differentiation.</w:t>
      </w:r>
      <w:r w:rsidR="00A4140C">
        <w:t xml:space="preserve">  The Committee proposed using standing signs with heavy bases to inform users of the division.</w:t>
      </w:r>
      <w:r w:rsidR="009C0E60">
        <w:t xml:space="preserve">  Mr. Berrett felt that standing signs on the trail </w:t>
      </w:r>
      <w:r w:rsidR="00BD2482">
        <w:t>would not</w:t>
      </w:r>
      <w:r w:rsidR="009C0E60">
        <w:t xml:space="preserve"> work due to grooming equipment.  There could be signs on the side instead.  Those signs could be taken down during the summer months.  </w:t>
      </w:r>
    </w:p>
    <w:p w14:paraId="4EF9C8DA" w14:textId="262A6EBB" w:rsidR="003A04F1" w:rsidRDefault="003A04F1" w:rsidP="009031F7">
      <w:pPr>
        <w:tabs>
          <w:tab w:val="left" w:pos="1440"/>
          <w:tab w:val="left" w:pos="2160"/>
        </w:tabs>
        <w:jc w:val="both"/>
      </w:pPr>
    </w:p>
    <w:p w14:paraId="53772F4C" w14:textId="353EB27D" w:rsidR="008B602B" w:rsidRDefault="008B602B" w:rsidP="009031F7">
      <w:pPr>
        <w:tabs>
          <w:tab w:val="left" w:pos="1440"/>
          <w:tab w:val="left" w:pos="2160"/>
        </w:tabs>
        <w:jc w:val="both"/>
      </w:pPr>
      <w:r>
        <w:lastRenderedPageBreak/>
        <w:t xml:space="preserve">Ms. </w:t>
      </w:r>
      <w:proofErr w:type="spellStart"/>
      <w:r>
        <w:t>Hotze</w:t>
      </w:r>
      <w:proofErr w:type="spellEnd"/>
      <w:r>
        <w:t xml:space="preserve"> reported that she had discussed the division proposal with her team.  They wanted to look into it and develop the idea further.  She noted that</w:t>
      </w:r>
      <w:r w:rsidR="00D50F9D">
        <w:t xml:space="preserve"> something similar was working well in City Creek and had also been implemented in </w:t>
      </w:r>
      <w:r w:rsidR="00041442">
        <w:t xml:space="preserve">Corner Canyon with some success.  </w:t>
      </w:r>
      <w:r w:rsidR="00C4184E">
        <w:t xml:space="preserve">She </w:t>
      </w:r>
      <w:r w:rsidR="002F04AE">
        <w:t>stated</w:t>
      </w:r>
      <w:r w:rsidR="00C4184E">
        <w:t xml:space="preserve"> that in those areas, people had been conditioned to use the area appropriately.  There weren’t signs everywhere.  In Millcreek, the Forest Service would have to look into how to implement the division so users would follow the </w:t>
      </w:r>
      <w:r w:rsidR="00707360">
        <w:t>guidelines.</w:t>
      </w:r>
      <w:r w:rsidR="0072157F">
        <w:t xml:space="preserve">  Ms. </w:t>
      </w:r>
      <w:proofErr w:type="spellStart"/>
      <w:r w:rsidR="0072157F">
        <w:t>Hotze</w:t>
      </w:r>
      <w:proofErr w:type="spellEnd"/>
      <w:r w:rsidR="0072157F">
        <w:t xml:space="preserve"> believed the division of user groups was more like 50/50 than 90/10.  She felt it </w:t>
      </w:r>
      <w:r w:rsidR="002F04AE">
        <w:t>would</w:t>
      </w:r>
      <w:r w:rsidR="0072157F">
        <w:t xml:space="preserve"> be worthwhile to find out more about usership.  </w:t>
      </w:r>
    </w:p>
    <w:p w14:paraId="1266A6D1" w14:textId="071A67F0" w:rsidR="00221485" w:rsidRDefault="00221485" w:rsidP="009031F7">
      <w:pPr>
        <w:tabs>
          <w:tab w:val="left" w:pos="1440"/>
          <w:tab w:val="left" w:pos="2160"/>
        </w:tabs>
        <w:jc w:val="both"/>
      </w:pPr>
    </w:p>
    <w:p w14:paraId="1B1204A8" w14:textId="00646CA1" w:rsidR="00221485" w:rsidRDefault="00221485" w:rsidP="009031F7">
      <w:pPr>
        <w:tabs>
          <w:tab w:val="left" w:pos="1440"/>
          <w:tab w:val="left" w:pos="2160"/>
        </w:tabs>
        <w:jc w:val="both"/>
      </w:pPr>
      <w:r>
        <w:t>Chair Marshall wondered whether a 50/50 division of the road with a movable sign on the lane marker would make more sense</w:t>
      </w:r>
      <w:r w:rsidR="00D67FCA">
        <w:t xml:space="preserve">.  Ms. </w:t>
      </w:r>
      <w:proofErr w:type="spellStart"/>
      <w:r w:rsidR="00D67FCA">
        <w:t>Hotze</w:t>
      </w:r>
      <w:proofErr w:type="spellEnd"/>
      <w:r w:rsidR="00D67FCA">
        <w:t xml:space="preserve"> noted that signs on the road would be problematic due to the number of people in the area.  Someone could hurt themselves accidentally.  Instead, she felt it was best to focus on changing the mindset of users in</w:t>
      </w:r>
      <w:r w:rsidR="007C5905">
        <w:t xml:space="preserve"> the </w:t>
      </w:r>
      <w:r w:rsidR="00D67FCA">
        <w:t xml:space="preserve">area.  </w:t>
      </w:r>
    </w:p>
    <w:p w14:paraId="24D0AB7A" w14:textId="2F97EF51" w:rsidR="008B602B" w:rsidRDefault="008B602B" w:rsidP="009031F7">
      <w:pPr>
        <w:tabs>
          <w:tab w:val="left" w:pos="1440"/>
          <w:tab w:val="left" w:pos="2160"/>
        </w:tabs>
        <w:jc w:val="both"/>
      </w:pPr>
    </w:p>
    <w:p w14:paraId="0D5AE427" w14:textId="161384EB" w:rsidR="00A05447" w:rsidRDefault="00BE77E0" w:rsidP="009031F7">
      <w:pPr>
        <w:tabs>
          <w:tab w:val="left" w:pos="1440"/>
          <w:tab w:val="left" w:pos="2160"/>
        </w:tabs>
        <w:jc w:val="both"/>
      </w:pPr>
      <w:r>
        <w:t xml:space="preserve">Del Draper </w:t>
      </w:r>
      <w:r w:rsidR="00316CE7">
        <w:t>stated</w:t>
      </w:r>
      <w:r>
        <w:t xml:space="preserve"> that </w:t>
      </w:r>
      <w:r w:rsidR="005716C1">
        <w:t xml:space="preserve">the general rule was uphill traffic </w:t>
      </w:r>
      <w:r w:rsidR="00316CE7">
        <w:t>goes</w:t>
      </w:r>
      <w:r w:rsidR="005716C1">
        <w:t xml:space="preserve"> up on the right side of the road and downhill traffic comes down the other side.  </w:t>
      </w:r>
      <w:r w:rsidR="00BE4470">
        <w:t>However, when</w:t>
      </w:r>
      <w:r w:rsidR="005716C1">
        <w:t xml:space="preserve"> there were dogs</w:t>
      </w:r>
      <w:r w:rsidR="00316CE7">
        <w:t xml:space="preserve">, </w:t>
      </w:r>
      <w:r w:rsidR="005716C1">
        <w:t>pedestrians</w:t>
      </w:r>
      <w:r w:rsidR="00865621">
        <w:t>,</w:t>
      </w:r>
      <w:r w:rsidR="00BE4470">
        <w:t xml:space="preserve"> and varying speeds of travel thrown together, it </w:t>
      </w:r>
      <w:r w:rsidR="00316CE7">
        <w:t xml:space="preserve">became </w:t>
      </w:r>
      <w:r w:rsidR="00BE4470">
        <w:t>a free for all.  He believed the City Creek model may work better in the long</w:t>
      </w:r>
      <w:r w:rsidR="00E65085">
        <w:t>-run.</w:t>
      </w:r>
      <w:r w:rsidR="009357CD">
        <w:t xml:space="preserve">  </w:t>
      </w:r>
      <w:r w:rsidR="005A381D">
        <w:t xml:space="preserve">Paul </w:t>
      </w:r>
      <w:proofErr w:type="spellStart"/>
      <w:r w:rsidR="001A0BA2">
        <w:t>Diegel</w:t>
      </w:r>
      <w:proofErr w:type="spellEnd"/>
      <w:r w:rsidR="009357CD">
        <w:t xml:space="preserve"> felt </w:t>
      </w:r>
      <w:r w:rsidR="00E66E8F">
        <w:t xml:space="preserve">it was important that </w:t>
      </w:r>
      <w:r w:rsidR="00316CE7">
        <w:t xml:space="preserve">all </w:t>
      </w:r>
      <w:r w:rsidR="00E66E8F">
        <w:t>foot traffic stay</w:t>
      </w:r>
      <w:r w:rsidR="00316CE7">
        <w:t xml:space="preserve">s </w:t>
      </w:r>
      <w:r w:rsidR="00E66E8F">
        <w:t xml:space="preserve">to the south side of the road.  He noted that there was currently no standard of travel.  By </w:t>
      </w:r>
      <w:r w:rsidR="00811C83">
        <w:t xml:space="preserve">establishing </w:t>
      </w:r>
      <w:r w:rsidR="00316CE7">
        <w:t>a</w:t>
      </w:r>
      <w:r w:rsidR="00811C83">
        <w:t xml:space="preserve"> standard, a lot of user conflicts would be eliminated.</w:t>
      </w:r>
      <w:r w:rsidR="00F03E14">
        <w:t xml:space="preserve">  Ms. </w:t>
      </w:r>
      <w:proofErr w:type="spellStart"/>
      <w:r w:rsidR="00F03E14">
        <w:t>Hotze</w:t>
      </w:r>
      <w:proofErr w:type="spellEnd"/>
      <w:r w:rsidR="00F03E14">
        <w:t xml:space="preserve"> noted that the Forest Service was looking into the issue to determine what the process would look like.  </w:t>
      </w:r>
      <w:r w:rsidR="00E74D4C">
        <w:t xml:space="preserve">She reported that the program of work was full through </w:t>
      </w:r>
      <w:r w:rsidR="00646A14">
        <w:t>the 2021 fiscal year</w:t>
      </w:r>
      <w:r w:rsidR="00E74D4C">
        <w:t xml:space="preserve">, which goes until September 30, 2021.  </w:t>
      </w:r>
      <w:r w:rsidR="00DC6735">
        <w:t>The</w:t>
      </w:r>
      <w:r w:rsidR="00E74D4C">
        <w:t xml:space="preserve"> issue would be prioritized for </w:t>
      </w:r>
      <w:r w:rsidR="006D1061">
        <w:t>the 2022 fiscal year.</w:t>
      </w:r>
      <w:r w:rsidR="00E74D4C">
        <w:t xml:space="preserve"> </w:t>
      </w:r>
    </w:p>
    <w:p w14:paraId="65E15B57" w14:textId="77777777" w:rsidR="00A05447" w:rsidRDefault="00A05447" w:rsidP="009031F7">
      <w:pPr>
        <w:tabs>
          <w:tab w:val="left" w:pos="1440"/>
          <w:tab w:val="left" w:pos="2160"/>
        </w:tabs>
        <w:jc w:val="both"/>
      </w:pPr>
    </w:p>
    <w:p w14:paraId="72C4B656" w14:textId="4D48838A" w:rsidR="00BE77E0" w:rsidRDefault="00A05447" w:rsidP="009031F7">
      <w:pPr>
        <w:tabs>
          <w:tab w:val="left" w:pos="1440"/>
          <w:tab w:val="left" w:pos="2160"/>
        </w:tabs>
        <w:jc w:val="both"/>
      </w:pPr>
      <w:r>
        <w:t xml:space="preserve">John </w:t>
      </w:r>
      <w:proofErr w:type="spellStart"/>
      <w:r>
        <w:t>Knoblock</w:t>
      </w:r>
      <w:proofErr w:type="spellEnd"/>
      <w:r>
        <w:t xml:space="preserve"> suggested </w:t>
      </w:r>
      <w:r w:rsidR="0095118D">
        <w:t>that a sign stating,</w:t>
      </w:r>
      <w:r>
        <w:t xml:space="preserve"> “Pedestrians Stay to the South Side of the Road,” be used as a way to encourage pedestrians.  Ms. </w:t>
      </w:r>
      <w:proofErr w:type="spellStart"/>
      <w:r>
        <w:t>Hotze</w:t>
      </w:r>
      <w:proofErr w:type="spellEnd"/>
      <w:r>
        <w:t xml:space="preserve"> </w:t>
      </w:r>
      <w:r w:rsidR="0066669A">
        <w:t xml:space="preserve">expressed concerns about short-term trials </w:t>
      </w:r>
      <w:r w:rsidR="0095118D">
        <w:t>that involved</w:t>
      </w:r>
      <w:r w:rsidR="0066669A">
        <w:t xml:space="preserve"> signs or regulations.  She felt it created confusion for users.  It would be better to come up with a well thought out plan and move forward </w:t>
      </w:r>
      <w:r w:rsidR="0095118D">
        <w:t>with set</w:t>
      </w:r>
      <w:r w:rsidR="0066669A">
        <w:t xml:space="preserve"> rules instead.  She noted that </w:t>
      </w:r>
      <w:r w:rsidR="00F447B1">
        <w:t>surveys had been conducted this year and approximately 54% of the people who visited the forest had never visited before</w:t>
      </w:r>
      <w:r w:rsidR="0095118D">
        <w:t xml:space="preserve">.  </w:t>
      </w:r>
      <w:r w:rsidR="00F447B1">
        <w:t>56% of people staying at the campgrounds had never visited before</w:t>
      </w:r>
      <w:r w:rsidR="00EA4D82">
        <w:t>.  It was important that with so many new users, all signs and regulations were clear and consistent.</w:t>
      </w:r>
    </w:p>
    <w:p w14:paraId="354654F5" w14:textId="663618AA" w:rsidR="007F71F9" w:rsidRDefault="007F71F9" w:rsidP="009031F7">
      <w:pPr>
        <w:tabs>
          <w:tab w:val="left" w:pos="1440"/>
          <w:tab w:val="left" w:pos="2160"/>
        </w:tabs>
        <w:jc w:val="both"/>
      </w:pPr>
    </w:p>
    <w:p w14:paraId="73F1E6DF" w14:textId="62441CD2" w:rsidR="00A61666" w:rsidRDefault="00B32F83" w:rsidP="009B291E">
      <w:pPr>
        <w:tabs>
          <w:tab w:val="left" w:pos="1440"/>
          <w:tab w:val="left" w:pos="2160"/>
        </w:tabs>
        <w:jc w:val="both"/>
      </w:pPr>
      <w:r>
        <w:t xml:space="preserve">Tom </w:t>
      </w:r>
      <w:proofErr w:type="spellStart"/>
      <w:r>
        <w:t>Diegel</w:t>
      </w:r>
      <w:proofErr w:type="spellEnd"/>
      <w:r>
        <w:t xml:space="preserve"> </w:t>
      </w:r>
      <w:r w:rsidR="007079F6">
        <w:t xml:space="preserve">mentioned </w:t>
      </w:r>
      <w:r w:rsidR="00DA09A9">
        <w:t xml:space="preserve">the </w:t>
      </w:r>
      <w:r w:rsidR="007079F6">
        <w:t xml:space="preserve">sign templates discussed by Ms. </w:t>
      </w:r>
      <w:proofErr w:type="spellStart"/>
      <w:r w:rsidR="007079F6">
        <w:t>Hotze</w:t>
      </w:r>
      <w:proofErr w:type="spellEnd"/>
      <w:r w:rsidR="007079F6">
        <w:t xml:space="preserve">.  </w:t>
      </w:r>
      <w:r w:rsidR="00DA09A9">
        <w:t>He</w:t>
      </w:r>
      <w:r w:rsidR="007079F6">
        <w:t xml:space="preserve"> wondered if </w:t>
      </w:r>
      <w:r w:rsidR="00DA09A9">
        <w:t>the</w:t>
      </w:r>
      <w:r w:rsidR="007079F6">
        <w:t xml:space="preserve"> new signs would replace the current signs.  He suggested </w:t>
      </w:r>
      <w:r w:rsidR="00DA09A9">
        <w:t xml:space="preserve">that there could be initial </w:t>
      </w:r>
      <w:r w:rsidR="007079F6">
        <w:t xml:space="preserve">signs at the information kiosks and additional signs 100 yards up the trail.  That would prevent information overload but </w:t>
      </w:r>
      <w:r w:rsidR="00DA09A9">
        <w:t xml:space="preserve">still </w:t>
      </w:r>
      <w:r w:rsidR="007079F6">
        <w:t xml:space="preserve">deliver </w:t>
      </w:r>
      <w:r w:rsidR="00DA09A9">
        <w:t xml:space="preserve">all of the </w:t>
      </w:r>
      <w:r w:rsidR="007079F6">
        <w:t>essential information to visitors.</w:t>
      </w:r>
      <w:r w:rsidR="009B291E">
        <w:t xml:space="preserve">  Ms. </w:t>
      </w:r>
      <w:proofErr w:type="spellStart"/>
      <w:r w:rsidR="009B291E">
        <w:t>Hotze</w:t>
      </w:r>
      <w:proofErr w:type="spellEnd"/>
      <w:r w:rsidR="009B291E">
        <w:t xml:space="preserve"> clarified that the sign templates </w:t>
      </w:r>
      <w:r w:rsidR="00EF4533">
        <w:t>would</w:t>
      </w:r>
      <w:r w:rsidR="009B291E">
        <w:t xml:space="preserve"> replace the kiosk signs at trailheads in Big Cottonwood Canyon and Little Cottonwood Canyon</w:t>
      </w:r>
      <w:r w:rsidR="00EF4533">
        <w:t xml:space="preserve"> first</w:t>
      </w:r>
      <w:r w:rsidR="009B291E">
        <w:t xml:space="preserve">.  She noted that </w:t>
      </w:r>
      <w:r w:rsidR="00FE064D">
        <w:t>the Forest Service was</w:t>
      </w:r>
      <w:r w:rsidR="009B291E">
        <w:t xml:space="preserve"> being strategic about what was included on the kiosk signs.  Ms. </w:t>
      </w:r>
      <w:proofErr w:type="spellStart"/>
      <w:r w:rsidR="009B291E">
        <w:t>Hotze</w:t>
      </w:r>
      <w:proofErr w:type="spellEnd"/>
      <w:r w:rsidR="009B291E">
        <w:t xml:space="preserve"> believed a sign plan for the canyon would be beneficial </w:t>
      </w:r>
      <w:r w:rsidR="00FE064D">
        <w:t>but</w:t>
      </w:r>
      <w:r w:rsidR="009B291E">
        <w:t xml:space="preserve"> would require further coordination with the </w:t>
      </w:r>
      <w:r w:rsidR="002C2E4F">
        <w:t>C</w:t>
      </w:r>
      <w:r w:rsidR="009B291E">
        <w:t>ounty.</w:t>
      </w:r>
      <w:r w:rsidR="00A61666">
        <w:t xml:space="preserve">  </w:t>
      </w:r>
    </w:p>
    <w:p w14:paraId="15004DCD" w14:textId="77777777" w:rsidR="00A61666" w:rsidRDefault="00A61666" w:rsidP="009B291E">
      <w:pPr>
        <w:tabs>
          <w:tab w:val="left" w:pos="1440"/>
          <w:tab w:val="left" w:pos="2160"/>
        </w:tabs>
        <w:jc w:val="both"/>
      </w:pPr>
    </w:p>
    <w:p w14:paraId="102C6562" w14:textId="63F6419D" w:rsidR="00B24C77" w:rsidRDefault="001A0BA2" w:rsidP="00212E57">
      <w:pPr>
        <w:tabs>
          <w:tab w:val="left" w:pos="1440"/>
          <w:tab w:val="left" w:pos="2160"/>
        </w:tabs>
        <w:jc w:val="both"/>
      </w:pPr>
      <w:r>
        <w:t xml:space="preserve">Tom </w:t>
      </w:r>
      <w:proofErr w:type="spellStart"/>
      <w:r>
        <w:t>Diegel</w:t>
      </w:r>
      <w:proofErr w:type="spellEnd"/>
      <w:r w:rsidR="00A61666">
        <w:t xml:space="preserve"> noted that without testing</w:t>
      </w:r>
      <w:r w:rsidR="00C56218">
        <w:t xml:space="preserve"> various</w:t>
      </w:r>
      <w:r w:rsidR="00A61666">
        <w:t xml:space="preserve"> signs and strategies, it would be difficult to determine what would actually work</w:t>
      </w:r>
      <w:r w:rsidR="00C56218">
        <w:t xml:space="preserve"> in the canyon</w:t>
      </w:r>
      <w:r w:rsidR="00A61666">
        <w:t xml:space="preserve">.  Ms. </w:t>
      </w:r>
      <w:proofErr w:type="spellStart"/>
      <w:r w:rsidR="00A61666">
        <w:t>Hotze</w:t>
      </w:r>
      <w:proofErr w:type="spellEnd"/>
      <w:r w:rsidR="00A61666">
        <w:t xml:space="preserve"> </w:t>
      </w:r>
      <w:r w:rsidR="00B91868">
        <w:t>commented</w:t>
      </w:r>
      <w:r w:rsidR="00C56218">
        <w:t xml:space="preserve"> that a lot of pre-work was conducted </w:t>
      </w:r>
      <w:r w:rsidR="00BD44B5">
        <w:t>by the Forest Service beforehand</w:t>
      </w:r>
      <w:r w:rsidR="00C56218">
        <w:t xml:space="preserve">.  During the pre-work, the Forest Service </w:t>
      </w:r>
      <w:r w:rsidR="00BD44B5">
        <w:t>looked</w:t>
      </w:r>
      <w:r w:rsidR="00C56218">
        <w:t xml:space="preserve"> at what </w:t>
      </w:r>
      <w:r w:rsidR="00BD44B5">
        <w:t>had</w:t>
      </w:r>
      <w:r w:rsidR="00C56218">
        <w:t xml:space="preserve"> been done in other places.  An educated decision </w:t>
      </w:r>
      <w:r w:rsidR="00BD44B5">
        <w:t xml:space="preserve">was then </w:t>
      </w:r>
      <w:r w:rsidR="00C56218">
        <w:t xml:space="preserve">made about whether a similar strategy would work for </w:t>
      </w:r>
      <w:r w:rsidR="00BD187B">
        <w:t>user groups</w:t>
      </w:r>
      <w:r w:rsidR="00BD44B5">
        <w:t xml:space="preserve"> in a particular area</w:t>
      </w:r>
      <w:r w:rsidR="00BD187B">
        <w:t xml:space="preserve">.  She noted that </w:t>
      </w:r>
      <w:r w:rsidR="00212E57">
        <w:t>it was easier for local groups, municipalities, counties</w:t>
      </w:r>
      <w:r w:rsidR="00865621">
        <w:t>,</w:t>
      </w:r>
      <w:r w:rsidR="00212E57">
        <w:t xml:space="preserve"> and cities to implement changes.  It </w:t>
      </w:r>
      <w:r w:rsidR="00B91868">
        <w:t>took</w:t>
      </w:r>
      <w:r w:rsidR="00212E57">
        <w:t xml:space="preserve"> a lot more time </w:t>
      </w:r>
      <w:r w:rsidR="00212E57">
        <w:lastRenderedPageBreak/>
        <w:t xml:space="preserve">and effort for the Forest Service to </w:t>
      </w:r>
      <w:r w:rsidR="00B91868">
        <w:t>implement changes</w:t>
      </w:r>
      <w:r w:rsidR="00212E57">
        <w:t xml:space="preserve">.  </w:t>
      </w:r>
      <w:r w:rsidR="00DB2830">
        <w:t xml:space="preserve">Ms. </w:t>
      </w:r>
      <w:proofErr w:type="spellStart"/>
      <w:r w:rsidR="00DB2830">
        <w:t>Hotze</w:t>
      </w:r>
      <w:proofErr w:type="spellEnd"/>
      <w:r w:rsidR="00DB2830">
        <w:t xml:space="preserve"> believed that too much signage could lead to sign saturation.  She felt it was important to determine the most critical pieces of information and focus the signs accordingly. </w:t>
      </w:r>
    </w:p>
    <w:p w14:paraId="78F1581D" w14:textId="5DCE378F" w:rsidR="00A81BCE" w:rsidRDefault="00A81BCE" w:rsidP="009031F7">
      <w:pPr>
        <w:tabs>
          <w:tab w:val="left" w:pos="1440"/>
          <w:tab w:val="left" w:pos="2160"/>
        </w:tabs>
        <w:jc w:val="both"/>
      </w:pPr>
    </w:p>
    <w:p w14:paraId="762324C8" w14:textId="62CAB890" w:rsidR="003E6A84" w:rsidRDefault="00816438" w:rsidP="009031F7">
      <w:pPr>
        <w:tabs>
          <w:tab w:val="left" w:pos="1440"/>
          <w:tab w:val="left" w:pos="2160"/>
        </w:tabs>
        <w:jc w:val="both"/>
      </w:pPr>
      <w:r>
        <w:t xml:space="preserve">Mr. Draper wondered whether the Forest Service had jurisdiction </w:t>
      </w:r>
      <w:r w:rsidR="009950F0">
        <w:t>over</w:t>
      </w:r>
      <w:r>
        <w:t xml:space="preserve"> the road above the winter gate when it is closed.  Ms. </w:t>
      </w:r>
      <w:proofErr w:type="spellStart"/>
      <w:r>
        <w:t>Hotze</w:t>
      </w:r>
      <w:proofErr w:type="spellEnd"/>
      <w:r>
        <w:t xml:space="preserve"> stated that the Forest </w:t>
      </w:r>
      <w:r w:rsidR="009950F0">
        <w:t>S</w:t>
      </w:r>
      <w:r>
        <w:t xml:space="preserve">ervice would have authority once the road became a trail.  </w:t>
      </w:r>
      <w:r w:rsidR="00AA790B">
        <w:t xml:space="preserve">She added that whenever there are conflicting laws in an area, national laws take precedence.  If local ordinances or counties have laws that are more restrictive than the laws on Forest Service land, they </w:t>
      </w:r>
      <w:r w:rsidR="00126640">
        <w:t xml:space="preserve">tend to defer from </w:t>
      </w:r>
      <w:r w:rsidR="009950F0">
        <w:t>the</w:t>
      </w:r>
      <w:r w:rsidR="00AA790B">
        <w:t xml:space="preserve"> local laws.  For instance, </w:t>
      </w:r>
      <w:r w:rsidR="00155682">
        <w:t xml:space="preserve">the dog leash law is a local law that the Forest Service </w:t>
      </w:r>
      <w:r w:rsidR="007A1283">
        <w:t xml:space="preserve">defers to </w:t>
      </w:r>
      <w:r w:rsidR="00155682">
        <w:t>because it is more restrictive</w:t>
      </w:r>
      <w:r w:rsidR="007A1283">
        <w:t xml:space="preserve"> than the Forest Service rules, which only require that dogs be on leashes in developed areas</w:t>
      </w:r>
      <w:r w:rsidR="00155682">
        <w:t>.</w:t>
      </w:r>
      <w:r w:rsidR="00C24327">
        <w:t xml:space="preserve">  Mr. Johnson </w:t>
      </w:r>
      <w:r w:rsidR="00637467">
        <w:t xml:space="preserve">confirmed that once the gate is closed, the road becomes a trail and is no longer under Salt Lake County rules.  </w:t>
      </w:r>
      <w:r w:rsidR="003145A5">
        <w:t xml:space="preserve">He added that peer pressure would be a determining factor in user compliance in the canyons.  Mr. </w:t>
      </w:r>
      <w:r w:rsidR="00D723A0">
        <w:t xml:space="preserve">Paul </w:t>
      </w:r>
      <w:proofErr w:type="spellStart"/>
      <w:r w:rsidR="00D723A0">
        <w:t>Diegel</w:t>
      </w:r>
      <w:proofErr w:type="spellEnd"/>
      <w:r w:rsidR="00D723A0">
        <w:t xml:space="preserve"> agre</w:t>
      </w:r>
      <w:r w:rsidR="0009563F">
        <w:t xml:space="preserve">ed and stated that standards needed to be established and communicated.  He offered to send out photographs of </w:t>
      </w:r>
      <w:r w:rsidR="00C30566">
        <w:t xml:space="preserve">creative and </w:t>
      </w:r>
      <w:r w:rsidR="00EB3302">
        <w:t>attention-grabbing</w:t>
      </w:r>
      <w:r w:rsidR="00C30566">
        <w:t xml:space="preserve"> signs via email. </w:t>
      </w:r>
    </w:p>
    <w:p w14:paraId="5681E9DF" w14:textId="50F603DA" w:rsidR="002151E4" w:rsidRDefault="002151E4" w:rsidP="009031F7">
      <w:pPr>
        <w:tabs>
          <w:tab w:val="left" w:pos="1440"/>
          <w:tab w:val="left" w:pos="2160"/>
        </w:tabs>
        <w:jc w:val="both"/>
      </w:pPr>
    </w:p>
    <w:p w14:paraId="630EB0A4" w14:textId="05B8BB7B" w:rsidR="00B852CD" w:rsidRDefault="00801A6B" w:rsidP="009031F7">
      <w:pPr>
        <w:tabs>
          <w:tab w:val="left" w:pos="1440"/>
          <w:tab w:val="left" w:pos="2160"/>
        </w:tabs>
        <w:jc w:val="both"/>
      </w:pPr>
      <w:r>
        <w:t xml:space="preserve">Ms. </w:t>
      </w:r>
      <w:proofErr w:type="spellStart"/>
      <w:r>
        <w:t>Hotze</w:t>
      </w:r>
      <w:proofErr w:type="spellEnd"/>
      <w:r>
        <w:t xml:space="preserve"> </w:t>
      </w:r>
      <w:r w:rsidR="003E08F9">
        <w:t>reported</w:t>
      </w:r>
      <w:r w:rsidR="00BB1CE3">
        <w:t xml:space="preserve"> that </w:t>
      </w:r>
      <w:r w:rsidR="001A31BC">
        <w:t xml:space="preserve">her District gets six million visitors per year, but </w:t>
      </w:r>
      <w:r w:rsidR="00BB1CE3">
        <w:t xml:space="preserve">she currently had 19 permanent employees and 55 seasonal employees.  They had been focused on </w:t>
      </w:r>
      <w:r w:rsidR="00FA5CCC">
        <w:t xml:space="preserve">the FLAP grant proposal and making sure that is successful.  The FLAP grant would allow the Forest Service to make an official bicycle lane and handle other important projects.  Ms. </w:t>
      </w:r>
      <w:proofErr w:type="spellStart"/>
      <w:r w:rsidR="00FA5CCC">
        <w:t>Hotze</w:t>
      </w:r>
      <w:proofErr w:type="spellEnd"/>
      <w:r w:rsidR="00FA5CCC">
        <w:t xml:space="preserve"> </w:t>
      </w:r>
      <w:r w:rsidR="00F62286">
        <w:t>noted that the Forest Service had also been focused on the Great American Outdoors Act</w:t>
      </w:r>
      <w:r w:rsidR="007F06F1">
        <w:t>.  She appreciated the importance of Millcreek Canyon to the Committee</w:t>
      </w:r>
      <w:r w:rsidR="00723673">
        <w:t xml:space="preserve"> Members</w:t>
      </w:r>
      <w:r w:rsidR="007F06F1">
        <w:t xml:space="preserve"> and </w:t>
      </w:r>
      <w:r w:rsidR="00723673">
        <w:t>stated</w:t>
      </w:r>
      <w:r w:rsidR="007F06F1">
        <w:t xml:space="preserve"> that the Forest Service was doing their best to meet the needs of the public.  </w:t>
      </w:r>
      <w:r w:rsidR="00BE4C51">
        <w:t xml:space="preserve">Mr. </w:t>
      </w:r>
      <w:proofErr w:type="spellStart"/>
      <w:r w:rsidR="00BE4C51">
        <w:t>Hotze</w:t>
      </w:r>
      <w:proofErr w:type="spellEnd"/>
      <w:r w:rsidR="00BE4C51">
        <w:t xml:space="preserve"> believed the Forest Service had the same end goals as the Millcreek Canyon Committee.  </w:t>
      </w:r>
      <w:r w:rsidR="00BF0864">
        <w:t>She added that the County’s lawyers conducted a review of the trail above the closed winter gate when she first arrived, and they concluded that it was not a “developed area”.</w:t>
      </w:r>
    </w:p>
    <w:p w14:paraId="2CB3D745" w14:textId="77777777" w:rsidR="00BE4C51" w:rsidRDefault="00BE4C51" w:rsidP="009031F7">
      <w:pPr>
        <w:tabs>
          <w:tab w:val="left" w:pos="1440"/>
          <w:tab w:val="left" w:pos="2160"/>
        </w:tabs>
        <w:jc w:val="both"/>
      </w:pPr>
    </w:p>
    <w:p w14:paraId="56A833F5" w14:textId="7309A0CF" w:rsidR="00EE4495" w:rsidRDefault="00253F41" w:rsidP="009031F7">
      <w:pPr>
        <w:tabs>
          <w:tab w:val="left" w:pos="1440"/>
          <w:tab w:val="left" w:pos="2160"/>
        </w:tabs>
        <w:jc w:val="both"/>
      </w:pPr>
      <w:r>
        <w:t xml:space="preserve">Chair Marshall discussed issues related to leashes.  The Committee believed the off-leash rule on odd days should remain in place.  Mr. Johnson stated that there were no intentions to modify </w:t>
      </w:r>
      <w:r w:rsidR="00062362">
        <w:t>the</w:t>
      </w:r>
      <w:r>
        <w:t xml:space="preserve"> rule as far as he was aware.</w:t>
      </w:r>
      <w:r w:rsidR="00EB24AE">
        <w:t xml:space="preserve">  </w:t>
      </w:r>
      <w:r w:rsidR="00EC36CB">
        <w:t xml:space="preserve">Ms. </w:t>
      </w:r>
      <w:proofErr w:type="spellStart"/>
      <w:r w:rsidR="00EC36CB">
        <w:t>Hotze</w:t>
      </w:r>
      <w:proofErr w:type="spellEnd"/>
      <w:r w:rsidR="00EC36CB">
        <w:t xml:space="preserve"> noted that this is County law, and she deferred to Mr. Johnson on this issue.  </w:t>
      </w:r>
      <w:r w:rsidR="00BC5662">
        <w:t>Paul</w:t>
      </w:r>
      <w:r w:rsidR="001A0BA2">
        <w:t xml:space="preserve"> </w:t>
      </w:r>
      <w:proofErr w:type="spellStart"/>
      <w:r w:rsidR="001A0BA2">
        <w:t>Diegel</w:t>
      </w:r>
      <w:proofErr w:type="spellEnd"/>
      <w:r w:rsidR="00EB24AE">
        <w:t xml:space="preserve"> </w:t>
      </w:r>
      <w:r w:rsidR="00C5478A">
        <w:t xml:space="preserve">noted that there was a lack of clarity surrounding the existing dog leash rules.  He didn’t believe many people </w:t>
      </w:r>
      <w:r w:rsidR="00062362">
        <w:t>knew</w:t>
      </w:r>
      <w:r w:rsidR="00C5478A">
        <w:t xml:space="preserve"> that an extendable leash didn’t count as a </w:t>
      </w:r>
      <w:r w:rsidR="00EC36CB">
        <w:t>six-</w:t>
      </w:r>
      <w:r w:rsidR="00C5478A">
        <w:t xml:space="preserve">foot leash.  </w:t>
      </w:r>
      <w:r w:rsidR="00BC5662">
        <w:t xml:space="preserve">Paul </w:t>
      </w:r>
      <w:proofErr w:type="spellStart"/>
      <w:r w:rsidR="001A0BA2">
        <w:t>Diegel</w:t>
      </w:r>
      <w:proofErr w:type="spellEnd"/>
      <w:r w:rsidR="00C5478A">
        <w:t xml:space="preserve"> believed that </w:t>
      </w:r>
      <w:r w:rsidR="00D34AA8">
        <w:t xml:space="preserve">more </w:t>
      </w:r>
      <w:r w:rsidR="00C5478A">
        <w:t>defined rules would be beneficial.</w:t>
      </w:r>
      <w:r w:rsidR="00D34AA8">
        <w:t xml:space="preserve">  Mr. Johnson agreed that they could use some clarification.</w:t>
      </w:r>
      <w:r w:rsidR="00091F30">
        <w:t xml:space="preserve">  Ms. </w:t>
      </w:r>
      <w:proofErr w:type="spellStart"/>
      <w:r w:rsidR="00091F30">
        <w:t>Hotze</w:t>
      </w:r>
      <w:proofErr w:type="spellEnd"/>
      <w:r w:rsidR="00091F30">
        <w:t xml:space="preserve"> added that sometimes people </w:t>
      </w:r>
      <w:r w:rsidR="0073572F">
        <w:t>intentionally found</w:t>
      </w:r>
      <w:r w:rsidR="00091F30">
        <w:t xml:space="preserve"> loopholes in sign language</w:t>
      </w:r>
      <w:r w:rsidR="0073572F">
        <w:t>.</w:t>
      </w:r>
    </w:p>
    <w:p w14:paraId="32E53C6C" w14:textId="1F4BBAED" w:rsidR="002B014C" w:rsidRDefault="002B014C" w:rsidP="009031F7">
      <w:pPr>
        <w:tabs>
          <w:tab w:val="left" w:pos="1440"/>
          <w:tab w:val="left" w:pos="2160"/>
        </w:tabs>
        <w:jc w:val="both"/>
      </w:pPr>
    </w:p>
    <w:p w14:paraId="5C5B5FE2" w14:textId="5B054D66" w:rsidR="004F2288" w:rsidRDefault="001E0538" w:rsidP="009031F7">
      <w:pPr>
        <w:tabs>
          <w:tab w:val="left" w:pos="1440"/>
          <w:tab w:val="left" w:pos="2160"/>
        </w:tabs>
        <w:jc w:val="both"/>
      </w:pPr>
      <w:r>
        <w:t xml:space="preserve">Chair Marshall </w:t>
      </w:r>
      <w:r w:rsidR="004D1959">
        <w:t>discussed</w:t>
      </w:r>
      <w:r>
        <w:t xml:space="preserve"> the road </w:t>
      </w:r>
      <w:r w:rsidR="004D1959">
        <w:t xml:space="preserve">when it </w:t>
      </w:r>
      <w:r>
        <w:t>is open above the winter gate.  One idea that the Committee had was to reduce the speed limits above the winter gate to 25 miles per hour until you reach the top four</w:t>
      </w:r>
      <w:r w:rsidR="00375D75">
        <w:t>-</w:t>
      </w:r>
      <w:r>
        <w:t>tenths of a mile.  The speed would then reduce to 15 miles per hour.</w:t>
      </w:r>
      <w:r w:rsidR="00705CA0">
        <w:t xml:space="preserve">  Mr. Berrett stated that they could </w:t>
      </w:r>
      <w:r w:rsidR="004D1959">
        <w:t>look into the suggestion</w:t>
      </w:r>
      <w:r w:rsidR="00705CA0">
        <w:t>.</w:t>
      </w:r>
      <w:r w:rsidR="004D1959">
        <w:t xml:space="preserve">  </w:t>
      </w:r>
      <w:r w:rsidR="008A1AF4">
        <w:t>Brian Hutchinson didn’t see a reason for the speed limit to be more than 20 miles per hour in areas where it becomes narrow.</w:t>
      </w:r>
      <w:r w:rsidR="004F2288">
        <w:t xml:space="preserve">  Mr. Berrett stated that he would look at the speed limits and </w:t>
      </w:r>
      <w:r w:rsidR="00FD6055">
        <w:t>determine whether adjustments were needed.</w:t>
      </w:r>
      <w:r w:rsidR="004F2288">
        <w:t xml:space="preserve">  Ms. </w:t>
      </w:r>
      <w:proofErr w:type="spellStart"/>
      <w:r w:rsidR="004F2288">
        <w:t>Hotze</w:t>
      </w:r>
      <w:proofErr w:type="spellEnd"/>
      <w:r w:rsidR="004F2288">
        <w:t xml:space="preserve"> </w:t>
      </w:r>
      <w:r w:rsidR="00FD6055">
        <w:t>commented</w:t>
      </w:r>
      <w:r w:rsidR="004F2288">
        <w:t xml:space="preserve"> that the Forest Service would support Salt Lake County in their decision because it </w:t>
      </w:r>
      <w:r w:rsidR="00FD6055">
        <w:t>was</w:t>
      </w:r>
      <w:r w:rsidR="004F2288">
        <w:t xml:space="preserve"> a county road. </w:t>
      </w:r>
    </w:p>
    <w:p w14:paraId="4F624470" w14:textId="77777777" w:rsidR="004F2288" w:rsidRDefault="004F2288" w:rsidP="009031F7">
      <w:pPr>
        <w:tabs>
          <w:tab w:val="left" w:pos="1440"/>
          <w:tab w:val="left" w:pos="2160"/>
        </w:tabs>
        <w:jc w:val="both"/>
      </w:pPr>
    </w:p>
    <w:p w14:paraId="0CCECBED" w14:textId="7577330B" w:rsidR="00352372" w:rsidRDefault="00E551CD" w:rsidP="009031F7">
      <w:pPr>
        <w:tabs>
          <w:tab w:val="left" w:pos="1440"/>
          <w:tab w:val="left" w:pos="2160"/>
        </w:tabs>
        <w:jc w:val="both"/>
      </w:pPr>
      <w:r>
        <w:lastRenderedPageBreak/>
        <w:t xml:space="preserve">Chair Marshall mentioned the lane that had been created from the toll booth up to the top of the Boy Scout gates.  He noted that it was not a dedicated bicycle lane because it was not wide enough.  He wondered if signs could be added to instruct pedestrians to use that dedicated lane.  Mr. Berrett </w:t>
      </w:r>
      <w:r w:rsidR="001410F7">
        <w:t xml:space="preserve">clarified that it was more of a shoulder than an unofficial bicycle lane.  He noted that the FLAP grant funds could make that shoulder into a permanent bicycle lane.  Mr. </w:t>
      </w:r>
      <w:proofErr w:type="spellStart"/>
      <w:r w:rsidR="001410F7">
        <w:t>Knoblock</w:t>
      </w:r>
      <w:proofErr w:type="spellEnd"/>
      <w:r w:rsidR="001410F7">
        <w:t xml:space="preserve"> </w:t>
      </w:r>
      <w:r w:rsidR="00B67C62">
        <w:t xml:space="preserve">commented that the typical protocol was that pedestrians </w:t>
      </w:r>
      <w:r w:rsidR="00A06662">
        <w:t xml:space="preserve">would </w:t>
      </w:r>
      <w:r w:rsidR="00B67C62">
        <w:t xml:space="preserve">walk along the shoulder of the road facing traffic.  However, the lines had been shifted toward the downhill side </w:t>
      </w:r>
      <w:r w:rsidR="00A06662">
        <w:t xml:space="preserve">in order </w:t>
      </w:r>
      <w:r w:rsidR="00B67C62">
        <w:t xml:space="preserve">to improve the width of </w:t>
      </w:r>
      <w:r w:rsidR="00A06662">
        <w:t>the</w:t>
      </w:r>
      <w:r w:rsidR="00B67C62">
        <w:t xml:space="preserve"> shoulder going uphill.  There </w:t>
      </w:r>
      <w:r w:rsidR="00A06662">
        <w:t xml:space="preserve">wasn’t much space </w:t>
      </w:r>
      <w:r w:rsidR="00B67C62">
        <w:t xml:space="preserve">for pedestrians to walk facing traffic if they </w:t>
      </w:r>
      <w:r w:rsidR="00A06662">
        <w:t>were</w:t>
      </w:r>
      <w:r w:rsidR="00B67C62">
        <w:t xml:space="preserve"> going uphill.  Mr. </w:t>
      </w:r>
      <w:proofErr w:type="spellStart"/>
      <w:r w:rsidR="00B67C62">
        <w:t>Knoblock</w:t>
      </w:r>
      <w:proofErr w:type="spellEnd"/>
      <w:r w:rsidR="00B67C62">
        <w:t xml:space="preserve"> believed the idea was to get all of the pedestrians to use </w:t>
      </w:r>
      <w:r w:rsidR="00AF20C7">
        <w:t xml:space="preserve">the uphill shoulder lane, whether they </w:t>
      </w:r>
      <w:r w:rsidR="00A06662">
        <w:t>were</w:t>
      </w:r>
      <w:r w:rsidR="00AF20C7">
        <w:t xml:space="preserve"> walking up or down the canyon.  Mr. Berrett stated that he could look into that </w:t>
      </w:r>
      <w:r w:rsidR="00A06662">
        <w:t xml:space="preserve">issue </w:t>
      </w:r>
      <w:r w:rsidR="00AF20C7">
        <w:t xml:space="preserve">and suggested </w:t>
      </w:r>
      <w:r w:rsidR="00A06662">
        <w:t xml:space="preserve">possible </w:t>
      </w:r>
      <w:r w:rsidR="00AF20C7">
        <w:t>advisory signs.</w:t>
      </w:r>
      <w:r w:rsidR="00143D9A">
        <w:t xml:space="preserve">  </w:t>
      </w:r>
      <w:r w:rsidR="00F71819">
        <w:t xml:space="preserve">Ms. </w:t>
      </w:r>
      <w:proofErr w:type="spellStart"/>
      <w:r w:rsidR="00F71819">
        <w:t>Hotze</w:t>
      </w:r>
      <w:proofErr w:type="spellEnd"/>
      <w:r w:rsidR="00F71819">
        <w:t xml:space="preserve"> </w:t>
      </w:r>
      <w:r w:rsidR="00143D9A">
        <w:t xml:space="preserve">commended the Millcreek Canyon Committee for bringing up these </w:t>
      </w:r>
      <w:r w:rsidR="00285BCA">
        <w:t xml:space="preserve">important </w:t>
      </w:r>
      <w:r w:rsidR="00143D9A">
        <w:t>issues.</w:t>
      </w:r>
    </w:p>
    <w:p w14:paraId="74FBB4B0" w14:textId="5D46D717" w:rsidR="00143D9A" w:rsidRDefault="00143D9A" w:rsidP="009031F7">
      <w:pPr>
        <w:tabs>
          <w:tab w:val="left" w:pos="1440"/>
          <w:tab w:val="left" w:pos="2160"/>
        </w:tabs>
        <w:jc w:val="both"/>
      </w:pPr>
    </w:p>
    <w:p w14:paraId="41864A5A" w14:textId="3B3F18E6" w:rsidR="008019B3" w:rsidRDefault="00F632A0" w:rsidP="009031F7">
      <w:pPr>
        <w:tabs>
          <w:tab w:val="left" w:pos="1440"/>
          <w:tab w:val="left" w:pos="2160"/>
        </w:tabs>
        <w:jc w:val="both"/>
      </w:pPr>
      <w:r>
        <w:t xml:space="preserve">Mr. Berrett </w:t>
      </w:r>
      <w:r w:rsidR="008019B3">
        <w:t>felt</w:t>
      </w:r>
      <w:r w:rsidR="005D4EC9">
        <w:t xml:space="preserve"> it was important not to give pedestrians a false sense of security</w:t>
      </w:r>
      <w:r w:rsidR="00E55CC0">
        <w:t xml:space="preserve"> with </w:t>
      </w:r>
      <w:r w:rsidR="00CC291C">
        <w:t xml:space="preserve">the addition of </w:t>
      </w:r>
      <w:r w:rsidR="00E55CC0">
        <w:t xml:space="preserve">pedestrian signs.  </w:t>
      </w:r>
      <w:r w:rsidR="008019B3">
        <w:t>He noted that there</w:t>
      </w:r>
      <w:r w:rsidR="00E55CC0">
        <w:t xml:space="preserve"> were times when </w:t>
      </w:r>
      <w:r w:rsidR="008019B3">
        <w:t>the installation of</w:t>
      </w:r>
      <w:r w:rsidR="005D4EC9">
        <w:t xml:space="preserve"> a crosswalk </w:t>
      </w:r>
      <w:r w:rsidR="008019B3">
        <w:t xml:space="preserve">had </w:t>
      </w:r>
      <w:r w:rsidR="005D4EC9">
        <w:t>increase</w:t>
      </w:r>
      <w:r w:rsidR="00E55CC0">
        <w:t>d</w:t>
      </w:r>
      <w:r w:rsidR="005D4EC9">
        <w:t xml:space="preserve"> pedestrian accidents</w:t>
      </w:r>
      <w:r w:rsidR="00E55CC0">
        <w:t>.</w:t>
      </w:r>
      <w:r w:rsidR="008019B3">
        <w:t xml:space="preserve">  </w:t>
      </w:r>
      <w:r w:rsidR="00CC291C">
        <w:t>It was essential to focus</w:t>
      </w:r>
      <w:r w:rsidR="008019B3">
        <w:t xml:space="preserve"> on solutions</w:t>
      </w:r>
      <w:r w:rsidR="00CC291C">
        <w:t xml:space="preserve">, </w:t>
      </w:r>
      <w:r w:rsidR="008019B3">
        <w:t>but there needed to be a methodical approach to avoid unintended consequences.</w:t>
      </w:r>
      <w:r w:rsidR="00344274">
        <w:t xml:space="preserve">  Mr. Johnson believed the Millcreek Canyon Committee letter had been crafted thoughtfully and deliberately.</w:t>
      </w:r>
      <w:r w:rsidR="00170B9C">
        <w:t xml:space="preserve"> </w:t>
      </w:r>
      <w:r w:rsidR="00344274">
        <w:t xml:space="preserve"> </w:t>
      </w:r>
      <w:r w:rsidR="00284B23">
        <w:t xml:space="preserve">Ms. </w:t>
      </w:r>
      <w:proofErr w:type="spellStart"/>
      <w:r w:rsidR="00284B23">
        <w:t>Hotze</w:t>
      </w:r>
      <w:proofErr w:type="spellEnd"/>
      <w:r w:rsidR="00284B23">
        <w:t xml:space="preserve"> reported that she had begun to draft a response to the letter.  She would </w:t>
      </w:r>
      <w:r w:rsidR="00BF0864">
        <w:t xml:space="preserve">defer </w:t>
      </w:r>
      <w:r w:rsidR="00170B9C">
        <w:t xml:space="preserve">to </w:t>
      </w:r>
      <w:r w:rsidR="00284B23">
        <w:t xml:space="preserve">Salt Lake County for areas that they </w:t>
      </w:r>
      <w:r w:rsidR="00170B9C">
        <w:t>had</w:t>
      </w:r>
      <w:r w:rsidR="00284B23">
        <w:t xml:space="preserve"> authority over</w:t>
      </w:r>
      <w:r w:rsidR="00170B9C">
        <w:t xml:space="preserve">.  Ms. </w:t>
      </w:r>
      <w:proofErr w:type="spellStart"/>
      <w:r w:rsidR="00170B9C">
        <w:t>Hotze</w:t>
      </w:r>
      <w:proofErr w:type="spellEnd"/>
      <w:r w:rsidR="00170B9C">
        <w:t xml:space="preserve"> </w:t>
      </w:r>
      <w:r w:rsidR="00284B23">
        <w:t xml:space="preserve">would reach out to the Millcreek Canyon Committee to discuss a sign plan and to choose a representative from the Committee for the </w:t>
      </w:r>
      <w:r w:rsidR="00170B9C">
        <w:t>F</w:t>
      </w:r>
      <w:r w:rsidR="00284B23">
        <w:t xml:space="preserve">ocus </w:t>
      </w:r>
      <w:r w:rsidR="00170B9C">
        <w:t>G</w:t>
      </w:r>
      <w:r w:rsidR="00284B23">
        <w:t>roup.</w:t>
      </w:r>
    </w:p>
    <w:p w14:paraId="27EAC411" w14:textId="77777777" w:rsidR="008019B3" w:rsidRDefault="008019B3" w:rsidP="009031F7">
      <w:pPr>
        <w:tabs>
          <w:tab w:val="left" w:pos="1440"/>
          <w:tab w:val="left" w:pos="2160"/>
        </w:tabs>
        <w:jc w:val="both"/>
      </w:pPr>
    </w:p>
    <w:p w14:paraId="28874517" w14:textId="63CA54F6" w:rsidR="00F632A0" w:rsidRDefault="004B6732" w:rsidP="009031F7">
      <w:pPr>
        <w:tabs>
          <w:tab w:val="left" w:pos="1440"/>
          <w:tab w:val="left" w:pos="2160"/>
        </w:tabs>
        <w:jc w:val="both"/>
      </w:pPr>
      <w:r>
        <w:t xml:space="preserve">Mr. Hutchinson wondered whether there would be road widening along the upper road above the winter gate.  Ms. </w:t>
      </w:r>
      <w:proofErr w:type="spellStart"/>
      <w:r>
        <w:t>Hotze</w:t>
      </w:r>
      <w:proofErr w:type="spellEnd"/>
      <w:r>
        <w:t xml:space="preserve"> </w:t>
      </w:r>
      <w:r w:rsidR="001B4C92">
        <w:t>noted that the Forest Service was currently working with the Federal Highway Administration (“FHWA”)</w:t>
      </w:r>
      <w:r w:rsidR="00EC3D7F">
        <w:t xml:space="preserve"> </w:t>
      </w:r>
      <w:r w:rsidR="003D6B25">
        <w:t xml:space="preserve">on that.  The Programming Committee from FHWA would make the final decision about the FLAP grant.  The final proposal was due in March and the Forest Service was currently </w:t>
      </w:r>
      <w:r w:rsidR="00E51B50">
        <w:t>working to whittle down their list of priorities.  If the FLAP grant was approved, there would likely be a 2024 fiscal year implementation for the proposed projects.</w:t>
      </w:r>
      <w:r w:rsidR="00622A65">
        <w:t xml:space="preserve">  Ms. </w:t>
      </w:r>
      <w:proofErr w:type="spellStart"/>
      <w:r w:rsidR="00622A65">
        <w:t>Hotze</w:t>
      </w:r>
      <w:proofErr w:type="spellEnd"/>
      <w:r w:rsidR="00622A65">
        <w:t xml:space="preserve"> noted that i</w:t>
      </w:r>
      <w:r w:rsidR="00EC3D7F">
        <w:t xml:space="preserve">t would be expensive to widen the road up to the Upper Big Water </w:t>
      </w:r>
      <w:r w:rsidR="00B27766">
        <w:t xml:space="preserve">Trailhead </w:t>
      </w:r>
      <w:r w:rsidR="00EC3D7F">
        <w:t>parking lot</w:t>
      </w:r>
      <w:r w:rsidR="000B5D82">
        <w:t xml:space="preserve">.  There could also be visual and environmental impacts.  </w:t>
      </w:r>
      <w:r w:rsidR="00622A65">
        <w:t>All</w:t>
      </w:r>
      <w:r w:rsidR="000B5D82">
        <w:t xml:space="preserve"> impacts </w:t>
      </w:r>
      <w:r w:rsidR="00D523F8">
        <w:t xml:space="preserve">would be </w:t>
      </w:r>
      <w:r w:rsidR="000B5D82">
        <w:t xml:space="preserve">taken into consideration as </w:t>
      </w:r>
      <w:r w:rsidR="00622A65">
        <w:t xml:space="preserve">the Forest Service </w:t>
      </w:r>
      <w:r w:rsidR="0014594B">
        <w:t xml:space="preserve">and Salt Lake County </w:t>
      </w:r>
      <w:r w:rsidR="00622A65">
        <w:t xml:space="preserve">continued to </w:t>
      </w:r>
      <w:r w:rsidR="000B5D82">
        <w:t>focus on their priorities</w:t>
      </w:r>
      <w:r w:rsidR="00622A65">
        <w:t>.</w:t>
      </w:r>
      <w:r w:rsidR="000B5D82">
        <w:t xml:space="preserve"> </w:t>
      </w:r>
    </w:p>
    <w:p w14:paraId="2ABC8292" w14:textId="77777777" w:rsidR="00F92232" w:rsidRDefault="00F92232" w:rsidP="009031F7">
      <w:pPr>
        <w:tabs>
          <w:tab w:val="left" w:pos="1440"/>
          <w:tab w:val="left" w:pos="2160"/>
        </w:tabs>
        <w:jc w:val="both"/>
      </w:pPr>
    </w:p>
    <w:p w14:paraId="68D805BB" w14:textId="02F095A9" w:rsidR="00FD10FF" w:rsidRDefault="00D461D2" w:rsidP="009031F7">
      <w:pPr>
        <w:tabs>
          <w:tab w:val="left" w:pos="1440"/>
          <w:tab w:val="left" w:pos="2160"/>
        </w:tabs>
        <w:jc w:val="both"/>
      </w:pPr>
      <w:r>
        <w:t xml:space="preserve">Paul </w:t>
      </w:r>
      <w:proofErr w:type="spellStart"/>
      <w:r w:rsidR="001A0BA2">
        <w:t>Diegel</w:t>
      </w:r>
      <w:proofErr w:type="spellEnd"/>
      <w:r w:rsidR="00DC2875">
        <w:t xml:space="preserve"> </w:t>
      </w:r>
      <w:r w:rsidR="00023AC3">
        <w:t xml:space="preserve">noticed that parallel parking at the end of Maple Grove had been labeled, “No Parking,” recently.  This move had eliminated </w:t>
      </w:r>
      <w:r w:rsidR="0010678F">
        <w:t xml:space="preserve">approximately </w:t>
      </w:r>
      <w:r w:rsidR="00023AC3">
        <w:t xml:space="preserve">20% of the parking in the area.  He wondered how that would impact </w:t>
      </w:r>
      <w:r w:rsidR="00375D75">
        <w:t xml:space="preserve">the </w:t>
      </w:r>
      <w:r w:rsidR="00023AC3">
        <w:t xml:space="preserve">visitor experience.  Ms. </w:t>
      </w:r>
      <w:proofErr w:type="spellStart"/>
      <w:r w:rsidR="00023AC3">
        <w:t>Hotze</w:t>
      </w:r>
      <w:proofErr w:type="spellEnd"/>
      <w:r w:rsidR="00023AC3">
        <w:t xml:space="preserve"> </w:t>
      </w:r>
      <w:r w:rsidR="00E12326">
        <w:t xml:space="preserve">reported that this had been done to ensure that Forest Service employees </w:t>
      </w:r>
      <w:r w:rsidR="0010678F">
        <w:t>had</w:t>
      </w:r>
      <w:r w:rsidR="00E12326">
        <w:t xml:space="preserve"> access to the canyons.  </w:t>
      </w:r>
      <w:r w:rsidR="009B18F7">
        <w:t xml:space="preserve">Mr. Berrett also noted that if all </w:t>
      </w:r>
      <w:r w:rsidR="0010678F">
        <w:t xml:space="preserve">of the </w:t>
      </w:r>
      <w:r w:rsidR="009B18F7">
        <w:t xml:space="preserve">parking spots </w:t>
      </w:r>
      <w:r w:rsidR="0010678F">
        <w:t>were</w:t>
      </w:r>
      <w:r w:rsidR="009B18F7">
        <w:t xml:space="preserve"> filled, it </w:t>
      </w:r>
      <w:r w:rsidR="00EF6FA2">
        <w:t>could</w:t>
      </w:r>
      <w:r w:rsidR="009B18F7">
        <w:t xml:space="preserve"> be</w:t>
      </w:r>
      <w:r w:rsidR="0010678F">
        <w:t>come</w:t>
      </w:r>
      <w:r w:rsidR="009B18F7">
        <w:t xml:space="preserve"> difficult for </w:t>
      </w:r>
      <w:r w:rsidR="00640BB3">
        <w:t>snowplows</w:t>
      </w:r>
      <w:r w:rsidR="009B18F7">
        <w:t xml:space="preserve"> to move around.  The empty spaces would make </w:t>
      </w:r>
      <w:r w:rsidR="004F3C25">
        <w:t>movement</w:t>
      </w:r>
      <w:r w:rsidR="009B18F7">
        <w:t xml:space="preserve"> much easier. </w:t>
      </w:r>
    </w:p>
    <w:p w14:paraId="061F2635" w14:textId="77777777" w:rsidR="00B40514" w:rsidRDefault="00B40514" w:rsidP="009031F7">
      <w:pPr>
        <w:tabs>
          <w:tab w:val="left" w:pos="1440"/>
          <w:tab w:val="left" w:pos="2160"/>
        </w:tabs>
        <w:jc w:val="both"/>
      </w:pPr>
    </w:p>
    <w:p w14:paraId="5C822F0A" w14:textId="158899C8" w:rsidR="00AF059B" w:rsidRDefault="00AF059B" w:rsidP="009031F7">
      <w:pPr>
        <w:tabs>
          <w:tab w:val="left" w:pos="1440"/>
          <w:tab w:val="left" w:pos="2160"/>
        </w:tabs>
        <w:jc w:val="both"/>
      </w:pPr>
      <w:r>
        <w:t xml:space="preserve">Chair Marshall </w:t>
      </w:r>
      <w:r w:rsidR="002B638B">
        <w:t xml:space="preserve">thanked the Government Officials for attending and participating in the Millcreek Canyon Committee Meeting.  He felt it had been extremely valuable.  Chair Marshall expressed gratitude that the efforts of the Committee had been taken seriously.  He invited the Government Officials </w:t>
      </w:r>
      <w:r w:rsidR="002F4E2F">
        <w:t>to attend another meeting</w:t>
      </w:r>
      <w:r w:rsidR="002B638B">
        <w:t xml:space="preserve"> in January or </w:t>
      </w:r>
      <w:r w:rsidR="00640BB3">
        <w:t>February</w:t>
      </w:r>
      <w:r w:rsidR="002B638B">
        <w:t xml:space="preserve"> 2021 for a </w:t>
      </w:r>
      <w:r w:rsidR="00E471FC">
        <w:t>brief</w:t>
      </w:r>
      <w:r w:rsidR="002B638B">
        <w:t xml:space="preserve"> follow-up discussion. </w:t>
      </w:r>
    </w:p>
    <w:p w14:paraId="3B39000A" w14:textId="77777777" w:rsidR="00295468" w:rsidRPr="00AF3C4D" w:rsidRDefault="00295468" w:rsidP="00AF3C4D">
      <w:pPr>
        <w:pStyle w:val="ListParagraph"/>
        <w:tabs>
          <w:tab w:val="left" w:pos="1440"/>
          <w:tab w:val="left" w:pos="2160"/>
        </w:tabs>
        <w:jc w:val="both"/>
      </w:pPr>
    </w:p>
    <w:p w14:paraId="2353B9B6" w14:textId="6B03E443" w:rsidR="00FA2970" w:rsidRPr="00F200E6" w:rsidRDefault="0010131B" w:rsidP="00F073EB">
      <w:pPr>
        <w:pStyle w:val="ListParagraph"/>
        <w:keepNext/>
        <w:keepLines/>
        <w:numPr>
          <w:ilvl w:val="0"/>
          <w:numId w:val="1"/>
        </w:numPr>
        <w:tabs>
          <w:tab w:val="left" w:pos="1440"/>
          <w:tab w:val="left" w:pos="2160"/>
        </w:tabs>
        <w:ind w:hanging="720"/>
        <w:jc w:val="both"/>
      </w:pPr>
      <w:r w:rsidRPr="00F200E6">
        <w:rPr>
          <w:b/>
          <w:bCs/>
          <w:u w:val="single"/>
        </w:rPr>
        <w:lastRenderedPageBreak/>
        <w:t>Update</w:t>
      </w:r>
      <w:r w:rsidR="00A4710F">
        <w:rPr>
          <w:b/>
          <w:bCs/>
          <w:u w:val="single"/>
        </w:rPr>
        <w:t xml:space="preserve">s </w:t>
      </w:r>
      <w:r w:rsidRPr="00F200E6">
        <w:rPr>
          <w:b/>
          <w:bCs/>
          <w:u w:val="single"/>
        </w:rPr>
        <w:t>from</w:t>
      </w:r>
      <w:r w:rsidR="00A4710F">
        <w:rPr>
          <w:b/>
          <w:bCs/>
          <w:u w:val="single"/>
        </w:rPr>
        <w:t xml:space="preserve"> Committee Members and Others </w:t>
      </w:r>
      <w:r w:rsidR="00051190">
        <w:rPr>
          <w:b/>
          <w:bCs/>
          <w:u w:val="single"/>
        </w:rPr>
        <w:t>W</w:t>
      </w:r>
      <w:r w:rsidR="00A4710F">
        <w:rPr>
          <w:b/>
          <w:bCs/>
          <w:u w:val="single"/>
        </w:rPr>
        <w:t>h</w:t>
      </w:r>
      <w:r w:rsidR="00051190">
        <w:rPr>
          <w:b/>
          <w:bCs/>
          <w:u w:val="single"/>
        </w:rPr>
        <w:t>o</w:t>
      </w:r>
      <w:r w:rsidR="00A4710F">
        <w:rPr>
          <w:b/>
          <w:bCs/>
          <w:u w:val="single"/>
        </w:rPr>
        <w:t xml:space="preserve"> </w:t>
      </w:r>
      <w:r w:rsidR="00051190">
        <w:rPr>
          <w:b/>
          <w:bCs/>
          <w:u w:val="single"/>
        </w:rPr>
        <w:t>H</w:t>
      </w:r>
      <w:r w:rsidR="00A4710F">
        <w:rPr>
          <w:b/>
          <w:bCs/>
          <w:u w:val="single"/>
        </w:rPr>
        <w:t>ave New Information</w:t>
      </w:r>
      <w:r w:rsidR="00F200E6" w:rsidRPr="00F200E6">
        <w:rPr>
          <w:b/>
          <w:bCs/>
          <w:u w:val="single"/>
        </w:rPr>
        <w:t xml:space="preserve">.  </w:t>
      </w:r>
    </w:p>
    <w:p w14:paraId="52672221" w14:textId="4DC3CD4A" w:rsidR="00F200E6" w:rsidRDefault="00F200E6" w:rsidP="00F073EB">
      <w:pPr>
        <w:keepNext/>
        <w:keepLines/>
        <w:tabs>
          <w:tab w:val="left" w:pos="1440"/>
          <w:tab w:val="left" w:pos="2160"/>
        </w:tabs>
        <w:jc w:val="both"/>
      </w:pPr>
    </w:p>
    <w:p w14:paraId="506A13B2" w14:textId="706B2881" w:rsidR="00EA16CD" w:rsidRDefault="00C15D9A" w:rsidP="00F073EB">
      <w:pPr>
        <w:keepNext/>
        <w:keepLines/>
        <w:tabs>
          <w:tab w:val="left" w:pos="1440"/>
          <w:tab w:val="left" w:pos="2160"/>
        </w:tabs>
        <w:jc w:val="both"/>
      </w:pPr>
      <w:r>
        <w:t xml:space="preserve">Mr. </w:t>
      </w:r>
      <w:proofErr w:type="spellStart"/>
      <w:r>
        <w:t>Knoblock</w:t>
      </w:r>
      <w:proofErr w:type="spellEnd"/>
      <w:r>
        <w:t xml:space="preserve"> updated the Committee on </w:t>
      </w:r>
      <w:proofErr w:type="spellStart"/>
      <w:r>
        <w:t>trail</w:t>
      </w:r>
      <w:proofErr w:type="spellEnd"/>
      <w:r>
        <w:t xml:space="preserve"> issues.  He reported that the final funding for the Rattlesnake Gulch Trail project had not yet been approved by the Mayor or County Council.  He had visited the area over the weekend with professional trail builders to walk the alignments and receive input.  A </w:t>
      </w:r>
      <w:r w:rsidR="00640BB3">
        <w:t>R</w:t>
      </w:r>
      <w:r>
        <w:t xml:space="preserve">equest for </w:t>
      </w:r>
      <w:r w:rsidR="00640BB3">
        <w:t>P</w:t>
      </w:r>
      <w:r>
        <w:t xml:space="preserve">roposal (“RFP”) </w:t>
      </w:r>
      <w:r w:rsidR="00640BB3">
        <w:t>was</w:t>
      </w:r>
      <w:r>
        <w:t xml:space="preserve"> issued on the Professional </w:t>
      </w:r>
      <w:proofErr w:type="spellStart"/>
      <w:r>
        <w:t>Trail</w:t>
      </w:r>
      <w:r w:rsidR="00702F99">
        <w:t>B</w:t>
      </w:r>
      <w:r>
        <w:t>uilders</w:t>
      </w:r>
      <w:proofErr w:type="spellEnd"/>
      <w:r>
        <w:t xml:space="preserve"> Association website.  However, the money for the project had not been secured.  Half of the money </w:t>
      </w:r>
      <w:r w:rsidR="00D750CD">
        <w:t>was grant money</w:t>
      </w:r>
      <w:r w:rsidR="00AA2E10">
        <w:t xml:space="preserve">, but it </w:t>
      </w:r>
      <w:r w:rsidR="00D750CD">
        <w:t>was</w:t>
      </w:r>
      <w:r w:rsidR="00AA2E10">
        <w:t xml:space="preserve"> a matching grant.  The other half of the funds </w:t>
      </w:r>
      <w:r w:rsidR="00D750CD">
        <w:t>were</w:t>
      </w:r>
      <w:r w:rsidR="00AA2E10">
        <w:t xml:space="preserve"> needed from the County.  Otherwise, the grant money </w:t>
      </w:r>
      <w:r w:rsidR="00D750CD">
        <w:t>would likely be lost.</w:t>
      </w:r>
      <w:r w:rsidR="002B4F6E">
        <w:t xml:space="preserve">  </w:t>
      </w:r>
    </w:p>
    <w:p w14:paraId="792B02F3" w14:textId="77777777" w:rsidR="00EA16CD" w:rsidRDefault="00EA16CD" w:rsidP="00B81EB8">
      <w:pPr>
        <w:tabs>
          <w:tab w:val="left" w:pos="1440"/>
          <w:tab w:val="left" w:pos="2160"/>
        </w:tabs>
        <w:jc w:val="both"/>
      </w:pPr>
    </w:p>
    <w:p w14:paraId="4DB618A1" w14:textId="49BA4436" w:rsidR="002B4F6E" w:rsidRDefault="002B4F6E" w:rsidP="00B81EB8">
      <w:pPr>
        <w:tabs>
          <w:tab w:val="left" w:pos="1440"/>
          <w:tab w:val="left" w:pos="2160"/>
        </w:tabs>
        <w:jc w:val="both"/>
      </w:pPr>
      <w:r>
        <w:t xml:space="preserve">Mr. </w:t>
      </w:r>
      <w:proofErr w:type="spellStart"/>
      <w:r>
        <w:t>Knoblock</w:t>
      </w:r>
      <w:proofErr w:type="spellEnd"/>
      <w:r w:rsidR="00EA16CD">
        <w:t xml:space="preserve"> also</w:t>
      </w:r>
      <w:r>
        <w:t xml:space="preserve"> shared an update related to </w:t>
      </w:r>
      <w:r w:rsidR="00A47980">
        <w:t>the Upper Pipeline Trail above Elbow Fork</w:t>
      </w:r>
      <w:r>
        <w:t xml:space="preserve">.  There was a third of a mile left to finish in the spring.  A trail builder had been hired </w:t>
      </w:r>
      <w:r w:rsidR="00A47980">
        <w:t>for that</w:t>
      </w:r>
      <w:r w:rsidR="000A5E01">
        <w:t xml:space="preserve">.  He added that </w:t>
      </w:r>
      <w:r w:rsidRPr="00F46E8F">
        <w:t xml:space="preserve">Zinnia Wilson </w:t>
      </w:r>
      <w:r>
        <w:t>from the Forest Service</w:t>
      </w:r>
      <w:r w:rsidR="000A5E01" w:rsidRPr="000A5E01">
        <w:t xml:space="preserve"> </w:t>
      </w:r>
      <w:r w:rsidR="000A5E01">
        <w:t xml:space="preserve">was looking into funding for a new bridge </w:t>
      </w:r>
      <w:r w:rsidR="00EE6146">
        <w:t>that would</w:t>
      </w:r>
      <w:r w:rsidR="000A5E01">
        <w:t xml:space="preserve"> replace the one that had been crushed by a tree during a recent windstorm.</w:t>
      </w:r>
    </w:p>
    <w:p w14:paraId="130DDF9D" w14:textId="3FA20990" w:rsidR="00C15D9A" w:rsidRDefault="00C15D9A" w:rsidP="00C15D9A">
      <w:pPr>
        <w:tabs>
          <w:tab w:val="left" w:pos="1440"/>
          <w:tab w:val="left" w:pos="2160"/>
        </w:tabs>
        <w:jc w:val="both"/>
      </w:pPr>
      <w:r>
        <w:t xml:space="preserve">  </w:t>
      </w:r>
    </w:p>
    <w:p w14:paraId="4655B0AE" w14:textId="10E303BC" w:rsidR="00632A05" w:rsidRDefault="00632A05" w:rsidP="00C15D9A">
      <w:pPr>
        <w:tabs>
          <w:tab w:val="left" w:pos="1440"/>
          <w:tab w:val="left" w:pos="2160"/>
        </w:tabs>
        <w:jc w:val="both"/>
      </w:pPr>
      <w:r>
        <w:t xml:space="preserve">Mr. Draper </w:t>
      </w:r>
      <w:r w:rsidR="00A7238E">
        <w:t>reported</w:t>
      </w:r>
      <w:r>
        <w:t xml:space="preserve"> that there were no updates to share about the Boy Scouts camp.  Mr. </w:t>
      </w:r>
      <w:proofErr w:type="spellStart"/>
      <w:r>
        <w:t>Knoblock</w:t>
      </w:r>
      <w:proofErr w:type="spellEnd"/>
      <w:r>
        <w:t xml:space="preserve"> noted that the National Boy Scouts were experiencing financial difficulties.  If there were serious financial issues on a national level, that could impact </w:t>
      </w:r>
      <w:r w:rsidR="00346975">
        <w:t xml:space="preserve">the Boy Scouts on a regional level as well.  Mr. Tom </w:t>
      </w:r>
      <w:proofErr w:type="spellStart"/>
      <w:r w:rsidR="00346975">
        <w:t>Diegel</w:t>
      </w:r>
      <w:proofErr w:type="spellEnd"/>
      <w:r w:rsidR="00346975">
        <w:t xml:space="preserve"> stated that the Senate Public Lands</w:t>
      </w:r>
      <w:r w:rsidR="00A7238E">
        <w:t>, Forests, and Mining</w:t>
      </w:r>
      <w:r w:rsidR="00346975">
        <w:t xml:space="preserve"> Committee had taken up debate on a bill that </w:t>
      </w:r>
      <w:r w:rsidR="00A7238E">
        <w:t xml:space="preserve">Senator </w:t>
      </w:r>
      <w:r w:rsidR="00346975">
        <w:t xml:space="preserve">Mitt Romney put up.  </w:t>
      </w:r>
      <w:r w:rsidR="00607724">
        <w:t xml:space="preserve">The goal was </w:t>
      </w:r>
      <w:r w:rsidR="00346975">
        <w:t xml:space="preserve">to make the Bonneville Shoreline Trail into a mountain </w:t>
      </w:r>
      <w:r w:rsidR="00607724">
        <w:t xml:space="preserve">bikeable </w:t>
      </w:r>
      <w:r w:rsidR="00346975">
        <w:t xml:space="preserve">trail.  </w:t>
      </w:r>
      <w:r w:rsidR="00FE788A">
        <w:t xml:space="preserve">This involved the use of land behind the Boy Scouts camp.  Mr. </w:t>
      </w:r>
      <w:proofErr w:type="spellStart"/>
      <w:r w:rsidR="00FE788A">
        <w:t>Knoblock</w:t>
      </w:r>
      <w:proofErr w:type="spellEnd"/>
      <w:r w:rsidR="00FE788A">
        <w:t xml:space="preserve"> clarified that the parcel </w:t>
      </w:r>
      <w:r w:rsidR="00C648EB">
        <w:t xml:space="preserve">of land </w:t>
      </w:r>
      <w:r w:rsidR="00FE788A">
        <w:t xml:space="preserve">involved with the bill was no longer owned by the Boy Scouts Camp.  It had been sold several years ago. </w:t>
      </w:r>
    </w:p>
    <w:p w14:paraId="31564B16" w14:textId="568B46DC" w:rsidR="0081012C" w:rsidRDefault="0081012C" w:rsidP="00B81EB8">
      <w:pPr>
        <w:tabs>
          <w:tab w:val="left" w:pos="1440"/>
          <w:tab w:val="left" w:pos="2160"/>
        </w:tabs>
        <w:jc w:val="both"/>
      </w:pPr>
    </w:p>
    <w:p w14:paraId="15455D91" w14:textId="3A5F4021" w:rsidR="003C06A2" w:rsidRDefault="00F073EB" w:rsidP="00B81EB8">
      <w:pPr>
        <w:tabs>
          <w:tab w:val="left" w:pos="1440"/>
          <w:tab w:val="left" w:pos="2160"/>
        </w:tabs>
        <w:jc w:val="both"/>
      </w:pPr>
      <w:r>
        <w:t xml:space="preserve">Tom </w:t>
      </w:r>
      <w:proofErr w:type="spellStart"/>
      <w:r w:rsidR="00EA16CD">
        <w:t>Diegel</w:t>
      </w:r>
      <w:proofErr w:type="spellEnd"/>
      <w:r w:rsidR="00EA16CD">
        <w:t xml:space="preserve"> </w:t>
      </w:r>
      <w:r w:rsidR="00C3492A">
        <w:t xml:space="preserve">updated the Committee </w:t>
      </w:r>
      <w:r w:rsidR="00171C99">
        <w:t>on</w:t>
      </w:r>
      <w:r w:rsidR="00C3492A">
        <w:t xml:space="preserve"> an email exchange he had with Ms. </w:t>
      </w:r>
      <w:proofErr w:type="spellStart"/>
      <w:r w:rsidR="00C3492A">
        <w:t>Hotze</w:t>
      </w:r>
      <w:proofErr w:type="spellEnd"/>
      <w:r w:rsidR="00C3492A">
        <w:t xml:space="preserve"> regarding the Church Fork restrooms.  The Forest Service was looking into the issue.  </w:t>
      </w:r>
      <w:r w:rsidR="001A0BA2">
        <w:t xml:space="preserve">Tom </w:t>
      </w:r>
      <w:proofErr w:type="spellStart"/>
      <w:r w:rsidR="001A0BA2">
        <w:t>Diegel</w:t>
      </w:r>
      <w:proofErr w:type="spellEnd"/>
      <w:r w:rsidR="00C3492A">
        <w:t xml:space="preserve"> also noted that </w:t>
      </w:r>
      <w:r w:rsidR="00DE25CD">
        <w:t xml:space="preserve">he had spoken with Sergeant Ed </w:t>
      </w:r>
      <w:proofErr w:type="spellStart"/>
      <w:r w:rsidR="00DE25CD">
        <w:t>T</w:t>
      </w:r>
      <w:r w:rsidR="002868CD">
        <w:t>w</w:t>
      </w:r>
      <w:r w:rsidR="00DE25CD">
        <w:t>ohill</w:t>
      </w:r>
      <w:proofErr w:type="spellEnd"/>
      <w:r w:rsidR="00DE25CD">
        <w:t xml:space="preserve">.  Sergeant </w:t>
      </w:r>
      <w:proofErr w:type="spellStart"/>
      <w:r w:rsidR="00DE25CD">
        <w:t>T</w:t>
      </w:r>
      <w:r w:rsidR="002868CD">
        <w:t>w</w:t>
      </w:r>
      <w:r w:rsidR="00DE25CD">
        <w:t>ohill</w:t>
      </w:r>
      <w:proofErr w:type="spellEnd"/>
      <w:r w:rsidR="00DE25CD">
        <w:t xml:space="preserve"> had clarified the </w:t>
      </w:r>
      <w:r w:rsidR="00A80E80">
        <w:t xml:space="preserve">levels of </w:t>
      </w:r>
      <w:r w:rsidR="00DE25CD">
        <w:t xml:space="preserve">enforcement.  He also stated that enforcement and education on leash laws was a high priority.  </w:t>
      </w:r>
    </w:p>
    <w:p w14:paraId="601018F1" w14:textId="77777777" w:rsidR="003C06A2" w:rsidRPr="004D2923" w:rsidRDefault="003C06A2" w:rsidP="00B81EB8">
      <w:pPr>
        <w:tabs>
          <w:tab w:val="left" w:pos="1440"/>
          <w:tab w:val="left" w:pos="2160"/>
        </w:tabs>
        <w:jc w:val="both"/>
      </w:pPr>
    </w:p>
    <w:p w14:paraId="26C7213C" w14:textId="7FFF1619" w:rsidR="0010131B" w:rsidRDefault="00A4710F" w:rsidP="00B81EB8">
      <w:pPr>
        <w:pStyle w:val="ListParagraph"/>
        <w:numPr>
          <w:ilvl w:val="0"/>
          <w:numId w:val="1"/>
        </w:numPr>
        <w:tabs>
          <w:tab w:val="left" w:pos="1440"/>
          <w:tab w:val="left" w:pos="2160"/>
        </w:tabs>
        <w:ind w:hanging="720"/>
        <w:jc w:val="both"/>
        <w:rPr>
          <w:b/>
          <w:bCs/>
          <w:u w:val="single"/>
        </w:rPr>
      </w:pPr>
      <w:r>
        <w:rPr>
          <w:b/>
          <w:bCs/>
          <w:u w:val="single"/>
        </w:rPr>
        <w:t xml:space="preserve">Discussion of </w:t>
      </w:r>
      <w:r w:rsidR="00AF3C4D">
        <w:rPr>
          <w:b/>
          <w:bCs/>
          <w:u w:val="single"/>
        </w:rPr>
        <w:t>Mountain Transportation System (“MTS”) Summit Event</w:t>
      </w:r>
      <w:r>
        <w:rPr>
          <w:b/>
          <w:bCs/>
          <w:u w:val="single"/>
        </w:rPr>
        <w:t xml:space="preserve">. </w:t>
      </w:r>
    </w:p>
    <w:p w14:paraId="5C75D403" w14:textId="63512F5B" w:rsidR="00497B9F" w:rsidRDefault="00541281" w:rsidP="00541281">
      <w:pPr>
        <w:tabs>
          <w:tab w:val="left" w:pos="1440"/>
          <w:tab w:val="left" w:pos="2160"/>
        </w:tabs>
        <w:jc w:val="both"/>
      </w:pPr>
      <w:r>
        <w:rPr>
          <w:b/>
          <w:bCs/>
          <w:u w:val="single"/>
        </w:rPr>
        <w:br/>
      </w:r>
      <w:r>
        <w:t>Chair Marshall congratulated CWC Deputy Director, Blake Perez on the Mountain Transportation System (“MTS”) Summit</w:t>
      </w:r>
      <w:r w:rsidR="00C00573">
        <w:t xml:space="preserve">.  </w:t>
      </w:r>
      <w:r w:rsidR="008432BF">
        <w:t xml:space="preserve">Mr. Perez thanked all that were able to participate.  He reported that there had been a lot of good feedback from summit participants.  CWC Staff was now in the process of following up on unanswered questions and working on a report.  </w:t>
      </w:r>
      <w:r w:rsidR="008600BD">
        <w:t xml:space="preserve">Mr. Perez stated that MTS Summit facilitator, Julianna Christie was </w:t>
      </w:r>
      <w:r w:rsidR="00530613">
        <w:t xml:space="preserve">also </w:t>
      </w:r>
      <w:r w:rsidR="008600BD">
        <w:t xml:space="preserve">creating a report.  She would </w:t>
      </w:r>
      <w:r w:rsidR="00530613">
        <w:t>present</w:t>
      </w:r>
      <w:r w:rsidR="008600BD">
        <w:t xml:space="preserve"> </w:t>
      </w:r>
      <w:r w:rsidR="00530613">
        <w:t xml:space="preserve">it </w:t>
      </w:r>
      <w:r w:rsidR="008600BD">
        <w:t xml:space="preserve">to the CWC Board at the December meeting.  </w:t>
      </w:r>
      <w:r w:rsidR="00A010C6">
        <w:t xml:space="preserve">There would </w:t>
      </w:r>
      <w:r w:rsidR="00530613">
        <w:t xml:space="preserve">also </w:t>
      </w:r>
      <w:r w:rsidR="00A010C6">
        <w:t>be a Transportation Committee Meeting on December 1, 2020</w:t>
      </w:r>
      <w:r w:rsidR="00685C6A">
        <w:t>,</w:t>
      </w:r>
      <w:r w:rsidR="00497B9F">
        <w:t xml:space="preserve"> to discuss </w:t>
      </w:r>
      <w:r w:rsidR="00685C6A">
        <w:t xml:space="preserve">the </w:t>
      </w:r>
      <w:r w:rsidR="00497B9F">
        <w:t xml:space="preserve">next steps.  </w:t>
      </w:r>
    </w:p>
    <w:p w14:paraId="2D038D3A" w14:textId="77777777" w:rsidR="00497B9F" w:rsidRDefault="00497B9F" w:rsidP="00541281">
      <w:pPr>
        <w:tabs>
          <w:tab w:val="left" w:pos="1440"/>
          <w:tab w:val="left" w:pos="2160"/>
        </w:tabs>
        <w:jc w:val="both"/>
      </w:pPr>
    </w:p>
    <w:p w14:paraId="67AF6A08" w14:textId="3C92A64D" w:rsidR="00497B9F" w:rsidRPr="00541281" w:rsidRDefault="00497B9F" w:rsidP="00541281">
      <w:pPr>
        <w:tabs>
          <w:tab w:val="left" w:pos="1440"/>
          <w:tab w:val="left" w:pos="2160"/>
        </w:tabs>
        <w:jc w:val="both"/>
      </w:pPr>
      <w:r>
        <w:t xml:space="preserve">Mr. Perez reported that </w:t>
      </w:r>
      <w:r w:rsidR="00685C6A">
        <w:t xml:space="preserve">the </w:t>
      </w:r>
      <w:r>
        <w:t>Utah Department of Transportation (“UDOT”) had released amendments to their</w:t>
      </w:r>
      <w:r w:rsidR="004D5AB0">
        <w:t xml:space="preserve"> a</w:t>
      </w:r>
      <w:r>
        <w:t xml:space="preserve">lternatives.  Two new alternatives </w:t>
      </w:r>
      <w:r w:rsidR="004D5AB0">
        <w:t>had been</w:t>
      </w:r>
      <w:r>
        <w:t xml:space="preserve"> included and the information was available on their website.  Mr. Perez noted that there had been a lot of support during the MTS Summit for the work that the Millcreek Canyon Committee had done. </w:t>
      </w:r>
    </w:p>
    <w:p w14:paraId="243FECA0" w14:textId="3BF898FA" w:rsidR="0025114C" w:rsidRDefault="0025114C" w:rsidP="0025114C">
      <w:pPr>
        <w:tabs>
          <w:tab w:val="left" w:pos="1440"/>
          <w:tab w:val="left" w:pos="2160"/>
        </w:tabs>
        <w:jc w:val="both"/>
        <w:rPr>
          <w:b/>
          <w:bCs/>
          <w:u w:val="single"/>
        </w:rPr>
      </w:pPr>
    </w:p>
    <w:p w14:paraId="469659DB" w14:textId="565D8FDD" w:rsidR="003F3371" w:rsidRDefault="0022537F" w:rsidP="00B81EB8">
      <w:pPr>
        <w:tabs>
          <w:tab w:val="left" w:pos="1440"/>
          <w:tab w:val="left" w:pos="2160"/>
        </w:tabs>
        <w:jc w:val="both"/>
      </w:pPr>
      <w:r>
        <w:t xml:space="preserve">Mr. </w:t>
      </w:r>
      <w:proofErr w:type="spellStart"/>
      <w:r>
        <w:t>Knoblock</w:t>
      </w:r>
      <w:proofErr w:type="spellEnd"/>
      <w:r>
        <w:t xml:space="preserve"> asked about the timeline for an MTS decision.  He noted that it had originally been planned for the end of the year.  Mr. Perez noted that the UDOT amended alternatives report could </w:t>
      </w:r>
      <w:r>
        <w:lastRenderedPageBreak/>
        <w:t xml:space="preserve">impact discussions and decision-making.  </w:t>
      </w:r>
      <w:r w:rsidR="00CB7E59">
        <w:t>It</w:t>
      </w:r>
      <w:r>
        <w:t xml:space="preserve"> put more options on the table</w:t>
      </w:r>
      <w:r w:rsidR="00CB7E59">
        <w:t xml:space="preserve"> and t</w:t>
      </w:r>
      <w:r>
        <w:t>here may need to be additional discussions.</w:t>
      </w:r>
      <w:r w:rsidR="00EA1FA0">
        <w:t xml:space="preserve">  Mr. Perez noted that the added alternatives related to cog rail and an aerial system from the La </w:t>
      </w:r>
      <w:proofErr w:type="spellStart"/>
      <w:r w:rsidR="00EA1FA0">
        <w:t>Caille</w:t>
      </w:r>
      <w:proofErr w:type="spellEnd"/>
      <w:r w:rsidR="00EA1FA0">
        <w:t xml:space="preserve"> Base Station.  Snowsheds were also included</w:t>
      </w:r>
      <w:r w:rsidR="00CB7E59">
        <w:t>.</w:t>
      </w:r>
    </w:p>
    <w:p w14:paraId="7ED010FF" w14:textId="79DE2F2E" w:rsidR="0022537F" w:rsidRDefault="0022537F" w:rsidP="00B81EB8">
      <w:pPr>
        <w:tabs>
          <w:tab w:val="left" w:pos="1440"/>
          <w:tab w:val="left" w:pos="2160"/>
        </w:tabs>
        <w:jc w:val="both"/>
      </w:pPr>
    </w:p>
    <w:p w14:paraId="5BC4EC26" w14:textId="3FFC03C5" w:rsidR="006D677D" w:rsidRDefault="006D677D" w:rsidP="00B81EB8">
      <w:pPr>
        <w:tabs>
          <w:tab w:val="left" w:pos="1440"/>
          <w:tab w:val="left" w:pos="2160"/>
        </w:tabs>
        <w:jc w:val="both"/>
      </w:pPr>
      <w:r>
        <w:t xml:space="preserve">Mr. </w:t>
      </w:r>
      <w:proofErr w:type="spellStart"/>
      <w:r>
        <w:t>Knoblock</w:t>
      </w:r>
      <w:proofErr w:type="spellEnd"/>
      <w:r>
        <w:t xml:space="preserve"> wondered how the work of the CWC MTS would match or influence the UDOT Environmental Impact Statement (“EIS”).  Mr. Perez clarified that the MTS work was a policy direction from the </w:t>
      </w:r>
      <w:r w:rsidR="00A657D0">
        <w:t>CWC</w:t>
      </w:r>
      <w:r>
        <w:t xml:space="preserve">.  He believed that UDOT </w:t>
      </w:r>
      <w:r w:rsidR="00A657D0">
        <w:t>would consider all i</w:t>
      </w:r>
      <w:r>
        <w:t xml:space="preserve">nformation and </w:t>
      </w:r>
      <w:r w:rsidR="009C2C96">
        <w:t>transportation</w:t>
      </w:r>
      <w:r w:rsidR="00685C6A">
        <w:t>-</w:t>
      </w:r>
      <w:r w:rsidR="009C2C96">
        <w:t xml:space="preserve">related discussions. </w:t>
      </w:r>
      <w:r w:rsidR="006B7124">
        <w:t xml:space="preserve">  </w:t>
      </w:r>
    </w:p>
    <w:p w14:paraId="1D405397" w14:textId="77777777" w:rsidR="00D67952" w:rsidRDefault="00D67952" w:rsidP="00D67952">
      <w:pPr>
        <w:tabs>
          <w:tab w:val="left" w:pos="1440"/>
          <w:tab w:val="left" w:pos="2160"/>
        </w:tabs>
        <w:jc w:val="both"/>
      </w:pPr>
    </w:p>
    <w:p w14:paraId="62C634E1" w14:textId="77777777" w:rsidR="00D67952" w:rsidRPr="00D67952" w:rsidRDefault="00206F87" w:rsidP="00F7743D">
      <w:pPr>
        <w:pStyle w:val="ListParagraph"/>
        <w:numPr>
          <w:ilvl w:val="0"/>
          <w:numId w:val="1"/>
        </w:numPr>
        <w:tabs>
          <w:tab w:val="left" w:pos="1440"/>
          <w:tab w:val="left" w:pos="2160"/>
        </w:tabs>
        <w:ind w:hanging="720"/>
        <w:jc w:val="both"/>
      </w:pPr>
      <w:r w:rsidRPr="00D67952">
        <w:rPr>
          <w:b/>
          <w:bCs/>
          <w:u w:val="single"/>
        </w:rPr>
        <w:t xml:space="preserve">Other Business Relating Directly to Millcreek Canyon.  </w:t>
      </w:r>
    </w:p>
    <w:p w14:paraId="19D9AD9A" w14:textId="77777777" w:rsidR="00D67952" w:rsidRDefault="00D67952" w:rsidP="00D67952">
      <w:pPr>
        <w:tabs>
          <w:tab w:val="left" w:pos="1440"/>
          <w:tab w:val="left" w:pos="2160"/>
        </w:tabs>
        <w:jc w:val="both"/>
      </w:pPr>
    </w:p>
    <w:p w14:paraId="46883F09" w14:textId="3C28E14C" w:rsidR="00D4477B" w:rsidRDefault="00977F36" w:rsidP="00B81EB8">
      <w:pPr>
        <w:tabs>
          <w:tab w:val="left" w:pos="1440"/>
          <w:tab w:val="left" w:pos="2160"/>
        </w:tabs>
        <w:jc w:val="both"/>
      </w:pPr>
      <w:r>
        <w:t>No additional business was shared.</w:t>
      </w:r>
    </w:p>
    <w:p w14:paraId="2739EE53" w14:textId="77777777" w:rsidR="00977F36" w:rsidRDefault="00977F36" w:rsidP="00B81EB8">
      <w:pPr>
        <w:tabs>
          <w:tab w:val="left" w:pos="1440"/>
          <w:tab w:val="left" w:pos="2160"/>
        </w:tabs>
        <w:jc w:val="both"/>
      </w:pPr>
    </w:p>
    <w:p w14:paraId="2D7C45D7" w14:textId="77777777" w:rsidR="00367B3F" w:rsidRPr="00BC4BC6" w:rsidRDefault="00367B3F" w:rsidP="00B81EB8">
      <w:pPr>
        <w:pStyle w:val="ListParagraph"/>
        <w:numPr>
          <w:ilvl w:val="0"/>
          <w:numId w:val="1"/>
        </w:numPr>
        <w:tabs>
          <w:tab w:val="left" w:pos="1440"/>
          <w:tab w:val="left" w:pos="2160"/>
        </w:tabs>
        <w:ind w:hanging="720"/>
        <w:jc w:val="both"/>
        <w:rPr>
          <w:b/>
          <w:bCs/>
          <w:u w:val="single"/>
        </w:rPr>
      </w:pPr>
      <w:r w:rsidRPr="00BC4BC6">
        <w:rPr>
          <w:b/>
          <w:bCs/>
          <w:u w:val="single"/>
        </w:rPr>
        <w:t>A</w:t>
      </w:r>
      <w:r>
        <w:rPr>
          <w:b/>
          <w:bCs/>
          <w:u w:val="single"/>
        </w:rPr>
        <w:t>djournment.</w:t>
      </w:r>
    </w:p>
    <w:p w14:paraId="139019E2" w14:textId="77777777" w:rsidR="00367B3F" w:rsidRDefault="00367B3F" w:rsidP="00B81EB8">
      <w:pPr>
        <w:jc w:val="both"/>
        <w:rPr>
          <w:iCs/>
        </w:rPr>
      </w:pPr>
    </w:p>
    <w:p w14:paraId="5A7DDFBF" w14:textId="44D09D8D" w:rsidR="007760F7" w:rsidRDefault="007760F7" w:rsidP="00B81EB8">
      <w:pPr>
        <w:tabs>
          <w:tab w:val="left" w:pos="1440"/>
          <w:tab w:val="left" w:pos="2160"/>
        </w:tabs>
        <w:jc w:val="both"/>
      </w:pPr>
      <w:r>
        <w:rPr>
          <w:b/>
          <w:bCs/>
        </w:rPr>
        <w:t xml:space="preserve">MOTION:  </w:t>
      </w:r>
      <w:r w:rsidR="00977F36">
        <w:t xml:space="preserve">Del Draper </w:t>
      </w:r>
      <w:r>
        <w:t xml:space="preserve">moved to adjourn.  </w:t>
      </w:r>
      <w:r w:rsidR="00AB1AF1">
        <w:t xml:space="preserve">Paul </w:t>
      </w:r>
      <w:proofErr w:type="spellStart"/>
      <w:r w:rsidR="00AB1AF1">
        <w:t>Diegel</w:t>
      </w:r>
      <w:proofErr w:type="spellEnd"/>
      <w:r w:rsidR="00AB1AF1">
        <w:t xml:space="preserve"> </w:t>
      </w:r>
      <w:r w:rsidR="00AF3C4D">
        <w:t>seconded</w:t>
      </w:r>
      <w:r>
        <w:t xml:space="preserve"> the motion.  The motion passed with the unanimous consent of the </w:t>
      </w:r>
      <w:r w:rsidR="00D80F3F">
        <w:t>Committee</w:t>
      </w:r>
      <w:r>
        <w:t xml:space="preserve">.  </w:t>
      </w:r>
    </w:p>
    <w:p w14:paraId="06BEC597" w14:textId="77777777" w:rsidR="007760F7" w:rsidRDefault="007760F7" w:rsidP="00B81EB8">
      <w:pPr>
        <w:tabs>
          <w:tab w:val="left" w:pos="1440"/>
          <w:tab w:val="left" w:pos="2160"/>
        </w:tabs>
        <w:jc w:val="both"/>
        <w:rPr>
          <w:bCs/>
        </w:rPr>
      </w:pPr>
    </w:p>
    <w:p w14:paraId="1883EFEA" w14:textId="10A8A168" w:rsidR="006B6C1B" w:rsidRPr="006B6C1B" w:rsidRDefault="00367B3F" w:rsidP="00B81EB8">
      <w:pPr>
        <w:tabs>
          <w:tab w:val="left" w:pos="1440"/>
          <w:tab w:val="left" w:pos="2160"/>
        </w:tabs>
        <w:jc w:val="both"/>
        <w:rPr>
          <w:bCs/>
        </w:rPr>
      </w:pPr>
      <w:r>
        <w:rPr>
          <w:bCs/>
        </w:rPr>
        <w:t>T</w:t>
      </w:r>
      <w:r w:rsidRPr="00367B3F">
        <w:rPr>
          <w:bCs/>
        </w:rPr>
        <w:t>he Millcreek Canyon Committee Meeting adjourned at approximately</w:t>
      </w:r>
      <w:r w:rsidR="0044219B">
        <w:rPr>
          <w:bCs/>
        </w:rPr>
        <w:t xml:space="preserve"> </w:t>
      </w:r>
      <w:r w:rsidR="008D17AE">
        <w:rPr>
          <w:bCs/>
        </w:rPr>
        <w:t xml:space="preserve">3:05 </w:t>
      </w:r>
      <w:r w:rsidRPr="00367B3F">
        <w:rPr>
          <w:bCs/>
        </w:rPr>
        <w:t>p.m.</w:t>
      </w:r>
      <w:r w:rsidR="006B6C1B">
        <w:rPr>
          <w:b/>
          <w:i/>
          <w:iCs/>
        </w:rPr>
        <w:br w:type="page"/>
      </w:r>
    </w:p>
    <w:p w14:paraId="69AF11CA" w14:textId="25C26836" w:rsidR="00367B3F" w:rsidRPr="00AD3212" w:rsidRDefault="00367B3F" w:rsidP="00B81EB8">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5C339F">
        <w:rPr>
          <w:b/>
          <w:i/>
          <w:iCs/>
        </w:rPr>
        <w:t>,</w:t>
      </w:r>
      <w:r w:rsidRPr="00AD3212">
        <w:rPr>
          <w:b/>
          <w:i/>
          <w:iCs/>
        </w:rPr>
        <w:t xml:space="preserve"> and complete record of the </w:t>
      </w:r>
      <w:r>
        <w:rPr>
          <w:b/>
          <w:i/>
          <w:iCs/>
        </w:rPr>
        <w:t>Millcreek Canyon Committee</w:t>
      </w:r>
      <w:r w:rsidR="0059179E">
        <w:rPr>
          <w:b/>
          <w:i/>
          <w:iCs/>
        </w:rPr>
        <w:t xml:space="preserve"> Meeting</w:t>
      </w:r>
      <w:r>
        <w:rPr>
          <w:b/>
          <w:i/>
          <w:iCs/>
        </w:rPr>
        <w:t xml:space="preserve"> held </w:t>
      </w:r>
      <w:r w:rsidR="00C43E44">
        <w:rPr>
          <w:b/>
          <w:i/>
          <w:iCs/>
        </w:rPr>
        <w:t>Monday</w:t>
      </w:r>
      <w:r>
        <w:rPr>
          <w:b/>
          <w:i/>
          <w:iCs/>
        </w:rPr>
        <w:t>,</w:t>
      </w:r>
      <w:r w:rsidR="00895C4C">
        <w:rPr>
          <w:b/>
          <w:i/>
          <w:iCs/>
        </w:rPr>
        <w:t xml:space="preserve"> </w:t>
      </w:r>
      <w:r w:rsidR="00AF3C4D">
        <w:rPr>
          <w:b/>
          <w:i/>
          <w:iCs/>
        </w:rPr>
        <w:t>November 23</w:t>
      </w:r>
      <w:r>
        <w:rPr>
          <w:b/>
          <w:i/>
          <w:iCs/>
        </w:rPr>
        <w:t xml:space="preserve">, 2020. </w:t>
      </w:r>
    </w:p>
    <w:p w14:paraId="7C4A689E" w14:textId="77777777" w:rsidR="00367B3F" w:rsidRPr="00AD3212" w:rsidRDefault="00367B3F" w:rsidP="00B81EB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D9C675D" w14:textId="77777777" w:rsidR="00367B3F" w:rsidRDefault="00367B3F" w:rsidP="00B81EB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04363F45"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Teri Forbes </w:t>
      </w:r>
    </w:p>
    <w:p w14:paraId="3025DD6F"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37ACBAF9"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788DBF84" w14:textId="77777777" w:rsidR="00367B3F" w:rsidRPr="004C1767" w:rsidRDefault="00367B3F" w:rsidP="00B81EB8">
      <w:pPr>
        <w:autoSpaceDE w:val="0"/>
        <w:autoSpaceDN w:val="0"/>
        <w:adjustRightInd w:val="0"/>
        <w:jc w:val="both"/>
        <w:rPr>
          <w:rFonts w:eastAsiaTheme="minorHAnsi"/>
          <w:color w:val="000000"/>
        </w:rPr>
      </w:pPr>
    </w:p>
    <w:p w14:paraId="1FA949EC" w14:textId="3D8F769D" w:rsidR="0098534A" w:rsidRPr="007F59C4" w:rsidRDefault="00367B3F" w:rsidP="00B81EB8">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98534A" w:rsidRPr="007F59C4" w:rsidSect="00116764">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AC923" w14:textId="77777777" w:rsidR="006156E5" w:rsidRDefault="006156E5" w:rsidP="009B03ED">
      <w:r>
        <w:separator/>
      </w:r>
    </w:p>
  </w:endnote>
  <w:endnote w:type="continuationSeparator" w:id="0">
    <w:p w14:paraId="09836E6B" w14:textId="77777777" w:rsidR="006156E5" w:rsidRDefault="006156E5" w:rsidP="009B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B4423" w14:textId="77777777" w:rsidR="005D4EC9" w:rsidRDefault="005D4EC9" w:rsidP="0085483E">
    <w:pPr>
      <w:pStyle w:val="Footer"/>
      <w:tabs>
        <w:tab w:val="clear" w:pos="4320"/>
        <w:tab w:val="clear" w:pos="8640"/>
        <w:tab w:val="center" w:pos="4500"/>
      </w:tabs>
      <w:ind w:right="360"/>
      <w:jc w:val="both"/>
      <w:rPr>
        <w:i/>
        <w:sz w:val="18"/>
        <w:szCs w:val="18"/>
        <w:lang w:val="en-CA"/>
      </w:rPr>
    </w:pPr>
  </w:p>
  <w:p w14:paraId="73B0CFAF" w14:textId="434B3551" w:rsidR="005D4EC9" w:rsidRDefault="005D4EC9" w:rsidP="0085483E">
    <w:pPr>
      <w:pStyle w:val="Footer"/>
      <w:tabs>
        <w:tab w:val="clear" w:pos="4320"/>
        <w:tab w:val="clear" w:pos="8640"/>
        <w:tab w:val="center" w:pos="4500"/>
      </w:tabs>
      <w:ind w:right="360"/>
      <w:jc w:val="both"/>
      <w:rPr>
        <w:i/>
        <w:sz w:val="18"/>
        <w:szCs w:val="18"/>
        <w:lang w:val="en-CA"/>
      </w:rPr>
    </w:pPr>
    <w:r>
      <w:rPr>
        <w:i/>
        <w:sz w:val="18"/>
        <w:szCs w:val="18"/>
        <w:lang w:val="en-CA"/>
      </w:rPr>
      <w:t xml:space="preserve">Central </w:t>
    </w:r>
    <w:proofErr w:type="spellStart"/>
    <w:r>
      <w:rPr>
        <w:i/>
        <w:sz w:val="18"/>
        <w:szCs w:val="18"/>
        <w:lang w:val="en-CA"/>
      </w:rPr>
      <w:t>Wasatch</w:t>
    </w:r>
    <w:proofErr w:type="spellEnd"/>
    <w:r>
      <w:rPr>
        <w:i/>
        <w:sz w:val="18"/>
        <w:szCs w:val="18"/>
        <w:lang w:val="en-CA"/>
      </w:rPr>
      <w:t xml:space="preserve"> Commission Millcreek Canyon Committee Meeting – 11/23/2020</w:t>
    </w:r>
    <w:r>
      <w:rPr>
        <w:i/>
        <w:sz w:val="18"/>
        <w:szCs w:val="18"/>
        <w:lang w:val="en-CA"/>
      </w:rPr>
      <w:tab/>
    </w:r>
  </w:p>
  <w:p w14:paraId="6469787E" w14:textId="3CC36F28" w:rsidR="005D4EC9" w:rsidRPr="00B52229" w:rsidRDefault="005D4EC9" w:rsidP="0085483E">
    <w:pPr>
      <w:pStyle w:val="Footer"/>
      <w:tabs>
        <w:tab w:val="clear" w:pos="4320"/>
        <w:tab w:val="clear" w:pos="8640"/>
        <w:tab w:val="center" w:pos="4500"/>
      </w:tabs>
      <w:ind w:right="360"/>
      <w:jc w:val="both"/>
      <w:rPr>
        <w:i/>
        <w:sz w:val="22"/>
        <w:szCs w:val="22"/>
        <w:lang w:val="en-CA"/>
      </w:rPr>
    </w:pPr>
    <w:r>
      <w:rPr>
        <w:i/>
        <w:sz w:val="18"/>
        <w:szCs w:val="18"/>
        <w:lang w:val="en-CA"/>
      </w:rPr>
      <w:tab/>
    </w:r>
    <w:r>
      <w:rPr>
        <w:i/>
        <w:sz w:val="18"/>
        <w:szCs w:val="18"/>
        <w:lang w:val="en-CA"/>
      </w:rPr>
      <w:tab/>
    </w:r>
    <w:r>
      <w:rPr>
        <w:i/>
        <w:sz w:val="18"/>
        <w:szCs w:val="18"/>
        <w:lang w:val="en-CA"/>
      </w:rPr>
      <w:tab/>
    </w:r>
    <w:r>
      <w:rPr>
        <w:i/>
        <w:sz w:val="18"/>
        <w:szCs w:val="18"/>
        <w:lang w:val="en-CA"/>
      </w:rPr>
      <w:tab/>
    </w:r>
    <w:r>
      <w:rPr>
        <w:i/>
        <w:sz w:val="18"/>
        <w:szCs w:val="18"/>
        <w:lang w:val="en-CA"/>
      </w:rPr>
      <w:tab/>
    </w:r>
    <w:r>
      <w:rPr>
        <w:i/>
        <w:sz w:val="18"/>
        <w:szCs w:val="18"/>
        <w:lang w:val="en-CA"/>
      </w:rPr>
      <w:tab/>
    </w:r>
    <w:r>
      <w:rPr>
        <w:i/>
        <w:sz w:val="18"/>
        <w:szCs w:val="18"/>
        <w:lang w:val="en-CA"/>
      </w:rPr>
      <w:tab/>
    </w:r>
    <w:r w:rsidRPr="00B52229">
      <w:rPr>
        <w:iCs/>
        <w:sz w:val="22"/>
        <w:szCs w:val="22"/>
        <w:lang w:val="en-CA"/>
      </w:rPr>
      <w:fldChar w:fldCharType="begin"/>
    </w:r>
    <w:r w:rsidRPr="00B52229">
      <w:rPr>
        <w:iCs/>
        <w:sz w:val="22"/>
        <w:szCs w:val="22"/>
        <w:lang w:val="en-CA"/>
      </w:rPr>
      <w:instrText xml:space="preserve"> PAGE   \* MERGEFORMAT </w:instrText>
    </w:r>
    <w:r w:rsidRPr="00B52229">
      <w:rPr>
        <w:iCs/>
        <w:sz w:val="22"/>
        <w:szCs w:val="22"/>
        <w:lang w:val="en-CA"/>
      </w:rPr>
      <w:fldChar w:fldCharType="separate"/>
    </w:r>
    <w:r w:rsidRPr="00B52229">
      <w:rPr>
        <w:iCs/>
        <w:noProof/>
        <w:sz w:val="22"/>
        <w:szCs w:val="22"/>
        <w:lang w:val="en-CA"/>
      </w:rPr>
      <w:t>1</w:t>
    </w:r>
    <w:r w:rsidRPr="00B52229">
      <w:rPr>
        <w:iCs/>
        <w:noProof/>
        <w:sz w:val="22"/>
        <w:szCs w:val="22"/>
        <w:lang w:val="en-CA"/>
      </w:rPr>
      <w:fldChar w:fldCharType="end"/>
    </w:r>
  </w:p>
  <w:p w14:paraId="2485720F" w14:textId="5CC940D7" w:rsidR="005D4EC9" w:rsidRDefault="005D4EC9">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8F65D" w14:textId="77777777" w:rsidR="006156E5" w:rsidRDefault="006156E5" w:rsidP="009B03ED">
      <w:r>
        <w:separator/>
      </w:r>
    </w:p>
  </w:footnote>
  <w:footnote w:type="continuationSeparator" w:id="0">
    <w:p w14:paraId="3026F4D8" w14:textId="77777777" w:rsidR="006156E5" w:rsidRDefault="006156E5" w:rsidP="009B0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5D0F"/>
    <w:multiLevelType w:val="hybridMultilevel"/>
    <w:tmpl w:val="C42A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82E4B"/>
    <w:multiLevelType w:val="hybridMultilevel"/>
    <w:tmpl w:val="9F5ABD0A"/>
    <w:lvl w:ilvl="0" w:tplc="AE6E28CA">
      <w:start w:val="1"/>
      <w:numFmt w:val="decimal"/>
      <w:lvlText w:val="%1."/>
      <w:lvlJc w:val="left"/>
      <w:pPr>
        <w:ind w:left="720" w:hanging="360"/>
      </w:pPr>
      <w:rPr>
        <w:rFonts w:hint="default"/>
        <w:b/>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A1C5C"/>
    <w:multiLevelType w:val="hybridMultilevel"/>
    <w:tmpl w:val="6DC0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622A1"/>
    <w:multiLevelType w:val="hybridMultilevel"/>
    <w:tmpl w:val="BE88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A1BE9"/>
    <w:multiLevelType w:val="hybridMultilevel"/>
    <w:tmpl w:val="455A033C"/>
    <w:lvl w:ilvl="0" w:tplc="73748A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27DDF"/>
    <w:multiLevelType w:val="multilevel"/>
    <w:tmpl w:val="4F0C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CC6617"/>
    <w:multiLevelType w:val="hybridMultilevel"/>
    <w:tmpl w:val="39F00128"/>
    <w:lvl w:ilvl="0" w:tplc="04090001">
      <w:start w:val="31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65350"/>
    <w:multiLevelType w:val="hybridMultilevel"/>
    <w:tmpl w:val="EB8A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04416"/>
    <w:multiLevelType w:val="hybridMultilevel"/>
    <w:tmpl w:val="6AA2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95958"/>
    <w:multiLevelType w:val="hybridMultilevel"/>
    <w:tmpl w:val="8876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F0DFF"/>
    <w:multiLevelType w:val="hybridMultilevel"/>
    <w:tmpl w:val="F7AAFA72"/>
    <w:lvl w:ilvl="0" w:tplc="04090001">
      <w:start w:val="1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F3A61"/>
    <w:multiLevelType w:val="hybridMultilevel"/>
    <w:tmpl w:val="AB1A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383AA0"/>
    <w:multiLevelType w:val="hybridMultilevel"/>
    <w:tmpl w:val="986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CD2D2F"/>
    <w:multiLevelType w:val="hybridMultilevel"/>
    <w:tmpl w:val="4694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11"/>
  </w:num>
  <w:num w:numId="5">
    <w:abstractNumId w:val="5"/>
  </w:num>
  <w:num w:numId="6">
    <w:abstractNumId w:val="3"/>
  </w:num>
  <w:num w:numId="7">
    <w:abstractNumId w:val="13"/>
  </w:num>
  <w:num w:numId="8">
    <w:abstractNumId w:val="6"/>
  </w:num>
  <w:num w:numId="9">
    <w:abstractNumId w:val="12"/>
  </w:num>
  <w:num w:numId="10">
    <w:abstractNumId w:val="14"/>
  </w:num>
  <w:num w:numId="11">
    <w:abstractNumId w:val="8"/>
  </w:num>
  <w:num w:numId="12">
    <w:abstractNumId w:val="10"/>
  </w:num>
  <w:num w:numId="13">
    <w:abstractNumId w:val="0"/>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zE3NTA0twBCIyUdpeDU4uLM/DyQAkOzWgBXOXoSLQAAAA=="/>
  </w:docVars>
  <w:rsids>
    <w:rsidRoot w:val="00AF53C7"/>
    <w:rsid w:val="000007DD"/>
    <w:rsid w:val="0000146C"/>
    <w:rsid w:val="00001B5A"/>
    <w:rsid w:val="0000371F"/>
    <w:rsid w:val="00003DC5"/>
    <w:rsid w:val="00004438"/>
    <w:rsid w:val="000046C6"/>
    <w:rsid w:val="00004CBB"/>
    <w:rsid w:val="00005894"/>
    <w:rsid w:val="00005C00"/>
    <w:rsid w:val="00006CE3"/>
    <w:rsid w:val="00010126"/>
    <w:rsid w:val="00010264"/>
    <w:rsid w:val="00010563"/>
    <w:rsid w:val="00010593"/>
    <w:rsid w:val="0001112B"/>
    <w:rsid w:val="000115DD"/>
    <w:rsid w:val="00011789"/>
    <w:rsid w:val="00011B6D"/>
    <w:rsid w:val="00012D3C"/>
    <w:rsid w:val="00014591"/>
    <w:rsid w:val="00015BD0"/>
    <w:rsid w:val="00015E19"/>
    <w:rsid w:val="00016EF6"/>
    <w:rsid w:val="00017DB5"/>
    <w:rsid w:val="00020597"/>
    <w:rsid w:val="00020B69"/>
    <w:rsid w:val="00021A1C"/>
    <w:rsid w:val="00023AC3"/>
    <w:rsid w:val="000250BF"/>
    <w:rsid w:val="0002634B"/>
    <w:rsid w:val="0002714D"/>
    <w:rsid w:val="00034E30"/>
    <w:rsid w:val="00040CE7"/>
    <w:rsid w:val="00041442"/>
    <w:rsid w:val="00046560"/>
    <w:rsid w:val="000467F1"/>
    <w:rsid w:val="00047C90"/>
    <w:rsid w:val="000506D1"/>
    <w:rsid w:val="00051190"/>
    <w:rsid w:val="0005360B"/>
    <w:rsid w:val="00055948"/>
    <w:rsid w:val="00060E4D"/>
    <w:rsid w:val="00061056"/>
    <w:rsid w:val="000619AA"/>
    <w:rsid w:val="00062362"/>
    <w:rsid w:val="00062549"/>
    <w:rsid w:val="00062AA5"/>
    <w:rsid w:val="00065D02"/>
    <w:rsid w:val="000660F2"/>
    <w:rsid w:val="0006698A"/>
    <w:rsid w:val="00070285"/>
    <w:rsid w:val="00070F79"/>
    <w:rsid w:val="00071601"/>
    <w:rsid w:val="00071829"/>
    <w:rsid w:val="0007302D"/>
    <w:rsid w:val="00080474"/>
    <w:rsid w:val="00081DEE"/>
    <w:rsid w:val="00082241"/>
    <w:rsid w:val="00082381"/>
    <w:rsid w:val="00085360"/>
    <w:rsid w:val="000869BF"/>
    <w:rsid w:val="00091F30"/>
    <w:rsid w:val="00092288"/>
    <w:rsid w:val="00093487"/>
    <w:rsid w:val="000935C2"/>
    <w:rsid w:val="0009563F"/>
    <w:rsid w:val="000A1820"/>
    <w:rsid w:val="000A5A06"/>
    <w:rsid w:val="000A5E01"/>
    <w:rsid w:val="000A647F"/>
    <w:rsid w:val="000A6F38"/>
    <w:rsid w:val="000B0383"/>
    <w:rsid w:val="000B07F3"/>
    <w:rsid w:val="000B0AA5"/>
    <w:rsid w:val="000B151B"/>
    <w:rsid w:val="000B33B1"/>
    <w:rsid w:val="000B4197"/>
    <w:rsid w:val="000B4AEF"/>
    <w:rsid w:val="000B5B1D"/>
    <w:rsid w:val="000B5D6C"/>
    <w:rsid w:val="000B5D82"/>
    <w:rsid w:val="000B6C54"/>
    <w:rsid w:val="000C1539"/>
    <w:rsid w:val="000C20CE"/>
    <w:rsid w:val="000C4517"/>
    <w:rsid w:val="000C4B53"/>
    <w:rsid w:val="000C518C"/>
    <w:rsid w:val="000C6341"/>
    <w:rsid w:val="000C76CE"/>
    <w:rsid w:val="000C79E0"/>
    <w:rsid w:val="000C7F61"/>
    <w:rsid w:val="000D1D2C"/>
    <w:rsid w:val="000D21F7"/>
    <w:rsid w:val="000D465A"/>
    <w:rsid w:val="000D6755"/>
    <w:rsid w:val="000D6B66"/>
    <w:rsid w:val="000D7ACA"/>
    <w:rsid w:val="000E071F"/>
    <w:rsid w:val="000E40C0"/>
    <w:rsid w:val="000E6E0F"/>
    <w:rsid w:val="000F097D"/>
    <w:rsid w:val="000F23A9"/>
    <w:rsid w:val="000F261B"/>
    <w:rsid w:val="000F4E3B"/>
    <w:rsid w:val="000F4F68"/>
    <w:rsid w:val="000F4FC9"/>
    <w:rsid w:val="000F5E90"/>
    <w:rsid w:val="000F6A31"/>
    <w:rsid w:val="000F7EB7"/>
    <w:rsid w:val="0010131B"/>
    <w:rsid w:val="0010200D"/>
    <w:rsid w:val="001051E3"/>
    <w:rsid w:val="0010630B"/>
    <w:rsid w:val="0010678F"/>
    <w:rsid w:val="00106D2C"/>
    <w:rsid w:val="001073A1"/>
    <w:rsid w:val="0011070B"/>
    <w:rsid w:val="0011113F"/>
    <w:rsid w:val="00114956"/>
    <w:rsid w:val="001158B3"/>
    <w:rsid w:val="00116764"/>
    <w:rsid w:val="00117B0E"/>
    <w:rsid w:val="001214DC"/>
    <w:rsid w:val="001215B8"/>
    <w:rsid w:val="00123096"/>
    <w:rsid w:val="001235EA"/>
    <w:rsid w:val="00124F96"/>
    <w:rsid w:val="00125D2B"/>
    <w:rsid w:val="00126640"/>
    <w:rsid w:val="0013210C"/>
    <w:rsid w:val="00133290"/>
    <w:rsid w:val="001338DA"/>
    <w:rsid w:val="0013421A"/>
    <w:rsid w:val="00134AC8"/>
    <w:rsid w:val="00136B97"/>
    <w:rsid w:val="00136E81"/>
    <w:rsid w:val="001376C6"/>
    <w:rsid w:val="00137806"/>
    <w:rsid w:val="0014077A"/>
    <w:rsid w:val="00140ADE"/>
    <w:rsid w:val="001410F7"/>
    <w:rsid w:val="00143D9A"/>
    <w:rsid w:val="0014594B"/>
    <w:rsid w:val="00151AB8"/>
    <w:rsid w:val="00151FBA"/>
    <w:rsid w:val="00152754"/>
    <w:rsid w:val="0015406E"/>
    <w:rsid w:val="00154604"/>
    <w:rsid w:val="00154B38"/>
    <w:rsid w:val="00155682"/>
    <w:rsid w:val="001560FA"/>
    <w:rsid w:val="00156DF4"/>
    <w:rsid w:val="00157C18"/>
    <w:rsid w:val="0016128C"/>
    <w:rsid w:val="00161417"/>
    <w:rsid w:val="00161AA4"/>
    <w:rsid w:val="0016248A"/>
    <w:rsid w:val="001655EF"/>
    <w:rsid w:val="00166C45"/>
    <w:rsid w:val="00166E44"/>
    <w:rsid w:val="001674E9"/>
    <w:rsid w:val="00170B9C"/>
    <w:rsid w:val="00171C99"/>
    <w:rsid w:val="00172086"/>
    <w:rsid w:val="001724E4"/>
    <w:rsid w:val="00172BB6"/>
    <w:rsid w:val="00172D25"/>
    <w:rsid w:val="0017533A"/>
    <w:rsid w:val="00176C9C"/>
    <w:rsid w:val="00180924"/>
    <w:rsid w:val="001818FF"/>
    <w:rsid w:val="00182091"/>
    <w:rsid w:val="00182E7A"/>
    <w:rsid w:val="00183661"/>
    <w:rsid w:val="00183967"/>
    <w:rsid w:val="001842BB"/>
    <w:rsid w:val="00184692"/>
    <w:rsid w:val="00185797"/>
    <w:rsid w:val="00191226"/>
    <w:rsid w:val="00192624"/>
    <w:rsid w:val="0019400D"/>
    <w:rsid w:val="001943EC"/>
    <w:rsid w:val="001969B9"/>
    <w:rsid w:val="00197E6F"/>
    <w:rsid w:val="001A0BA2"/>
    <w:rsid w:val="001A31BC"/>
    <w:rsid w:val="001A3306"/>
    <w:rsid w:val="001A33F4"/>
    <w:rsid w:val="001A414E"/>
    <w:rsid w:val="001A5B08"/>
    <w:rsid w:val="001A6460"/>
    <w:rsid w:val="001B1F71"/>
    <w:rsid w:val="001B4C92"/>
    <w:rsid w:val="001B66C4"/>
    <w:rsid w:val="001C1705"/>
    <w:rsid w:val="001C183A"/>
    <w:rsid w:val="001C58AD"/>
    <w:rsid w:val="001C7ABE"/>
    <w:rsid w:val="001C7DA8"/>
    <w:rsid w:val="001D0CB5"/>
    <w:rsid w:val="001D2A05"/>
    <w:rsid w:val="001D2ACC"/>
    <w:rsid w:val="001D309B"/>
    <w:rsid w:val="001D5388"/>
    <w:rsid w:val="001D5A01"/>
    <w:rsid w:val="001E0538"/>
    <w:rsid w:val="001E5D02"/>
    <w:rsid w:val="001F071F"/>
    <w:rsid w:val="001F10B6"/>
    <w:rsid w:val="001F149D"/>
    <w:rsid w:val="001F2381"/>
    <w:rsid w:val="001F6CBF"/>
    <w:rsid w:val="00206ECB"/>
    <w:rsid w:val="00206F87"/>
    <w:rsid w:val="00211901"/>
    <w:rsid w:val="00211F12"/>
    <w:rsid w:val="0021260F"/>
    <w:rsid w:val="00212A0E"/>
    <w:rsid w:val="00212E57"/>
    <w:rsid w:val="00212F79"/>
    <w:rsid w:val="00214422"/>
    <w:rsid w:val="00214544"/>
    <w:rsid w:val="00214615"/>
    <w:rsid w:val="002151E4"/>
    <w:rsid w:val="00216033"/>
    <w:rsid w:val="00216835"/>
    <w:rsid w:val="002171B3"/>
    <w:rsid w:val="002174DC"/>
    <w:rsid w:val="00217ACB"/>
    <w:rsid w:val="002201E7"/>
    <w:rsid w:val="00221485"/>
    <w:rsid w:val="00221706"/>
    <w:rsid w:val="002220FA"/>
    <w:rsid w:val="0022411E"/>
    <w:rsid w:val="00224628"/>
    <w:rsid w:val="00224ECA"/>
    <w:rsid w:val="0022537F"/>
    <w:rsid w:val="00226C44"/>
    <w:rsid w:val="00230D2D"/>
    <w:rsid w:val="002314AD"/>
    <w:rsid w:val="00232364"/>
    <w:rsid w:val="002344D6"/>
    <w:rsid w:val="00235455"/>
    <w:rsid w:val="00235575"/>
    <w:rsid w:val="00235CD8"/>
    <w:rsid w:val="00235D47"/>
    <w:rsid w:val="002364C6"/>
    <w:rsid w:val="00236972"/>
    <w:rsid w:val="00240B1A"/>
    <w:rsid w:val="00240B71"/>
    <w:rsid w:val="00241B16"/>
    <w:rsid w:val="00241D20"/>
    <w:rsid w:val="00241F22"/>
    <w:rsid w:val="00242505"/>
    <w:rsid w:val="002426DC"/>
    <w:rsid w:val="00242B8B"/>
    <w:rsid w:val="00242F3A"/>
    <w:rsid w:val="00242FD3"/>
    <w:rsid w:val="002454B0"/>
    <w:rsid w:val="002454DA"/>
    <w:rsid w:val="002461B0"/>
    <w:rsid w:val="002476F0"/>
    <w:rsid w:val="0025037B"/>
    <w:rsid w:val="002503FF"/>
    <w:rsid w:val="0025114C"/>
    <w:rsid w:val="00251883"/>
    <w:rsid w:val="0025190C"/>
    <w:rsid w:val="002521AD"/>
    <w:rsid w:val="00252607"/>
    <w:rsid w:val="00252790"/>
    <w:rsid w:val="00253F41"/>
    <w:rsid w:val="00254951"/>
    <w:rsid w:val="00256DB0"/>
    <w:rsid w:val="002570D4"/>
    <w:rsid w:val="00261128"/>
    <w:rsid w:val="002613E7"/>
    <w:rsid w:val="002615F8"/>
    <w:rsid w:val="00263819"/>
    <w:rsid w:val="00264D31"/>
    <w:rsid w:val="0026592B"/>
    <w:rsid w:val="00270FFE"/>
    <w:rsid w:val="0027107F"/>
    <w:rsid w:val="0027236B"/>
    <w:rsid w:val="00273FFD"/>
    <w:rsid w:val="0027416E"/>
    <w:rsid w:val="00274F86"/>
    <w:rsid w:val="00276F2B"/>
    <w:rsid w:val="00282A30"/>
    <w:rsid w:val="00284B23"/>
    <w:rsid w:val="00285BCA"/>
    <w:rsid w:val="00285BDC"/>
    <w:rsid w:val="002868CD"/>
    <w:rsid w:val="00286CBE"/>
    <w:rsid w:val="00287CD4"/>
    <w:rsid w:val="002921E9"/>
    <w:rsid w:val="00295468"/>
    <w:rsid w:val="00297D9C"/>
    <w:rsid w:val="00297E60"/>
    <w:rsid w:val="002A0501"/>
    <w:rsid w:val="002A11D9"/>
    <w:rsid w:val="002A328C"/>
    <w:rsid w:val="002A3CB4"/>
    <w:rsid w:val="002A41E7"/>
    <w:rsid w:val="002A4A01"/>
    <w:rsid w:val="002A4E08"/>
    <w:rsid w:val="002A56F1"/>
    <w:rsid w:val="002A5ED1"/>
    <w:rsid w:val="002A7486"/>
    <w:rsid w:val="002B0148"/>
    <w:rsid w:val="002B014C"/>
    <w:rsid w:val="002B015A"/>
    <w:rsid w:val="002B34E8"/>
    <w:rsid w:val="002B43B1"/>
    <w:rsid w:val="002B4DC0"/>
    <w:rsid w:val="002B4F6E"/>
    <w:rsid w:val="002B638B"/>
    <w:rsid w:val="002B6EBB"/>
    <w:rsid w:val="002C0C73"/>
    <w:rsid w:val="002C10A2"/>
    <w:rsid w:val="002C1389"/>
    <w:rsid w:val="002C189C"/>
    <w:rsid w:val="002C1A5B"/>
    <w:rsid w:val="002C2E4F"/>
    <w:rsid w:val="002C2F7C"/>
    <w:rsid w:val="002C42F7"/>
    <w:rsid w:val="002C4C10"/>
    <w:rsid w:val="002C5479"/>
    <w:rsid w:val="002C5BAD"/>
    <w:rsid w:val="002C6FEE"/>
    <w:rsid w:val="002C7AFF"/>
    <w:rsid w:val="002D0D2A"/>
    <w:rsid w:val="002D3587"/>
    <w:rsid w:val="002D3F6E"/>
    <w:rsid w:val="002D66B8"/>
    <w:rsid w:val="002D7A49"/>
    <w:rsid w:val="002E13A7"/>
    <w:rsid w:val="002E2421"/>
    <w:rsid w:val="002E62B1"/>
    <w:rsid w:val="002E7534"/>
    <w:rsid w:val="002F04AE"/>
    <w:rsid w:val="002F1366"/>
    <w:rsid w:val="002F1716"/>
    <w:rsid w:val="002F4AC2"/>
    <w:rsid w:val="002F4E2F"/>
    <w:rsid w:val="002F5BE2"/>
    <w:rsid w:val="002F6950"/>
    <w:rsid w:val="002F713B"/>
    <w:rsid w:val="002F7C8B"/>
    <w:rsid w:val="00300793"/>
    <w:rsid w:val="00300FA1"/>
    <w:rsid w:val="00302287"/>
    <w:rsid w:val="00302DCE"/>
    <w:rsid w:val="00305D4A"/>
    <w:rsid w:val="00306001"/>
    <w:rsid w:val="00310BEE"/>
    <w:rsid w:val="0031189C"/>
    <w:rsid w:val="00311BC6"/>
    <w:rsid w:val="00313660"/>
    <w:rsid w:val="003145A5"/>
    <w:rsid w:val="00315D10"/>
    <w:rsid w:val="00316CE7"/>
    <w:rsid w:val="003179E8"/>
    <w:rsid w:val="00321853"/>
    <w:rsid w:val="00321C83"/>
    <w:rsid w:val="00322377"/>
    <w:rsid w:val="003242D8"/>
    <w:rsid w:val="00324858"/>
    <w:rsid w:val="003255FA"/>
    <w:rsid w:val="00325A5E"/>
    <w:rsid w:val="00325C30"/>
    <w:rsid w:val="0032608D"/>
    <w:rsid w:val="003263AC"/>
    <w:rsid w:val="003271B2"/>
    <w:rsid w:val="00327B48"/>
    <w:rsid w:val="00332582"/>
    <w:rsid w:val="003330A8"/>
    <w:rsid w:val="0033798E"/>
    <w:rsid w:val="00341069"/>
    <w:rsid w:val="00343726"/>
    <w:rsid w:val="00344274"/>
    <w:rsid w:val="00344D25"/>
    <w:rsid w:val="0034515D"/>
    <w:rsid w:val="00345877"/>
    <w:rsid w:val="00346975"/>
    <w:rsid w:val="00346C20"/>
    <w:rsid w:val="00346F00"/>
    <w:rsid w:val="0034738B"/>
    <w:rsid w:val="00350F7A"/>
    <w:rsid w:val="00351A65"/>
    <w:rsid w:val="00352372"/>
    <w:rsid w:val="0035336E"/>
    <w:rsid w:val="003545D0"/>
    <w:rsid w:val="00354BB9"/>
    <w:rsid w:val="003550BC"/>
    <w:rsid w:val="00355355"/>
    <w:rsid w:val="00356CD1"/>
    <w:rsid w:val="00356F62"/>
    <w:rsid w:val="00357CBE"/>
    <w:rsid w:val="00360D48"/>
    <w:rsid w:val="00360F12"/>
    <w:rsid w:val="00362A26"/>
    <w:rsid w:val="0036335C"/>
    <w:rsid w:val="00365CAA"/>
    <w:rsid w:val="00367B3F"/>
    <w:rsid w:val="003718C9"/>
    <w:rsid w:val="003730ED"/>
    <w:rsid w:val="00373BDA"/>
    <w:rsid w:val="00373FE8"/>
    <w:rsid w:val="00374914"/>
    <w:rsid w:val="00375D75"/>
    <w:rsid w:val="0037736E"/>
    <w:rsid w:val="003805A2"/>
    <w:rsid w:val="0038145A"/>
    <w:rsid w:val="00382326"/>
    <w:rsid w:val="0038315E"/>
    <w:rsid w:val="003842E3"/>
    <w:rsid w:val="003860E2"/>
    <w:rsid w:val="00391540"/>
    <w:rsid w:val="003916B7"/>
    <w:rsid w:val="00391F24"/>
    <w:rsid w:val="0039370C"/>
    <w:rsid w:val="00395357"/>
    <w:rsid w:val="003958B4"/>
    <w:rsid w:val="00395AE7"/>
    <w:rsid w:val="00396576"/>
    <w:rsid w:val="003A04F1"/>
    <w:rsid w:val="003A0752"/>
    <w:rsid w:val="003A234D"/>
    <w:rsid w:val="003A4567"/>
    <w:rsid w:val="003A475A"/>
    <w:rsid w:val="003A4EE8"/>
    <w:rsid w:val="003A634B"/>
    <w:rsid w:val="003B1103"/>
    <w:rsid w:val="003B2788"/>
    <w:rsid w:val="003B2F9B"/>
    <w:rsid w:val="003B3A4F"/>
    <w:rsid w:val="003B6215"/>
    <w:rsid w:val="003C0447"/>
    <w:rsid w:val="003C06A2"/>
    <w:rsid w:val="003C1543"/>
    <w:rsid w:val="003C3447"/>
    <w:rsid w:val="003C4CAD"/>
    <w:rsid w:val="003C4F79"/>
    <w:rsid w:val="003C55AC"/>
    <w:rsid w:val="003C6456"/>
    <w:rsid w:val="003C6813"/>
    <w:rsid w:val="003D07D7"/>
    <w:rsid w:val="003D1441"/>
    <w:rsid w:val="003D287D"/>
    <w:rsid w:val="003D288A"/>
    <w:rsid w:val="003D53C1"/>
    <w:rsid w:val="003D675F"/>
    <w:rsid w:val="003D6B25"/>
    <w:rsid w:val="003D70FC"/>
    <w:rsid w:val="003D793F"/>
    <w:rsid w:val="003E08F9"/>
    <w:rsid w:val="003E677B"/>
    <w:rsid w:val="003E6A84"/>
    <w:rsid w:val="003E729F"/>
    <w:rsid w:val="003F172C"/>
    <w:rsid w:val="003F1948"/>
    <w:rsid w:val="003F3371"/>
    <w:rsid w:val="003F3F1B"/>
    <w:rsid w:val="003F5E84"/>
    <w:rsid w:val="003F6054"/>
    <w:rsid w:val="003F60CA"/>
    <w:rsid w:val="003F644A"/>
    <w:rsid w:val="003F71AB"/>
    <w:rsid w:val="00401625"/>
    <w:rsid w:val="004016A0"/>
    <w:rsid w:val="00406C6D"/>
    <w:rsid w:val="00411622"/>
    <w:rsid w:val="004122D4"/>
    <w:rsid w:val="00412437"/>
    <w:rsid w:val="00412491"/>
    <w:rsid w:val="00415144"/>
    <w:rsid w:val="00417235"/>
    <w:rsid w:val="004173B6"/>
    <w:rsid w:val="00417670"/>
    <w:rsid w:val="00417C7A"/>
    <w:rsid w:val="00421042"/>
    <w:rsid w:val="00422192"/>
    <w:rsid w:val="00422F67"/>
    <w:rsid w:val="00423E1B"/>
    <w:rsid w:val="004257AA"/>
    <w:rsid w:val="00425CB9"/>
    <w:rsid w:val="00430366"/>
    <w:rsid w:val="00431D6E"/>
    <w:rsid w:val="004342A2"/>
    <w:rsid w:val="00434797"/>
    <w:rsid w:val="00436682"/>
    <w:rsid w:val="00437EF4"/>
    <w:rsid w:val="0044219B"/>
    <w:rsid w:val="0044242F"/>
    <w:rsid w:val="0044261E"/>
    <w:rsid w:val="00442A75"/>
    <w:rsid w:val="00442BF5"/>
    <w:rsid w:val="00444E77"/>
    <w:rsid w:val="00445566"/>
    <w:rsid w:val="00445F80"/>
    <w:rsid w:val="004464D0"/>
    <w:rsid w:val="00446F99"/>
    <w:rsid w:val="00454664"/>
    <w:rsid w:val="004556DE"/>
    <w:rsid w:val="0045581F"/>
    <w:rsid w:val="00456A92"/>
    <w:rsid w:val="0046080F"/>
    <w:rsid w:val="00462542"/>
    <w:rsid w:val="00463458"/>
    <w:rsid w:val="004646EF"/>
    <w:rsid w:val="00470DFA"/>
    <w:rsid w:val="00471BAC"/>
    <w:rsid w:val="00474C00"/>
    <w:rsid w:val="00474D7A"/>
    <w:rsid w:val="0047535D"/>
    <w:rsid w:val="00475B53"/>
    <w:rsid w:val="004779BF"/>
    <w:rsid w:val="00482DFF"/>
    <w:rsid w:val="00483CC3"/>
    <w:rsid w:val="00485A3B"/>
    <w:rsid w:val="004916DE"/>
    <w:rsid w:val="00491CF8"/>
    <w:rsid w:val="004920E7"/>
    <w:rsid w:val="004949DB"/>
    <w:rsid w:val="00495C83"/>
    <w:rsid w:val="00496A00"/>
    <w:rsid w:val="00497964"/>
    <w:rsid w:val="00497B9F"/>
    <w:rsid w:val="004A0E74"/>
    <w:rsid w:val="004A127D"/>
    <w:rsid w:val="004A1912"/>
    <w:rsid w:val="004A1A5D"/>
    <w:rsid w:val="004A3111"/>
    <w:rsid w:val="004A4C3B"/>
    <w:rsid w:val="004A4C49"/>
    <w:rsid w:val="004A5862"/>
    <w:rsid w:val="004A6B3F"/>
    <w:rsid w:val="004A7010"/>
    <w:rsid w:val="004B1051"/>
    <w:rsid w:val="004B29FF"/>
    <w:rsid w:val="004B334B"/>
    <w:rsid w:val="004B5FFB"/>
    <w:rsid w:val="004B6732"/>
    <w:rsid w:val="004B694C"/>
    <w:rsid w:val="004C2121"/>
    <w:rsid w:val="004C4427"/>
    <w:rsid w:val="004C53D6"/>
    <w:rsid w:val="004C56E5"/>
    <w:rsid w:val="004C5A84"/>
    <w:rsid w:val="004C698F"/>
    <w:rsid w:val="004D0792"/>
    <w:rsid w:val="004D08C6"/>
    <w:rsid w:val="004D09BC"/>
    <w:rsid w:val="004D164B"/>
    <w:rsid w:val="004D1959"/>
    <w:rsid w:val="004D2071"/>
    <w:rsid w:val="004D2923"/>
    <w:rsid w:val="004D3E6F"/>
    <w:rsid w:val="004D5AB0"/>
    <w:rsid w:val="004D5B38"/>
    <w:rsid w:val="004D5D3F"/>
    <w:rsid w:val="004D5DD8"/>
    <w:rsid w:val="004E03B3"/>
    <w:rsid w:val="004E31FD"/>
    <w:rsid w:val="004E4F92"/>
    <w:rsid w:val="004E5D11"/>
    <w:rsid w:val="004E7838"/>
    <w:rsid w:val="004E7DE9"/>
    <w:rsid w:val="004F0132"/>
    <w:rsid w:val="004F1BB5"/>
    <w:rsid w:val="004F2288"/>
    <w:rsid w:val="004F250E"/>
    <w:rsid w:val="004F2673"/>
    <w:rsid w:val="004F2DAF"/>
    <w:rsid w:val="004F305C"/>
    <w:rsid w:val="004F3C25"/>
    <w:rsid w:val="004F3E6B"/>
    <w:rsid w:val="004F4974"/>
    <w:rsid w:val="004F4B6A"/>
    <w:rsid w:val="00500357"/>
    <w:rsid w:val="0050092B"/>
    <w:rsid w:val="00501E1C"/>
    <w:rsid w:val="00502735"/>
    <w:rsid w:val="005049E2"/>
    <w:rsid w:val="005052F6"/>
    <w:rsid w:val="005073A0"/>
    <w:rsid w:val="00507E66"/>
    <w:rsid w:val="0051015C"/>
    <w:rsid w:val="00510445"/>
    <w:rsid w:val="00510A5F"/>
    <w:rsid w:val="00510C4B"/>
    <w:rsid w:val="005130F3"/>
    <w:rsid w:val="005176BD"/>
    <w:rsid w:val="00524C9D"/>
    <w:rsid w:val="0052662C"/>
    <w:rsid w:val="005271FA"/>
    <w:rsid w:val="00530613"/>
    <w:rsid w:val="005310B2"/>
    <w:rsid w:val="005312CA"/>
    <w:rsid w:val="0053156D"/>
    <w:rsid w:val="0053236B"/>
    <w:rsid w:val="00532AE3"/>
    <w:rsid w:val="00533651"/>
    <w:rsid w:val="00533AC1"/>
    <w:rsid w:val="005348C0"/>
    <w:rsid w:val="00535123"/>
    <w:rsid w:val="00536C51"/>
    <w:rsid w:val="00537939"/>
    <w:rsid w:val="005403C3"/>
    <w:rsid w:val="00541281"/>
    <w:rsid w:val="00542028"/>
    <w:rsid w:val="0054428E"/>
    <w:rsid w:val="00544E4D"/>
    <w:rsid w:val="00551ED1"/>
    <w:rsid w:val="00552596"/>
    <w:rsid w:val="00553332"/>
    <w:rsid w:val="005565A5"/>
    <w:rsid w:val="0055736B"/>
    <w:rsid w:val="005603E4"/>
    <w:rsid w:val="0056166A"/>
    <w:rsid w:val="00562979"/>
    <w:rsid w:val="00564BEC"/>
    <w:rsid w:val="00564CDF"/>
    <w:rsid w:val="00565183"/>
    <w:rsid w:val="0056564C"/>
    <w:rsid w:val="005662DC"/>
    <w:rsid w:val="0056690A"/>
    <w:rsid w:val="00567924"/>
    <w:rsid w:val="0057018F"/>
    <w:rsid w:val="00570780"/>
    <w:rsid w:val="005716C1"/>
    <w:rsid w:val="00571B9D"/>
    <w:rsid w:val="00572B2D"/>
    <w:rsid w:val="00573BE6"/>
    <w:rsid w:val="00573F2D"/>
    <w:rsid w:val="00575610"/>
    <w:rsid w:val="00575983"/>
    <w:rsid w:val="00576765"/>
    <w:rsid w:val="00577F27"/>
    <w:rsid w:val="00581336"/>
    <w:rsid w:val="00581B40"/>
    <w:rsid w:val="00582F3E"/>
    <w:rsid w:val="0058373F"/>
    <w:rsid w:val="00583844"/>
    <w:rsid w:val="00583936"/>
    <w:rsid w:val="00583B79"/>
    <w:rsid w:val="00586E2E"/>
    <w:rsid w:val="00590734"/>
    <w:rsid w:val="00590FCF"/>
    <w:rsid w:val="0059179E"/>
    <w:rsid w:val="0059244A"/>
    <w:rsid w:val="005927D5"/>
    <w:rsid w:val="00593483"/>
    <w:rsid w:val="005943DB"/>
    <w:rsid w:val="005946ED"/>
    <w:rsid w:val="00595B07"/>
    <w:rsid w:val="0059648C"/>
    <w:rsid w:val="00596D28"/>
    <w:rsid w:val="005A0C1B"/>
    <w:rsid w:val="005A1D83"/>
    <w:rsid w:val="005A27AC"/>
    <w:rsid w:val="005A3519"/>
    <w:rsid w:val="005A381D"/>
    <w:rsid w:val="005A5963"/>
    <w:rsid w:val="005A75A5"/>
    <w:rsid w:val="005A7D17"/>
    <w:rsid w:val="005B0E1E"/>
    <w:rsid w:val="005B1879"/>
    <w:rsid w:val="005B38CA"/>
    <w:rsid w:val="005B6441"/>
    <w:rsid w:val="005C00D9"/>
    <w:rsid w:val="005C072F"/>
    <w:rsid w:val="005C339F"/>
    <w:rsid w:val="005C3C98"/>
    <w:rsid w:val="005C4043"/>
    <w:rsid w:val="005C4BA5"/>
    <w:rsid w:val="005C60EE"/>
    <w:rsid w:val="005C6835"/>
    <w:rsid w:val="005D0C29"/>
    <w:rsid w:val="005D1BAE"/>
    <w:rsid w:val="005D2ADE"/>
    <w:rsid w:val="005D2D54"/>
    <w:rsid w:val="005D2DDC"/>
    <w:rsid w:val="005D3582"/>
    <w:rsid w:val="005D3E93"/>
    <w:rsid w:val="005D46C1"/>
    <w:rsid w:val="005D4EC9"/>
    <w:rsid w:val="005D52C9"/>
    <w:rsid w:val="005D5B53"/>
    <w:rsid w:val="005D5B61"/>
    <w:rsid w:val="005D79A5"/>
    <w:rsid w:val="005E03A6"/>
    <w:rsid w:val="005E18BF"/>
    <w:rsid w:val="005E26BF"/>
    <w:rsid w:val="005E484A"/>
    <w:rsid w:val="005E5F1F"/>
    <w:rsid w:val="005E7281"/>
    <w:rsid w:val="005E77E8"/>
    <w:rsid w:val="005E7D91"/>
    <w:rsid w:val="005F03F5"/>
    <w:rsid w:val="005F0962"/>
    <w:rsid w:val="005F0FC1"/>
    <w:rsid w:val="005F187A"/>
    <w:rsid w:val="005F2465"/>
    <w:rsid w:val="005F3908"/>
    <w:rsid w:val="005F59AF"/>
    <w:rsid w:val="005F5A8B"/>
    <w:rsid w:val="005F5D5E"/>
    <w:rsid w:val="005F7B6E"/>
    <w:rsid w:val="00602A4D"/>
    <w:rsid w:val="006035E1"/>
    <w:rsid w:val="00603D19"/>
    <w:rsid w:val="00603F43"/>
    <w:rsid w:val="00605324"/>
    <w:rsid w:val="00605CB6"/>
    <w:rsid w:val="00606195"/>
    <w:rsid w:val="006066C5"/>
    <w:rsid w:val="00607724"/>
    <w:rsid w:val="00610B58"/>
    <w:rsid w:val="00611046"/>
    <w:rsid w:val="006136C6"/>
    <w:rsid w:val="006142EF"/>
    <w:rsid w:val="006156E5"/>
    <w:rsid w:val="00615A69"/>
    <w:rsid w:val="006222D1"/>
    <w:rsid w:val="00622A65"/>
    <w:rsid w:val="00622FC3"/>
    <w:rsid w:val="00624BCD"/>
    <w:rsid w:val="00627CB0"/>
    <w:rsid w:val="00630CB9"/>
    <w:rsid w:val="0063261A"/>
    <w:rsid w:val="0063299E"/>
    <w:rsid w:val="00632A05"/>
    <w:rsid w:val="00633391"/>
    <w:rsid w:val="0063392C"/>
    <w:rsid w:val="00634201"/>
    <w:rsid w:val="00634C64"/>
    <w:rsid w:val="006355B4"/>
    <w:rsid w:val="006355DA"/>
    <w:rsid w:val="00637467"/>
    <w:rsid w:val="00640BB3"/>
    <w:rsid w:val="00641DBE"/>
    <w:rsid w:val="00642259"/>
    <w:rsid w:val="00642E2A"/>
    <w:rsid w:val="00643685"/>
    <w:rsid w:val="00646233"/>
    <w:rsid w:val="00646A14"/>
    <w:rsid w:val="0065107B"/>
    <w:rsid w:val="00651154"/>
    <w:rsid w:val="00651439"/>
    <w:rsid w:val="00651726"/>
    <w:rsid w:val="00652908"/>
    <w:rsid w:val="00653F33"/>
    <w:rsid w:val="00654C7A"/>
    <w:rsid w:val="0065743E"/>
    <w:rsid w:val="0066138C"/>
    <w:rsid w:val="00661FBF"/>
    <w:rsid w:val="0066264C"/>
    <w:rsid w:val="00664783"/>
    <w:rsid w:val="0066669A"/>
    <w:rsid w:val="00666B61"/>
    <w:rsid w:val="0066718C"/>
    <w:rsid w:val="00667D5D"/>
    <w:rsid w:val="00670465"/>
    <w:rsid w:val="00671314"/>
    <w:rsid w:val="00671F84"/>
    <w:rsid w:val="00672AAB"/>
    <w:rsid w:val="0067405D"/>
    <w:rsid w:val="00674100"/>
    <w:rsid w:val="006754E8"/>
    <w:rsid w:val="006759FC"/>
    <w:rsid w:val="00677009"/>
    <w:rsid w:val="006775D3"/>
    <w:rsid w:val="00680417"/>
    <w:rsid w:val="00681FB5"/>
    <w:rsid w:val="006830AE"/>
    <w:rsid w:val="00685C6A"/>
    <w:rsid w:val="00690825"/>
    <w:rsid w:val="00694299"/>
    <w:rsid w:val="00696C96"/>
    <w:rsid w:val="00697229"/>
    <w:rsid w:val="00697A26"/>
    <w:rsid w:val="006A068E"/>
    <w:rsid w:val="006A130D"/>
    <w:rsid w:val="006A45F1"/>
    <w:rsid w:val="006A5049"/>
    <w:rsid w:val="006A71BB"/>
    <w:rsid w:val="006A7240"/>
    <w:rsid w:val="006A736F"/>
    <w:rsid w:val="006B0C4A"/>
    <w:rsid w:val="006B10F5"/>
    <w:rsid w:val="006B2533"/>
    <w:rsid w:val="006B3A71"/>
    <w:rsid w:val="006B6C1B"/>
    <w:rsid w:val="006B7124"/>
    <w:rsid w:val="006C0BF5"/>
    <w:rsid w:val="006C33EB"/>
    <w:rsid w:val="006C3C47"/>
    <w:rsid w:val="006C5405"/>
    <w:rsid w:val="006C5519"/>
    <w:rsid w:val="006C6F52"/>
    <w:rsid w:val="006D1061"/>
    <w:rsid w:val="006D5326"/>
    <w:rsid w:val="006D677D"/>
    <w:rsid w:val="006D6BA8"/>
    <w:rsid w:val="006E17E9"/>
    <w:rsid w:val="006E18C0"/>
    <w:rsid w:val="006E1E66"/>
    <w:rsid w:val="006E3C58"/>
    <w:rsid w:val="006E479A"/>
    <w:rsid w:val="006E48BE"/>
    <w:rsid w:val="006E4CC2"/>
    <w:rsid w:val="006E6844"/>
    <w:rsid w:val="006E7311"/>
    <w:rsid w:val="006E77A5"/>
    <w:rsid w:val="006F13D4"/>
    <w:rsid w:val="006F1D51"/>
    <w:rsid w:val="006F2F4D"/>
    <w:rsid w:val="006F36C8"/>
    <w:rsid w:val="006F51F4"/>
    <w:rsid w:val="006F58C4"/>
    <w:rsid w:val="006F7BD6"/>
    <w:rsid w:val="00700EDC"/>
    <w:rsid w:val="007026F6"/>
    <w:rsid w:val="00702F99"/>
    <w:rsid w:val="00703975"/>
    <w:rsid w:val="00705CA0"/>
    <w:rsid w:val="00705FF6"/>
    <w:rsid w:val="007060CE"/>
    <w:rsid w:val="00707360"/>
    <w:rsid w:val="007079F6"/>
    <w:rsid w:val="0071119B"/>
    <w:rsid w:val="0071249E"/>
    <w:rsid w:val="00713AE0"/>
    <w:rsid w:val="00713D69"/>
    <w:rsid w:val="0071562B"/>
    <w:rsid w:val="00720253"/>
    <w:rsid w:val="007209EC"/>
    <w:rsid w:val="0072157F"/>
    <w:rsid w:val="0072311C"/>
    <w:rsid w:val="00723673"/>
    <w:rsid w:val="007237E2"/>
    <w:rsid w:val="00724A41"/>
    <w:rsid w:val="0072681E"/>
    <w:rsid w:val="00727D95"/>
    <w:rsid w:val="00731F2D"/>
    <w:rsid w:val="00733188"/>
    <w:rsid w:val="00734C24"/>
    <w:rsid w:val="00734DD9"/>
    <w:rsid w:val="00735561"/>
    <w:rsid w:val="0073572F"/>
    <w:rsid w:val="00736182"/>
    <w:rsid w:val="007376FD"/>
    <w:rsid w:val="00742387"/>
    <w:rsid w:val="007472D3"/>
    <w:rsid w:val="00747673"/>
    <w:rsid w:val="00747F76"/>
    <w:rsid w:val="00750117"/>
    <w:rsid w:val="007531EE"/>
    <w:rsid w:val="0075419D"/>
    <w:rsid w:val="0075486D"/>
    <w:rsid w:val="00755FB7"/>
    <w:rsid w:val="007562F6"/>
    <w:rsid w:val="007563A3"/>
    <w:rsid w:val="00762F92"/>
    <w:rsid w:val="00763698"/>
    <w:rsid w:val="00763E04"/>
    <w:rsid w:val="0076505F"/>
    <w:rsid w:val="00766A23"/>
    <w:rsid w:val="00770738"/>
    <w:rsid w:val="007733C5"/>
    <w:rsid w:val="00773E08"/>
    <w:rsid w:val="007760F7"/>
    <w:rsid w:val="0077711E"/>
    <w:rsid w:val="007772DC"/>
    <w:rsid w:val="00783E6D"/>
    <w:rsid w:val="007854AF"/>
    <w:rsid w:val="00785F4D"/>
    <w:rsid w:val="007870F2"/>
    <w:rsid w:val="007873E4"/>
    <w:rsid w:val="00790238"/>
    <w:rsid w:val="0079517C"/>
    <w:rsid w:val="0079577D"/>
    <w:rsid w:val="00797D66"/>
    <w:rsid w:val="007A0105"/>
    <w:rsid w:val="007A0112"/>
    <w:rsid w:val="007A08EE"/>
    <w:rsid w:val="007A1283"/>
    <w:rsid w:val="007A2D8F"/>
    <w:rsid w:val="007A5F4B"/>
    <w:rsid w:val="007B0EBB"/>
    <w:rsid w:val="007B2C14"/>
    <w:rsid w:val="007B3203"/>
    <w:rsid w:val="007B6940"/>
    <w:rsid w:val="007B6C97"/>
    <w:rsid w:val="007B7A6E"/>
    <w:rsid w:val="007C184A"/>
    <w:rsid w:val="007C22B2"/>
    <w:rsid w:val="007C2A01"/>
    <w:rsid w:val="007C501D"/>
    <w:rsid w:val="007C5313"/>
    <w:rsid w:val="007C5905"/>
    <w:rsid w:val="007D10BC"/>
    <w:rsid w:val="007D134A"/>
    <w:rsid w:val="007D27BB"/>
    <w:rsid w:val="007D2825"/>
    <w:rsid w:val="007D2FF5"/>
    <w:rsid w:val="007D39F5"/>
    <w:rsid w:val="007D73EF"/>
    <w:rsid w:val="007E0512"/>
    <w:rsid w:val="007E55D5"/>
    <w:rsid w:val="007E6830"/>
    <w:rsid w:val="007F0577"/>
    <w:rsid w:val="007F06F1"/>
    <w:rsid w:val="007F19CA"/>
    <w:rsid w:val="007F59C4"/>
    <w:rsid w:val="007F5A3C"/>
    <w:rsid w:val="007F6311"/>
    <w:rsid w:val="007F6A67"/>
    <w:rsid w:val="007F71F9"/>
    <w:rsid w:val="007F780F"/>
    <w:rsid w:val="008019B3"/>
    <w:rsid w:val="00801A6B"/>
    <w:rsid w:val="00802265"/>
    <w:rsid w:val="008024E4"/>
    <w:rsid w:val="0080266B"/>
    <w:rsid w:val="0081012C"/>
    <w:rsid w:val="00811C83"/>
    <w:rsid w:val="00812EC1"/>
    <w:rsid w:val="0081303F"/>
    <w:rsid w:val="008160A1"/>
    <w:rsid w:val="008160F9"/>
    <w:rsid w:val="00816438"/>
    <w:rsid w:val="00816DC4"/>
    <w:rsid w:val="0082032E"/>
    <w:rsid w:val="00821078"/>
    <w:rsid w:val="00821ACD"/>
    <w:rsid w:val="00822783"/>
    <w:rsid w:val="00822DDB"/>
    <w:rsid w:val="008246D3"/>
    <w:rsid w:val="008273F7"/>
    <w:rsid w:val="0083040E"/>
    <w:rsid w:val="00830B1E"/>
    <w:rsid w:val="00832530"/>
    <w:rsid w:val="00833C7A"/>
    <w:rsid w:val="008379ED"/>
    <w:rsid w:val="00840105"/>
    <w:rsid w:val="0084053E"/>
    <w:rsid w:val="0084118C"/>
    <w:rsid w:val="00841271"/>
    <w:rsid w:val="008428B8"/>
    <w:rsid w:val="008429AB"/>
    <w:rsid w:val="008432BF"/>
    <w:rsid w:val="00847982"/>
    <w:rsid w:val="00851C88"/>
    <w:rsid w:val="00852F09"/>
    <w:rsid w:val="008541B3"/>
    <w:rsid w:val="0085423B"/>
    <w:rsid w:val="0085483E"/>
    <w:rsid w:val="0085771A"/>
    <w:rsid w:val="008600BD"/>
    <w:rsid w:val="008604FC"/>
    <w:rsid w:val="00861A2E"/>
    <w:rsid w:val="00861E22"/>
    <w:rsid w:val="00865621"/>
    <w:rsid w:val="0086571A"/>
    <w:rsid w:val="008712A1"/>
    <w:rsid w:val="0087484A"/>
    <w:rsid w:val="00874DEF"/>
    <w:rsid w:val="008768B5"/>
    <w:rsid w:val="00880C4D"/>
    <w:rsid w:val="00880D22"/>
    <w:rsid w:val="00881FD6"/>
    <w:rsid w:val="00883FBC"/>
    <w:rsid w:val="00884C3F"/>
    <w:rsid w:val="00885C59"/>
    <w:rsid w:val="008869DE"/>
    <w:rsid w:val="0089201D"/>
    <w:rsid w:val="008921E8"/>
    <w:rsid w:val="008943E2"/>
    <w:rsid w:val="00894D25"/>
    <w:rsid w:val="00895C4C"/>
    <w:rsid w:val="008A0009"/>
    <w:rsid w:val="008A1AF4"/>
    <w:rsid w:val="008A2781"/>
    <w:rsid w:val="008A2E51"/>
    <w:rsid w:val="008A2E83"/>
    <w:rsid w:val="008A30BB"/>
    <w:rsid w:val="008A4500"/>
    <w:rsid w:val="008A5763"/>
    <w:rsid w:val="008A7435"/>
    <w:rsid w:val="008A75C7"/>
    <w:rsid w:val="008B0DC4"/>
    <w:rsid w:val="008B1318"/>
    <w:rsid w:val="008B1427"/>
    <w:rsid w:val="008B2DC4"/>
    <w:rsid w:val="008B3364"/>
    <w:rsid w:val="008B3A6E"/>
    <w:rsid w:val="008B54CC"/>
    <w:rsid w:val="008B602B"/>
    <w:rsid w:val="008B6662"/>
    <w:rsid w:val="008B6B6D"/>
    <w:rsid w:val="008C0A6E"/>
    <w:rsid w:val="008C23A4"/>
    <w:rsid w:val="008C253C"/>
    <w:rsid w:val="008C2D7E"/>
    <w:rsid w:val="008C3031"/>
    <w:rsid w:val="008C380D"/>
    <w:rsid w:val="008C3D2B"/>
    <w:rsid w:val="008C3D7D"/>
    <w:rsid w:val="008C6FC1"/>
    <w:rsid w:val="008D0DDA"/>
    <w:rsid w:val="008D17AE"/>
    <w:rsid w:val="008D1E86"/>
    <w:rsid w:val="008D2321"/>
    <w:rsid w:val="008D2D11"/>
    <w:rsid w:val="008D37EC"/>
    <w:rsid w:val="008D419E"/>
    <w:rsid w:val="008D4435"/>
    <w:rsid w:val="008D55C3"/>
    <w:rsid w:val="008D55C4"/>
    <w:rsid w:val="008D57C8"/>
    <w:rsid w:val="008D5DED"/>
    <w:rsid w:val="008D6787"/>
    <w:rsid w:val="008E1794"/>
    <w:rsid w:val="008E518A"/>
    <w:rsid w:val="008E59CF"/>
    <w:rsid w:val="008E5BB2"/>
    <w:rsid w:val="008E5CE7"/>
    <w:rsid w:val="008E5E35"/>
    <w:rsid w:val="008E6442"/>
    <w:rsid w:val="008E681D"/>
    <w:rsid w:val="008E6E10"/>
    <w:rsid w:val="008E716E"/>
    <w:rsid w:val="008E7D78"/>
    <w:rsid w:val="008F19F8"/>
    <w:rsid w:val="008F3BB7"/>
    <w:rsid w:val="008F462A"/>
    <w:rsid w:val="008F5EF5"/>
    <w:rsid w:val="008F6CDD"/>
    <w:rsid w:val="008F7141"/>
    <w:rsid w:val="009009D5"/>
    <w:rsid w:val="00901323"/>
    <w:rsid w:val="0090175C"/>
    <w:rsid w:val="00902105"/>
    <w:rsid w:val="009031F7"/>
    <w:rsid w:val="0091031D"/>
    <w:rsid w:val="00911C5E"/>
    <w:rsid w:val="00914083"/>
    <w:rsid w:val="00914A76"/>
    <w:rsid w:val="00914D4C"/>
    <w:rsid w:val="0091509E"/>
    <w:rsid w:val="00916685"/>
    <w:rsid w:val="00916E4B"/>
    <w:rsid w:val="0092066B"/>
    <w:rsid w:val="00920946"/>
    <w:rsid w:val="00920CB7"/>
    <w:rsid w:val="00920DBA"/>
    <w:rsid w:val="00921574"/>
    <w:rsid w:val="00923489"/>
    <w:rsid w:val="0092501D"/>
    <w:rsid w:val="00926E91"/>
    <w:rsid w:val="00926FBF"/>
    <w:rsid w:val="00930926"/>
    <w:rsid w:val="00931520"/>
    <w:rsid w:val="00934732"/>
    <w:rsid w:val="0093502C"/>
    <w:rsid w:val="009357CD"/>
    <w:rsid w:val="00935E44"/>
    <w:rsid w:val="009362B9"/>
    <w:rsid w:val="00936A97"/>
    <w:rsid w:val="009406EA"/>
    <w:rsid w:val="00940802"/>
    <w:rsid w:val="00940D27"/>
    <w:rsid w:val="0094197A"/>
    <w:rsid w:val="00942A53"/>
    <w:rsid w:val="0094397F"/>
    <w:rsid w:val="00943E9A"/>
    <w:rsid w:val="00945B9E"/>
    <w:rsid w:val="00945C6E"/>
    <w:rsid w:val="0095118D"/>
    <w:rsid w:val="009618C1"/>
    <w:rsid w:val="00961C4C"/>
    <w:rsid w:val="00963462"/>
    <w:rsid w:val="0096423A"/>
    <w:rsid w:val="00964C94"/>
    <w:rsid w:val="009656C1"/>
    <w:rsid w:val="00965BD7"/>
    <w:rsid w:val="009662F6"/>
    <w:rsid w:val="009709B0"/>
    <w:rsid w:val="00970EC7"/>
    <w:rsid w:val="009732B5"/>
    <w:rsid w:val="00973510"/>
    <w:rsid w:val="00974494"/>
    <w:rsid w:val="0097486B"/>
    <w:rsid w:val="00974CC0"/>
    <w:rsid w:val="009757EC"/>
    <w:rsid w:val="00975D6C"/>
    <w:rsid w:val="00977432"/>
    <w:rsid w:val="009777C6"/>
    <w:rsid w:val="00977F36"/>
    <w:rsid w:val="00980376"/>
    <w:rsid w:val="00982460"/>
    <w:rsid w:val="0098287E"/>
    <w:rsid w:val="00983B6E"/>
    <w:rsid w:val="00984097"/>
    <w:rsid w:val="0098486B"/>
    <w:rsid w:val="00984C3E"/>
    <w:rsid w:val="0098534A"/>
    <w:rsid w:val="00985572"/>
    <w:rsid w:val="0098620D"/>
    <w:rsid w:val="00987697"/>
    <w:rsid w:val="00992265"/>
    <w:rsid w:val="00992AFA"/>
    <w:rsid w:val="0099399D"/>
    <w:rsid w:val="00994674"/>
    <w:rsid w:val="00994C13"/>
    <w:rsid w:val="009950F0"/>
    <w:rsid w:val="0099764B"/>
    <w:rsid w:val="009A10E2"/>
    <w:rsid w:val="009A17A5"/>
    <w:rsid w:val="009A4EAB"/>
    <w:rsid w:val="009B03ED"/>
    <w:rsid w:val="009B18F7"/>
    <w:rsid w:val="009B291E"/>
    <w:rsid w:val="009B3166"/>
    <w:rsid w:val="009B731A"/>
    <w:rsid w:val="009B7B3C"/>
    <w:rsid w:val="009C08F9"/>
    <w:rsid w:val="009C0E60"/>
    <w:rsid w:val="009C1608"/>
    <w:rsid w:val="009C2C96"/>
    <w:rsid w:val="009C3041"/>
    <w:rsid w:val="009C385B"/>
    <w:rsid w:val="009C3C28"/>
    <w:rsid w:val="009C3D8A"/>
    <w:rsid w:val="009C47B4"/>
    <w:rsid w:val="009C6855"/>
    <w:rsid w:val="009C7EB6"/>
    <w:rsid w:val="009D0D5E"/>
    <w:rsid w:val="009D1047"/>
    <w:rsid w:val="009D2EEE"/>
    <w:rsid w:val="009D3116"/>
    <w:rsid w:val="009E0103"/>
    <w:rsid w:val="009E150A"/>
    <w:rsid w:val="009E1889"/>
    <w:rsid w:val="009E25AC"/>
    <w:rsid w:val="009E59B9"/>
    <w:rsid w:val="009E7312"/>
    <w:rsid w:val="009F230C"/>
    <w:rsid w:val="009F3687"/>
    <w:rsid w:val="009F373A"/>
    <w:rsid w:val="009F41E7"/>
    <w:rsid w:val="009F4895"/>
    <w:rsid w:val="009F4C79"/>
    <w:rsid w:val="009F6A3D"/>
    <w:rsid w:val="009F7498"/>
    <w:rsid w:val="009F7C28"/>
    <w:rsid w:val="00A00861"/>
    <w:rsid w:val="00A010C6"/>
    <w:rsid w:val="00A01873"/>
    <w:rsid w:val="00A020E4"/>
    <w:rsid w:val="00A02B00"/>
    <w:rsid w:val="00A03308"/>
    <w:rsid w:val="00A04359"/>
    <w:rsid w:val="00A051A2"/>
    <w:rsid w:val="00A05447"/>
    <w:rsid w:val="00A05798"/>
    <w:rsid w:val="00A06662"/>
    <w:rsid w:val="00A066CB"/>
    <w:rsid w:val="00A066DC"/>
    <w:rsid w:val="00A06891"/>
    <w:rsid w:val="00A07158"/>
    <w:rsid w:val="00A07BF0"/>
    <w:rsid w:val="00A1008E"/>
    <w:rsid w:val="00A10282"/>
    <w:rsid w:val="00A120EE"/>
    <w:rsid w:val="00A12531"/>
    <w:rsid w:val="00A13413"/>
    <w:rsid w:val="00A15372"/>
    <w:rsid w:val="00A165DD"/>
    <w:rsid w:val="00A1683C"/>
    <w:rsid w:val="00A17A14"/>
    <w:rsid w:val="00A20129"/>
    <w:rsid w:val="00A22F49"/>
    <w:rsid w:val="00A23B28"/>
    <w:rsid w:val="00A24DD0"/>
    <w:rsid w:val="00A25488"/>
    <w:rsid w:val="00A256A7"/>
    <w:rsid w:val="00A25861"/>
    <w:rsid w:val="00A2652E"/>
    <w:rsid w:val="00A316DC"/>
    <w:rsid w:val="00A322A7"/>
    <w:rsid w:val="00A32E51"/>
    <w:rsid w:val="00A35534"/>
    <w:rsid w:val="00A37876"/>
    <w:rsid w:val="00A37D49"/>
    <w:rsid w:val="00A40688"/>
    <w:rsid w:val="00A406F6"/>
    <w:rsid w:val="00A4140C"/>
    <w:rsid w:val="00A42204"/>
    <w:rsid w:val="00A441A9"/>
    <w:rsid w:val="00A45FAB"/>
    <w:rsid w:val="00A4710F"/>
    <w:rsid w:val="00A471F4"/>
    <w:rsid w:val="00A47980"/>
    <w:rsid w:val="00A50B72"/>
    <w:rsid w:val="00A515E7"/>
    <w:rsid w:val="00A51908"/>
    <w:rsid w:val="00A51B82"/>
    <w:rsid w:val="00A52DAA"/>
    <w:rsid w:val="00A56C7E"/>
    <w:rsid w:val="00A57BE0"/>
    <w:rsid w:val="00A607E0"/>
    <w:rsid w:val="00A61666"/>
    <w:rsid w:val="00A62A36"/>
    <w:rsid w:val="00A62E58"/>
    <w:rsid w:val="00A6359C"/>
    <w:rsid w:val="00A64244"/>
    <w:rsid w:val="00A65785"/>
    <w:rsid w:val="00A657D0"/>
    <w:rsid w:val="00A65EDE"/>
    <w:rsid w:val="00A70610"/>
    <w:rsid w:val="00A71101"/>
    <w:rsid w:val="00A7177E"/>
    <w:rsid w:val="00A71975"/>
    <w:rsid w:val="00A7238E"/>
    <w:rsid w:val="00A72E7B"/>
    <w:rsid w:val="00A741D8"/>
    <w:rsid w:val="00A76571"/>
    <w:rsid w:val="00A76975"/>
    <w:rsid w:val="00A76D58"/>
    <w:rsid w:val="00A80E80"/>
    <w:rsid w:val="00A81214"/>
    <w:rsid w:val="00A81308"/>
    <w:rsid w:val="00A81BCE"/>
    <w:rsid w:val="00A82BB9"/>
    <w:rsid w:val="00A834C1"/>
    <w:rsid w:val="00A849BC"/>
    <w:rsid w:val="00A85F10"/>
    <w:rsid w:val="00A86204"/>
    <w:rsid w:val="00A911B7"/>
    <w:rsid w:val="00A9312D"/>
    <w:rsid w:val="00A949C3"/>
    <w:rsid w:val="00A94CA9"/>
    <w:rsid w:val="00A94D13"/>
    <w:rsid w:val="00A95348"/>
    <w:rsid w:val="00A9551B"/>
    <w:rsid w:val="00A96FD2"/>
    <w:rsid w:val="00AA11C2"/>
    <w:rsid w:val="00AA2E10"/>
    <w:rsid w:val="00AA3C99"/>
    <w:rsid w:val="00AA52F6"/>
    <w:rsid w:val="00AA790B"/>
    <w:rsid w:val="00AB089F"/>
    <w:rsid w:val="00AB1AF1"/>
    <w:rsid w:val="00AB2B68"/>
    <w:rsid w:val="00AB3E02"/>
    <w:rsid w:val="00AB68DF"/>
    <w:rsid w:val="00AB7E6A"/>
    <w:rsid w:val="00AC3AB1"/>
    <w:rsid w:val="00AC46FC"/>
    <w:rsid w:val="00AC513A"/>
    <w:rsid w:val="00AC5774"/>
    <w:rsid w:val="00AC69EE"/>
    <w:rsid w:val="00AC792F"/>
    <w:rsid w:val="00AD1DFD"/>
    <w:rsid w:val="00AD6D34"/>
    <w:rsid w:val="00AE1B06"/>
    <w:rsid w:val="00AE4982"/>
    <w:rsid w:val="00AE71D2"/>
    <w:rsid w:val="00AE7247"/>
    <w:rsid w:val="00AE7974"/>
    <w:rsid w:val="00AF059B"/>
    <w:rsid w:val="00AF20C7"/>
    <w:rsid w:val="00AF2C55"/>
    <w:rsid w:val="00AF302C"/>
    <w:rsid w:val="00AF306F"/>
    <w:rsid w:val="00AF3C4D"/>
    <w:rsid w:val="00AF53C7"/>
    <w:rsid w:val="00B029C0"/>
    <w:rsid w:val="00B04EA3"/>
    <w:rsid w:val="00B05A0A"/>
    <w:rsid w:val="00B05F42"/>
    <w:rsid w:val="00B06F38"/>
    <w:rsid w:val="00B07A1A"/>
    <w:rsid w:val="00B07D8D"/>
    <w:rsid w:val="00B147B0"/>
    <w:rsid w:val="00B1501C"/>
    <w:rsid w:val="00B150D7"/>
    <w:rsid w:val="00B1601A"/>
    <w:rsid w:val="00B207EF"/>
    <w:rsid w:val="00B20FA0"/>
    <w:rsid w:val="00B210BB"/>
    <w:rsid w:val="00B22037"/>
    <w:rsid w:val="00B222A1"/>
    <w:rsid w:val="00B22701"/>
    <w:rsid w:val="00B231DD"/>
    <w:rsid w:val="00B24C77"/>
    <w:rsid w:val="00B27766"/>
    <w:rsid w:val="00B30609"/>
    <w:rsid w:val="00B31BEF"/>
    <w:rsid w:val="00B32BD2"/>
    <w:rsid w:val="00B32F83"/>
    <w:rsid w:val="00B36933"/>
    <w:rsid w:val="00B37C6A"/>
    <w:rsid w:val="00B40514"/>
    <w:rsid w:val="00B409B9"/>
    <w:rsid w:val="00B442A1"/>
    <w:rsid w:val="00B44816"/>
    <w:rsid w:val="00B45AFD"/>
    <w:rsid w:val="00B45BF6"/>
    <w:rsid w:val="00B46FD4"/>
    <w:rsid w:val="00B47AF1"/>
    <w:rsid w:val="00B518F3"/>
    <w:rsid w:val="00B52229"/>
    <w:rsid w:val="00B52BDC"/>
    <w:rsid w:val="00B53CE0"/>
    <w:rsid w:val="00B54AFA"/>
    <w:rsid w:val="00B55203"/>
    <w:rsid w:val="00B555C7"/>
    <w:rsid w:val="00B5577E"/>
    <w:rsid w:val="00B55A2A"/>
    <w:rsid w:val="00B55EF0"/>
    <w:rsid w:val="00B56EFE"/>
    <w:rsid w:val="00B57A73"/>
    <w:rsid w:val="00B613D7"/>
    <w:rsid w:val="00B62303"/>
    <w:rsid w:val="00B62AF1"/>
    <w:rsid w:val="00B64E45"/>
    <w:rsid w:val="00B67718"/>
    <w:rsid w:val="00B67C62"/>
    <w:rsid w:val="00B70375"/>
    <w:rsid w:val="00B74518"/>
    <w:rsid w:val="00B7463F"/>
    <w:rsid w:val="00B7657C"/>
    <w:rsid w:val="00B77100"/>
    <w:rsid w:val="00B810CA"/>
    <w:rsid w:val="00B81C17"/>
    <w:rsid w:val="00B81EB8"/>
    <w:rsid w:val="00B852CD"/>
    <w:rsid w:val="00B86AAA"/>
    <w:rsid w:val="00B904ED"/>
    <w:rsid w:val="00B91150"/>
    <w:rsid w:val="00B91868"/>
    <w:rsid w:val="00B91AC1"/>
    <w:rsid w:val="00B91FAA"/>
    <w:rsid w:val="00B921D2"/>
    <w:rsid w:val="00B92454"/>
    <w:rsid w:val="00B936F5"/>
    <w:rsid w:val="00B93EA5"/>
    <w:rsid w:val="00B95391"/>
    <w:rsid w:val="00B96319"/>
    <w:rsid w:val="00B97D1C"/>
    <w:rsid w:val="00BA0364"/>
    <w:rsid w:val="00BA0635"/>
    <w:rsid w:val="00BA081F"/>
    <w:rsid w:val="00BA54D0"/>
    <w:rsid w:val="00BA563A"/>
    <w:rsid w:val="00BA5CC9"/>
    <w:rsid w:val="00BA7263"/>
    <w:rsid w:val="00BB12F8"/>
    <w:rsid w:val="00BB1CE3"/>
    <w:rsid w:val="00BB2AC8"/>
    <w:rsid w:val="00BB2FC6"/>
    <w:rsid w:val="00BB42A8"/>
    <w:rsid w:val="00BB496B"/>
    <w:rsid w:val="00BB6470"/>
    <w:rsid w:val="00BB722F"/>
    <w:rsid w:val="00BC0C73"/>
    <w:rsid w:val="00BC2EDC"/>
    <w:rsid w:val="00BC5662"/>
    <w:rsid w:val="00BC59FD"/>
    <w:rsid w:val="00BC67C8"/>
    <w:rsid w:val="00BC6DA2"/>
    <w:rsid w:val="00BD02D0"/>
    <w:rsid w:val="00BD03B0"/>
    <w:rsid w:val="00BD1380"/>
    <w:rsid w:val="00BD187B"/>
    <w:rsid w:val="00BD2482"/>
    <w:rsid w:val="00BD3B69"/>
    <w:rsid w:val="00BD3FC3"/>
    <w:rsid w:val="00BD44B5"/>
    <w:rsid w:val="00BD4651"/>
    <w:rsid w:val="00BD6778"/>
    <w:rsid w:val="00BD6BE0"/>
    <w:rsid w:val="00BD73B6"/>
    <w:rsid w:val="00BD745E"/>
    <w:rsid w:val="00BE0A3B"/>
    <w:rsid w:val="00BE199E"/>
    <w:rsid w:val="00BE2469"/>
    <w:rsid w:val="00BE3DD7"/>
    <w:rsid w:val="00BE4470"/>
    <w:rsid w:val="00BE4C51"/>
    <w:rsid w:val="00BE5F96"/>
    <w:rsid w:val="00BE6106"/>
    <w:rsid w:val="00BE6338"/>
    <w:rsid w:val="00BE635D"/>
    <w:rsid w:val="00BE77E0"/>
    <w:rsid w:val="00BE7DEF"/>
    <w:rsid w:val="00BF0864"/>
    <w:rsid w:val="00BF3105"/>
    <w:rsid w:val="00BF4554"/>
    <w:rsid w:val="00BF7BBE"/>
    <w:rsid w:val="00C00573"/>
    <w:rsid w:val="00C01182"/>
    <w:rsid w:val="00C013C7"/>
    <w:rsid w:val="00C01949"/>
    <w:rsid w:val="00C02AAC"/>
    <w:rsid w:val="00C02CD2"/>
    <w:rsid w:val="00C04DB9"/>
    <w:rsid w:val="00C05989"/>
    <w:rsid w:val="00C07FE6"/>
    <w:rsid w:val="00C10B50"/>
    <w:rsid w:val="00C11567"/>
    <w:rsid w:val="00C11DB2"/>
    <w:rsid w:val="00C11F00"/>
    <w:rsid w:val="00C12CD5"/>
    <w:rsid w:val="00C138B1"/>
    <w:rsid w:val="00C1570C"/>
    <w:rsid w:val="00C15D9A"/>
    <w:rsid w:val="00C17487"/>
    <w:rsid w:val="00C220E3"/>
    <w:rsid w:val="00C22444"/>
    <w:rsid w:val="00C22AAB"/>
    <w:rsid w:val="00C23608"/>
    <w:rsid w:val="00C24327"/>
    <w:rsid w:val="00C24A6F"/>
    <w:rsid w:val="00C2582A"/>
    <w:rsid w:val="00C26924"/>
    <w:rsid w:val="00C26D8F"/>
    <w:rsid w:val="00C26E1B"/>
    <w:rsid w:val="00C30516"/>
    <w:rsid w:val="00C30566"/>
    <w:rsid w:val="00C308FE"/>
    <w:rsid w:val="00C30DED"/>
    <w:rsid w:val="00C31D6A"/>
    <w:rsid w:val="00C3492A"/>
    <w:rsid w:val="00C35755"/>
    <w:rsid w:val="00C361EC"/>
    <w:rsid w:val="00C37815"/>
    <w:rsid w:val="00C379EC"/>
    <w:rsid w:val="00C40E6B"/>
    <w:rsid w:val="00C4128E"/>
    <w:rsid w:val="00C4184E"/>
    <w:rsid w:val="00C43E44"/>
    <w:rsid w:val="00C446B3"/>
    <w:rsid w:val="00C44957"/>
    <w:rsid w:val="00C46CC0"/>
    <w:rsid w:val="00C46FD1"/>
    <w:rsid w:val="00C5305C"/>
    <w:rsid w:val="00C5371E"/>
    <w:rsid w:val="00C5417B"/>
    <w:rsid w:val="00C5478A"/>
    <w:rsid w:val="00C55CFA"/>
    <w:rsid w:val="00C55DC9"/>
    <w:rsid w:val="00C56218"/>
    <w:rsid w:val="00C61BEC"/>
    <w:rsid w:val="00C62FF8"/>
    <w:rsid w:val="00C63D74"/>
    <w:rsid w:val="00C648EB"/>
    <w:rsid w:val="00C6513A"/>
    <w:rsid w:val="00C6599B"/>
    <w:rsid w:val="00C66F51"/>
    <w:rsid w:val="00C7012A"/>
    <w:rsid w:val="00C70D11"/>
    <w:rsid w:val="00C72410"/>
    <w:rsid w:val="00C73BD4"/>
    <w:rsid w:val="00C752C8"/>
    <w:rsid w:val="00C76A5C"/>
    <w:rsid w:val="00C76BB8"/>
    <w:rsid w:val="00C779C2"/>
    <w:rsid w:val="00C802A3"/>
    <w:rsid w:val="00C813D3"/>
    <w:rsid w:val="00C8409A"/>
    <w:rsid w:val="00C85EC4"/>
    <w:rsid w:val="00C91DDA"/>
    <w:rsid w:val="00C92613"/>
    <w:rsid w:val="00C93462"/>
    <w:rsid w:val="00C93B0E"/>
    <w:rsid w:val="00C94500"/>
    <w:rsid w:val="00C95A2A"/>
    <w:rsid w:val="00C95C51"/>
    <w:rsid w:val="00C973CD"/>
    <w:rsid w:val="00CA004F"/>
    <w:rsid w:val="00CA1BCB"/>
    <w:rsid w:val="00CA2E61"/>
    <w:rsid w:val="00CA3B9F"/>
    <w:rsid w:val="00CA51B3"/>
    <w:rsid w:val="00CA5316"/>
    <w:rsid w:val="00CB277F"/>
    <w:rsid w:val="00CB36A9"/>
    <w:rsid w:val="00CB42C6"/>
    <w:rsid w:val="00CB47F7"/>
    <w:rsid w:val="00CB5771"/>
    <w:rsid w:val="00CB65D5"/>
    <w:rsid w:val="00CB7E59"/>
    <w:rsid w:val="00CC1EE6"/>
    <w:rsid w:val="00CC291C"/>
    <w:rsid w:val="00CC2A67"/>
    <w:rsid w:val="00CC35AF"/>
    <w:rsid w:val="00CC46EE"/>
    <w:rsid w:val="00CC6190"/>
    <w:rsid w:val="00CD0E21"/>
    <w:rsid w:val="00CD10CE"/>
    <w:rsid w:val="00CD29D0"/>
    <w:rsid w:val="00CD2FF9"/>
    <w:rsid w:val="00CD3639"/>
    <w:rsid w:val="00CD421C"/>
    <w:rsid w:val="00CD5AD3"/>
    <w:rsid w:val="00CD5CE4"/>
    <w:rsid w:val="00CD755D"/>
    <w:rsid w:val="00CE097D"/>
    <w:rsid w:val="00CE1C65"/>
    <w:rsid w:val="00CE2DD0"/>
    <w:rsid w:val="00CE2E74"/>
    <w:rsid w:val="00CE4493"/>
    <w:rsid w:val="00CE61F8"/>
    <w:rsid w:val="00CE6BDB"/>
    <w:rsid w:val="00CF1BD7"/>
    <w:rsid w:val="00CF3ED4"/>
    <w:rsid w:val="00CF57B1"/>
    <w:rsid w:val="00D008B8"/>
    <w:rsid w:val="00D00DE1"/>
    <w:rsid w:val="00D0123B"/>
    <w:rsid w:val="00D040D0"/>
    <w:rsid w:val="00D063BC"/>
    <w:rsid w:val="00D11892"/>
    <w:rsid w:val="00D11ADC"/>
    <w:rsid w:val="00D11F6C"/>
    <w:rsid w:val="00D134DE"/>
    <w:rsid w:val="00D2097C"/>
    <w:rsid w:val="00D25F7D"/>
    <w:rsid w:val="00D267E5"/>
    <w:rsid w:val="00D2785F"/>
    <w:rsid w:val="00D27B5D"/>
    <w:rsid w:val="00D32A5A"/>
    <w:rsid w:val="00D33379"/>
    <w:rsid w:val="00D3390B"/>
    <w:rsid w:val="00D3398D"/>
    <w:rsid w:val="00D342C6"/>
    <w:rsid w:val="00D346B5"/>
    <w:rsid w:val="00D34AA8"/>
    <w:rsid w:val="00D34AC7"/>
    <w:rsid w:val="00D35B8B"/>
    <w:rsid w:val="00D43AD6"/>
    <w:rsid w:val="00D43F70"/>
    <w:rsid w:val="00D4477B"/>
    <w:rsid w:val="00D44994"/>
    <w:rsid w:val="00D4536F"/>
    <w:rsid w:val="00D461D2"/>
    <w:rsid w:val="00D46B22"/>
    <w:rsid w:val="00D4759F"/>
    <w:rsid w:val="00D47B57"/>
    <w:rsid w:val="00D504B9"/>
    <w:rsid w:val="00D50F9D"/>
    <w:rsid w:val="00D523F8"/>
    <w:rsid w:val="00D56549"/>
    <w:rsid w:val="00D5678E"/>
    <w:rsid w:val="00D57E13"/>
    <w:rsid w:val="00D647CB"/>
    <w:rsid w:val="00D65031"/>
    <w:rsid w:val="00D6625D"/>
    <w:rsid w:val="00D67952"/>
    <w:rsid w:val="00D67FCA"/>
    <w:rsid w:val="00D723A0"/>
    <w:rsid w:val="00D743B0"/>
    <w:rsid w:val="00D750CD"/>
    <w:rsid w:val="00D751C9"/>
    <w:rsid w:val="00D77709"/>
    <w:rsid w:val="00D77F9F"/>
    <w:rsid w:val="00D80F3F"/>
    <w:rsid w:val="00D82515"/>
    <w:rsid w:val="00D82C92"/>
    <w:rsid w:val="00D849B7"/>
    <w:rsid w:val="00D849C6"/>
    <w:rsid w:val="00D849E7"/>
    <w:rsid w:val="00D84E72"/>
    <w:rsid w:val="00D8567F"/>
    <w:rsid w:val="00D85974"/>
    <w:rsid w:val="00D869A2"/>
    <w:rsid w:val="00D871D2"/>
    <w:rsid w:val="00D91A64"/>
    <w:rsid w:val="00D935C9"/>
    <w:rsid w:val="00D93AE8"/>
    <w:rsid w:val="00D93C96"/>
    <w:rsid w:val="00D93F23"/>
    <w:rsid w:val="00D97461"/>
    <w:rsid w:val="00DA0799"/>
    <w:rsid w:val="00DA09A9"/>
    <w:rsid w:val="00DA0C2F"/>
    <w:rsid w:val="00DA630E"/>
    <w:rsid w:val="00DA680A"/>
    <w:rsid w:val="00DA7822"/>
    <w:rsid w:val="00DB089C"/>
    <w:rsid w:val="00DB0CF4"/>
    <w:rsid w:val="00DB157B"/>
    <w:rsid w:val="00DB1BC1"/>
    <w:rsid w:val="00DB2830"/>
    <w:rsid w:val="00DB296E"/>
    <w:rsid w:val="00DB5F00"/>
    <w:rsid w:val="00DC0383"/>
    <w:rsid w:val="00DC2875"/>
    <w:rsid w:val="00DC2E1D"/>
    <w:rsid w:val="00DC38C2"/>
    <w:rsid w:val="00DC502B"/>
    <w:rsid w:val="00DC6735"/>
    <w:rsid w:val="00DC6A6B"/>
    <w:rsid w:val="00DC734D"/>
    <w:rsid w:val="00DD0566"/>
    <w:rsid w:val="00DD08FE"/>
    <w:rsid w:val="00DD1C43"/>
    <w:rsid w:val="00DD2AAE"/>
    <w:rsid w:val="00DD6B7C"/>
    <w:rsid w:val="00DD7834"/>
    <w:rsid w:val="00DE0490"/>
    <w:rsid w:val="00DE0622"/>
    <w:rsid w:val="00DE1354"/>
    <w:rsid w:val="00DE25CD"/>
    <w:rsid w:val="00DE2668"/>
    <w:rsid w:val="00DE631D"/>
    <w:rsid w:val="00DE6698"/>
    <w:rsid w:val="00DE6A11"/>
    <w:rsid w:val="00DE722F"/>
    <w:rsid w:val="00DF0827"/>
    <w:rsid w:val="00DF2041"/>
    <w:rsid w:val="00DF23A8"/>
    <w:rsid w:val="00DF2A7B"/>
    <w:rsid w:val="00DF552A"/>
    <w:rsid w:val="00DF6A88"/>
    <w:rsid w:val="00DF7422"/>
    <w:rsid w:val="00DF7BF6"/>
    <w:rsid w:val="00E004EF"/>
    <w:rsid w:val="00E00515"/>
    <w:rsid w:val="00E00B41"/>
    <w:rsid w:val="00E00E22"/>
    <w:rsid w:val="00E02236"/>
    <w:rsid w:val="00E028E4"/>
    <w:rsid w:val="00E04D81"/>
    <w:rsid w:val="00E0743B"/>
    <w:rsid w:val="00E10AD3"/>
    <w:rsid w:val="00E10EB4"/>
    <w:rsid w:val="00E1227D"/>
    <w:rsid w:val="00E12326"/>
    <w:rsid w:val="00E15EB8"/>
    <w:rsid w:val="00E17545"/>
    <w:rsid w:val="00E20385"/>
    <w:rsid w:val="00E240B3"/>
    <w:rsid w:val="00E249A3"/>
    <w:rsid w:val="00E302D8"/>
    <w:rsid w:val="00E3148F"/>
    <w:rsid w:val="00E34658"/>
    <w:rsid w:val="00E34FC9"/>
    <w:rsid w:val="00E35CD6"/>
    <w:rsid w:val="00E361FA"/>
    <w:rsid w:val="00E3621C"/>
    <w:rsid w:val="00E41617"/>
    <w:rsid w:val="00E41D84"/>
    <w:rsid w:val="00E42D9A"/>
    <w:rsid w:val="00E43D19"/>
    <w:rsid w:val="00E43F0F"/>
    <w:rsid w:val="00E46632"/>
    <w:rsid w:val="00E46BB5"/>
    <w:rsid w:val="00E471FC"/>
    <w:rsid w:val="00E47D31"/>
    <w:rsid w:val="00E50D06"/>
    <w:rsid w:val="00E51B50"/>
    <w:rsid w:val="00E53E27"/>
    <w:rsid w:val="00E54DD3"/>
    <w:rsid w:val="00E551CD"/>
    <w:rsid w:val="00E55CC0"/>
    <w:rsid w:val="00E56E35"/>
    <w:rsid w:val="00E600D7"/>
    <w:rsid w:val="00E62D7D"/>
    <w:rsid w:val="00E640CC"/>
    <w:rsid w:val="00E6429B"/>
    <w:rsid w:val="00E64AD4"/>
    <w:rsid w:val="00E65085"/>
    <w:rsid w:val="00E65409"/>
    <w:rsid w:val="00E66E8F"/>
    <w:rsid w:val="00E72CD4"/>
    <w:rsid w:val="00E732CA"/>
    <w:rsid w:val="00E73776"/>
    <w:rsid w:val="00E74D4C"/>
    <w:rsid w:val="00E7505F"/>
    <w:rsid w:val="00E75494"/>
    <w:rsid w:val="00E7624B"/>
    <w:rsid w:val="00E76645"/>
    <w:rsid w:val="00E80F5B"/>
    <w:rsid w:val="00E82EFE"/>
    <w:rsid w:val="00E83A49"/>
    <w:rsid w:val="00E845DE"/>
    <w:rsid w:val="00E85B7D"/>
    <w:rsid w:val="00E86291"/>
    <w:rsid w:val="00E92CEF"/>
    <w:rsid w:val="00E9441B"/>
    <w:rsid w:val="00E94E4B"/>
    <w:rsid w:val="00EA03D2"/>
    <w:rsid w:val="00EA08C3"/>
    <w:rsid w:val="00EA16CD"/>
    <w:rsid w:val="00EA1D5E"/>
    <w:rsid w:val="00EA1FA0"/>
    <w:rsid w:val="00EA2325"/>
    <w:rsid w:val="00EA34AB"/>
    <w:rsid w:val="00EA3531"/>
    <w:rsid w:val="00EA3F42"/>
    <w:rsid w:val="00EA4B18"/>
    <w:rsid w:val="00EA4D82"/>
    <w:rsid w:val="00EA56B0"/>
    <w:rsid w:val="00EA57B0"/>
    <w:rsid w:val="00EA5EB2"/>
    <w:rsid w:val="00EA5FEC"/>
    <w:rsid w:val="00EA6A41"/>
    <w:rsid w:val="00EB24AE"/>
    <w:rsid w:val="00EB3302"/>
    <w:rsid w:val="00EB498E"/>
    <w:rsid w:val="00EB53AF"/>
    <w:rsid w:val="00EB5B0A"/>
    <w:rsid w:val="00EB631C"/>
    <w:rsid w:val="00EB66CC"/>
    <w:rsid w:val="00EB6D95"/>
    <w:rsid w:val="00EC18B4"/>
    <w:rsid w:val="00EC2793"/>
    <w:rsid w:val="00EC36CB"/>
    <w:rsid w:val="00EC3B1D"/>
    <w:rsid w:val="00EC3D7F"/>
    <w:rsid w:val="00EC660E"/>
    <w:rsid w:val="00EC6E13"/>
    <w:rsid w:val="00ED3128"/>
    <w:rsid w:val="00ED3723"/>
    <w:rsid w:val="00ED63D7"/>
    <w:rsid w:val="00ED6CDA"/>
    <w:rsid w:val="00EE138A"/>
    <w:rsid w:val="00EE4495"/>
    <w:rsid w:val="00EE6146"/>
    <w:rsid w:val="00EF046F"/>
    <w:rsid w:val="00EF18D2"/>
    <w:rsid w:val="00EF262F"/>
    <w:rsid w:val="00EF3062"/>
    <w:rsid w:val="00EF32F6"/>
    <w:rsid w:val="00EF3AA8"/>
    <w:rsid w:val="00EF4533"/>
    <w:rsid w:val="00EF48EE"/>
    <w:rsid w:val="00EF4BA9"/>
    <w:rsid w:val="00EF5702"/>
    <w:rsid w:val="00EF6EF7"/>
    <w:rsid w:val="00EF6FA2"/>
    <w:rsid w:val="00F0387C"/>
    <w:rsid w:val="00F03E14"/>
    <w:rsid w:val="00F04143"/>
    <w:rsid w:val="00F06191"/>
    <w:rsid w:val="00F070FE"/>
    <w:rsid w:val="00F073EB"/>
    <w:rsid w:val="00F106CC"/>
    <w:rsid w:val="00F10C97"/>
    <w:rsid w:val="00F14E95"/>
    <w:rsid w:val="00F158B7"/>
    <w:rsid w:val="00F17F21"/>
    <w:rsid w:val="00F200E6"/>
    <w:rsid w:val="00F20C49"/>
    <w:rsid w:val="00F20D16"/>
    <w:rsid w:val="00F211D1"/>
    <w:rsid w:val="00F25666"/>
    <w:rsid w:val="00F25F0F"/>
    <w:rsid w:val="00F3177A"/>
    <w:rsid w:val="00F33A0B"/>
    <w:rsid w:val="00F34C34"/>
    <w:rsid w:val="00F35849"/>
    <w:rsid w:val="00F37700"/>
    <w:rsid w:val="00F42945"/>
    <w:rsid w:val="00F430B7"/>
    <w:rsid w:val="00F442DC"/>
    <w:rsid w:val="00F44435"/>
    <w:rsid w:val="00F447B1"/>
    <w:rsid w:val="00F458C0"/>
    <w:rsid w:val="00F46E8F"/>
    <w:rsid w:val="00F50897"/>
    <w:rsid w:val="00F51816"/>
    <w:rsid w:val="00F51C66"/>
    <w:rsid w:val="00F536DA"/>
    <w:rsid w:val="00F537DF"/>
    <w:rsid w:val="00F54C2E"/>
    <w:rsid w:val="00F55C55"/>
    <w:rsid w:val="00F56044"/>
    <w:rsid w:val="00F564D2"/>
    <w:rsid w:val="00F56CC7"/>
    <w:rsid w:val="00F572D6"/>
    <w:rsid w:val="00F60D55"/>
    <w:rsid w:val="00F60E19"/>
    <w:rsid w:val="00F62286"/>
    <w:rsid w:val="00F632A0"/>
    <w:rsid w:val="00F64731"/>
    <w:rsid w:val="00F703E5"/>
    <w:rsid w:val="00F7055B"/>
    <w:rsid w:val="00F70B4B"/>
    <w:rsid w:val="00F71819"/>
    <w:rsid w:val="00F71C7B"/>
    <w:rsid w:val="00F71E1F"/>
    <w:rsid w:val="00F74F88"/>
    <w:rsid w:val="00F754FC"/>
    <w:rsid w:val="00F7576F"/>
    <w:rsid w:val="00F75F0B"/>
    <w:rsid w:val="00F7743D"/>
    <w:rsid w:val="00F805DD"/>
    <w:rsid w:val="00F81581"/>
    <w:rsid w:val="00F8224A"/>
    <w:rsid w:val="00F82728"/>
    <w:rsid w:val="00F84640"/>
    <w:rsid w:val="00F84B79"/>
    <w:rsid w:val="00F85BBD"/>
    <w:rsid w:val="00F863E2"/>
    <w:rsid w:val="00F90635"/>
    <w:rsid w:val="00F91C25"/>
    <w:rsid w:val="00F91D38"/>
    <w:rsid w:val="00F92232"/>
    <w:rsid w:val="00F92310"/>
    <w:rsid w:val="00F92F63"/>
    <w:rsid w:val="00F94453"/>
    <w:rsid w:val="00F953D7"/>
    <w:rsid w:val="00F95D38"/>
    <w:rsid w:val="00F97B0A"/>
    <w:rsid w:val="00FA2970"/>
    <w:rsid w:val="00FA322C"/>
    <w:rsid w:val="00FA4DFD"/>
    <w:rsid w:val="00FA58F5"/>
    <w:rsid w:val="00FA5CCC"/>
    <w:rsid w:val="00FA619D"/>
    <w:rsid w:val="00FA7B39"/>
    <w:rsid w:val="00FB3795"/>
    <w:rsid w:val="00FB4B74"/>
    <w:rsid w:val="00FB4B88"/>
    <w:rsid w:val="00FC040D"/>
    <w:rsid w:val="00FC094B"/>
    <w:rsid w:val="00FC167C"/>
    <w:rsid w:val="00FC2391"/>
    <w:rsid w:val="00FC3539"/>
    <w:rsid w:val="00FC3AFD"/>
    <w:rsid w:val="00FC4F92"/>
    <w:rsid w:val="00FC51C6"/>
    <w:rsid w:val="00FC5916"/>
    <w:rsid w:val="00FC6273"/>
    <w:rsid w:val="00FC6768"/>
    <w:rsid w:val="00FD038A"/>
    <w:rsid w:val="00FD1087"/>
    <w:rsid w:val="00FD10FF"/>
    <w:rsid w:val="00FD295F"/>
    <w:rsid w:val="00FD374A"/>
    <w:rsid w:val="00FD5885"/>
    <w:rsid w:val="00FD6055"/>
    <w:rsid w:val="00FE058E"/>
    <w:rsid w:val="00FE064D"/>
    <w:rsid w:val="00FE0911"/>
    <w:rsid w:val="00FE160E"/>
    <w:rsid w:val="00FE1639"/>
    <w:rsid w:val="00FE1F10"/>
    <w:rsid w:val="00FE788A"/>
    <w:rsid w:val="00FF1923"/>
    <w:rsid w:val="00FF1D36"/>
    <w:rsid w:val="00FF21A2"/>
    <w:rsid w:val="00FF2A75"/>
    <w:rsid w:val="00FF3ECF"/>
    <w:rsid w:val="00FF5099"/>
    <w:rsid w:val="00FF572A"/>
    <w:rsid w:val="00FF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EC75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C7"/>
    <w:rPr>
      <w:rFonts w:ascii="Times New Roman" w:eastAsia="Times New Roman" w:hAnsi="Times New Roman" w:cs="Times New Roman"/>
    </w:rPr>
  </w:style>
  <w:style w:type="paragraph" w:styleId="Heading3">
    <w:name w:val="heading 3"/>
    <w:basedOn w:val="Normal"/>
    <w:link w:val="Heading3Char"/>
    <w:uiPriority w:val="9"/>
    <w:qFormat/>
    <w:rsid w:val="00CB47F7"/>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04DB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C7"/>
    <w:pPr>
      <w:ind w:left="720"/>
    </w:pPr>
  </w:style>
  <w:style w:type="paragraph" w:styleId="Footer">
    <w:name w:val="footer"/>
    <w:basedOn w:val="Normal"/>
    <w:link w:val="FooterChar"/>
    <w:rsid w:val="00367B3F"/>
    <w:pPr>
      <w:tabs>
        <w:tab w:val="center" w:pos="4320"/>
        <w:tab w:val="right" w:pos="8640"/>
      </w:tabs>
    </w:pPr>
  </w:style>
  <w:style w:type="character" w:customStyle="1" w:styleId="FooterChar">
    <w:name w:val="Footer Char"/>
    <w:basedOn w:val="DefaultParagraphFont"/>
    <w:link w:val="Footer"/>
    <w:rsid w:val="00367B3F"/>
    <w:rPr>
      <w:rFonts w:ascii="Times New Roman" w:eastAsia="Times New Roman" w:hAnsi="Times New Roman" w:cs="Times New Roman"/>
    </w:rPr>
  </w:style>
  <w:style w:type="paragraph" w:styleId="Header">
    <w:name w:val="header"/>
    <w:basedOn w:val="Normal"/>
    <w:link w:val="HeaderChar"/>
    <w:uiPriority w:val="99"/>
    <w:unhideWhenUsed/>
    <w:rsid w:val="009B03ED"/>
    <w:pPr>
      <w:tabs>
        <w:tab w:val="center" w:pos="4680"/>
        <w:tab w:val="right" w:pos="9360"/>
      </w:tabs>
    </w:pPr>
  </w:style>
  <w:style w:type="character" w:customStyle="1" w:styleId="HeaderChar">
    <w:name w:val="Header Char"/>
    <w:basedOn w:val="DefaultParagraphFont"/>
    <w:link w:val="Header"/>
    <w:uiPriority w:val="99"/>
    <w:rsid w:val="009B03ED"/>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B47F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47F7"/>
    <w:rPr>
      <w:color w:val="0000FF"/>
      <w:u w:val="single"/>
    </w:rPr>
  </w:style>
  <w:style w:type="character" w:customStyle="1" w:styleId="Heading5Char">
    <w:name w:val="Heading 5 Char"/>
    <w:basedOn w:val="DefaultParagraphFont"/>
    <w:link w:val="Heading5"/>
    <w:uiPriority w:val="9"/>
    <w:semiHidden/>
    <w:rsid w:val="00C04DB9"/>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C04DB9"/>
    <w:rPr>
      <w:b/>
      <w:bCs/>
    </w:rPr>
  </w:style>
  <w:style w:type="character" w:styleId="LineNumber">
    <w:name w:val="line number"/>
    <w:basedOn w:val="DefaultParagraphFont"/>
    <w:uiPriority w:val="99"/>
    <w:semiHidden/>
    <w:unhideWhenUsed/>
    <w:rsid w:val="00116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481050">
      <w:bodyDiv w:val="1"/>
      <w:marLeft w:val="0"/>
      <w:marRight w:val="0"/>
      <w:marTop w:val="0"/>
      <w:marBottom w:val="0"/>
      <w:divBdr>
        <w:top w:val="none" w:sz="0" w:space="0" w:color="auto"/>
        <w:left w:val="none" w:sz="0" w:space="0" w:color="auto"/>
        <w:bottom w:val="none" w:sz="0" w:space="0" w:color="auto"/>
        <w:right w:val="none" w:sz="0" w:space="0" w:color="auto"/>
      </w:divBdr>
    </w:div>
    <w:div w:id="1410233599">
      <w:bodyDiv w:val="1"/>
      <w:marLeft w:val="0"/>
      <w:marRight w:val="0"/>
      <w:marTop w:val="0"/>
      <w:marBottom w:val="0"/>
      <w:divBdr>
        <w:top w:val="none" w:sz="0" w:space="0" w:color="auto"/>
        <w:left w:val="none" w:sz="0" w:space="0" w:color="auto"/>
        <w:bottom w:val="none" w:sz="0" w:space="0" w:color="auto"/>
        <w:right w:val="none" w:sz="0" w:space="0" w:color="auto"/>
      </w:divBdr>
    </w:div>
    <w:div w:id="2093089172">
      <w:bodyDiv w:val="1"/>
      <w:marLeft w:val="0"/>
      <w:marRight w:val="0"/>
      <w:marTop w:val="0"/>
      <w:marBottom w:val="0"/>
      <w:divBdr>
        <w:top w:val="none" w:sz="0" w:space="0" w:color="auto"/>
        <w:left w:val="none" w:sz="0" w:space="0" w:color="auto"/>
        <w:bottom w:val="none" w:sz="0" w:space="0" w:color="auto"/>
        <w:right w:val="none" w:sz="0" w:space="0" w:color="auto"/>
      </w:divBdr>
    </w:div>
    <w:div w:id="2098625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424B3-E085-4029-BFE7-18B82697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4561</Words>
  <Characters>26002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Teri Forbes</cp:lastModifiedBy>
  <cp:revision>23</cp:revision>
  <dcterms:created xsi:type="dcterms:W3CDTF">2020-11-30T20:48:00Z</dcterms:created>
  <dcterms:modified xsi:type="dcterms:W3CDTF">2020-12-15T18:23:00Z</dcterms:modified>
</cp:coreProperties>
</file>