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C2F20D" w14:textId="77777777" w:rsidR="009F758D" w:rsidRDefault="009F758D" w:rsidP="009F758D">
      <w:pPr>
        <w:autoSpaceDE w:val="0"/>
        <w:autoSpaceDN w:val="0"/>
        <w:adjustRightInd w:val="0"/>
        <w:rPr>
          <w:rFonts w:ascii="Philosopher" w:hAnsi="Philosopher" w:cs="Philosopher"/>
          <w:sz w:val="32"/>
          <w:szCs w:val="32"/>
          <w:lang w:val="en"/>
        </w:rPr>
      </w:pPr>
      <w:r>
        <w:rPr>
          <w:rFonts w:ascii="Philosopher" w:hAnsi="Philosopher" w:cs="Philosopher"/>
          <w:sz w:val="32"/>
          <w:szCs w:val="32"/>
          <w:lang w:val="en"/>
        </w:rPr>
        <w:tab/>
      </w:r>
      <w:r>
        <w:rPr>
          <w:rFonts w:ascii="Calibri" w:hAnsi="Calibri" w:cs="Calibri"/>
          <w:noProof/>
          <w:lang w:val="en"/>
        </w:rPr>
        <w:drawing>
          <wp:anchor distT="0" distB="0" distL="114300" distR="114300" simplePos="0" relativeHeight="251660288" behindDoc="1" locked="0" layoutInCell="1" allowOverlap="1" wp14:anchorId="6F7CBC28" wp14:editId="1F4B2FE9">
            <wp:simplePos x="0" y="0"/>
            <wp:positionH relativeFrom="column">
              <wp:posOffset>457200</wp:posOffset>
            </wp:positionH>
            <wp:positionV relativeFrom="paragraph">
              <wp:posOffset>0</wp:posOffset>
            </wp:positionV>
            <wp:extent cx="1114425" cy="988695"/>
            <wp:effectExtent l="0" t="0" r="9525" b="1905"/>
            <wp:wrapTight wrapText="bothSides">
              <wp:wrapPolygon edited="0">
                <wp:start x="0" y="0"/>
                <wp:lineTo x="0" y="21225"/>
                <wp:lineTo x="21415" y="21225"/>
                <wp:lineTo x="21415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988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Philosopher" w:hAnsi="Philosopher" w:cs="Philosopher"/>
          <w:sz w:val="32"/>
          <w:szCs w:val="32"/>
          <w:lang w:val="en"/>
        </w:rPr>
        <w:tab/>
        <w:t xml:space="preserve">                    </w:t>
      </w:r>
    </w:p>
    <w:p w14:paraId="46CCD67B" w14:textId="77777777" w:rsidR="009F758D" w:rsidRDefault="009F758D" w:rsidP="009F758D">
      <w:pPr>
        <w:autoSpaceDE w:val="0"/>
        <w:autoSpaceDN w:val="0"/>
        <w:adjustRightInd w:val="0"/>
        <w:rPr>
          <w:rFonts w:cstheme="minorHAnsi"/>
          <w:b/>
          <w:sz w:val="32"/>
          <w:szCs w:val="32"/>
          <w:lang w:val="en"/>
        </w:rPr>
      </w:pPr>
      <w:r>
        <w:rPr>
          <w:rFonts w:cstheme="minorHAnsi"/>
          <w:b/>
          <w:sz w:val="32"/>
          <w:szCs w:val="32"/>
          <w:lang w:val="en"/>
        </w:rPr>
        <w:t xml:space="preserve">                   </w:t>
      </w:r>
      <w:r>
        <w:rPr>
          <w:rFonts w:cstheme="minorHAnsi"/>
          <w:b/>
          <w:sz w:val="32"/>
          <w:szCs w:val="32"/>
          <w:lang w:val="en"/>
        </w:rPr>
        <w:tab/>
      </w:r>
      <w:r>
        <w:rPr>
          <w:rFonts w:cstheme="minorHAnsi"/>
          <w:b/>
          <w:sz w:val="32"/>
          <w:szCs w:val="32"/>
          <w:lang w:val="en"/>
        </w:rPr>
        <w:tab/>
      </w:r>
      <w:r>
        <w:rPr>
          <w:rFonts w:cstheme="minorHAnsi"/>
          <w:b/>
          <w:sz w:val="32"/>
          <w:szCs w:val="32"/>
          <w:lang w:val="en"/>
        </w:rPr>
        <w:tab/>
        <w:t xml:space="preserve">  </w:t>
      </w:r>
      <w:r w:rsidRPr="002E1984">
        <w:rPr>
          <w:rFonts w:cstheme="minorHAnsi"/>
          <w:b/>
          <w:sz w:val="32"/>
          <w:szCs w:val="32"/>
          <w:lang w:val="en"/>
        </w:rPr>
        <w:t>Millcreek City Council</w:t>
      </w:r>
    </w:p>
    <w:p w14:paraId="3B4D0CF8" w14:textId="77777777" w:rsidR="009F758D" w:rsidRPr="007F2611" w:rsidRDefault="009F758D" w:rsidP="009F758D">
      <w:pPr>
        <w:autoSpaceDE w:val="0"/>
        <w:autoSpaceDN w:val="0"/>
        <w:adjustRightInd w:val="0"/>
        <w:rPr>
          <w:rFonts w:cstheme="minorHAnsi"/>
          <w:b/>
          <w:sz w:val="32"/>
          <w:szCs w:val="32"/>
          <w:lang w:val="en"/>
        </w:rPr>
      </w:pPr>
      <w:r>
        <w:rPr>
          <w:rFonts w:cstheme="minorHAnsi"/>
          <w:b/>
          <w:sz w:val="32"/>
          <w:szCs w:val="32"/>
          <w:lang w:val="en"/>
        </w:rPr>
        <w:tab/>
      </w:r>
      <w:r>
        <w:rPr>
          <w:rFonts w:cstheme="minorHAnsi"/>
          <w:b/>
          <w:sz w:val="32"/>
          <w:szCs w:val="32"/>
          <w:lang w:val="en"/>
        </w:rPr>
        <w:tab/>
      </w:r>
      <w:r>
        <w:rPr>
          <w:rFonts w:cstheme="minorHAnsi"/>
          <w:b/>
          <w:sz w:val="32"/>
          <w:szCs w:val="32"/>
          <w:lang w:val="en"/>
        </w:rPr>
        <w:tab/>
      </w:r>
      <w:r w:rsidRPr="002E1984">
        <w:rPr>
          <w:rFonts w:cstheme="minorHAnsi"/>
          <w:b/>
          <w:sz w:val="32"/>
          <w:szCs w:val="32"/>
          <w:lang w:val="en"/>
        </w:rPr>
        <w:t>Special Meeting Agenda</w:t>
      </w:r>
    </w:p>
    <w:p w14:paraId="15F7493B" w14:textId="77777777" w:rsidR="009F758D" w:rsidRDefault="009F758D" w:rsidP="009F758D">
      <w:pPr>
        <w:autoSpaceDE w:val="0"/>
        <w:autoSpaceDN w:val="0"/>
        <w:adjustRightInd w:val="0"/>
        <w:ind w:left="720"/>
      </w:pPr>
    </w:p>
    <w:p w14:paraId="4AC12CAE" w14:textId="77777777" w:rsidR="009F758D" w:rsidRDefault="009F758D" w:rsidP="009F758D">
      <w:pPr>
        <w:autoSpaceDE w:val="0"/>
        <w:autoSpaceDN w:val="0"/>
        <w:adjustRightInd w:val="0"/>
        <w:ind w:left="720"/>
      </w:pPr>
    </w:p>
    <w:p w14:paraId="6FDBFDA7" w14:textId="422CC7A1" w:rsidR="009F758D" w:rsidRPr="0063526F" w:rsidRDefault="009F758D" w:rsidP="009F758D">
      <w:pPr>
        <w:autoSpaceDE w:val="0"/>
        <w:autoSpaceDN w:val="0"/>
        <w:adjustRightInd w:val="0"/>
        <w:ind w:left="720"/>
        <w:rPr>
          <w:rFonts w:cstheme="minorHAnsi"/>
          <w:b/>
          <w:bCs/>
          <w:lang w:val="en"/>
        </w:rPr>
      </w:pPr>
      <w:r>
        <w:t xml:space="preserve">Public Notice is hereby given that the City Council of Millcreek will assemble in a SPECIAL public meeting on Tuesday, </w:t>
      </w:r>
      <w:r>
        <w:rPr>
          <w:b/>
          <w:u w:val="single"/>
        </w:rPr>
        <w:t>15 December</w:t>
      </w:r>
      <w:r w:rsidRPr="00DD4C97">
        <w:rPr>
          <w:b/>
          <w:u w:val="single"/>
        </w:rPr>
        <w:t xml:space="preserve"> 2</w:t>
      </w:r>
      <w:r>
        <w:rPr>
          <w:b/>
          <w:u w:val="single"/>
        </w:rPr>
        <w:t>020</w:t>
      </w:r>
      <w:r w:rsidRPr="00DD4C97">
        <w:t xml:space="preserve"> </w:t>
      </w:r>
      <w:r>
        <w:t>at City Hall, 3330 S. 1300 E.,</w:t>
      </w:r>
      <w:r w:rsidRPr="00DD4C97">
        <w:rPr>
          <w:rFonts w:cstheme="minorHAnsi"/>
          <w:bCs/>
          <w:lang w:val="en"/>
        </w:rPr>
        <w:t xml:space="preserve"> Millcreek, Utah 84106,</w:t>
      </w:r>
      <w:r w:rsidRPr="00DD4C97">
        <w:rPr>
          <w:rFonts w:cstheme="minorHAnsi"/>
          <w:b/>
          <w:bCs/>
          <w:lang w:val="en"/>
        </w:rPr>
        <w:t xml:space="preserve"> </w:t>
      </w:r>
      <w:r w:rsidRPr="00DD4C97">
        <w:rPr>
          <w:rFonts w:cstheme="minorHAnsi"/>
          <w:bCs/>
          <w:lang w:val="en"/>
        </w:rPr>
        <w:t xml:space="preserve">commencing </w:t>
      </w:r>
      <w:r w:rsidRPr="0063526F">
        <w:rPr>
          <w:rFonts w:cstheme="minorHAnsi"/>
          <w:bCs/>
          <w:lang w:val="en"/>
        </w:rPr>
        <w:t xml:space="preserve">at </w:t>
      </w:r>
      <w:r>
        <w:rPr>
          <w:rFonts w:cstheme="minorHAnsi"/>
          <w:b/>
          <w:bCs/>
          <w:lang w:val="en"/>
        </w:rPr>
        <w:t>6</w:t>
      </w:r>
      <w:r w:rsidRPr="00DD4C97">
        <w:rPr>
          <w:rFonts w:cstheme="minorHAnsi"/>
          <w:b/>
          <w:bCs/>
          <w:lang w:val="en"/>
        </w:rPr>
        <w:t>:</w:t>
      </w:r>
      <w:r>
        <w:rPr>
          <w:rFonts w:cstheme="minorHAnsi"/>
          <w:b/>
          <w:bCs/>
          <w:lang w:val="en"/>
        </w:rPr>
        <w:t>0</w:t>
      </w:r>
      <w:r w:rsidRPr="00DD4C97">
        <w:rPr>
          <w:rFonts w:cstheme="minorHAnsi"/>
          <w:b/>
          <w:bCs/>
          <w:lang w:val="en"/>
        </w:rPr>
        <w:t xml:space="preserve">0 </w:t>
      </w:r>
      <w:r>
        <w:rPr>
          <w:rFonts w:cstheme="minorHAnsi"/>
          <w:b/>
          <w:bCs/>
          <w:lang w:val="en"/>
        </w:rPr>
        <w:t>p</w:t>
      </w:r>
      <w:r w:rsidRPr="00DD4C97">
        <w:rPr>
          <w:rFonts w:cstheme="minorHAnsi"/>
          <w:b/>
          <w:bCs/>
          <w:lang w:val="en"/>
        </w:rPr>
        <w:t>.</w:t>
      </w:r>
      <w:r>
        <w:rPr>
          <w:rFonts w:cstheme="minorHAnsi"/>
          <w:b/>
          <w:bCs/>
          <w:lang w:val="en"/>
        </w:rPr>
        <w:t>m</w:t>
      </w:r>
      <w:r w:rsidRPr="0063526F">
        <w:rPr>
          <w:rFonts w:cstheme="minorHAnsi"/>
          <w:bCs/>
          <w:lang w:val="en"/>
        </w:rPr>
        <w:t>.</w:t>
      </w:r>
      <w:r>
        <w:rPr>
          <w:rFonts w:cstheme="minorHAnsi"/>
          <w:bCs/>
          <w:lang w:val="en"/>
        </w:rPr>
        <w:t xml:space="preserve"> </w:t>
      </w:r>
    </w:p>
    <w:p w14:paraId="659EE5D4" w14:textId="77777777" w:rsidR="009F758D" w:rsidRPr="00AE5B4D" w:rsidRDefault="009F758D" w:rsidP="009F758D">
      <w:pPr>
        <w:autoSpaceDE w:val="0"/>
        <w:autoSpaceDN w:val="0"/>
        <w:adjustRightInd w:val="0"/>
        <w:ind w:left="720"/>
        <w:rPr>
          <w:rFonts w:cstheme="minorHAnsi"/>
          <w:lang w:val="en"/>
        </w:rPr>
      </w:pPr>
      <w:r>
        <w:rPr>
          <w:rFonts w:cstheme="minorHAnsi"/>
          <w:noProof/>
          <w:lang w:val="e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79CE58" wp14:editId="35EDD17F">
                <wp:simplePos x="0" y="0"/>
                <wp:positionH relativeFrom="column">
                  <wp:posOffset>447675</wp:posOffset>
                </wp:positionH>
                <wp:positionV relativeFrom="paragraph">
                  <wp:posOffset>100330</wp:posOffset>
                </wp:positionV>
                <wp:extent cx="6419850" cy="28575"/>
                <wp:effectExtent l="0" t="0" r="19050" b="2857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19850" cy="285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0392946" id="Straight Connector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.25pt,7.9pt" to="540.75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" strokecolor="black [3200]" strokeweight=".5pt">
                <v:stroke joinstyle="miter"/>
              </v:line>
            </w:pict>
          </mc:Fallback>
        </mc:AlternateContent>
      </w:r>
    </w:p>
    <w:p w14:paraId="1BE3E117" w14:textId="77777777" w:rsidR="009F758D" w:rsidRDefault="009F758D" w:rsidP="009F758D">
      <w:pPr>
        <w:autoSpaceDE w:val="0"/>
        <w:autoSpaceDN w:val="0"/>
        <w:adjustRightInd w:val="0"/>
        <w:ind w:left="720"/>
        <w:rPr>
          <w:rFonts w:cstheme="minorHAnsi"/>
          <w:b/>
          <w:bCs/>
          <w:lang w:val="en"/>
        </w:rPr>
      </w:pPr>
    </w:p>
    <w:p w14:paraId="103EF87D" w14:textId="72A60E73" w:rsidR="009F758D" w:rsidRDefault="009F758D" w:rsidP="009F758D">
      <w:pPr>
        <w:autoSpaceDE w:val="0"/>
        <w:autoSpaceDN w:val="0"/>
        <w:adjustRightInd w:val="0"/>
        <w:ind w:left="720"/>
        <w:rPr>
          <w:rFonts w:cstheme="minorHAnsi"/>
          <w:b/>
          <w:bCs/>
          <w:lang w:val="en"/>
        </w:rPr>
      </w:pPr>
      <w:r>
        <w:rPr>
          <w:rFonts w:cstheme="minorHAnsi"/>
          <w:b/>
          <w:bCs/>
          <w:lang w:val="en"/>
        </w:rPr>
        <w:t>6</w:t>
      </w:r>
      <w:r w:rsidRPr="00AE5B4D">
        <w:rPr>
          <w:rFonts w:cstheme="minorHAnsi"/>
          <w:b/>
          <w:bCs/>
          <w:lang w:val="en"/>
        </w:rPr>
        <w:t>:</w:t>
      </w:r>
      <w:r>
        <w:rPr>
          <w:rFonts w:cstheme="minorHAnsi"/>
          <w:b/>
          <w:bCs/>
          <w:lang w:val="en"/>
        </w:rPr>
        <w:t>0</w:t>
      </w:r>
      <w:r w:rsidRPr="00AE5B4D">
        <w:rPr>
          <w:rFonts w:cstheme="minorHAnsi"/>
          <w:b/>
          <w:bCs/>
          <w:lang w:val="en"/>
        </w:rPr>
        <w:t xml:space="preserve">0 </w:t>
      </w:r>
      <w:r>
        <w:rPr>
          <w:rFonts w:cstheme="minorHAnsi"/>
          <w:b/>
          <w:bCs/>
          <w:lang w:val="en"/>
        </w:rPr>
        <w:t>a</w:t>
      </w:r>
      <w:r w:rsidRPr="00AE5B4D">
        <w:rPr>
          <w:rFonts w:cstheme="minorHAnsi"/>
          <w:b/>
          <w:bCs/>
          <w:lang w:val="en"/>
        </w:rPr>
        <w:t xml:space="preserve">.m. - </w:t>
      </w:r>
      <w:r>
        <w:rPr>
          <w:rFonts w:cstheme="minorHAnsi"/>
          <w:b/>
          <w:bCs/>
          <w:lang w:val="en"/>
        </w:rPr>
        <w:t>SPECIAL</w:t>
      </w:r>
      <w:r w:rsidRPr="00AE5B4D">
        <w:rPr>
          <w:rFonts w:cstheme="minorHAnsi"/>
          <w:b/>
          <w:bCs/>
          <w:lang w:val="en"/>
        </w:rPr>
        <w:t xml:space="preserve"> MEETING:</w:t>
      </w:r>
    </w:p>
    <w:p w14:paraId="5ACF91AD" w14:textId="77777777" w:rsidR="009F758D" w:rsidRPr="00AE5B4D" w:rsidRDefault="009F758D" w:rsidP="009F758D">
      <w:pPr>
        <w:autoSpaceDE w:val="0"/>
        <w:autoSpaceDN w:val="0"/>
        <w:adjustRightInd w:val="0"/>
        <w:ind w:left="720"/>
        <w:rPr>
          <w:rFonts w:cstheme="minorHAnsi"/>
          <w:b/>
          <w:bCs/>
          <w:lang w:val="en"/>
        </w:rPr>
      </w:pPr>
    </w:p>
    <w:p w14:paraId="68147183" w14:textId="1B9D5946" w:rsidR="009F758D" w:rsidRPr="004E1387" w:rsidRDefault="00B06E6A" w:rsidP="009F758D">
      <w:pPr>
        <w:pStyle w:val="ListParagraph"/>
        <w:numPr>
          <w:ilvl w:val="0"/>
          <w:numId w:val="1"/>
        </w:numPr>
        <w:autoSpaceDE w:val="0"/>
        <w:autoSpaceDN w:val="0"/>
        <w:adjustRightInd w:val="0"/>
        <w:ind w:left="990" w:hanging="270"/>
        <w:rPr>
          <w:rFonts w:cstheme="minorHAnsi"/>
        </w:rPr>
      </w:pPr>
      <w:r>
        <w:rPr>
          <w:rFonts w:cstheme="minorHAnsi"/>
        </w:rPr>
        <w:t>Millcreek Temporary Winter Housing</w:t>
      </w:r>
      <w:r w:rsidR="009F758D">
        <w:rPr>
          <w:rFonts w:cstheme="minorHAnsi"/>
        </w:rPr>
        <w:t xml:space="preserve"> Informational Discussion</w:t>
      </w:r>
    </w:p>
    <w:p w14:paraId="3A8A6413" w14:textId="77777777" w:rsidR="009F758D" w:rsidRPr="0049124C" w:rsidRDefault="009F758D" w:rsidP="009F758D">
      <w:pPr>
        <w:pStyle w:val="ListParagraph"/>
        <w:autoSpaceDE w:val="0"/>
        <w:autoSpaceDN w:val="0"/>
        <w:adjustRightInd w:val="0"/>
        <w:ind w:left="990"/>
        <w:rPr>
          <w:lang w:val="en"/>
        </w:rPr>
      </w:pPr>
    </w:p>
    <w:p w14:paraId="6A2DFDF9" w14:textId="260CE3F1" w:rsidR="009F758D" w:rsidRPr="00952895" w:rsidRDefault="009F758D" w:rsidP="009F758D">
      <w:pPr>
        <w:autoSpaceDE w:val="0"/>
        <w:autoSpaceDN w:val="0"/>
        <w:adjustRightInd w:val="0"/>
        <w:ind w:left="720"/>
        <w:rPr>
          <w:rFonts w:cstheme="minorHAnsi"/>
          <w:b/>
          <w:iCs/>
          <w:lang w:val="en"/>
        </w:rPr>
      </w:pPr>
      <w:r>
        <w:rPr>
          <w:rFonts w:cstheme="minorHAnsi"/>
          <w:b/>
          <w:bCs/>
          <w:lang w:val="en"/>
        </w:rPr>
        <w:t>8:00 p.m. - Adjourn</w:t>
      </w:r>
    </w:p>
    <w:p w14:paraId="017527D5" w14:textId="77777777" w:rsidR="009F758D" w:rsidRPr="00B15FE7" w:rsidRDefault="009F758D" w:rsidP="009F758D">
      <w:pPr>
        <w:autoSpaceDE w:val="0"/>
        <w:autoSpaceDN w:val="0"/>
        <w:adjustRightInd w:val="0"/>
        <w:ind w:left="720"/>
        <w:rPr>
          <w:rFonts w:cstheme="minorHAnsi"/>
          <w:lang w:val="en"/>
        </w:rPr>
      </w:pPr>
    </w:p>
    <w:p w14:paraId="0685B8DA" w14:textId="63C17827" w:rsidR="009F758D" w:rsidRDefault="009F758D" w:rsidP="009F758D">
      <w:pPr>
        <w:autoSpaceDE w:val="0"/>
        <w:autoSpaceDN w:val="0"/>
        <w:adjustRightInd w:val="0"/>
        <w:ind w:left="720"/>
        <w:rPr>
          <w:rFonts w:cstheme="minorHAnsi"/>
          <w:lang w:val="en"/>
        </w:rPr>
      </w:pPr>
      <w:r w:rsidRPr="00B15FE7">
        <w:rPr>
          <w:rFonts w:cstheme="minorHAnsi"/>
          <w:lang w:val="en"/>
        </w:rPr>
        <w:t xml:space="preserve">In accordance with the Americans with Disabilities Act, Millcreek will make reasonable accommodation for participation in the meeting. Individuals may request assistance by contacting the </w:t>
      </w:r>
      <w:r>
        <w:rPr>
          <w:rFonts w:cstheme="minorHAnsi"/>
          <w:lang w:val="en"/>
        </w:rPr>
        <w:t>ADA Coordinator</w:t>
      </w:r>
      <w:r w:rsidRPr="00B15FE7">
        <w:rPr>
          <w:rFonts w:cstheme="minorHAnsi"/>
          <w:lang w:val="en"/>
        </w:rPr>
        <w:t xml:space="preserve">, </w:t>
      </w:r>
      <w:hyperlink r:id="rId6" w:history="1">
        <w:r w:rsidRPr="007B3535">
          <w:rPr>
            <w:rStyle w:val="Hyperlink"/>
            <w:rFonts w:cstheme="minorHAnsi"/>
            <w:lang w:val="en"/>
          </w:rPr>
          <w:t>khansen@millcreek.us</w:t>
        </w:r>
      </w:hyperlink>
      <w:r>
        <w:rPr>
          <w:rFonts w:cstheme="minorHAnsi"/>
          <w:lang w:val="en"/>
        </w:rPr>
        <w:t xml:space="preserve"> or </w:t>
      </w:r>
      <w:r w:rsidRPr="00B15FE7">
        <w:rPr>
          <w:rFonts w:cstheme="minorHAnsi"/>
          <w:lang w:val="en"/>
        </w:rPr>
        <w:t>801-214-2</w:t>
      </w:r>
      <w:r>
        <w:rPr>
          <w:rFonts w:cstheme="minorHAnsi"/>
          <w:lang w:val="en"/>
        </w:rPr>
        <w:t>751</w:t>
      </w:r>
      <w:r w:rsidRPr="00B15FE7">
        <w:rPr>
          <w:rFonts w:cstheme="minorHAnsi"/>
          <w:lang w:val="en"/>
        </w:rPr>
        <w:t xml:space="preserve">, at least </w:t>
      </w:r>
      <w:r w:rsidR="004D005A">
        <w:rPr>
          <w:rFonts w:cstheme="minorHAnsi"/>
          <w:lang w:val="en"/>
        </w:rPr>
        <w:t>24</w:t>
      </w:r>
      <w:r w:rsidRPr="00B15FE7">
        <w:rPr>
          <w:rFonts w:cstheme="minorHAnsi"/>
          <w:lang w:val="en"/>
        </w:rPr>
        <w:t xml:space="preserve"> hours in advance of the meeting.</w:t>
      </w:r>
    </w:p>
    <w:p w14:paraId="102B58C5" w14:textId="69F946EB" w:rsidR="004D005A" w:rsidRDefault="004D005A" w:rsidP="009F758D">
      <w:pPr>
        <w:autoSpaceDE w:val="0"/>
        <w:autoSpaceDN w:val="0"/>
        <w:adjustRightInd w:val="0"/>
        <w:ind w:left="720"/>
        <w:rPr>
          <w:rFonts w:cstheme="minorHAnsi"/>
          <w:lang w:val="en"/>
        </w:rPr>
      </w:pPr>
    </w:p>
    <w:p w14:paraId="510B5825" w14:textId="44B43559" w:rsidR="00B06E6A" w:rsidRDefault="004D005A" w:rsidP="00B06E6A">
      <w:pPr>
        <w:ind w:left="720"/>
      </w:pPr>
      <w:r w:rsidRPr="003A6574">
        <w:rPr>
          <w:rFonts w:cstheme="minorHAnsi"/>
          <w:i/>
          <w:iCs/>
          <w:sz w:val="24"/>
          <w:szCs w:val="24"/>
        </w:rPr>
        <w:t>*The meeting will be conducted electronically per Millcreek State of Local Emergency Directive No. 2 of 2020 and live streamed via</w:t>
      </w:r>
      <w:r w:rsidR="00B06E6A">
        <w:rPr>
          <w:rFonts w:cstheme="minorHAnsi"/>
          <w:i/>
          <w:iCs/>
          <w:sz w:val="24"/>
          <w:szCs w:val="24"/>
        </w:rPr>
        <w:t xml:space="preserve"> </w:t>
      </w:r>
      <w:proofErr w:type="spellStart"/>
      <w:r w:rsidR="00B06E6A">
        <w:rPr>
          <w:rFonts w:cstheme="minorHAnsi"/>
          <w:i/>
          <w:iCs/>
          <w:sz w:val="24"/>
          <w:szCs w:val="24"/>
        </w:rPr>
        <w:t>GoTo</w:t>
      </w:r>
      <w:proofErr w:type="spellEnd"/>
      <w:r w:rsidR="00B06E6A">
        <w:rPr>
          <w:rFonts w:cstheme="minorHAnsi"/>
          <w:i/>
          <w:iCs/>
          <w:sz w:val="24"/>
          <w:szCs w:val="24"/>
        </w:rPr>
        <w:t xml:space="preserve"> Meeting: </w:t>
      </w:r>
      <w:r w:rsidRPr="003A6574">
        <w:rPr>
          <w:rFonts w:cstheme="minorHAnsi"/>
          <w:i/>
          <w:iCs/>
          <w:sz w:val="24"/>
          <w:szCs w:val="24"/>
        </w:rPr>
        <w:t xml:space="preserve"> </w:t>
      </w:r>
      <w:hyperlink r:id="rId7" w:history="1">
        <w:r w:rsidR="00B06E6A">
          <w:rPr>
            <w:rStyle w:val="Hyperlink"/>
          </w:rPr>
          <w:t>https://global.gotomeeting.com/join/831387605</w:t>
        </w:r>
      </w:hyperlink>
    </w:p>
    <w:p w14:paraId="1A36F596" w14:textId="3B415E1B" w:rsidR="004D005A" w:rsidRPr="003A6574" w:rsidRDefault="004D005A" w:rsidP="004D005A">
      <w:pPr>
        <w:ind w:left="720"/>
        <w:rPr>
          <w:rFonts w:cstheme="minorHAnsi"/>
          <w:i/>
          <w:iCs/>
        </w:rPr>
      </w:pPr>
    </w:p>
    <w:p w14:paraId="1B229EE8" w14:textId="77777777" w:rsidR="004D005A" w:rsidRPr="00B15FE7" w:rsidRDefault="004D005A" w:rsidP="009F758D">
      <w:pPr>
        <w:autoSpaceDE w:val="0"/>
        <w:autoSpaceDN w:val="0"/>
        <w:adjustRightInd w:val="0"/>
        <w:ind w:left="720"/>
        <w:rPr>
          <w:rFonts w:cstheme="minorHAnsi"/>
          <w:lang w:val="en"/>
        </w:rPr>
      </w:pPr>
    </w:p>
    <w:p w14:paraId="53112596" w14:textId="77777777" w:rsidR="009F758D" w:rsidRPr="00B15FE7" w:rsidRDefault="009F758D" w:rsidP="009F758D">
      <w:pPr>
        <w:autoSpaceDE w:val="0"/>
        <w:autoSpaceDN w:val="0"/>
        <w:adjustRightInd w:val="0"/>
        <w:ind w:left="720"/>
        <w:rPr>
          <w:rFonts w:cstheme="minorHAnsi"/>
          <w:lang w:val="en"/>
        </w:rPr>
      </w:pPr>
    </w:p>
    <w:p w14:paraId="53DBDF23" w14:textId="77777777" w:rsidR="009F758D" w:rsidRDefault="009F758D" w:rsidP="009F758D">
      <w:pPr>
        <w:ind w:left="720"/>
        <w:rPr>
          <w:rFonts w:cstheme="minorHAnsi"/>
        </w:rPr>
      </w:pPr>
      <w:r w:rsidRPr="00B15FE7">
        <w:rPr>
          <w:rFonts w:cstheme="minorHAnsi"/>
        </w:rPr>
        <w:t xml:space="preserve">THE UNDERSIGNED DULY APPOINTED CITY RECORDER FOR THE MUNICIPALITY OF MILLCREEK HEREBY CERTIFIES THAT A COPY OF THE FOREGOING NOTICE WAS EMAILED OR POSTED TO: </w:t>
      </w:r>
    </w:p>
    <w:p w14:paraId="350C3508" w14:textId="77777777" w:rsidR="009F758D" w:rsidRPr="00B15FE7" w:rsidRDefault="009F758D" w:rsidP="009F758D">
      <w:pPr>
        <w:ind w:left="720"/>
        <w:rPr>
          <w:rFonts w:cstheme="minorHAnsi"/>
        </w:rPr>
      </w:pPr>
    </w:p>
    <w:tbl>
      <w:tblPr>
        <w:tblStyle w:val="TableGrid"/>
        <w:tblW w:w="10605" w:type="dxa"/>
        <w:tblInd w:w="4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96"/>
        <w:gridCol w:w="3597"/>
        <w:gridCol w:w="3412"/>
      </w:tblGrid>
      <w:tr w:rsidR="009F758D" w:rsidRPr="00B15FE7" w14:paraId="24AAF917" w14:textId="77777777" w:rsidTr="00463049">
        <w:tc>
          <w:tcPr>
            <w:tcW w:w="3596" w:type="dxa"/>
          </w:tcPr>
          <w:p w14:paraId="305B3C4A" w14:textId="77777777" w:rsidR="009F758D" w:rsidRPr="00B15FE7" w:rsidRDefault="009F758D" w:rsidP="00463049">
            <w:pPr>
              <w:ind w:left="720"/>
              <w:rPr>
                <w:rFonts w:cstheme="minorHAnsi"/>
              </w:rPr>
            </w:pPr>
            <w:r w:rsidRPr="00B15FE7">
              <w:rPr>
                <w:rFonts w:cstheme="minorHAnsi"/>
              </w:rPr>
              <w:t>City Offices</w:t>
            </w:r>
          </w:p>
        </w:tc>
        <w:tc>
          <w:tcPr>
            <w:tcW w:w="3597" w:type="dxa"/>
          </w:tcPr>
          <w:p w14:paraId="3724A831" w14:textId="77777777" w:rsidR="009F758D" w:rsidRPr="00B15FE7" w:rsidRDefault="009F758D" w:rsidP="00463049">
            <w:pPr>
              <w:ind w:left="720"/>
              <w:rPr>
                <w:rFonts w:cstheme="minorHAnsi"/>
              </w:rPr>
            </w:pPr>
            <w:r w:rsidRPr="00B15FE7">
              <w:rPr>
                <w:rFonts w:cstheme="minorHAnsi"/>
              </w:rPr>
              <w:t>City Website</w:t>
            </w:r>
          </w:p>
        </w:tc>
        <w:tc>
          <w:tcPr>
            <w:tcW w:w="3412" w:type="dxa"/>
          </w:tcPr>
          <w:p w14:paraId="14553A51" w14:textId="77777777" w:rsidR="009F758D" w:rsidRPr="00B15FE7" w:rsidRDefault="009F758D" w:rsidP="00463049">
            <w:pPr>
              <w:ind w:left="720"/>
              <w:rPr>
                <w:rFonts w:cstheme="minorHAnsi"/>
              </w:rPr>
            </w:pPr>
            <w:r w:rsidRPr="00B15FE7">
              <w:rPr>
                <w:rFonts w:cstheme="minorHAnsi"/>
              </w:rPr>
              <w:t>Utah Public Notice Website</w:t>
            </w:r>
          </w:p>
        </w:tc>
      </w:tr>
      <w:tr w:rsidR="009F758D" w:rsidRPr="00B15FE7" w14:paraId="23A71BFE" w14:textId="77777777" w:rsidTr="00463049">
        <w:tc>
          <w:tcPr>
            <w:tcW w:w="3596" w:type="dxa"/>
          </w:tcPr>
          <w:p w14:paraId="4E229BA8" w14:textId="77777777" w:rsidR="009F758D" w:rsidRPr="00B15FE7" w:rsidRDefault="009F758D" w:rsidP="00463049">
            <w:pPr>
              <w:ind w:left="720"/>
              <w:rPr>
                <w:rFonts w:cstheme="minorHAnsi"/>
              </w:rPr>
            </w:pPr>
          </w:p>
        </w:tc>
        <w:tc>
          <w:tcPr>
            <w:tcW w:w="3597" w:type="dxa"/>
          </w:tcPr>
          <w:p w14:paraId="20BA4DA1" w14:textId="77777777" w:rsidR="009F758D" w:rsidRPr="00B15FE7" w:rsidRDefault="00B06E6A" w:rsidP="00463049">
            <w:pPr>
              <w:ind w:left="720"/>
              <w:rPr>
                <w:rFonts w:cstheme="minorHAnsi"/>
              </w:rPr>
            </w:pPr>
            <w:hyperlink r:id="rId8" w:history="1">
              <w:r w:rsidR="009F758D" w:rsidRPr="001F5461">
                <w:rPr>
                  <w:rStyle w:val="Hyperlink"/>
                  <w:rFonts w:cstheme="minorHAnsi"/>
                  <w:lang w:val="en"/>
                </w:rPr>
                <w:t>http://millcreek.us</w:t>
              </w:r>
            </w:hyperlink>
          </w:p>
        </w:tc>
        <w:tc>
          <w:tcPr>
            <w:tcW w:w="3412" w:type="dxa"/>
          </w:tcPr>
          <w:p w14:paraId="2640EBE9" w14:textId="77777777" w:rsidR="009F758D" w:rsidRPr="00B15FE7" w:rsidRDefault="00B06E6A" w:rsidP="00463049">
            <w:pPr>
              <w:ind w:left="720"/>
              <w:rPr>
                <w:rFonts w:cstheme="minorHAnsi"/>
              </w:rPr>
            </w:pPr>
            <w:hyperlink r:id="rId9" w:history="1">
              <w:r w:rsidR="009F758D" w:rsidRPr="00B15FE7">
                <w:rPr>
                  <w:rFonts w:cstheme="minorHAnsi"/>
                  <w:color w:val="0000FF"/>
                  <w:u w:val="single"/>
                  <w:lang w:val="en"/>
                </w:rPr>
                <w:t>http://pmn.utah.gov</w:t>
              </w:r>
            </w:hyperlink>
          </w:p>
        </w:tc>
      </w:tr>
    </w:tbl>
    <w:p w14:paraId="5CE9AAA6" w14:textId="77777777" w:rsidR="009F758D" w:rsidRPr="00B15FE7" w:rsidRDefault="009F758D" w:rsidP="009F758D">
      <w:pPr>
        <w:ind w:left="720"/>
        <w:rPr>
          <w:rFonts w:cstheme="minorHAnsi"/>
        </w:rPr>
      </w:pPr>
    </w:p>
    <w:p w14:paraId="0B44982C" w14:textId="00930337" w:rsidR="009F758D" w:rsidRPr="00B15FE7" w:rsidRDefault="009F758D" w:rsidP="009F758D">
      <w:pPr>
        <w:ind w:left="720"/>
        <w:rPr>
          <w:rFonts w:cstheme="minorHAnsi"/>
        </w:rPr>
      </w:pPr>
      <w:r w:rsidRPr="00B15FE7">
        <w:rPr>
          <w:rFonts w:cstheme="minorHAnsi"/>
        </w:rPr>
        <w:t xml:space="preserve">DATE: </w:t>
      </w:r>
      <w:r>
        <w:rPr>
          <w:rFonts w:cstheme="minorHAnsi"/>
        </w:rPr>
        <w:t>December 14</w:t>
      </w:r>
      <w:r w:rsidRPr="00B15FE7">
        <w:rPr>
          <w:rFonts w:cstheme="minorHAnsi"/>
        </w:rPr>
        <w:t>, 20</w:t>
      </w:r>
      <w:r>
        <w:rPr>
          <w:rFonts w:cstheme="minorHAnsi"/>
        </w:rPr>
        <w:t>20</w:t>
      </w:r>
      <w:r w:rsidRPr="00B15FE7">
        <w:rPr>
          <w:rFonts w:cstheme="minorHAnsi"/>
        </w:rPr>
        <w:t xml:space="preserve">                               </w:t>
      </w:r>
      <w:r>
        <w:rPr>
          <w:rFonts w:cstheme="minorHAnsi"/>
        </w:rPr>
        <w:t xml:space="preserve">DEPUTY </w:t>
      </w:r>
      <w:r w:rsidRPr="00B15FE7">
        <w:rPr>
          <w:rFonts w:cstheme="minorHAnsi"/>
        </w:rPr>
        <w:t xml:space="preserve">CITY RECORDER: </w:t>
      </w:r>
      <w:r>
        <w:rPr>
          <w:rFonts w:cstheme="minorHAnsi"/>
        </w:rPr>
        <w:t>Alex Wendt</w:t>
      </w:r>
    </w:p>
    <w:p w14:paraId="618E78BE" w14:textId="77777777" w:rsidR="009F758D" w:rsidRPr="00B15FE7" w:rsidRDefault="009F758D" w:rsidP="009F758D">
      <w:pPr>
        <w:ind w:left="720"/>
        <w:rPr>
          <w:rFonts w:cstheme="minorHAnsi"/>
        </w:rPr>
      </w:pPr>
    </w:p>
    <w:p w14:paraId="31BB0A09" w14:textId="77777777" w:rsidR="009F758D" w:rsidRPr="00B15FE7" w:rsidRDefault="009F758D" w:rsidP="009F758D">
      <w:pPr>
        <w:ind w:left="720"/>
        <w:rPr>
          <w:rFonts w:cstheme="minorHAnsi"/>
        </w:rPr>
      </w:pPr>
    </w:p>
    <w:p w14:paraId="17C14FD1" w14:textId="77777777" w:rsidR="00145E2F" w:rsidRDefault="00B06E6A"/>
    <w:sectPr w:rsidR="00145E2F" w:rsidSect="00AE5B4D">
      <w:pgSz w:w="12240" w:h="15840"/>
      <w:pgMar w:top="720" w:right="720" w:bottom="720" w:left="72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hilosopher">
    <w:altName w:val="Arial"/>
    <w:panose1 w:val="00000000000000000000"/>
    <w:charset w:val="00"/>
    <w:family w:val="modern"/>
    <w:notTrueType/>
    <w:pitch w:val="variable"/>
    <w:sig w:usb0="00000001" w:usb1="0000000A" w:usb2="00000000" w:usb3="00000000" w:csb0="00000015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2AE7483"/>
    <w:multiLevelType w:val="hybridMultilevel"/>
    <w:tmpl w:val="B31A604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58D"/>
    <w:rsid w:val="004D005A"/>
    <w:rsid w:val="009012A5"/>
    <w:rsid w:val="009F758D"/>
    <w:rsid w:val="00A83C04"/>
    <w:rsid w:val="00B06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FAE436"/>
  <w15:chartTrackingRefBased/>
  <w15:docId w15:val="{F4414057-2211-476F-A142-6C7FB5959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758D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F758D"/>
    <w:pPr>
      <w:ind w:left="720"/>
      <w:contextualSpacing/>
    </w:pPr>
  </w:style>
  <w:style w:type="table" w:styleId="TableGrid">
    <w:name w:val="Table Grid"/>
    <w:basedOn w:val="TableNormal"/>
    <w:uiPriority w:val="39"/>
    <w:rsid w:val="009F75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F758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291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illcreek.u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global.gotomeeting.com/join/83138760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hansen@millcreek.us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pmn.utah.go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214</Words>
  <Characters>1225</Characters>
  <Application>Microsoft Office Word</Application>
  <DocSecurity>0</DocSecurity>
  <Lines>10</Lines>
  <Paragraphs>2</Paragraphs>
  <ScaleCrop>false</ScaleCrop>
  <Company/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Wendt</dc:creator>
  <cp:keywords/>
  <dc:description/>
  <cp:lastModifiedBy>Alex Wendt</cp:lastModifiedBy>
  <cp:revision>3</cp:revision>
  <dcterms:created xsi:type="dcterms:W3CDTF">2020-12-14T18:36:00Z</dcterms:created>
  <dcterms:modified xsi:type="dcterms:W3CDTF">2020-12-14T19:03:00Z</dcterms:modified>
</cp:coreProperties>
</file>