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68820" w14:textId="77777777" w:rsidR="002B1518" w:rsidRDefault="001A1722">
      <w:pPr>
        <w:rPr>
          <w:rFonts w:ascii="Georgia" w:eastAsia="Georgia" w:hAnsi="Georgia" w:cs="Georgia"/>
          <w:b/>
          <w:sz w:val="20"/>
          <w:szCs w:val="20"/>
        </w:rPr>
      </w:pPr>
      <w:r>
        <w:rPr>
          <w:noProof/>
          <w:lang w:val="en-US"/>
        </w:rPr>
        <w:drawing>
          <wp:inline distT="114300" distB="114300" distL="114300" distR="114300" wp14:anchorId="5F068859" wp14:editId="5F06885A">
            <wp:extent cx="1171575" cy="1171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68821" w14:textId="77777777" w:rsidR="002B1518" w:rsidRDefault="001A1722">
      <w:pPr>
        <w:spacing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AGENDA</w:t>
      </w:r>
    </w:p>
    <w:p w14:paraId="5F068822" w14:textId="77777777" w:rsidR="002B1518" w:rsidRDefault="002B1518">
      <w:pPr>
        <w:spacing w:line="240" w:lineRule="auto"/>
        <w:rPr>
          <w:rFonts w:ascii="Georgia" w:eastAsia="Georgia" w:hAnsi="Georgia" w:cs="Georgia"/>
          <w:b/>
          <w:sz w:val="20"/>
          <w:szCs w:val="20"/>
        </w:rPr>
      </w:pPr>
    </w:p>
    <w:p w14:paraId="5F068823" w14:textId="35C1475B" w:rsidR="002B1518" w:rsidRDefault="006745ED">
      <w:pPr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Visitor Management Subc</w:t>
      </w:r>
      <w:r w:rsidR="001A1722">
        <w:rPr>
          <w:rFonts w:ascii="Georgia" w:eastAsia="Georgia" w:hAnsi="Georgia" w:cs="Georgia"/>
          <w:sz w:val="20"/>
          <w:szCs w:val="20"/>
        </w:rPr>
        <w:t xml:space="preserve">ommittee Meeting                          </w:t>
      </w:r>
      <w:r w:rsidR="001A1722">
        <w:rPr>
          <w:rFonts w:ascii="Georgia" w:eastAsia="Georgia" w:hAnsi="Georgia" w:cs="Georgia"/>
          <w:sz w:val="20"/>
          <w:szCs w:val="20"/>
        </w:rPr>
        <w:tab/>
        <w:t xml:space="preserve">          </w:t>
      </w:r>
      <w:r w:rsidR="001A1722">
        <w:rPr>
          <w:rFonts w:ascii="Georgia" w:eastAsia="Georgia" w:hAnsi="Georgia" w:cs="Georgia"/>
          <w:sz w:val="20"/>
          <w:szCs w:val="20"/>
        </w:rPr>
        <w:tab/>
        <w:t xml:space="preserve">        </w:t>
      </w:r>
    </w:p>
    <w:p w14:paraId="5F068824" w14:textId="00AF8699" w:rsidR="002B1518" w:rsidRDefault="004E7E92">
      <w:pPr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Tuesday</w:t>
      </w:r>
      <w:r w:rsidR="001A1722">
        <w:rPr>
          <w:rFonts w:ascii="Georgia" w:eastAsia="Georgia" w:hAnsi="Georgia" w:cs="Georgia"/>
          <w:sz w:val="20"/>
          <w:szCs w:val="20"/>
        </w:rPr>
        <w:t xml:space="preserve">: </w:t>
      </w:r>
      <w:r>
        <w:rPr>
          <w:rFonts w:ascii="Georgia" w:eastAsia="Georgia" w:hAnsi="Georgia" w:cs="Georgia"/>
          <w:sz w:val="20"/>
          <w:szCs w:val="20"/>
        </w:rPr>
        <w:t>December 15</w:t>
      </w:r>
      <w:r w:rsidR="001A1722">
        <w:rPr>
          <w:rFonts w:ascii="Georgia" w:eastAsia="Georgia" w:hAnsi="Georgia" w:cs="Georgia"/>
          <w:sz w:val="20"/>
          <w:szCs w:val="20"/>
        </w:rPr>
        <w:t>, 2020</w:t>
      </w:r>
    </w:p>
    <w:p w14:paraId="5F068825" w14:textId="039671EE" w:rsidR="002B1518" w:rsidRDefault="006745ED">
      <w:pPr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4:0</w:t>
      </w:r>
      <w:r w:rsidR="001A1722">
        <w:rPr>
          <w:rFonts w:ascii="Georgia" w:eastAsia="Georgia" w:hAnsi="Georgia" w:cs="Georgia"/>
          <w:sz w:val="20"/>
          <w:szCs w:val="20"/>
        </w:rPr>
        <w:t xml:space="preserve">0 p.m. - </w:t>
      </w:r>
      <w:r>
        <w:rPr>
          <w:rFonts w:ascii="Georgia" w:eastAsia="Georgia" w:hAnsi="Georgia" w:cs="Georgia"/>
          <w:sz w:val="20"/>
          <w:szCs w:val="20"/>
        </w:rPr>
        <w:t>5</w:t>
      </w:r>
      <w:r w:rsidR="001A1722">
        <w:rPr>
          <w:rFonts w:ascii="Georgia" w:eastAsia="Georgia" w:hAnsi="Georgia" w:cs="Georgia"/>
          <w:sz w:val="20"/>
          <w:szCs w:val="20"/>
        </w:rPr>
        <w:t>:00 p.m.</w:t>
      </w:r>
    </w:p>
    <w:p w14:paraId="1F5EE421" w14:textId="77777777" w:rsidR="004E7E92" w:rsidRPr="004E7E92" w:rsidRDefault="004E7E92">
      <w:pPr>
        <w:spacing w:line="240" w:lineRule="auto"/>
        <w:rPr>
          <w:color w:val="222222"/>
          <w:sz w:val="20"/>
          <w:szCs w:val="20"/>
        </w:rPr>
      </w:pPr>
      <w:hyperlink r:id="rId6" w:history="1">
        <w:r w:rsidRPr="004E7E92">
          <w:rPr>
            <w:rStyle w:val="Hyperlink"/>
            <w:sz w:val="20"/>
            <w:szCs w:val="20"/>
          </w:rPr>
          <w:t>https://zoom.us/j/91417329168?pwd=ZnZPazRLdnFYSG5oblBjTjJiWlZ0QT09</w:t>
        </w:r>
      </w:hyperlink>
      <w:r w:rsidRPr="004E7E92">
        <w:rPr>
          <w:color w:val="222222"/>
          <w:sz w:val="20"/>
          <w:szCs w:val="20"/>
        </w:rPr>
        <w:t xml:space="preserve"> </w:t>
      </w:r>
    </w:p>
    <w:p w14:paraId="5F068828" w14:textId="2A47CBB7" w:rsidR="002B1518" w:rsidRDefault="001A1722">
      <w:pPr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 </w:t>
      </w:r>
    </w:p>
    <w:p w14:paraId="5F068829" w14:textId="77777777" w:rsidR="002B1518" w:rsidRDefault="001A1722">
      <w:pPr>
        <w:spacing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                      NOTICE OF ELECTRONIC OR TELEPHONE PARTICIPATION:</w:t>
      </w:r>
    </w:p>
    <w:p w14:paraId="5F06882A" w14:textId="7C288E99" w:rsidR="002B1518" w:rsidRDefault="001A1722">
      <w:pPr>
        <w:spacing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As per current national/state/local di</w:t>
      </w:r>
      <w:r w:rsidR="006745ED">
        <w:rPr>
          <w:rFonts w:ascii="Georgia" w:eastAsia="Georgia" w:hAnsi="Georgia" w:cs="Georgia"/>
          <w:b/>
          <w:i/>
          <w:sz w:val="20"/>
          <w:szCs w:val="20"/>
        </w:rPr>
        <w:t>rection regarding COVID-19</w:t>
      </w:r>
      <w:r>
        <w:rPr>
          <w:rFonts w:ascii="Georgia" w:eastAsia="Georgia" w:hAnsi="Georgia" w:cs="Georgia"/>
          <w:b/>
          <w:i/>
          <w:sz w:val="20"/>
          <w:szCs w:val="20"/>
        </w:rPr>
        <w:t>; this meeting will be entirely conducted remotely.</w:t>
      </w:r>
    </w:p>
    <w:p w14:paraId="5F06882B" w14:textId="3B83858E" w:rsidR="002B1518" w:rsidRDefault="001A1722">
      <w:pPr>
        <w:spacing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Please join us as indicated here: </w:t>
      </w:r>
    </w:p>
    <w:p w14:paraId="15C8C38B" w14:textId="77777777" w:rsidR="004E7E92" w:rsidRPr="004E7E92" w:rsidRDefault="004E7E92">
      <w:pPr>
        <w:spacing w:line="240" w:lineRule="auto"/>
        <w:rPr>
          <w:color w:val="222222"/>
          <w:sz w:val="20"/>
          <w:szCs w:val="20"/>
        </w:rPr>
      </w:pPr>
      <w:hyperlink r:id="rId7" w:history="1">
        <w:r w:rsidRPr="004E7E92">
          <w:rPr>
            <w:rStyle w:val="Hyperlink"/>
            <w:sz w:val="20"/>
            <w:szCs w:val="20"/>
          </w:rPr>
          <w:t>https://zoom.us/j/91417329168?pwd=ZnZPazRLdnFYSG5oblBjTjJiWlZ0QT09</w:t>
        </w:r>
      </w:hyperlink>
      <w:r w:rsidRPr="004E7E92">
        <w:rPr>
          <w:color w:val="222222"/>
          <w:sz w:val="20"/>
          <w:szCs w:val="20"/>
        </w:rPr>
        <w:t xml:space="preserve"> </w:t>
      </w:r>
    </w:p>
    <w:p w14:paraId="43C81CAD" w14:textId="77777777" w:rsidR="004E7E92" w:rsidRDefault="004E7E92">
      <w:pPr>
        <w:spacing w:line="240" w:lineRule="auto"/>
        <w:rPr>
          <w:color w:val="222222"/>
          <w:sz w:val="15"/>
          <w:szCs w:val="15"/>
        </w:rPr>
      </w:pPr>
    </w:p>
    <w:p w14:paraId="5F06882D" w14:textId="52027826" w:rsidR="002B1518" w:rsidRDefault="001A1722">
      <w:pPr>
        <w:spacing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If you need additional assistance please contact Lindsey Nielsen, CWC Communications Director at 801-706-1004.</w:t>
      </w:r>
    </w:p>
    <w:p w14:paraId="5F06882F" w14:textId="77777777" w:rsidR="002B1518" w:rsidRDefault="002B1518"/>
    <w:p w14:paraId="5F068831" w14:textId="5CC44E4F" w:rsidR="002B1518" w:rsidRPr="00C22E43" w:rsidRDefault="006745ED">
      <w:pPr>
        <w:rPr>
          <w:b/>
        </w:rPr>
      </w:pPr>
      <w:r>
        <w:rPr>
          <w:b/>
        </w:rPr>
        <w:t>4:0</w:t>
      </w:r>
      <w:r w:rsidR="001A1722">
        <w:rPr>
          <w:b/>
        </w:rPr>
        <w:t>0 p.m.</w:t>
      </w:r>
      <w:r w:rsidR="001A1722">
        <w:rPr>
          <w:b/>
        </w:rPr>
        <w:tab/>
        <w:t>1.</w:t>
      </w:r>
      <w:r w:rsidR="001A1722">
        <w:rPr>
          <w:b/>
        </w:rPr>
        <w:tab/>
        <w:t xml:space="preserve"> </w:t>
      </w:r>
      <w:r>
        <w:rPr>
          <w:b/>
        </w:rPr>
        <w:t>WELCOME</w:t>
      </w:r>
    </w:p>
    <w:p w14:paraId="5F068832" w14:textId="5875305E" w:rsidR="002B1518" w:rsidRDefault="001A1722">
      <w:pPr>
        <w:numPr>
          <w:ilvl w:val="0"/>
          <w:numId w:val="3"/>
        </w:numPr>
      </w:pPr>
      <w:r>
        <w:t xml:space="preserve">Meeting will be called </w:t>
      </w:r>
      <w:r w:rsidR="001A1F02">
        <w:t>to order by Chair Annalee Munsey</w:t>
      </w:r>
    </w:p>
    <w:p w14:paraId="7F727C9D" w14:textId="77777777" w:rsidR="006D45BF" w:rsidRDefault="006D45BF">
      <w:pPr>
        <w:rPr>
          <w:b/>
        </w:rPr>
      </w:pPr>
    </w:p>
    <w:p w14:paraId="1083F1C7" w14:textId="58CF7458" w:rsidR="006D45BF" w:rsidRDefault="006D45BF" w:rsidP="006D45BF">
      <w:pPr>
        <w:rPr>
          <w:b/>
        </w:rPr>
      </w:pPr>
      <w:r>
        <w:rPr>
          <w:b/>
        </w:rPr>
        <w:t>4:00 p.m.</w:t>
      </w:r>
      <w:r>
        <w:rPr>
          <w:b/>
        </w:rPr>
        <w:tab/>
        <w:t>2.</w:t>
      </w:r>
      <w:r>
        <w:rPr>
          <w:b/>
        </w:rPr>
        <w:tab/>
      </w:r>
      <w:r w:rsidR="004E7E92">
        <w:rPr>
          <w:b/>
        </w:rPr>
        <w:t xml:space="preserve">VISITOR MANAGEMENT STUDY </w:t>
      </w:r>
      <w:bookmarkStart w:id="0" w:name="_GoBack"/>
      <w:bookmarkEnd w:id="0"/>
      <w:r w:rsidR="004E7E92">
        <w:rPr>
          <w:b/>
        </w:rPr>
        <w:t>REQUEST FOR PROPOSAL</w:t>
      </w:r>
    </w:p>
    <w:p w14:paraId="30DF1E62" w14:textId="216FBCD2" w:rsidR="006D45BF" w:rsidRDefault="004E7E92" w:rsidP="006D45BF">
      <w:pPr>
        <w:numPr>
          <w:ilvl w:val="0"/>
          <w:numId w:val="1"/>
        </w:numPr>
      </w:pPr>
      <w:r>
        <w:t>Craft and review a draft Request for Proposal</w:t>
      </w:r>
    </w:p>
    <w:p w14:paraId="7FD405E2" w14:textId="77777777" w:rsidR="006D45BF" w:rsidRDefault="006D45BF">
      <w:pPr>
        <w:rPr>
          <w:b/>
        </w:rPr>
      </w:pPr>
    </w:p>
    <w:p w14:paraId="5F06883F" w14:textId="4630C5C5" w:rsidR="002B1518" w:rsidRPr="00C22E43" w:rsidRDefault="006745ED">
      <w:pPr>
        <w:rPr>
          <w:b/>
        </w:rPr>
      </w:pPr>
      <w:r>
        <w:rPr>
          <w:b/>
        </w:rPr>
        <w:t>4</w:t>
      </w:r>
      <w:r w:rsidR="001A1722">
        <w:rPr>
          <w:b/>
        </w:rPr>
        <w:t>:50 p.m.</w:t>
      </w:r>
      <w:r w:rsidR="001A1722">
        <w:rPr>
          <w:b/>
        </w:rPr>
        <w:tab/>
        <w:t>4.</w:t>
      </w:r>
      <w:r w:rsidR="001A1722">
        <w:rPr>
          <w:b/>
        </w:rPr>
        <w:tab/>
        <w:t>ADDITIONAL COMMENTS</w:t>
      </w:r>
    </w:p>
    <w:p w14:paraId="5F068848" w14:textId="1420B79D" w:rsidR="002B1518" w:rsidRPr="00C22E43" w:rsidRDefault="006745ED">
      <w:pPr>
        <w:rPr>
          <w:b/>
        </w:rPr>
      </w:pPr>
      <w:r>
        <w:rPr>
          <w:b/>
        </w:rPr>
        <w:t>5</w:t>
      </w:r>
      <w:r w:rsidR="001A1722">
        <w:rPr>
          <w:b/>
        </w:rPr>
        <w:t>:00 p.m.</w:t>
      </w:r>
      <w:r w:rsidR="001A1722">
        <w:rPr>
          <w:b/>
        </w:rPr>
        <w:tab/>
        <w:t>5.</w:t>
      </w:r>
      <w:r w:rsidR="001A1722">
        <w:rPr>
          <w:b/>
        </w:rPr>
        <w:tab/>
        <w:t>ADJOURNMENT</w:t>
      </w:r>
    </w:p>
    <w:p w14:paraId="5F068849" w14:textId="77777777" w:rsidR="002B1518" w:rsidRDefault="002B1518"/>
    <w:p w14:paraId="5F06884A" w14:textId="3066C8C5" w:rsidR="002B1518" w:rsidRDefault="001A1722">
      <w:pPr>
        <w:jc w:val="center"/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72310DC6" w14:textId="77777777" w:rsidR="00C22E43" w:rsidRPr="00C22E43" w:rsidRDefault="00C22E43">
      <w:pPr>
        <w:jc w:val="center"/>
        <w:rPr>
          <w:b/>
          <w:bCs/>
        </w:rPr>
      </w:pPr>
    </w:p>
    <w:p w14:paraId="5F06884B" w14:textId="72EA227D" w:rsidR="002B1518" w:rsidRPr="00C22E43" w:rsidRDefault="001A1722">
      <w:pPr>
        <w:rPr>
          <w:b/>
          <w:bCs/>
        </w:rPr>
      </w:pPr>
      <w:r w:rsidRPr="00C22E43">
        <w:rPr>
          <w:b/>
          <w:bCs/>
        </w:rPr>
        <w:t xml:space="preserve">At or before 4:00 p.m. </w:t>
      </w:r>
      <w:r w:rsidR="004E7E92">
        <w:rPr>
          <w:b/>
          <w:bCs/>
        </w:rPr>
        <w:t>Monday</w:t>
      </w:r>
      <w:r w:rsidRPr="00C22E43">
        <w:rPr>
          <w:b/>
          <w:bCs/>
        </w:rPr>
        <w:t xml:space="preserve"> </w:t>
      </w:r>
      <w:r w:rsidR="004E7E92">
        <w:rPr>
          <w:b/>
          <w:bCs/>
        </w:rPr>
        <w:t>–</w:t>
      </w:r>
      <w:r w:rsidRPr="00C22E43">
        <w:rPr>
          <w:b/>
          <w:bCs/>
        </w:rPr>
        <w:t xml:space="preserve"> </w:t>
      </w:r>
      <w:r w:rsidR="004E7E92">
        <w:rPr>
          <w:b/>
          <w:bCs/>
        </w:rPr>
        <w:t>December 14</w:t>
      </w:r>
      <w:r w:rsidRPr="00C22E43">
        <w:rPr>
          <w:b/>
          <w:bCs/>
        </w:rPr>
        <w:t xml:space="preserve">, 2020 the undersigned does hereby certify that the above notice and agenda was: </w:t>
      </w:r>
    </w:p>
    <w:p w14:paraId="0A0864C0" w14:textId="77777777" w:rsidR="00C22E43" w:rsidRPr="00C22E43" w:rsidRDefault="00C22E43" w:rsidP="00C22E43">
      <w:pPr>
        <w:rPr>
          <w:b/>
          <w:bCs/>
        </w:rPr>
      </w:pPr>
    </w:p>
    <w:p w14:paraId="5F06884F" w14:textId="581FF832" w:rsidR="002B1518" w:rsidRPr="00C22E43" w:rsidRDefault="001A1722" w:rsidP="00C22E43">
      <w:pPr>
        <w:rPr>
          <w:b/>
          <w:bCs/>
        </w:rPr>
      </w:pPr>
      <w:r w:rsidRPr="00C22E43">
        <w:rPr>
          <w:b/>
          <w:bCs/>
        </w:rPr>
        <w:t xml:space="preserve"> posted on the Utah Public Notice Website created under UTAH CODE ANN. 63F-1-701; and provided to The Salt Lake Tribune and/or Deseret News and to a local media correspondent. </w:t>
      </w:r>
    </w:p>
    <w:p w14:paraId="5F56C2B8" w14:textId="77777777" w:rsidR="00C22E43" w:rsidRDefault="00C22E43" w:rsidP="00C22E43">
      <w:pPr>
        <w:rPr>
          <w:b/>
          <w:bCs/>
        </w:rPr>
      </w:pPr>
    </w:p>
    <w:p w14:paraId="5F068850" w14:textId="4D981B29" w:rsidR="002B1518" w:rsidRPr="00C22E43" w:rsidRDefault="001A1722" w:rsidP="00C22E43">
      <w:pPr>
        <w:ind w:firstLine="720"/>
        <w:rPr>
          <w:b/>
          <w:bCs/>
        </w:rPr>
      </w:pPr>
      <w:r w:rsidRPr="00C22E43">
        <w:rPr>
          <w:b/>
          <w:bCs/>
        </w:rPr>
        <w:t xml:space="preserve">Final action may be taken in relation to any topic listed on the agenda, including but not limited to adoption, rejection, amendment, addition of conditions and variations of options discussed. </w:t>
      </w:r>
    </w:p>
    <w:p w14:paraId="1FB66C86" w14:textId="77777777" w:rsidR="00C22E43" w:rsidRPr="00C22E43" w:rsidRDefault="00C22E43">
      <w:pPr>
        <w:ind w:firstLine="720"/>
        <w:rPr>
          <w:b/>
          <w:bCs/>
        </w:rPr>
      </w:pPr>
    </w:p>
    <w:p w14:paraId="5F068851" w14:textId="346E0834" w:rsidR="002B1518" w:rsidRPr="00C22E43" w:rsidRDefault="001A1722">
      <w:pPr>
        <w:ind w:firstLine="720"/>
        <w:rPr>
          <w:b/>
          <w:bCs/>
        </w:rPr>
      </w:pPr>
      <w:r w:rsidRPr="00C22E43">
        <w:rPr>
          <w:b/>
          <w:bCs/>
        </w:rPr>
        <w:t xml:space="preserve">Members of the Central Wasatch Board of Commissioners may participate electronically. Meetings may be closed for reasons allowed by statute. </w:t>
      </w:r>
    </w:p>
    <w:p w14:paraId="7C3D7D37" w14:textId="77777777" w:rsidR="00C22E43" w:rsidRPr="00C22E43" w:rsidRDefault="00C22E43">
      <w:pPr>
        <w:ind w:firstLine="720"/>
        <w:rPr>
          <w:b/>
          <w:bCs/>
        </w:rPr>
      </w:pPr>
    </w:p>
    <w:p w14:paraId="5F068852" w14:textId="77777777" w:rsidR="002B1518" w:rsidRPr="00C22E43" w:rsidRDefault="001A1722">
      <w:pPr>
        <w:ind w:firstLine="720"/>
        <w:rPr>
          <w:b/>
          <w:bCs/>
        </w:rPr>
      </w:pPr>
      <w:r w:rsidRPr="00C22E43">
        <w:rPr>
          <w:b/>
          <w:bCs/>
        </w:rPr>
        <w:lastRenderedPageBreak/>
        <w:t xml:space="preserve">In compliance with the Americans with Disabilities Act, individuals needing special accommodations or assistance during this meeting shall notify the CWC’s Office Administrator at (801) 230-2506 at least 24 hours prior to the meeting. TDD number is (801) 270-2425 or call Relay Utah at #711. </w:t>
      </w:r>
    </w:p>
    <w:p w14:paraId="5F068855" w14:textId="5D818A00" w:rsidR="002B1518" w:rsidRPr="00C22E43" w:rsidRDefault="001A1722" w:rsidP="00C22E43">
      <w:pPr>
        <w:rPr>
          <w:b/>
          <w:bCs/>
        </w:rPr>
      </w:pPr>
      <w:r w:rsidRPr="00C22E43">
        <w:rPr>
          <w:b/>
          <w:bCs/>
        </w:rPr>
        <w:t>Kaye Mickelson</w:t>
      </w:r>
      <w:r w:rsidR="00C22E43" w:rsidRPr="00C22E43">
        <w:rPr>
          <w:b/>
          <w:bCs/>
        </w:rPr>
        <w:t xml:space="preserve"> - </w:t>
      </w:r>
      <w:r w:rsidRPr="00C22E43">
        <w:rPr>
          <w:b/>
          <w:bCs/>
        </w:rPr>
        <w:t>Central Wasatch Commission Office Administrator</w:t>
      </w:r>
    </w:p>
    <w:p w14:paraId="5F068856" w14:textId="77777777" w:rsidR="002B1518" w:rsidRPr="00C22E43" w:rsidRDefault="002B1518">
      <w:pPr>
        <w:rPr>
          <w:b/>
          <w:bCs/>
        </w:rPr>
      </w:pPr>
    </w:p>
    <w:p w14:paraId="5F068857" w14:textId="77777777" w:rsidR="002B1518" w:rsidRPr="00C22E43" w:rsidRDefault="002B1518">
      <w:pPr>
        <w:rPr>
          <w:b/>
          <w:bCs/>
        </w:rPr>
      </w:pPr>
    </w:p>
    <w:p w14:paraId="5F068858" w14:textId="77777777" w:rsidR="002B1518" w:rsidRPr="00C22E43" w:rsidRDefault="001A1722">
      <w:pPr>
        <w:rPr>
          <w:b/>
          <w:bCs/>
        </w:rPr>
      </w:pPr>
      <w:r w:rsidRPr="00C22E43">
        <w:rPr>
          <w:b/>
          <w:bCs/>
        </w:rPr>
        <w:tab/>
      </w:r>
      <w:r w:rsidRPr="00C22E43">
        <w:rPr>
          <w:b/>
          <w:bCs/>
        </w:rPr>
        <w:tab/>
      </w:r>
      <w:r w:rsidRPr="00C22E43">
        <w:rPr>
          <w:b/>
          <w:bCs/>
        </w:rPr>
        <w:tab/>
      </w:r>
      <w:r w:rsidRPr="00C22E43">
        <w:rPr>
          <w:b/>
          <w:bCs/>
        </w:rPr>
        <w:tab/>
      </w:r>
    </w:p>
    <w:sectPr w:rsidR="002B1518" w:rsidRPr="00C22E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A41"/>
    <w:multiLevelType w:val="multilevel"/>
    <w:tmpl w:val="E2A8C17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18A0783F"/>
    <w:multiLevelType w:val="multilevel"/>
    <w:tmpl w:val="A808D0EC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51671C5F"/>
    <w:multiLevelType w:val="multilevel"/>
    <w:tmpl w:val="50228440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18"/>
    <w:rsid w:val="001A1722"/>
    <w:rsid w:val="001A1F02"/>
    <w:rsid w:val="002B1518"/>
    <w:rsid w:val="004413C0"/>
    <w:rsid w:val="004E7E92"/>
    <w:rsid w:val="006351F3"/>
    <w:rsid w:val="00673AA1"/>
    <w:rsid w:val="006745ED"/>
    <w:rsid w:val="006D45BF"/>
    <w:rsid w:val="008D20A9"/>
    <w:rsid w:val="00B53BC2"/>
    <w:rsid w:val="00B64C65"/>
    <w:rsid w:val="00C22E43"/>
    <w:rsid w:val="00E02BA4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8820"/>
  <w15:docId w15:val="{B7F4F8E7-053B-4703-B852-020237D9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635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1417329168?pwd=ZnZPazRLdnFYSG5oblBjTjJiWlZ0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1417329168?pwd=ZnZPazRLdnFYSG5oblBjTjJiWlZ0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Annalee Munsey</dc:creator>
  <cp:lastModifiedBy>Annalee Munsey</cp:lastModifiedBy>
  <cp:revision>3</cp:revision>
  <dcterms:created xsi:type="dcterms:W3CDTF">2020-12-14T18:13:00Z</dcterms:created>
  <dcterms:modified xsi:type="dcterms:W3CDTF">2020-12-14T18:19:00Z</dcterms:modified>
</cp:coreProperties>
</file>