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0CFD14AA" w14:textId="77777777" w:rsidR="0040412C" w:rsidRDefault="0040412C" w:rsidP="00C9653E">
      <w:pPr>
        <w:jc w:val="center"/>
        <w:rPr>
          <w:rFonts w:ascii="Copperplate Gothic Bold" w:hAnsi="Copperplate Gothic Bold"/>
          <w:sz w:val="32"/>
          <w:szCs w:val="32"/>
        </w:rPr>
      </w:pPr>
    </w:p>
    <w:p w14:paraId="640E671E" w14:textId="66A42500" w:rsidR="00406419" w:rsidRDefault="00763961" w:rsidP="00C9653E">
      <w:pPr>
        <w:jc w:val="center"/>
        <w:rPr>
          <w:rFonts w:ascii="Copperplate Gothic Bold" w:hAnsi="Copperplate Gothic Bold"/>
          <w:sz w:val="32"/>
          <w:szCs w:val="32"/>
        </w:rPr>
      </w:pPr>
      <w:r>
        <w:rPr>
          <w:rFonts w:ascii="Copperplate Gothic Bold" w:hAnsi="Copperplate Gothic Bold"/>
          <w:sz w:val="32"/>
          <w:szCs w:val="32"/>
        </w:rPr>
        <w:t>Town of Tabiona Council Meeting</w:t>
      </w:r>
      <w:r w:rsidR="00BD7A63">
        <w:rPr>
          <w:rFonts w:ascii="Copperplate Gothic Bold" w:hAnsi="Copperplate Gothic Bold"/>
          <w:sz w:val="32"/>
          <w:szCs w:val="32"/>
        </w:rPr>
        <w:t xml:space="preserve"> </w:t>
      </w:r>
      <w:r w:rsidR="008C657E">
        <w:rPr>
          <w:rFonts w:ascii="Copperplate Gothic Bold" w:hAnsi="Copperplate Gothic Bold"/>
          <w:sz w:val="32"/>
          <w:szCs w:val="32"/>
        </w:rPr>
        <w:t>&amp; Public Hearing</w:t>
      </w:r>
    </w:p>
    <w:p w14:paraId="1796CDEE" w14:textId="77777777" w:rsidR="00763961" w:rsidRDefault="00763961" w:rsidP="00763961">
      <w:pPr>
        <w:jc w:val="center"/>
        <w:rPr>
          <w:rFonts w:ascii="Copperplate Gothic Bold" w:hAnsi="Copperplate Gothic Bold"/>
          <w:sz w:val="32"/>
          <w:szCs w:val="32"/>
        </w:rPr>
      </w:pPr>
      <w:r>
        <w:rPr>
          <w:rFonts w:ascii="Copperplate Gothic Bold" w:hAnsi="Copperplate Gothic Bold"/>
          <w:sz w:val="32"/>
          <w:szCs w:val="32"/>
        </w:rPr>
        <w:t>Tabiona town Hall</w:t>
      </w:r>
    </w:p>
    <w:p w14:paraId="0F66E9BF" w14:textId="77777777" w:rsidR="00821D60" w:rsidRDefault="00B02298" w:rsidP="00821D60">
      <w:pPr>
        <w:jc w:val="center"/>
        <w:rPr>
          <w:rFonts w:ascii="Copperplate Gothic Bold" w:hAnsi="Copperplate Gothic Bold"/>
          <w:sz w:val="32"/>
          <w:szCs w:val="32"/>
        </w:rPr>
      </w:pPr>
      <w:r>
        <w:rPr>
          <w:rFonts w:ascii="Copperplate Gothic Bold" w:hAnsi="Copperplate Gothic Bold"/>
          <w:sz w:val="32"/>
          <w:szCs w:val="32"/>
        </w:rPr>
        <w:t>Tabiona, Utah</w:t>
      </w:r>
    </w:p>
    <w:p w14:paraId="7A220665" w14:textId="220B0304" w:rsidR="002016B6" w:rsidRDefault="008F7A09" w:rsidP="00821D60">
      <w:pPr>
        <w:jc w:val="center"/>
        <w:rPr>
          <w:rFonts w:ascii="Copperplate Gothic Bold" w:hAnsi="Copperplate Gothic Bold"/>
          <w:sz w:val="32"/>
          <w:szCs w:val="32"/>
        </w:rPr>
      </w:pPr>
      <w:r>
        <w:rPr>
          <w:rFonts w:ascii="Copperplate Gothic Bold" w:hAnsi="Copperplate Gothic Bold"/>
          <w:sz w:val="32"/>
          <w:szCs w:val="32"/>
        </w:rPr>
        <w:t>December 8</w:t>
      </w:r>
      <w:r w:rsidR="00B76529">
        <w:rPr>
          <w:rFonts w:ascii="Copperplate Gothic Bold" w:hAnsi="Copperplate Gothic Bold"/>
          <w:sz w:val="32"/>
          <w:szCs w:val="32"/>
        </w:rPr>
        <w:t>th</w:t>
      </w:r>
      <w:r w:rsidR="00A42FF5">
        <w:rPr>
          <w:rFonts w:ascii="Copperplate Gothic Bold" w:hAnsi="Copperplate Gothic Bold"/>
          <w:sz w:val="32"/>
          <w:szCs w:val="32"/>
        </w:rPr>
        <w:t xml:space="preserve">, </w:t>
      </w:r>
      <w:r w:rsidR="00C25EBB">
        <w:rPr>
          <w:rFonts w:ascii="Copperplate Gothic Bold" w:hAnsi="Copperplate Gothic Bold"/>
          <w:sz w:val="32"/>
          <w:szCs w:val="32"/>
        </w:rPr>
        <w:t>20</w:t>
      </w:r>
      <w:r w:rsidR="00395812">
        <w:rPr>
          <w:rFonts w:ascii="Copperplate Gothic Bold" w:hAnsi="Copperplate Gothic Bold"/>
          <w:sz w:val="32"/>
          <w:szCs w:val="32"/>
        </w:rPr>
        <w:t>20</w:t>
      </w:r>
    </w:p>
    <w:p w14:paraId="065C51DF" w14:textId="77777777" w:rsidR="00507414" w:rsidRDefault="00507414" w:rsidP="00763961">
      <w:pPr>
        <w:rPr>
          <w:rFonts w:ascii="Albertus Medium" w:hAnsi="Albertus Medium"/>
          <w:sz w:val="28"/>
          <w:szCs w:val="28"/>
        </w:rPr>
      </w:pPr>
    </w:p>
    <w:p w14:paraId="3B44EAC3" w14:textId="3D75F125" w:rsidR="000329D9" w:rsidRDefault="00763961" w:rsidP="00763961">
      <w:pPr>
        <w:rPr>
          <w:rFonts w:ascii="Albertus Medium" w:hAnsi="Albertus Medium"/>
          <w:sz w:val="28"/>
          <w:szCs w:val="28"/>
        </w:rPr>
      </w:pPr>
      <w:r>
        <w:rPr>
          <w:rFonts w:ascii="Albertus Medium" w:hAnsi="Albertus Medium"/>
          <w:sz w:val="28"/>
          <w:szCs w:val="28"/>
        </w:rPr>
        <w:t>Those Present:</w:t>
      </w:r>
      <w:r w:rsidR="00FC394D">
        <w:rPr>
          <w:rFonts w:ascii="Albertus Medium" w:hAnsi="Albertus Medium"/>
          <w:sz w:val="28"/>
          <w:szCs w:val="28"/>
        </w:rPr>
        <w:t xml:space="preserve"> </w:t>
      </w:r>
      <w:r w:rsidR="00A42FF5">
        <w:rPr>
          <w:rFonts w:ascii="Albertus Medium" w:hAnsi="Albertus Medium"/>
          <w:sz w:val="28"/>
          <w:szCs w:val="28"/>
        </w:rPr>
        <w:t xml:space="preserve"> </w:t>
      </w:r>
      <w:r w:rsidR="00B76529">
        <w:rPr>
          <w:rFonts w:ascii="Albertus Medium" w:hAnsi="Albertus Medium"/>
          <w:sz w:val="28"/>
          <w:szCs w:val="28"/>
        </w:rPr>
        <w:t xml:space="preserve">Charlie Strebel, </w:t>
      </w:r>
      <w:r w:rsidR="00A42FF5">
        <w:rPr>
          <w:rFonts w:ascii="Albertus Medium" w:hAnsi="Albertus Medium"/>
          <w:sz w:val="28"/>
          <w:szCs w:val="28"/>
        </w:rPr>
        <w:t>John Breakfield</w:t>
      </w:r>
      <w:r w:rsidR="00610300">
        <w:rPr>
          <w:rFonts w:ascii="Albertus Medium" w:hAnsi="Albertus Medium"/>
          <w:sz w:val="28"/>
          <w:szCs w:val="28"/>
        </w:rPr>
        <w:t>,</w:t>
      </w:r>
      <w:r w:rsidR="004F213C">
        <w:rPr>
          <w:rFonts w:ascii="Albertus Medium" w:hAnsi="Albertus Medium"/>
          <w:sz w:val="28"/>
          <w:szCs w:val="28"/>
        </w:rPr>
        <w:t xml:space="preserve"> </w:t>
      </w:r>
      <w:r w:rsidR="001238F3">
        <w:rPr>
          <w:rFonts w:ascii="Albertus Medium" w:hAnsi="Albertus Medium"/>
          <w:sz w:val="28"/>
          <w:szCs w:val="28"/>
        </w:rPr>
        <w:t>Davina Webb</w:t>
      </w:r>
      <w:r w:rsidR="00FC394D">
        <w:rPr>
          <w:rFonts w:ascii="Albertus Medium" w:hAnsi="Albertus Medium"/>
          <w:sz w:val="28"/>
          <w:szCs w:val="28"/>
        </w:rPr>
        <w:t>, Dalas Jones</w:t>
      </w:r>
      <w:r w:rsidR="004A4AE6">
        <w:rPr>
          <w:rFonts w:ascii="Albertus Medium" w:hAnsi="Albertus Medium"/>
          <w:sz w:val="28"/>
          <w:szCs w:val="28"/>
        </w:rPr>
        <w:t xml:space="preserve"> </w:t>
      </w:r>
      <w:r w:rsidR="00A42FF5">
        <w:rPr>
          <w:rFonts w:ascii="Albertus Medium" w:hAnsi="Albertus Medium"/>
          <w:sz w:val="28"/>
          <w:szCs w:val="28"/>
        </w:rPr>
        <w:t>and Jenny Giles</w:t>
      </w:r>
    </w:p>
    <w:p w14:paraId="42C6254B" w14:textId="52E7E942" w:rsidR="004430B6" w:rsidRDefault="000329D9" w:rsidP="00922D76">
      <w:pPr>
        <w:rPr>
          <w:rFonts w:ascii="Albertus Medium" w:hAnsi="Albertus Medium"/>
          <w:sz w:val="28"/>
          <w:szCs w:val="28"/>
        </w:rPr>
      </w:pPr>
      <w:r>
        <w:rPr>
          <w:rFonts w:ascii="Albertus Medium" w:hAnsi="Albertus Medium"/>
          <w:sz w:val="28"/>
          <w:szCs w:val="28"/>
        </w:rPr>
        <w:t>Also,</w:t>
      </w:r>
      <w:r w:rsidR="00400942">
        <w:rPr>
          <w:rFonts w:ascii="Albertus Medium" w:hAnsi="Albertus Medium"/>
          <w:sz w:val="28"/>
          <w:szCs w:val="28"/>
        </w:rPr>
        <w:t xml:space="preserve"> Prese</w:t>
      </w:r>
      <w:r w:rsidR="0016550D">
        <w:rPr>
          <w:rFonts w:ascii="Albertus Medium" w:hAnsi="Albertus Medium"/>
          <w:sz w:val="28"/>
          <w:szCs w:val="28"/>
        </w:rPr>
        <w:t>nt:</w:t>
      </w:r>
      <w:r w:rsidR="004430B6">
        <w:rPr>
          <w:rFonts w:ascii="Albertus Medium" w:hAnsi="Albertus Medium"/>
          <w:sz w:val="28"/>
          <w:szCs w:val="28"/>
        </w:rPr>
        <w:t xml:space="preserve"> </w:t>
      </w:r>
      <w:r w:rsidR="008F7A09">
        <w:rPr>
          <w:rFonts w:ascii="Albertus Medium" w:hAnsi="Albertus Medium"/>
          <w:sz w:val="28"/>
          <w:szCs w:val="28"/>
        </w:rPr>
        <w:t>Aaron Averett</w:t>
      </w:r>
      <w:r w:rsidR="00C41465">
        <w:rPr>
          <w:rFonts w:ascii="Albertus Medium" w:hAnsi="Albertus Medium"/>
          <w:sz w:val="28"/>
          <w:szCs w:val="28"/>
        </w:rPr>
        <w:t>,</w:t>
      </w:r>
      <w:r w:rsidR="000E5C12">
        <w:rPr>
          <w:rFonts w:ascii="Albertus Medium" w:hAnsi="Albertus Medium"/>
          <w:sz w:val="28"/>
          <w:szCs w:val="28"/>
        </w:rPr>
        <w:t xml:space="preserve"> Jeff McCarty, </w:t>
      </w:r>
      <w:r w:rsidR="008F7A09">
        <w:rPr>
          <w:rFonts w:ascii="Albertus Medium" w:hAnsi="Albertus Medium"/>
          <w:sz w:val="28"/>
          <w:szCs w:val="28"/>
        </w:rPr>
        <w:t>Ryan Jones</w:t>
      </w:r>
    </w:p>
    <w:p w14:paraId="25EC6C09" w14:textId="132789A0" w:rsidR="008F7A09" w:rsidRDefault="008F7A09" w:rsidP="00922D76">
      <w:pPr>
        <w:rPr>
          <w:rFonts w:ascii="Arial" w:hAnsi="Arial" w:cs="Arial"/>
          <w:sz w:val="28"/>
          <w:szCs w:val="28"/>
        </w:rPr>
      </w:pPr>
      <w:r>
        <w:rPr>
          <w:rFonts w:ascii="Albertus Medium" w:hAnsi="Albertus Medium"/>
          <w:sz w:val="28"/>
          <w:szCs w:val="28"/>
        </w:rPr>
        <w:t>Absent: Kelsey Carter</w:t>
      </w:r>
    </w:p>
    <w:p w14:paraId="28CCCAB6" w14:textId="40C80ECF" w:rsidR="00C9653E" w:rsidRPr="004430B6" w:rsidRDefault="000E5C12" w:rsidP="00922D76">
      <w:pPr>
        <w:rPr>
          <w:rFonts w:ascii="Albertus Medium" w:hAnsi="Albertus Medium"/>
          <w:sz w:val="28"/>
          <w:szCs w:val="28"/>
        </w:rPr>
      </w:pPr>
      <w:r>
        <w:rPr>
          <w:rFonts w:ascii="Arial" w:hAnsi="Arial" w:cs="Arial"/>
          <w:sz w:val="28"/>
          <w:szCs w:val="28"/>
        </w:rPr>
        <w:t>Mayor Charlie Strebel</w:t>
      </w:r>
      <w:r w:rsidR="004430B6">
        <w:rPr>
          <w:rFonts w:ascii="Arial" w:hAnsi="Arial" w:cs="Arial"/>
          <w:sz w:val="28"/>
          <w:szCs w:val="28"/>
        </w:rPr>
        <w:t xml:space="preserve"> </w:t>
      </w:r>
      <w:r w:rsidR="008C657E">
        <w:rPr>
          <w:rFonts w:ascii="Arial" w:hAnsi="Arial" w:cs="Arial"/>
          <w:sz w:val="28"/>
          <w:szCs w:val="28"/>
        </w:rPr>
        <w:t>called meeting to order</w:t>
      </w:r>
      <w:r w:rsidR="0013396A">
        <w:rPr>
          <w:rFonts w:ascii="Arial" w:hAnsi="Arial" w:cs="Arial"/>
          <w:sz w:val="28"/>
          <w:szCs w:val="28"/>
        </w:rPr>
        <w:t xml:space="preserve"> at 6:</w:t>
      </w:r>
      <w:r>
        <w:rPr>
          <w:rFonts w:ascii="Arial" w:hAnsi="Arial" w:cs="Arial"/>
          <w:sz w:val="28"/>
          <w:szCs w:val="28"/>
        </w:rPr>
        <w:t>02</w:t>
      </w:r>
      <w:r w:rsidR="0007029A">
        <w:rPr>
          <w:rFonts w:ascii="Arial" w:hAnsi="Arial" w:cs="Arial"/>
          <w:sz w:val="28"/>
          <w:szCs w:val="28"/>
        </w:rPr>
        <w:t xml:space="preserve"> p.m.</w:t>
      </w:r>
    </w:p>
    <w:p w14:paraId="72A2D8F5" w14:textId="66157D06" w:rsidR="00746737" w:rsidRDefault="008F7A09" w:rsidP="008204BC">
      <w:pPr>
        <w:rPr>
          <w:rFonts w:ascii="Impact" w:hAnsi="Impact" w:cs="Arial"/>
          <w:sz w:val="28"/>
          <w:szCs w:val="28"/>
        </w:rPr>
      </w:pPr>
      <w:r>
        <w:rPr>
          <w:rFonts w:ascii="Impact" w:hAnsi="Impact" w:cs="Arial"/>
          <w:sz w:val="28"/>
          <w:szCs w:val="28"/>
        </w:rPr>
        <w:t>Davina Webb</w:t>
      </w:r>
      <w:r w:rsidR="000329D9">
        <w:rPr>
          <w:rFonts w:ascii="Impact" w:hAnsi="Impact" w:cs="Arial"/>
          <w:sz w:val="28"/>
          <w:szCs w:val="28"/>
        </w:rPr>
        <w:t xml:space="preserve"> makes </w:t>
      </w:r>
      <w:r w:rsidR="00746737" w:rsidRPr="006D4442">
        <w:rPr>
          <w:rFonts w:ascii="Impact" w:hAnsi="Impact" w:cs="Arial"/>
          <w:sz w:val="28"/>
          <w:szCs w:val="28"/>
        </w:rPr>
        <w:t xml:space="preserve">motion </w:t>
      </w:r>
      <w:r w:rsidR="00B90110">
        <w:rPr>
          <w:rFonts w:ascii="Impact" w:hAnsi="Impact" w:cs="Arial"/>
          <w:sz w:val="28"/>
          <w:szCs w:val="28"/>
        </w:rPr>
        <w:t>to approve</w:t>
      </w:r>
      <w:r w:rsidR="004A4AE6">
        <w:rPr>
          <w:rFonts w:ascii="Impact" w:hAnsi="Impact" w:cs="Arial"/>
          <w:sz w:val="28"/>
          <w:szCs w:val="28"/>
        </w:rPr>
        <w:t xml:space="preserve"> </w:t>
      </w:r>
      <w:r>
        <w:rPr>
          <w:rFonts w:ascii="Impact" w:hAnsi="Impact" w:cs="Arial"/>
          <w:sz w:val="28"/>
          <w:szCs w:val="28"/>
        </w:rPr>
        <w:t>November</w:t>
      </w:r>
      <w:r w:rsidR="00FC394D">
        <w:rPr>
          <w:rFonts w:ascii="Impact" w:hAnsi="Impact" w:cs="Arial"/>
          <w:sz w:val="28"/>
          <w:szCs w:val="28"/>
        </w:rPr>
        <w:t xml:space="preserve"> </w:t>
      </w:r>
      <w:r w:rsidR="005D09B6">
        <w:rPr>
          <w:rFonts w:ascii="Impact" w:hAnsi="Impact" w:cs="Arial"/>
          <w:sz w:val="28"/>
          <w:szCs w:val="28"/>
        </w:rPr>
        <w:t>minutes</w:t>
      </w:r>
      <w:r w:rsidR="00B90110">
        <w:rPr>
          <w:rFonts w:ascii="Impact" w:hAnsi="Impact" w:cs="Arial"/>
          <w:sz w:val="28"/>
          <w:szCs w:val="28"/>
        </w:rPr>
        <w:t xml:space="preserve"> as written, </w:t>
      </w:r>
      <w:r>
        <w:rPr>
          <w:rFonts w:ascii="Impact" w:hAnsi="Impact" w:cs="Arial"/>
          <w:sz w:val="28"/>
          <w:szCs w:val="28"/>
        </w:rPr>
        <w:t>John Breakfield</w:t>
      </w:r>
      <w:r w:rsidR="00627BB5">
        <w:rPr>
          <w:rFonts w:ascii="Impact" w:hAnsi="Impact" w:cs="Arial"/>
          <w:sz w:val="28"/>
          <w:szCs w:val="28"/>
        </w:rPr>
        <w:t xml:space="preserve"> </w:t>
      </w:r>
      <w:r w:rsidR="00746737" w:rsidRPr="006D4442">
        <w:rPr>
          <w:rFonts w:ascii="Impact" w:hAnsi="Impact" w:cs="Arial"/>
          <w:sz w:val="28"/>
          <w:szCs w:val="28"/>
        </w:rPr>
        <w:t>seconds the motion.</w:t>
      </w:r>
    </w:p>
    <w:p w14:paraId="42E3DCE3" w14:textId="5E597BB8" w:rsidR="00417996" w:rsidRDefault="008F7A09" w:rsidP="0040272B">
      <w:pPr>
        <w:rPr>
          <w:rFonts w:ascii="Arial" w:hAnsi="Arial" w:cs="Arial"/>
          <w:sz w:val="28"/>
          <w:szCs w:val="28"/>
        </w:rPr>
      </w:pPr>
      <w:r>
        <w:rPr>
          <w:rFonts w:ascii="Arial" w:hAnsi="Arial" w:cs="Arial"/>
          <w:sz w:val="28"/>
          <w:szCs w:val="28"/>
        </w:rPr>
        <w:t xml:space="preserve">Ryan Jones, in behalf of Demont and </w:t>
      </w:r>
      <w:r w:rsidR="000116D9">
        <w:rPr>
          <w:rFonts w:ascii="Arial" w:hAnsi="Arial" w:cs="Arial"/>
          <w:sz w:val="28"/>
          <w:szCs w:val="28"/>
        </w:rPr>
        <w:t>Jasmine</w:t>
      </w:r>
      <w:r>
        <w:rPr>
          <w:rFonts w:ascii="Arial" w:hAnsi="Arial" w:cs="Arial"/>
          <w:sz w:val="28"/>
          <w:szCs w:val="28"/>
        </w:rPr>
        <w:t xml:space="preserve"> Nay, presented their plot plan to the Council. They are wanting to move a modular home that was previously on another lot in town</w:t>
      </w:r>
      <w:r w:rsidR="008509E5">
        <w:rPr>
          <w:rFonts w:ascii="Arial" w:hAnsi="Arial" w:cs="Arial"/>
          <w:sz w:val="28"/>
          <w:szCs w:val="28"/>
        </w:rPr>
        <w:t xml:space="preserve"> </w:t>
      </w:r>
      <w:r>
        <w:rPr>
          <w:rFonts w:ascii="Arial" w:hAnsi="Arial" w:cs="Arial"/>
          <w:sz w:val="28"/>
          <w:szCs w:val="28"/>
        </w:rPr>
        <w:t>to their lot. Council reviewed plot plan and agreed that i</w:t>
      </w:r>
      <w:r w:rsidR="00D604DF">
        <w:rPr>
          <w:rFonts w:ascii="Arial" w:hAnsi="Arial" w:cs="Arial"/>
          <w:sz w:val="28"/>
          <w:szCs w:val="28"/>
        </w:rPr>
        <w:t>f</w:t>
      </w:r>
      <w:r>
        <w:rPr>
          <w:rFonts w:ascii="Arial" w:hAnsi="Arial" w:cs="Arial"/>
          <w:sz w:val="28"/>
          <w:szCs w:val="28"/>
        </w:rPr>
        <w:t xml:space="preserve"> the trailer i</w:t>
      </w:r>
      <w:r w:rsidR="00D604DF">
        <w:rPr>
          <w:rFonts w:ascii="Arial" w:hAnsi="Arial" w:cs="Arial"/>
          <w:sz w:val="28"/>
          <w:szCs w:val="28"/>
        </w:rPr>
        <w:t>s</w:t>
      </w:r>
      <w:r>
        <w:rPr>
          <w:rFonts w:ascii="Arial" w:hAnsi="Arial" w:cs="Arial"/>
          <w:sz w:val="28"/>
          <w:szCs w:val="28"/>
        </w:rPr>
        <w:t xml:space="preserve"> newer than a 1976 it will </w:t>
      </w:r>
      <w:r w:rsidR="000116D9">
        <w:rPr>
          <w:rFonts w:ascii="Arial" w:hAnsi="Arial" w:cs="Arial"/>
          <w:sz w:val="28"/>
          <w:szCs w:val="28"/>
        </w:rPr>
        <w:t>meet</w:t>
      </w:r>
      <w:r>
        <w:rPr>
          <w:rFonts w:ascii="Arial" w:hAnsi="Arial" w:cs="Arial"/>
          <w:sz w:val="28"/>
          <w:szCs w:val="28"/>
        </w:rPr>
        <w:t xml:space="preserve"> the Town Ordinance and can be moved to a </w:t>
      </w:r>
      <w:r w:rsidR="000116D9">
        <w:rPr>
          <w:rFonts w:ascii="Arial" w:hAnsi="Arial" w:cs="Arial"/>
          <w:sz w:val="28"/>
          <w:szCs w:val="28"/>
        </w:rPr>
        <w:t>permanent</w:t>
      </w:r>
      <w:r>
        <w:rPr>
          <w:rFonts w:ascii="Arial" w:hAnsi="Arial" w:cs="Arial"/>
          <w:sz w:val="28"/>
          <w:szCs w:val="28"/>
        </w:rPr>
        <w:t xml:space="preserve"> </w:t>
      </w:r>
      <w:r w:rsidR="000116D9">
        <w:rPr>
          <w:rFonts w:ascii="Arial" w:hAnsi="Arial" w:cs="Arial"/>
          <w:sz w:val="28"/>
          <w:szCs w:val="28"/>
        </w:rPr>
        <w:t>cement</w:t>
      </w:r>
      <w:r>
        <w:rPr>
          <w:rFonts w:ascii="Arial" w:hAnsi="Arial" w:cs="Arial"/>
          <w:sz w:val="28"/>
          <w:szCs w:val="28"/>
        </w:rPr>
        <w:t xml:space="preserve"> or brick foundation. Ryan Jones will bring </w:t>
      </w:r>
      <w:r w:rsidR="00B70996">
        <w:rPr>
          <w:rFonts w:ascii="Arial" w:hAnsi="Arial" w:cs="Arial"/>
          <w:sz w:val="28"/>
          <w:szCs w:val="28"/>
        </w:rPr>
        <w:t xml:space="preserve">proof of year of trailer if it </w:t>
      </w:r>
      <w:r w:rsidR="000116D9">
        <w:rPr>
          <w:rFonts w:ascii="Arial" w:hAnsi="Arial" w:cs="Arial"/>
          <w:sz w:val="28"/>
          <w:szCs w:val="28"/>
        </w:rPr>
        <w:t>meets</w:t>
      </w:r>
      <w:r w:rsidR="00B70996">
        <w:rPr>
          <w:rFonts w:ascii="Arial" w:hAnsi="Arial" w:cs="Arial"/>
          <w:sz w:val="28"/>
          <w:szCs w:val="28"/>
        </w:rPr>
        <w:t xml:space="preserve"> </w:t>
      </w:r>
      <w:r w:rsidR="000116D9">
        <w:rPr>
          <w:rFonts w:ascii="Arial" w:hAnsi="Arial" w:cs="Arial"/>
          <w:sz w:val="28"/>
          <w:szCs w:val="28"/>
        </w:rPr>
        <w:t>code,</w:t>
      </w:r>
      <w:r w:rsidR="00B70996">
        <w:rPr>
          <w:rFonts w:ascii="Arial" w:hAnsi="Arial" w:cs="Arial"/>
          <w:sz w:val="28"/>
          <w:szCs w:val="28"/>
        </w:rPr>
        <w:t xml:space="preserve"> we will provide letter to receive building permit. </w:t>
      </w:r>
    </w:p>
    <w:p w14:paraId="0C5F087F" w14:textId="48550CD7" w:rsidR="00B70996" w:rsidRPr="00B70996" w:rsidRDefault="00B70996" w:rsidP="0040272B">
      <w:pPr>
        <w:rPr>
          <w:rFonts w:ascii="Impact" w:hAnsi="Impact" w:cs="Arial"/>
          <w:sz w:val="28"/>
          <w:szCs w:val="28"/>
        </w:rPr>
      </w:pPr>
      <w:r w:rsidRPr="00B70996">
        <w:rPr>
          <w:rFonts w:ascii="Impact" w:hAnsi="Impact" w:cs="Arial"/>
          <w:sz w:val="28"/>
          <w:szCs w:val="28"/>
        </w:rPr>
        <w:t>John Breakfield makes motion to approve Demont and Jasmine Nay for permit if code is met, Davina Webb seconds the motion.</w:t>
      </w:r>
    </w:p>
    <w:p w14:paraId="03D934C1" w14:textId="15A06609" w:rsidR="00702745" w:rsidRDefault="008279CE" w:rsidP="00A84F9E">
      <w:pPr>
        <w:rPr>
          <w:rFonts w:ascii="Arial" w:hAnsi="Arial" w:cs="Arial"/>
          <w:sz w:val="28"/>
          <w:szCs w:val="28"/>
        </w:rPr>
      </w:pPr>
      <w:r>
        <w:rPr>
          <w:rFonts w:ascii="Arial" w:hAnsi="Arial" w:cs="Arial"/>
          <w:sz w:val="28"/>
          <w:szCs w:val="28"/>
        </w:rPr>
        <w:t>The Town Council addressed multiple questions pertaining to the a</w:t>
      </w:r>
      <w:r w:rsidR="0080772C">
        <w:rPr>
          <w:rFonts w:ascii="Arial" w:hAnsi="Arial" w:cs="Arial"/>
          <w:sz w:val="28"/>
          <w:szCs w:val="28"/>
        </w:rPr>
        <w:t>doption of water lines out of town limits.</w:t>
      </w:r>
      <w:r w:rsidR="00B70996">
        <w:rPr>
          <w:rFonts w:ascii="Arial" w:hAnsi="Arial" w:cs="Arial"/>
          <w:sz w:val="28"/>
          <w:szCs w:val="28"/>
        </w:rPr>
        <w:t xml:space="preserve"> Ryan Jones asked if a document could be written guaranteeing the customer</w:t>
      </w:r>
      <w:r w:rsidR="00A84F9E">
        <w:rPr>
          <w:rFonts w:ascii="Arial" w:hAnsi="Arial" w:cs="Arial"/>
          <w:sz w:val="28"/>
          <w:szCs w:val="28"/>
        </w:rPr>
        <w:t>s</w:t>
      </w:r>
      <w:r w:rsidR="00B70996">
        <w:rPr>
          <w:rFonts w:ascii="Arial" w:hAnsi="Arial" w:cs="Arial"/>
          <w:sz w:val="28"/>
          <w:szCs w:val="28"/>
        </w:rPr>
        <w:t xml:space="preserve"> out of town limits to be able to stay connected to Tabiona Town water, although they are in Hanna Water </w:t>
      </w:r>
      <w:r w:rsidR="00A84F9E">
        <w:rPr>
          <w:rFonts w:ascii="Arial" w:hAnsi="Arial" w:cs="Arial"/>
          <w:sz w:val="28"/>
          <w:szCs w:val="28"/>
        </w:rPr>
        <w:t>D</w:t>
      </w:r>
      <w:r w:rsidR="00B70996">
        <w:rPr>
          <w:rFonts w:ascii="Arial" w:hAnsi="Arial" w:cs="Arial"/>
          <w:sz w:val="28"/>
          <w:szCs w:val="28"/>
        </w:rPr>
        <w:t xml:space="preserve">istrict. Council agreed that they would contact the Towns </w:t>
      </w:r>
      <w:r w:rsidR="000116D9">
        <w:rPr>
          <w:rFonts w:ascii="Arial" w:hAnsi="Arial" w:cs="Arial"/>
          <w:sz w:val="28"/>
          <w:szCs w:val="28"/>
        </w:rPr>
        <w:t>Attorney</w:t>
      </w:r>
      <w:r w:rsidR="00B70996">
        <w:rPr>
          <w:rFonts w:ascii="Arial" w:hAnsi="Arial" w:cs="Arial"/>
          <w:sz w:val="28"/>
          <w:szCs w:val="28"/>
        </w:rPr>
        <w:t xml:space="preserve"> and ask Hanna Water to attend the January Council meeting </w:t>
      </w:r>
      <w:r w:rsidR="00A84F9E">
        <w:rPr>
          <w:rFonts w:ascii="Arial" w:hAnsi="Arial" w:cs="Arial"/>
          <w:sz w:val="28"/>
          <w:szCs w:val="28"/>
        </w:rPr>
        <w:t xml:space="preserve">in order to </w:t>
      </w:r>
      <w:r w:rsidR="00B70996">
        <w:rPr>
          <w:rFonts w:ascii="Arial" w:hAnsi="Arial" w:cs="Arial"/>
          <w:sz w:val="28"/>
          <w:szCs w:val="28"/>
        </w:rPr>
        <w:t xml:space="preserve">come up with an agreement. </w:t>
      </w:r>
    </w:p>
    <w:p w14:paraId="1657947E" w14:textId="5DD59967" w:rsidR="00A84F9E" w:rsidRDefault="00A84F9E" w:rsidP="00A84F9E">
      <w:pPr>
        <w:rPr>
          <w:rFonts w:ascii="Arial" w:hAnsi="Arial" w:cs="Arial"/>
          <w:sz w:val="28"/>
          <w:szCs w:val="28"/>
        </w:rPr>
      </w:pPr>
      <w:r>
        <w:rPr>
          <w:rFonts w:ascii="Arial" w:hAnsi="Arial" w:cs="Arial"/>
          <w:sz w:val="28"/>
          <w:szCs w:val="28"/>
        </w:rPr>
        <w:lastRenderedPageBreak/>
        <w:t>Town Building Inspector was discussed and John Breakfield said he would make some contacts and see what rate they are charging. Building Inspector for the Town will be on the January agenda.</w:t>
      </w:r>
    </w:p>
    <w:p w14:paraId="299477A8" w14:textId="05892038" w:rsidR="00A84F9E" w:rsidRDefault="00417996" w:rsidP="0040272B">
      <w:pPr>
        <w:rPr>
          <w:rFonts w:ascii="Arial" w:hAnsi="Arial" w:cs="Arial"/>
          <w:sz w:val="28"/>
          <w:szCs w:val="28"/>
        </w:rPr>
      </w:pPr>
      <w:r>
        <w:rPr>
          <w:rFonts w:ascii="Arial" w:hAnsi="Arial" w:cs="Arial"/>
          <w:sz w:val="28"/>
          <w:szCs w:val="28"/>
        </w:rPr>
        <w:t xml:space="preserve">Sunrise </w:t>
      </w:r>
      <w:r w:rsidR="00190D26">
        <w:rPr>
          <w:rFonts w:ascii="Arial" w:hAnsi="Arial" w:cs="Arial"/>
          <w:sz w:val="28"/>
          <w:szCs w:val="28"/>
        </w:rPr>
        <w:t>Engineer</w:t>
      </w:r>
      <w:r w:rsidR="004022E4">
        <w:rPr>
          <w:rFonts w:ascii="Arial" w:hAnsi="Arial" w:cs="Arial"/>
          <w:sz w:val="28"/>
          <w:szCs w:val="28"/>
        </w:rPr>
        <w:t xml:space="preserve"> </w:t>
      </w:r>
      <w:r w:rsidR="00327BC1">
        <w:rPr>
          <w:rFonts w:ascii="Arial" w:hAnsi="Arial" w:cs="Arial"/>
          <w:sz w:val="28"/>
          <w:szCs w:val="28"/>
        </w:rPr>
        <w:t>Jeff McCarty</w:t>
      </w:r>
      <w:r w:rsidR="00A84F9E">
        <w:rPr>
          <w:rFonts w:ascii="Arial" w:hAnsi="Arial" w:cs="Arial"/>
          <w:sz w:val="28"/>
          <w:szCs w:val="28"/>
        </w:rPr>
        <w:t xml:space="preserve"> and Aaron Avertt presented qualified bidder packets to the Council. Nine Contractors were </w:t>
      </w:r>
      <w:r w:rsidR="000116D9">
        <w:rPr>
          <w:rFonts w:ascii="Arial" w:hAnsi="Arial" w:cs="Arial"/>
          <w:sz w:val="28"/>
          <w:szCs w:val="28"/>
        </w:rPr>
        <w:t>prequalified</w:t>
      </w:r>
      <w:r w:rsidR="00A84F9E">
        <w:rPr>
          <w:rFonts w:ascii="Arial" w:hAnsi="Arial" w:cs="Arial"/>
          <w:sz w:val="28"/>
          <w:szCs w:val="28"/>
        </w:rPr>
        <w:t>. Council agreed to a have all nine contactors bid out the project. Sunrise also</w:t>
      </w:r>
      <w:r w:rsidR="004022E4">
        <w:rPr>
          <w:rFonts w:ascii="Arial" w:hAnsi="Arial" w:cs="Arial"/>
          <w:sz w:val="28"/>
          <w:szCs w:val="28"/>
        </w:rPr>
        <w:t xml:space="preserve"> updated the council on the Water Springs project</w:t>
      </w:r>
      <w:r w:rsidR="00A84F9E">
        <w:rPr>
          <w:rFonts w:ascii="Arial" w:hAnsi="Arial" w:cs="Arial"/>
          <w:sz w:val="28"/>
          <w:szCs w:val="28"/>
        </w:rPr>
        <w:t>. Metering part of project is complete all but a little fencing. Meter technology</w:t>
      </w:r>
      <w:r w:rsidR="000116D9">
        <w:rPr>
          <w:rFonts w:ascii="Arial" w:hAnsi="Arial" w:cs="Arial"/>
          <w:sz w:val="28"/>
          <w:szCs w:val="28"/>
        </w:rPr>
        <w:t xml:space="preserve"> for meter data</w:t>
      </w:r>
      <w:r w:rsidR="00A84F9E">
        <w:rPr>
          <w:rFonts w:ascii="Arial" w:hAnsi="Arial" w:cs="Arial"/>
          <w:sz w:val="28"/>
          <w:szCs w:val="28"/>
        </w:rPr>
        <w:t xml:space="preserve"> was bid out and Council agreed that SCI should be awarded </w:t>
      </w:r>
      <w:r w:rsidR="000116D9">
        <w:rPr>
          <w:rFonts w:ascii="Arial" w:hAnsi="Arial" w:cs="Arial"/>
          <w:sz w:val="28"/>
          <w:szCs w:val="28"/>
        </w:rPr>
        <w:t xml:space="preserve">the project </w:t>
      </w:r>
      <w:r w:rsidR="00A84F9E">
        <w:rPr>
          <w:rFonts w:ascii="Arial" w:hAnsi="Arial" w:cs="Arial"/>
          <w:sz w:val="28"/>
          <w:szCs w:val="28"/>
        </w:rPr>
        <w:t>as long as they h</w:t>
      </w:r>
      <w:r w:rsidR="000116D9">
        <w:rPr>
          <w:rFonts w:ascii="Arial" w:hAnsi="Arial" w:cs="Arial"/>
          <w:sz w:val="28"/>
          <w:szCs w:val="28"/>
        </w:rPr>
        <w:t>ave</w:t>
      </w:r>
      <w:r w:rsidR="00A84F9E">
        <w:rPr>
          <w:rFonts w:ascii="Arial" w:hAnsi="Arial" w:cs="Arial"/>
          <w:sz w:val="28"/>
          <w:szCs w:val="28"/>
        </w:rPr>
        <w:t xml:space="preserve"> a competitive bid. </w:t>
      </w:r>
    </w:p>
    <w:p w14:paraId="55DF3AA8" w14:textId="017C2B39" w:rsidR="00B320E3" w:rsidRDefault="008509E5" w:rsidP="0040272B">
      <w:pPr>
        <w:rPr>
          <w:rFonts w:ascii="Arial" w:hAnsi="Arial" w:cs="Arial"/>
          <w:sz w:val="28"/>
          <w:szCs w:val="28"/>
        </w:rPr>
      </w:pPr>
      <w:r>
        <w:rPr>
          <w:rFonts w:ascii="Arial" w:hAnsi="Arial" w:cs="Arial"/>
          <w:sz w:val="28"/>
          <w:szCs w:val="28"/>
        </w:rPr>
        <w:t>Water f</w:t>
      </w:r>
      <w:r w:rsidR="00A84F9E">
        <w:rPr>
          <w:rFonts w:ascii="Arial" w:hAnsi="Arial" w:cs="Arial"/>
          <w:sz w:val="28"/>
          <w:szCs w:val="28"/>
        </w:rPr>
        <w:t xml:space="preserve">low data was discussed and Sunrise </w:t>
      </w:r>
      <w:r>
        <w:rPr>
          <w:rFonts w:ascii="Arial" w:hAnsi="Arial" w:cs="Arial"/>
          <w:sz w:val="28"/>
          <w:szCs w:val="28"/>
        </w:rPr>
        <w:t>suggested</w:t>
      </w:r>
      <w:r w:rsidR="00A84F9E">
        <w:rPr>
          <w:rFonts w:ascii="Arial" w:hAnsi="Arial" w:cs="Arial"/>
          <w:sz w:val="28"/>
          <w:szCs w:val="28"/>
        </w:rPr>
        <w:t xml:space="preserve"> to the Council that we file with the State of Utah a </w:t>
      </w:r>
      <w:r w:rsidR="000116D9">
        <w:rPr>
          <w:rFonts w:ascii="Arial" w:hAnsi="Arial" w:cs="Arial"/>
          <w:sz w:val="28"/>
          <w:szCs w:val="28"/>
        </w:rPr>
        <w:t>40-year</w:t>
      </w:r>
      <w:r w:rsidR="00A84F9E">
        <w:rPr>
          <w:rFonts w:ascii="Arial" w:hAnsi="Arial" w:cs="Arial"/>
          <w:sz w:val="28"/>
          <w:szCs w:val="28"/>
        </w:rPr>
        <w:t xml:space="preserve"> water right plan. This would allow the Town to keep the amount of water right they have and allow for growth. </w:t>
      </w:r>
      <w:r w:rsidR="000116D9">
        <w:rPr>
          <w:rFonts w:ascii="Arial" w:hAnsi="Arial" w:cs="Arial"/>
          <w:sz w:val="28"/>
          <w:szCs w:val="28"/>
        </w:rPr>
        <w:t>They also suggested that we put a letter in to the CIB that changes the scope of our project to allow the Town to upgrade the lines going out of Town limits. This would also be helpful when filing our forty-year plan showing the potential for growth.</w:t>
      </w:r>
      <w:r w:rsidR="004022E4">
        <w:rPr>
          <w:rFonts w:ascii="Arial" w:hAnsi="Arial" w:cs="Arial"/>
          <w:sz w:val="28"/>
          <w:szCs w:val="28"/>
        </w:rPr>
        <w:t xml:space="preserve"> </w:t>
      </w:r>
      <w:r w:rsidR="000116D9">
        <w:rPr>
          <w:rFonts w:ascii="Arial" w:hAnsi="Arial" w:cs="Arial"/>
          <w:sz w:val="28"/>
          <w:szCs w:val="28"/>
        </w:rPr>
        <w:t>Council agreed for Sunrise to compile a map showing water lines out of Town that need upgraded. They also agreed to having Sunrise contact CIB for scope change. They will present this in the January Town Council meeting.</w:t>
      </w:r>
    </w:p>
    <w:p w14:paraId="2D72D4ED" w14:textId="3323327D" w:rsidR="00A84F9E" w:rsidRDefault="00A84F9E" w:rsidP="0040272B">
      <w:pPr>
        <w:rPr>
          <w:rFonts w:ascii="Arial" w:hAnsi="Arial" w:cs="Arial"/>
          <w:sz w:val="28"/>
          <w:szCs w:val="28"/>
        </w:rPr>
      </w:pPr>
      <w:r>
        <w:rPr>
          <w:rFonts w:ascii="Arial" w:hAnsi="Arial" w:cs="Arial"/>
          <w:sz w:val="28"/>
          <w:szCs w:val="28"/>
        </w:rPr>
        <w:t>Utah Open and Public meeting training was held and completed for the Mayor and the Council Members that were in attendance.</w:t>
      </w:r>
    </w:p>
    <w:p w14:paraId="723B5D76" w14:textId="73A7ABB2" w:rsidR="00AF344D" w:rsidRDefault="00AF344D" w:rsidP="0040272B">
      <w:pPr>
        <w:rPr>
          <w:rFonts w:ascii="Arial" w:hAnsi="Arial" w:cs="Arial"/>
          <w:sz w:val="28"/>
          <w:szCs w:val="28"/>
        </w:rPr>
      </w:pPr>
      <w:r>
        <w:rPr>
          <w:rFonts w:ascii="Arial" w:hAnsi="Arial" w:cs="Arial"/>
          <w:sz w:val="28"/>
          <w:szCs w:val="28"/>
        </w:rPr>
        <w:t>Financial Review and Approval of Checks.</w:t>
      </w:r>
    </w:p>
    <w:p w14:paraId="69863B59" w14:textId="638486F7" w:rsidR="0040272B" w:rsidRDefault="006471F3" w:rsidP="0040272B">
      <w:pPr>
        <w:rPr>
          <w:rFonts w:ascii="Arial" w:hAnsi="Arial" w:cs="Arial"/>
          <w:sz w:val="28"/>
          <w:szCs w:val="28"/>
        </w:rPr>
      </w:pPr>
      <w:r>
        <w:rPr>
          <w:rFonts w:ascii="Arial" w:hAnsi="Arial" w:cs="Arial"/>
          <w:sz w:val="28"/>
          <w:szCs w:val="28"/>
        </w:rPr>
        <w:t xml:space="preserve">Meeting </w:t>
      </w:r>
      <w:r w:rsidR="00762751">
        <w:rPr>
          <w:rFonts w:ascii="Arial" w:hAnsi="Arial" w:cs="Arial"/>
          <w:sz w:val="28"/>
          <w:szCs w:val="28"/>
        </w:rPr>
        <w:t>called</w:t>
      </w:r>
      <w:r w:rsidR="004C469A">
        <w:rPr>
          <w:rFonts w:ascii="Arial" w:hAnsi="Arial" w:cs="Arial"/>
          <w:sz w:val="28"/>
          <w:szCs w:val="28"/>
        </w:rPr>
        <w:t xml:space="preserve"> to adjourn at </w:t>
      </w:r>
      <w:r w:rsidR="00A84F9E">
        <w:rPr>
          <w:rFonts w:ascii="Arial" w:hAnsi="Arial" w:cs="Arial"/>
          <w:sz w:val="28"/>
          <w:szCs w:val="28"/>
        </w:rPr>
        <w:t>7:51</w:t>
      </w:r>
      <w:r w:rsidR="00762751">
        <w:rPr>
          <w:rFonts w:ascii="Arial" w:hAnsi="Arial" w:cs="Arial"/>
          <w:sz w:val="28"/>
          <w:szCs w:val="28"/>
        </w:rPr>
        <w:t xml:space="preserve"> </w:t>
      </w:r>
      <w:r w:rsidR="00015529">
        <w:rPr>
          <w:rFonts w:ascii="Arial" w:hAnsi="Arial" w:cs="Arial"/>
          <w:sz w:val="28"/>
          <w:szCs w:val="28"/>
        </w:rPr>
        <w:t>p.m.</w:t>
      </w:r>
    </w:p>
    <w:sectPr w:rsidR="0040272B" w:rsidSect="006113FA">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nsolas">
    <w:panose1 w:val="020B0609020204030204"/>
    <w:charset w:val="00"/>
    <w:family w:val="modern"/>
    <w:pitch w:val="fixed"/>
    <w:sig w:usb0="E00006FF" w:usb1="0000FCFF" w:usb2="00000001" w:usb3="00000000" w:csb0="0000019F" w:csb1="00000000"/>
  </w:font>
  <w:font w:name="Copperplate Gothic Bold">
    <w:altName w:val="Copperplate Gothic Bold"/>
    <w:charset w:val="00"/>
    <w:family w:val="swiss"/>
    <w:pitch w:val="variable"/>
    <w:sig w:usb0="00000003" w:usb1="00000000" w:usb2="00000000" w:usb3="00000000" w:csb0="00000001" w:csb1="00000000"/>
  </w:font>
  <w:font w:name="Albertus Medium">
    <w:altName w:val="Eras Medium ITC"/>
    <w:panose1 w:val="00000000000000000000"/>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54FF07FC"/>
    <w:multiLevelType w:val="hybridMultilevel"/>
    <w:tmpl w:val="158CD936"/>
    <w:lvl w:ilvl="0" w:tplc="0409000F">
      <w:start w:val="1"/>
      <w:numFmt w:val="decimal"/>
      <w:lvlText w:val="%1."/>
      <w:lvlJc w:val="left"/>
      <w:pPr>
        <w:ind w:left="990" w:hanging="360"/>
      </w:pPr>
      <w:rPr>
        <w:rFonts w:hint="default"/>
      </w:rPr>
    </w:lvl>
    <w:lvl w:ilvl="1" w:tplc="04090019">
      <w:start w:val="1"/>
      <w:numFmt w:val="lowerLetter"/>
      <w:lvlText w:val="%2."/>
      <w:lvlJc w:val="left"/>
      <w:pPr>
        <w:ind w:left="2070" w:hanging="360"/>
      </w:pPr>
    </w:lvl>
    <w:lvl w:ilvl="2" w:tplc="0409001B" w:tentative="1">
      <w:start w:val="1"/>
      <w:numFmt w:val="lowerRoman"/>
      <w:lvlText w:val="%3."/>
      <w:lvlJc w:val="right"/>
      <w:pPr>
        <w:ind w:left="2790" w:hanging="180"/>
      </w:pPr>
    </w:lvl>
    <w:lvl w:ilvl="3" w:tplc="0409000F" w:tentative="1">
      <w:start w:val="1"/>
      <w:numFmt w:val="decimal"/>
      <w:lvlText w:val="%4."/>
      <w:lvlJc w:val="left"/>
      <w:pPr>
        <w:ind w:left="3510" w:hanging="360"/>
      </w:pPr>
    </w:lvl>
    <w:lvl w:ilvl="4" w:tplc="04090019" w:tentative="1">
      <w:start w:val="1"/>
      <w:numFmt w:val="lowerLetter"/>
      <w:lvlText w:val="%5."/>
      <w:lvlJc w:val="left"/>
      <w:pPr>
        <w:ind w:left="4230" w:hanging="360"/>
      </w:pPr>
    </w:lvl>
    <w:lvl w:ilvl="5" w:tplc="0409001B" w:tentative="1">
      <w:start w:val="1"/>
      <w:numFmt w:val="lowerRoman"/>
      <w:lvlText w:val="%6."/>
      <w:lvlJc w:val="right"/>
      <w:pPr>
        <w:ind w:left="4950" w:hanging="180"/>
      </w:pPr>
    </w:lvl>
    <w:lvl w:ilvl="6" w:tplc="0409000F" w:tentative="1">
      <w:start w:val="1"/>
      <w:numFmt w:val="decimal"/>
      <w:lvlText w:val="%7."/>
      <w:lvlJc w:val="left"/>
      <w:pPr>
        <w:ind w:left="5670" w:hanging="360"/>
      </w:pPr>
    </w:lvl>
    <w:lvl w:ilvl="7" w:tplc="04090019" w:tentative="1">
      <w:start w:val="1"/>
      <w:numFmt w:val="lowerLetter"/>
      <w:lvlText w:val="%8."/>
      <w:lvlJc w:val="left"/>
      <w:pPr>
        <w:ind w:left="6390" w:hanging="360"/>
      </w:pPr>
    </w:lvl>
    <w:lvl w:ilvl="8" w:tplc="0409001B" w:tentative="1">
      <w:start w:val="1"/>
      <w:numFmt w:val="lowerRoman"/>
      <w:lvlText w:val="%9."/>
      <w:lvlJc w:val="right"/>
      <w:pPr>
        <w:ind w:left="7110" w:hanging="180"/>
      </w:pPr>
    </w:lvl>
  </w:abstractNum>
  <w:abstractNum w:abstractNumId="1" w15:restartNumberingAfterBreak="0">
    <w:nsid w:val="788568D4"/>
    <w:multiLevelType w:val="hybridMultilevel"/>
    <w:tmpl w:val="E166872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defaultTabStop w:val="720"/>
  <w:drawingGridHorizontalSpacing w:val="110"/>
  <w:displayHorizontalDrawingGridEvery w:val="2"/>
  <w:displayVerticalDrawingGridEvery w:val="2"/>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763961"/>
    <w:rsid w:val="000062CE"/>
    <w:rsid w:val="000116D9"/>
    <w:rsid w:val="000150F2"/>
    <w:rsid w:val="00015529"/>
    <w:rsid w:val="00017CCB"/>
    <w:rsid w:val="00023080"/>
    <w:rsid w:val="000302C3"/>
    <w:rsid w:val="000329D9"/>
    <w:rsid w:val="0003300D"/>
    <w:rsid w:val="00036777"/>
    <w:rsid w:val="000434EC"/>
    <w:rsid w:val="00047567"/>
    <w:rsid w:val="00047C0C"/>
    <w:rsid w:val="0007029A"/>
    <w:rsid w:val="00074463"/>
    <w:rsid w:val="0007518D"/>
    <w:rsid w:val="000773DC"/>
    <w:rsid w:val="00077E95"/>
    <w:rsid w:val="00080082"/>
    <w:rsid w:val="000805A6"/>
    <w:rsid w:val="000831C6"/>
    <w:rsid w:val="000A45D0"/>
    <w:rsid w:val="000A5784"/>
    <w:rsid w:val="000B45E3"/>
    <w:rsid w:val="000E4C3E"/>
    <w:rsid w:val="000E5C12"/>
    <w:rsid w:val="000F0F55"/>
    <w:rsid w:val="000F7E49"/>
    <w:rsid w:val="0010086F"/>
    <w:rsid w:val="00121927"/>
    <w:rsid w:val="001233A5"/>
    <w:rsid w:val="001238F3"/>
    <w:rsid w:val="00127871"/>
    <w:rsid w:val="0013396A"/>
    <w:rsid w:val="00137850"/>
    <w:rsid w:val="00140006"/>
    <w:rsid w:val="0014254D"/>
    <w:rsid w:val="00146C6E"/>
    <w:rsid w:val="00154FB9"/>
    <w:rsid w:val="00155795"/>
    <w:rsid w:val="00160F22"/>
    <w:rsid w:val="00163EC6"/>
    <w:rsid w:val="0016550D"/>
    <w:rsid w:val="0016673B"/>
    <w:rsid w:val="00171E0B"/>
    <w:rsid w:val="00171E20"/>
    <w:rsid w:val="001770EF"/>
    <w:rsid w:val="00181387"/>
    <w:rsid w:val="00187445"/>
    <w:rsid w:val="00190D26"/>
    <w:rsid w:val="0019189A"/>
    <w:rsid w:val="001936FA"/>
    <w:rsid w:val="001969B7"/>
    <w:rsid w:val="001A285D"/>
    <w:rsid w:val="001A5A3F"/>
    <w:rsid w:val="001B6010"/>
    <w:rsid w:val="001B7F92"/>
    <w:rsid w:val="001C4334"/>
    <w:rsid w:val="001D007E"/>
    <w:rsid w:val="001D5D56"/>
    <w:rsid w:val="001D62AC"/>
    <w:rsid w:val="001E183E"/>
    <w:rsid w:val="001E26BB"/>
    <w:rsid w:val="001F25C7"/>
    <w:rsid w:val="001F483F"/>
    <w:rsid w:val="002016B6"/>
    <w:rsid w:val="0020472B"/>
    <w:rsid w:val="00206767"/>
    <w:rsid w:val="00207D03"/>
    <w:rsid w:val="0021057F"/>
    <w:rsid w:val="002106E9"/>
    <w:rsid w:val="00224142"/>
    <w:rsid w:val="00225476"/>
    <w:rsid w:val="00230C0A"/>
    <w:rsid w:val="00241308"/>
    <w:rsid w:val="002444D7"/>
    <w:rsid w:val="002452C1"/>
    <w:rsid w:val="00247241"/>
    <w:rsid w:val="00247702"/>
    <w:rsid w:val="002558CF"/>
    <w:rsid w:val="00256858"/>
    <w:rsid w:val="0025794D"/>
    <w:rsid w:val="0026574D"/>
    <w:rsid w:val="00265C81"/>
    <w:rsid w:val="00267F55"/>
    <w:rsid w:val="00272B0D"/>
    <w:rsid w:val="00272CED"/>
    <w:rsid w:val="00290299"/>
    <w:rsid w:val="002A0352"/>
    <w:rsid w:val="002A52B4"/>
    <w:rsid w:val="002A769B"/>
    <w:rsid w:val="002C1473"/>
    <w:rsid w:val="002C3462"/>
    <w:rsid w:val="002C4F19"/>
    <w:rsid w:val="002C52D2"/>
    <w:rsid w:val="002E19F6"/>
    <w:rsid w:val="002E2DFC"/>
    <w:rsid w:val="002F4B8B"/>
    <w:rsid w:val="00300CA7"/>
    <w:rsid w:val="0030101B"/>
    <w:rsid w:val="00302EB3"/>
    <w:rsid w:val="00304841"/>
    <w:rsid w:val="00305860"/>
    <w:rsid w:val="003078AC"/>
    <w:rsid w:val="00313EC0"/>
    <w:rsid w:val="003146BC"/>
    <w:rsid w:val="00316D0F"/>
    <w:rsid w:val="00327BC1"/>
    <w:rsid w:val="003305E7"/>
    <w:rsid w:val="00332BE5"/>
    <w:rsid w:val="003649A4"/>
    <w:rsid w:val="003651C1"/>
    <w:rsid w:val="00367092"/>
    <w:rsid w:val="0037144F"/>
    <w:rsid w:val="00371918"/>
    <w:rsid w:val="00371C75"/>
    <w:rsid w:val="003730CD"/>
    <w:rsid w:val="00373C78"/>
    <w:rsid w:val="00374CDD"/>
    <w:rsid w:val="00377B73"/>
    <w:rsid w:val="00380F94"/>
    <w:rsid w:val="00382A6A"/>
    <w:rsid w:val="00383134"/>
    <w:rsid w:val="00383820"/>
    <w:rsid w:val="00390C47"/>
    <w:rsid w:val="00395356"/>
    <w:rsid w:val="00395812"/>
    <w:rsid w:val="003A2849"/>
    <w:rsid w:val="003A6228"/>
    <w:rsid w:val="003B561E"/>
    <w:rsid w:val="003C7A22"/>
    <w:rsid w:val="003D1BDF"/>
    <w:rsid w:val="003D29E0"/>
    <w:rsid w:val="003D5CFF"/>
    <w:rsid w:val="003E264E"/>
    <w:rsid w:val="003E4CA5"/>
    <w:rsid w:val="003E5CF1"/>
    <w:rsid w:val="003F6367"/>
    <w:rsid w:val="003F780B"/>
    <w:rsid w:val="003F7AB2"/>
    <w:rsid w:val="00400942"/>
    <w:rsid w:val="0040203A"/>
    <w:rsid w:val="004022E4"/>
    <w:rsid w:val="0040272B"/>
    <w:rsid w:val="0040412C"/>
    <w:rsid w:val="00406419"/>
    <w:rsid w:val="00414DEF"/>
    <w:rsid w:val="0041782A"/>
    <w:rsid w:val="00417996"/>
    <w:rsid w:val="00417B56"/>
    <w:rsid w:val="004227FA"/>
    <w:rsid w:val="00422AAC"/>
    <w:rsid w:val="00425895"/>
    <w:rsid w:val="00427664"/>
    <w:rsid w:val="004337C8"/>
    <w:rsid w:val="004430B6"/>
    <w:rsid w:val="004508A1"/>
    <w:rsid w:val="00451233"/>
    <w:rsid w:val="00455F41"/>
    <w:rsid w:val="00463162"/>
    <w:rsid w:val="004659D4"/>
    <w:rsid w:val="004666CC"/>
    <w:rsid w:val="00467A43"/>
    <w:rsid w:val="0047186D"/>
    <w:rsid w:val="00473FAC"/>
    <w:rsid w:val="00484CB9"/>
    <w:rsid w:val="00485AAE"/>
    <w:rsid w:val="0049350F"/>
    <w:rsid w:val="004A0B7D"/>
    <w:rsid w:val="004A1620"/>
    <w:rsid w:val="004A23D4"/>
    <w:rsid w:val="004A31AE"/>
    <w:rsid w:val="004A4AE6"/>
    <w:rsid w:val="004B61B7"/>
    <w:rsid w:val="004B63A8"/>
    <w:rsid w:val="004C06E3"/>
    <w:rsid w:val="004C0E5E"/>
    <w:rsid w:val="004C301F"/>
    <w:rsid w:val="004C469A"/>
    <w:rsid w:val="004C7806"/>
    <w:rsid w:val="004E12A1"/>
    <w:rsid w:val="004F213C"/>
    <w:rsid w:val="004F23AA"/>
    <w:rsid w:val="004F60BD"/>
    <w:rsid w:val="005033CE"/>
    <w:rsid w:val="00507414"/>
    <w:rsid w:val="005110BA"/>
    <w:rsid w:val="005143E1"/>
    <w:rsid w:val="005144B9"/>
    <w:rsid w:val="00515955"/>
    <w:rsid w:val="005244B0"/>
    <w:rsid w:val="00530CE5"/>
    <w:rsid w:val="00531CEB"/>
    <w:rsid w:val="00533BF9"/>
    <w:rsid w:val="005357A0"/>
    <w:rsid w:val="0055180F"/>
    <w:rsid w:val="00565EA0"/>
    <w:rsid w:val="00567A2E"/>
    <w:rsid w:val="00575D0E"/>
    <w:rsid w:val="00586B0D"/>
    <w:rsid w:val="0059428D"/>
    <w:rsid w:val="005A0EA7"/>
    <w:rsid w:val="005A4FF6"/>
    <w:rsid w:val="005B5293"/>
    <w:rsid w:val="005B65D6"/>
    <w:rsid w:val="005B785E"/>
    <w:rsid w:val="005C3908"/>
    <w:rsid w:val="005C4D88"/>
    <w:rsid w:val="005C5310"/>
    <w:rsid w:val="005D09B6"/>
    <w:rsid w:val="005D2769"/>
    <w:rsid w:val="005D7368"/>
    <w:rsid w:val="005D7379"/>
    <w:rsid w:val="005D74A3"/>
    <w:rsid w:val="005E0EB0"/>
    <w:rsid w:val="00601298"/>
    <w:rsid w:val="006021D3"/>
    <w:rsid w:val="00603A7B"/>
    <w:rsid w:val="00607CDB"/>
    <w:rsid w:val="00610300"/>
    <w:rsid w:val="006113FA"/>
    <w:rsid w:val="00611606"/>
    <w:rsid w:val="00612E0F"/>
    <w:rsid w:val="006228D5"/>
    <w:rsid w:val="0062762F"/>
    <w:rsid w:val="00627BB5"/>
    <w:rsid w:val="00640714"/>
    <w:rsid w:val="006471F3"/>
    <w:rsid w:val="00654B6F"/>
    <w:rsid w:val="006641AB"/>
    <w:rsid w:val="006670FC"/>
    <w:rsid w:val="00671386"/>
    <w:rsid w:val="006727EC"/>
    <w:rsid w:val="00683F5F"/>
    <w:rsid w:val="00687319"/>
    <w:rsid w:val="00692CF6"/>
    <w:rsid w:val="00693E0B"/>
    <w:rsid w:val="006A3FD0"/>
    <w:rsid w:val="006B3180"/>
    <w:rsid w:val="006B651F"/>
    <w:rsid w:val="006B7C50"/>
    <w:rsid w:val="006C4439"/>
    <w:rsid w:val="006C5738"/>
    <w:rsid w:val="006D4442"/>
    <w:rsid w:val="006E1174"/>
    <w:rsid w:val="006E63A0"/>
    <w:rsid w:val="006F36C0"/>
    <w:rsid w:val="006F627E"/>
    <w:rsid w:val="006F7F59"/>
    <w:rsid w:val="00702745"/>
    <w:rsid w:val="007046B0"/>
    <w:rsid w:val="0070496F"/>
    <w:rsid w:val="00707926"/>
    <w:rsid w:val="00710544"/>
    <w:rsid w:val="00713E12"/>
    <w:rsid w:val="007322E5"/>
    <w:rsid w:val="00732C72"/>
    <w:rsid w:val="0073452B"/>
    <w:rsid w:val="0073586B"/>
    <w:rsid w:val="00736C85"/>
    <w:rsid w:val="00740B8C"/>
    <w:rsid w:val="0074630F"/>
    <w:rsid w:val="00746737"/>
    <w:rsid w:val="00747BE7"/>
    <w:rsid w:val="00753977"/>
    <w:rsid w:val="00755972"/>
    <w:rsid w:val="00760A02"/>
    <w:rsid w:val="00762751"/>
    <w:rsid w:val="00763961"/>
    <w:rsid w:val="007850AD"/>
    <w:rsid w:val="00792250"/>
    <w:rsid w:val="00794CBF"/>
    <w:rsid w:val="00797588"/>
    <w:rsid w:val="007A2B8E"/>
    <w:rsid w:val="007B5EBA"/>
    <w:rsid w:val="007C0EFD"/>
    <w:rsid w:val="007E450E"/>
    <w:rsid w:val="007E5FEB"/>
    <w:rsid w:val="007E6405"/>
    <w:rsid w:val="007E6785"/>
    <w:rsid w:val="007E7543"/>
    <w:rsid w:val="007E7B36"/>
    <w:rsid w:val="007F44E9"/>
    <w:rsid w:val="00803580"/>
    <w:rsid w:val="0080772C"/>
    <w:rsid w:val="00815034"/>
    <w:rsid w:val="00815622"/>
    <w:rsid w:val="008165C1"/>
    <w:rsid w:val="008204BC"/>
    <w:rsid w:val="00821D60"/>
    <w:rsid w:val="008248CA"/>
    <w:rsid w:val="008279CE"/>
    <w:rsid w:val="00827C6E"/>
    <w:rsid w:val="00834B54"/>
    <w:rsid w:val="00836D5B"/>
    <w:rsid w:val="008400CC"/>
    <w:rsid w:val="00845553"/>
    <w:rsid w:val="008509E5"/>
    <w:rsid w:val="00852554"/>
    <w:rsid w:val="00852CAB"/>
    <w:rsid w:val="008718FB"/>
    <w:rsid w:val="008817FC"/>
    <w:rsid w:val="008828AC"/>
    <w:rsid w:val="0088393B"/>
    <w:rsid w:val="00892B4A"/>
    <w:rsid w:val="008947CF"/>
    <w:rsid w:val="008C57A7"/>
    <w:rsid w:val="008C657E"/>
    <w:rsid w:val="008C66AA"/>
    <w:rsid w:val="008C77F1"/>
    <w:rsid w:val="008D187A"/>
    <w:rsid w:val="008D3E16"/>
    <w:rsid w:val="008D73DE"/>
    <w:rsid w:val="008E2CB5"/>
    <w:rsid w:val="008E2FF5"/>
    <w:rsid w:val="008E3260"/>
    <w:rsid w:val="008E63FE"/>
    <w:rsid w:val="008E6746"/>
    <w:rsid w:val="008F0DF3"/>
    <w:rsid w:val="008F7A09"/>
    <w:rsid w:val="009001D8"/>
    <w:rsid w:val="009061C2"/>
    <w:rsid w:val="0091036E"/>
    <w:rsid w:val="0091135E"/>
    <w:rsid w:val="00922D76"/>
    <w:rsid w:val="00923A79"/>
    <w:rsid w:val="00923BFC"/>
    <w:rsid w:val="009253E8"/>
    <w:rsid w:val="009258BD"/>
    <w:rsid w:val="00926036"/>
    <w:rsid w:val="00936351"/>
    <w:rsid w:val="00943DAF"/>
    <w:rsid w:val="0094547C"/>
    <w:rsid w:val="009520A3"/>
    <w:rsid w:val="00954A60"/>
    <w:rsid w:val="009567EB"/>
    <w:rsid w:val="00972165"/>
    <w:rsid w:val="009722A7"/>
    <w:rsid w:val="00981728"/>
    <w:rsid w:val="00984FAB"/>
    <w:rsid w:val="009A0384"/>
    <w:rsid w:val="009A261A"/>
    <w:rsid w:val="009A6F4F"/>
    <w:rsid w:val="009A786C"/>
    <w:rsid w:val="009B0137"/>
    <w:rsid w:val="009B0C16"/>
    <w:rsid w:val="009B3A21"/>
    <w:rsid w:val="009C0784"/>
    <w:rsid w:val="009C2D5D"/>
    <w:rsid w:val="009C3D84"/>
    <w:rsid w:val="009C5EE5"/>
    <w:rsid w:val="009D1241"/>
    <w:rsid w:val="009D4B60"/>
    <w:rsid w:val="009D5E2A"/>
    <w:rsid w:val="009E1F05"/>
    <w:rsid w:val="009E2355"/>
    <w:rsid w:val="009E3B60"/>
    <w:rsid w:val="009E7916"/>
    <w:rsid w:val="00A0213C"/>
    <w:rsid w:val="00A127A3"/>
    <w:rsid w:val="00A27547"/>
    <w:rsid w:val="00A403E8"/>
    <w:rsid w:val="00A42FF5"/>
    <w:rsid w:val="00A43D09"/>
    <w:rsid w:val="00A46416"/>
    <w:rsid w:val="00A52C3E"/>
    <w:rsid w:val="00A56065"/>
    <w:rsid w:val="00A6212B"/>
    <w:rsid w:val="00A66AEB"/>
    <w:rsid w:val="00A67E7F"/>
    <w:rsid w:val="00A75D9F"/>
    <w:rsid w:val="00A83388"/>
    <w:rsid w:val="00A840A8"/>
    <w:rsid w:val="00A84F9E"/>
    <w:rsid w:val="00A94520"/>
    <w:rsid w:val="00AA5F6E"/>
    <w:rsid w:val="00AA5FFF"/>
    <w:rsid w:val="00AA61BE"/>
    <w:rsid w:val="00AA71CD"/>
    <w:rsid w:val="00AB2E01"/>
    <w:rsid w:val="00AD23C9"/>
    <w:rsid w:val="00AD33FB"/>
    <w:rsid w:val="00AD707D"/>
    <w:rsid w:val="00AE3078"/>
    <w:rsid w:val="00AF00EB"/>
    <w:rsid w:val="00AF344D"/>
    <w:rsid w:val="00AF7DC4"/>
    <w:rsid w:val="00B00B87"/>
    <w:rsid w:val="00B0112A"/>
    <w:rsid w:val="00B02298"/>
    <w:rsid w:val="00B043B8"/>
    <w:rsid w:val="00B068E8"/>
    <w:rsid w:val="00B06A7C"/>
    <w:rsid w:val="00B11919"/>
    <w:rsid w:val="00B16C3F"/>
    <w:rsid w:val="00B17169"/>
    <w:rsid w:val="00B17C66"/>
    <w:rsid w:val="00B21C00"/>
    <w:rsid w:val="00B22792"/>
    <w:rsid w:val="00B320E3"/>
    <w:rsid w:val="00B540A3"/>
    <w:rsid w:val="00B56245"/>
    <w:rsid w:val="00B56E69"/>
    <w:rsid w:val="00B70996"/>
    <w:rsid w:val="00B75D53"/>
    <w:rsid w:val="00B76529"/>
    <w:rsid w:val="00B76717"/>
    <w:rsid w:val="00B90110"/>
    <w:rsid w:val="00B94727"/>
    <w:rsid w:val="00BA168A"/>
    <w:rsid w:val="00BA45CB"/>
    <w:rsid w:val="00BD5ABD"/>
    <w:rsid w:val="00BD7A63"/>
    <w:rsid w:val="00BE0004"/>
    <w:rsid w:val="00BE7F4E"/>
    <w:rsid w:val="00BF0662"/>
    <w:rsid w:val="00BF18D9"/>
    <w:rsid w:val="00BF31C1"/>
    <w:rsid w:val="00BF617A"/>
    <w:rsid w:val="00C004D9"/>
    <w:rsid w:val="00C0106E"/>
    <w:rsid w:val="00C02743"/>
    <w:rsid w:val="00C063CA"/>
    <w:rsid w:val="00C11CFB"/>
    <w:rsid w:val="00C17717"/>
    <w:rsid w:val="00C25EBB"/>
    <w:rsid w:val="00C41465"/>
    <w:rsid w:val="00C43009"/>
    <w:rsid w:val="00C47B8A"/>
    <w:rsid w:val="00C504E5"/>
    <w:rsid w:val="00C5269E"/>
    <w:rsid w:val="00C52DC5"/>
    <w:rsid w:val="00C55725"/>
    <w:rsid w:val="00C60772"/>
    <w:rsid w:val="00C73CD9"/>
    <w:rsid w:val="00C77248"/>
    <w:rsid w:val="00C80CAC"/>
    <w:rsid w:val="00C84AB3"/>
    <w:rsid w:val="00C85306"/>
    <w:rsid w:val="00C92E41"/>
    <w:rsid w:val="00C9653E"/>
    <w:rsid w:val="00CA2929"/>
    <w:rsid w:val="00CA4CF6"/>
    <w:rsid w:val="00CB220A"/>
    <w:rsid w:val="00CB5C9B"/>
    <w:rsid w:val="00CD2E05"/>
    <w:rsid w:val="00CE6920"/>
    <w:rsid w:val="00D017E5"/>
    <w:rsid w:val="00D02E37"/>
    <w:rsid w:val="00D03A4A"/>
    <w:rsid w:val="00D04931"/>
    <w:rsid w:val="00D150F5"/>
    <w:rsid w:val="00D1639E"/>
    <w:rsid w:val="00D218B1"/>
    <w:rsid w:val="00D26F65"/>
    <w:rsid w:val="00D300E4"/>
    <w:rsid w:val="00D3245B"/>
    <w:rsid w:val="00D33F6E"/>
    <w:rsid w:val="00D34E16"/>
    <w:rsid w:val="00D41BCB"/>
    <w:rsid w:val="00D45409"/>
    <w:rsid w:val="00D50496"/>
    <w:rsid w:val="00D55D03"/>
    <w:rsid w:val="00D572DB"/>
    <w:rsid w:val="00D604DF"/>
    <w:rsid w:val="00D71414"/>
    <w:rsid w:val="00D714A1"/>
    <w:rsid w:val="00D73505"/>
    <w:rsid w:val="00D80F0A"/>
    <w:rsid w:val="00D8102B"/>
    <w:rsid w:val="00D83E87"/>
    <w:rsid w:val="00D85C6C"/>
    <w:rsid w:val="00D869EF"/>
    <w:rsid w:val="00D92F6E"/>
    <w:rsid w:val="00D93711"/>
    <w:rsid w:val="00D93DD6"/>
    <w:rsid w:val="00DA5594"/>
    <w:rsid w:val="00DA655E"/>
    <w:rsid w:val="00DB43E7"/>
    <w:rsid w:val="00DB491D"/>
    <w:rsid w:val="00DC274F"/>
    <w:rsid w:val="00DC5397"/>
    <w:rsid w:val="00DC73D9"/>
    <w:rsid w:val="00DE3CFE"/>
    <w:rsid w:val="00DE6E6D"/>
    <w:rsid w:val="00DF1023"/>
    <w:rsid w:val="00DF7784"/>
    <w:rsid w:val="00E02980"/>
    <w:rsid w:val="00E029EA"/>
    <w:rsid w:val="00E2313E"/>
    <w:rsid w:val="00E24E6C"/>
    <w:rsid w:val="00E27BB8"/>
    <w:rsid w:val="00E328C2"/>
    <w:rsid w:val="00E36280"/>
    <w:rsid w:val="00E42D4F"/>
    <w:rsid w:val="00E45CFA"/>
    <w:rsid w:val="00E6047B"/>
    <w:rsid w:val="00E70703"/>
    <w:rsid w:val="00E74F8A"/>
    <w:rsid w:val="00E77474"/>
    <w:rsid w:val="00E87B8B"/>
    <w:rsid w:val="00E92C03"/>
    <w:rsid w:val="00E9415E"/>
    <w:rsid w:val="00EA5A50"/>
    <w:rsid w:val="00EA68DA"/>
    <w:rsid w:val="00EB2ED0"/>
    <w:rsid w:val="00EB7F31"/>
    <w:rsid w:val="00EC0FEE"/>
    <w:rsid w:val="00EC2D89"/>
    <w:rsid w:val="00ED44EF"/>
    <w:rsid w:val="00ED6C54"/>
    <w:rsid w:val="00EE13EC"/>
    <w:rsid w:val="00EE2964"/>
    <w:rsid w:val="00EE7426"/>
    <w:rsid w:val="00EF2346"/>
    <w:rsid w:val="00EF2415"/>
    <w:rsid w:val="00F000E5"/>
    <w:rsid w:val="00F07B00"/>
    <w:rsid w:val="00F27C70"/>
    <w:rsid w:val="00F33482"/>
    <w:rsid w:val="00F43FDA"/>
    <w:rsid w:val="00F444C7"/>
    <w:rsid w:val="00F44769"/>
    <w:rsid w:val="00F51EDB"/>
    <w:rsid w:val="00F52110"/>
    <w:rsid w:val="00F522EE"/>
    <w:rsid w:val="00F63054"/>
    <w:rsid w:val="00F66217"/>
    <w:rsid w:val="00F706A0"/>
    <w:rsid w:val="00F71426"/>
    <w:rsid w:val="00F73C3B"/>
    <w:rsid w:val="00F80FED"/>
    <w:rsid w:val="00F82FB1"/>
    <w:rsid w:val="00FA4AF5"/>
    <w:rsid w:val="00FB475C"/>
    <w:rsid w:val="00FB69D4"/>
    <w:rsid w:val="00FB7A29"/>
    <w:rsid w:val="00FC394D"/>
    <w:rsid w:val="00FD4953"/>
    <w:rsid w:val="00FE3971"/>
    <w:rsid w:val="00FE5183"/>
    <w:rsid w:val="00FF6D3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034D85B"/>
  <w15:docId w15:val="{1C10A672-DFCE-4276-9843-8260DC084D2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before="240" w:after="12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922D76"/>
    <w:pPr>
      <w:ind w:left="720"/>
      <w:contextualSpacing/>
    </w:pPr>
  </w:style>
  <w:style w:type="paragraph" w:customStyle="1" w:styleId="BlockInd5">
    <w:name w:val="* Block Ind .5"/>
    <w:basedOn w:val="Normal"/>
    <w:rsid w:val="00922D76"/>
    <w:pPr>
      <w:spacing w:before="0" w:after="240"/>
      <w:ind w:left="720" w:right="720"/>
      <w:jc w:val="both"/>
    </w:pPr>
    <w:rPr>
      <w:rFonts w:ascii="Times New Roman" w:hAnsi="Times New Roman" w:cs="Times New Roman"/>
      <w:sz w:val="24"/>
      <w:szCs w:val="24"/>
    </w:rPr>
  </w:style>
  <w:style w:type="paragraph" w:styleId="HTMLPreformatted">
    <w:name w:val="HTML Preformatted"/>
    <w:basedOn w:val="Normal"/>
    <w:link w:val="HTMLPreformattedChar"/>
    <w:uiPriority w:val="99"/>
    <w:unhideWhenUsed/>
    <w:rsid w:val="00015529"/>
    <w:pPr>
      <w:spacing w:before="0" w:after="0"/>
    </w:pPr>
    <w:rPr>
      <w:rFonts w:ascii="Consolas" w:hAnsi="Consolas"/>
      <w:sz w:val="20"/>
      <w:szCs w:val="20"/>
    </w:rPr>
  </w:style>
  <w:style w:type="character" w:customStyle="1" w:styleId="HTMLPreformattedChar">
    <w:name w:val="HTML Preformatted Char"/>
    <w:basedOn w:val="DefaultParagraphFont"/>
    <w:link w:val="HTMLPreformatted"/>
    <w:uiPriority w:val="99"/>
    <w:rsid w:val="00015529"/>
    <w:rPr>
      <w:rFonts w:ascii="Consolas" w:hAnsi="Consola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06209383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3967F6A-E6BD-4E95-A647-E0E83391025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4595</TotalTime>
  <Pages>1</Pages>
  <Words>453</Words>
  <Characters>2587</Characters>
  <Application>Microsoft Office Word</Application>
  <DocSecurity>0</DocSecurity>
  <Lines>21</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3034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Tabiona Town</dc:creator>
  <cp:lastModifiedBy>Tabiona</cp:lastModifiedBy>
  <cp:revision>473</cp:revision>
  <cp:lastPrinted>2020-12-09T23:52:00Z</cp:lastPrinted>
  <dcterms:created xsi:type="dcterms:W3CDTF">2011-06-06T22:24:00Z</dcterms:created>
  <dcterms:modified xsi:type="dcterms:W3CDTF">2020-12-09T23:53:00Z</dcterms:modified>
</cp:coreProperties>
</file>