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1E8FDE" w14:textId="55DE40A1" w:rsidR="00996FD6" w:rsidRDefault="00996FD6" w:rsidP="00996FD6">
      <w:pPr>
        <w:pStyle w:val="NoSpacing"/>
        <w:rPr>
          <w:b/>
          <w:color w:val="800000"/>
          <w:sz w:val="36"/>
          <w:szCs w:val="36"/>
          <w14:textFill>
            <w14:gradFill>
              <w14:gsLst>
                <w14:gs w14:pos="0">
                  <w14:srgbClr w14:val="4D0000">
                    <w14:shade w14:val="30000"/>
                    <w14:satMod w14:val="115000"/>
                  </w14:srgbClr>
                </w14:gs>
                <w14:gs w14:pos="50000">
                  <w14:srgbClr w14:val="730000">
                    <w14:shade w14:val="67500"/>
                    <w14:satMod w14:val="115000"/>
                  </w14:srgbClr>
                </w14:gs>
                <w14:gs w14:pos="100000">
                  <w14:srgbClr w14:val="8A0000">
                    <w14:shade w14:val="100000"/>
                    <w14:satMod w14:val="115000"/>
                  </w14:srgbClr>
                </w14:gs>
              </w14:gsLst>
              <w14:lin w14:ang="13500000" w14:scaled="0"/>
            </w14:gradFill>
          </w14:textFill>
        </w:rPr>
      </w:pPr>
      <w:r>
        <w:rPr>
          <w:noProof/>
        </w:rPr>
        <w:drawing>
          <wp:anchor distT="0" distB="0" distL="114300" distR="114300" simplePos="0" relativeHeight="251658240" behindDoc="0" locked="0" layoutInCell="1" allowOverlap="1" wp14:anchorId="7A2CD61A" wp14:editId="5905FD96">
            <wp:simplePos x="0" y="0"/>
            <wp:positionH relativeFrom="column">
              <wp:posOffset>0</wp:posOffset>
            </wp:positionH>
            <wp:positionV relativeFrom="paragraph">
              <wp:posOffset>-28575</wp:posOffset>
            </wp:positionV>
            <wp:extent cx="1733550" cy="639445"/>
            <wp:effectExtent l="0" t="0" r="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3550" cy="639445"/>
                    </a:xfrm>
                    <a:prstGeom prst="rect">
                      <a:avLst/>
                    </a:prstGeom>
                    <a:noFill/>
                  </pic:spPr>
                </pic:pic>
              </a:graphicData>
            </a:graphic>
            <wp14:sizeRelH relativeFrom="margin">
              <wp14:pctWidth>0</wp14:pctWidth>
            </wp14:sizeRelH>
            <wp14:sizeRelV relativeFrom="margin">
              <wp14:pctHeight>0</wp14:pctHeight>
            </wp14:sizeRelV>
          </wp:anchor>
        </w:drawing>
      </w:r>
      <w:r>
        <w:rPr>
          <w:b/>
          <w:sz w:val="36"/>
          <w:szCs w:val="36"/>
        </w:rPr>
        <w:t xml:space="preserve">                     </w:t>
      </w:r>
      <w:r>
        <w:rPr>
          <w:b/>
          <w:sz w:val="36"/>
          <w:szCs w:val="36"/>
          <w14:textFill>
            <w14:gradFill>
              <w14:gsLst>
                <w14:gs w14:pos="0">
                  <w14:srgbClr w14:val="4D0000">
                    <w14:shade w14:val="30000"/>
                    <w14:satMod w14:val="115000"/>
                  </w14:srgbClr>
                </w14:gs>
                <w14:gs w14:pos="50000">
                  <w14:srgbClr w14:val="730000">
                    <w14:shade w14:val="67500"/>
                    <w14:satMod w14:val="115000"/>
                  </w14:srgbClr>
                </w14:gs>
                <w14:gs w14:pos="100000">
                  <w14:srgbClr w14:val="8A0000">
                    <w14:shade w14:val="100000"/>
                    <w14:satMod w14:val="115000"/>
                  </w14:srgbClr>
                </w14:gs>
              </w14:gsLst>
              <w14:path w14:path="circle">
                <w14:fillToRect w14:l="0" w14:t="100000" w14:r="100000" w14:b="0"/>
              </w14:path>
            </w14:gradFill>
          </w14:textFill>
        </w:rPr>
        <w:t xml:space="preserve">  </w:t>
      </w:r>
      <w:r>
        <w:rPr>
          <w:b/>
          <w:color w:val="800000"/>
          <w:sz w:val="36"/>
          <w:szCs w:val="36"/>
          <w14:textFill>
            <w14:gradFill>
              <w14:gsLst>
                <w14:gs w14:pos="0">
                  <w14:srgbClr w14:val="4D0000">
                    <w14:shade w14:val="30000"/>
                    <w14:satMod w14:val="115000"/>
                  </w14:srgbClr>
                </w14:gs>
                <w14:gs w14:pos="50000">
                  <w14:srgbClr w14:val="730000">
                    <w14:shade w14:val="67500"/>
                    <w14:satMod w14:val="115000"/>
                  </w14:srgbClr>
                </w14:gs>
                <w14:gs w14:pos="100000">
                  <w14:srgbClr w14:val="8A0000">
                    <w14:shade w14:val="100000"/>
                    <w14:satMod w14:val="115000"/>
                  </w14:srgbClr>
                </w14:gs>
              </w14:gsLst>
              <w14:lin w14:ang="13500000" w14:scaled="0"/>
            </w14:gradFill>
          </w14:textFill>
        </w:rPr>
        <w:t xml:space="preserve">   ESCALANTE CITY</w:t>
      </w:r>
    </w:p>
    <w:p w14:paraId="20820B32" w14:textId="77777777" w:rsidR="00996FD6" w:rsidRDefault="00996FD6" w:rsidP="00996FD6">
      <w:pPr>
        <w:pStyle w:val="NoSpacing"/>
        <w:rPr>
          <w:color w:val="800000"/>
          <w14:textFill>
            <w14:gradFill>
              <w14:gsLst>
                <w14:gs w14:pos="0">
                  <w14:srgbClr w14:val="4D0000">
                    <w14:shade w14:val="30000"/>
                    <w14:satMod w14:val="115000"/>
                  </w14:srgbClr>
                </w14:gs>
                <w14:gs w14:pos="50000">
                  <w14:srgbClr w14:val="730000">
                    <w14:shade w14:val="67500"/>
                    <w14:satMod w14:val="115000"/>
                  </w14:srgbClr>
                </w14:gs>
                <w14:gs w14:pos="100000">
                  <w14:srgbClr w14:val="8A0000">
                    <w14:shade w14:val="100000"/>
                    <w14:satMod w14:val="115000"/>
                  </w14:srgbClr>
                </w14:gs>
              </w14:gsLst>
              <w14:lin w14:ang="13500000" w14:scaled="0"/>
            </w14:gradFill>
          </w14:textFill>
        </w:rPr>
      </w:pPr>
      <w:r>
        <w:rPr>
          <w:color w:val="800000"/>
          <w14:textFill>
            <w14:gradFill>
              <w14:gsLst>
                <w14:gs w14:pos="0">
                  <w14:srgbClr w14:val="4D0000">
                    <w14:shade w14:val="30000"/>
                    <w14:satMod w14:val="115000"/>
                  </w14:srgbClr>
                </w14:gs>
                <w14:gs w14:pos="50000">
                  <w14:srgbClr w14:val="730000">
                    <w14:shade w14:val="67500"/>
                    <w14:satMod w14:val="115000"/>
                  </w14:srgbClr>
                </w14:gs>
                <w14:gs w14:pos="100000">
                  <w14:srgbClr w14:val="8A0000">
                    <w14:shade w14:val="100000"/>
                    <w14:satMod w14:val="115000"/>
                  </w14:srgbClr>
                </w14:gs>
              </w14:gsLst>
              <w14:lin w14:ang="13500000" w14:scaled="0"/>
            </w14:gradFill>
          </w14:textFill>
        </w:rPr>
        <w:t xml:space="preserve">                  56 NORTH 100 WEST ▪ P.O. BOX 189 ▪ ESCALANTE, UT 84726                    </w:t>
      </w:r>
    </w:p>
    <w:p w14:paraId="37F444F2" w14:textId="77777777" w:rsidR="00996FD6" w:rsidRDefault="00996FD6" w:rsidP="00996FD6">
      <w:pPr>
        <w:pStyle w:val="NoSpacing"/>
        <w:rPr>
          <w:color w:val="800000"/>
          <w14:textFill>
            <w14:gradFill>
              <w14:gsLst>
                <w14:gs w14:pos="0">
                  <w14:srgbClr w14:val="4D0000">
                    <w14:shade w14:val="30000"/>
                    <w14:satMod w14:val="115000"/>
                  </w14:srgbClr>
                </w14:gs>
                <w14:gs w14:pos="50000">
                  <w14:srgbClr w14:val="730000">
                    <w14:shade w14:val="67500"/>
                    <w14:satMod w14:val="115000"/>
                  </w14:srgbClr>
                </w14:gs>
                <w14:gs w14:pos="100000">
                  <w14:srgbClr w14:val="8A0000">
                    <w14:shade w14:val="100000"/>
                    <w14:satMod w14:val="115000"/>
                  </w14:srgbClr>
                </w14:gs>
              </w14:gsLst>
              <w14:lin w14:ang="13500000" w14:scaled="0"/>
            </w14:gradFill>
          </w14:textFill>
        </w:rPr>
      </w:pPr>
      <w:r>
        <w:rPr>
          <w:color w:val="800000"/>
          <w14:textFill>
            <w14:gradFill>
              <w14:gsLst>
                <w14:gs w14:pos="0">
                  <w14:srgbClr w14:val="4D0000">
                    <w14:shade w14:val="30000"/>
                    <w14:satMod w14:val="115000"/>
                  </w14:srgbClr>
                </w14:gs>
                <w14:gs w14:pos="50000">
                  <w14:srgbClr w14:val="730000">
                    <w14:shade w14:val="67500"/>
                    <w14:satMod w14:val="115000"/>
                  </w14:srgbClr>
                </w14:gs>
                <w14:gs w14:pos="100000">
                  <w14:srgbClr w14:val="8A0000">
                    <w14:shade w14:val="100000"/>
                    <w14:satMod w14:val="115000"/>
                  </w14:srgbClr>
                </w14:gs>
              </w14:gsLst>
              <w14:lin w14:ang="13500000" w14:scaled="0"/>
            </w14:gradFill>
          </w14:textFill>
        </w:rPr>
        <w:t xml:space="preserve">                               Phone: (435) 826-4644 ▪ FAX: (435) 826-4642</w:t>
      </w:r>
    </w:p>
    <w:p w14:paraId="6A1021D7" w14:textId="7AF3919C" w:rsidR="00704F89" w:rsidRDefault="00704F89" w:rsidP="008107D7">
      <w:pPr>
        <w:pStyle w:val="BodyText"/>
        <w:spacing w:before="10"/>
        <w:rPr>
          <w:b/>
          <w:sz w:val="27"/>
        </w:rPr>
      </w:pPr>
    </w:p>
    <w:p w14:paraId="6D25FF8F" w14:textId="6F53CB11" w:rsidR="00996FD6" w:rsidRPr="00BC222C" w:rsidRDefault="00996FD6" w:rsidP="008107D7">
      <w:pPr>
        <w:pStyle w:val="BodyText"/>
        <w:spacing w:before="10"/>
        <w:rPr>
          <w:b/>
          <w:sz w:val="27"/>
        </w:rPr>
      </w:pPr>
    </w:p>
    <w:p w14:paraId="07EF13E5" w14:textId="7C3881CD" w:rsidR="00704F89" w:rsidRPr="00BC222C" w:rsidRDefault="00F94126" w:rsidP="008107D7">
      <w:pPr>
        <w:ind w:right="2100"/>
        <w:jc w:val="center"/>
        <w:rPr>
          <w:b/>
          <w:sz w:val="28"/>
        </w:rPr>
      </w:pPr>
      <w:r>
        <w:rPr>
          <w:b/>
          <w:sz w:val="28"/>
        </w:rPr>
        <w:t>REQUEST FOR COST PROPOSAL</w:t>
      </w:r>
      <w:r w:rsidR="00F81686" w:rsidRPr="00BC222C">
        <w:rPr>
          <w:b/>
          <w:sz w:val="28"/>
        </w:rPr>
        <w:t xml:space="preserve"> FOR</w:t>
      </w:r>
    </w:p>
    <w:p w14:paraId="79DAE30C" w14:textId="3D1F7F87" w:rsidR="00704F89" w:rsidRPr="00BC222C" w:rsidRDefault="00F81686" w:rsidP="008107D7">
      <w:pPr>
        <w:spacing w:before="1"/>
        <w:ind w:right="1174"/>
        <w:jc w:val="center"/>
        <w:rPr>
          <w:b/>
          <w:sz w:val="28"/>
        </w:rPr>
      </w:pPr>
      <w:r w:rsidRPr="00BC222C">
        <w:rPr>
          <w:b/>
          <w:sz w:val="28"/>
        </w:rPr>
        <w:t xml:space="preserve">PROFESSIONAL </w:t>
      </w:r>
      <w:r w:rsidR="00F41D5C" w:rsidRPr="00BC222C">
        <w:rPr>
          <w:b/>
          <w:sz w:val="28"/>
        </w:rPr>
        <w:t>GIS</w:t>
      </w:r>
      <w:r w:rsidRPr="00BC222C">
        <w:rPr>
          <w:b/>
          <w:sz w:val="28"/>
        </w:rPr>
        <w:t xml:space="preserve"> SERVICES</w:t>
      </w:r>
    </w:p>
    <w:p w14:paraId="5D453FAA" w14:textId="77777777" w:rsidR="00704F89" w:rsidRPr="00BC222C" w:rsidRDefault="00704F89" w:rsidP="008107D7">
      <w:pPr>
        <w:pStyle w:val="BodyText"/>
        <w:spacing w:before="11"/>
        <w:rPr>
          <w:b/>
          <w:sz w:val="43"/>
        </w:rPr>
      </w:pPr>
    </w:p>
    <w:p w14:paraId="44A843C9" w14:textId="63E774CA" w:rsidR="00704F89" w:rsidRPr="00BC222C" w:rsidRDefault="00F81686" w:rsidP="008107D7">
      <w:pPr>
        <w:spacing w:line="227" w:lineRule="exact"/>
        <w:ind w:left="5040" w:right="195"/>
        <w:rPr>
          <w:b/>
          <w:i/>
          <w:sz w:val="20"/>
        </w:rPr>
      </w:pPr>
      <w:r w:rsidRPr="00BC222C">
        <w:rPr>
          <w:b/>
          <w:i/>
          <w:sz w:val="20"/>
        </w:rPr>
        <w:t xml:space="preserve">Notice to </w:t>
      </w:r>
      <w:r w:rsidR="004423AC" w:rsidRPr="00BC222C">
        <w:rPr>
          <w:b/>
          <w:i/>
          <w:sz w:val="20"/>
        </w:rPr>
        <w:t>GIS Profession</w:t>
      </w:r>
      <w:r w:rsidR="00B27EF8">
        <w:rPr>
          <w:b/>
          <w:i/>
          <w:sz w:val="20"/>
        </w:rPr>
        <w:t>al</w:t>
      </w:r>
      <w:r w:rsidR="004423AC" w:rsidRPr="00BC222C">
        <w:rPr>
          <w:b/>
          <w:i/>
          <w:sz w:val="20"/>
        </w:rPr>
        <w:t>s</w:t>
      </w:r>
      <w:r w:rsidRPr="00BC222C">
        <w:rPr>
          <w:b/>
          <w:i/>
          <w:sz w:val="20"/>
        </w:rPr>
        <w:t>:</w:t>
      </w:r>
    </w:p>
    <w:p w14:paraId="063D467F" w14:textId="1BC23B2C" w:rsidR="00704F89" w:rsidRPr="00BC222C" w:rsidRDefault="00F81686" w:rsidP="008107D7">
      <w:pPr>
        <w:pStyle w:val="ListParagraph"/>
        <w:numPr>
          <w:ilvl w:val="0"/>
          <w:numId w:val="4"/>
        </w:numPr>
        <w:tabs>
          <w:tab w:val="left" w:pos="4602"/>
        </w:tabs>
        <w:spacing w:line="227" w:lineRule="exact"/>
        <w:ind w:left="5040"/>
        <w:jc w:val="left"/>
        <w:rPr>
          <w:b/>
          <w:i/>
          <w:sz w:val="20"/>
        </w:rPr>
      </w:pPr>
      <w:r w:rsidRPr="00BC222C">
        <w:rPr>
          <w:b/>
          <w:i/>
          <w:sz w:val="20"/>
        </w:rPr>
        <w:t xml:space="preserve">Deadline for all submittals is </w:t>
      </w:r>
      <w:r w:rsidR="004423AC" w:rsidRPr="00BC222C">
        <w:rPr>
          <w:b/>
          <w:i/>
          <w:sz w:val="20"/>
        </w:rPr>
        <w:t>Dec</w:t>
      </w:r>
      <w:r w:rsidR="001042BF">
        <w:rPr>
          <w:b/>
          <w:i/>
          <w:sz w:val="20"/>
        </w:rPr>
        <w:t>ember</w:t>
      </w:r>
      <w:r w:rsidR="004423AC" w:rsidRPr="00BC222C">
        <w:rPr>
          <w:b/>
          <w:i/>
          <w:sz w:val="20"/>
        </w:rPr>
        <w:t xml:space="preserve"> </w:t>
      </w:r>
      <w:r w:rsidR="00996FD6">
        <w:rPr>
          <w:b/>
          <w:i/>
          <w:sz w:val="20"/>
        </w:rPr>
        <w:t>1</w:t>
      </w:r>
      <w:r w:rsidR="004423AC" w:rsidRPr="00BC222C">
        <w:rPr>
          <w:b/>
          <w:i/>
          <w:sz w:val="20"/>
        </w:rPr>
        <w:t xml:space="preserve">, </w:t>
      </w:r>
      <w:r w:rsidR="00996FD6">
        <w:rPr>
          <w:b/>
          <w:i/>
          <w:sz w:val="20"/>
        </w:rPr>
        <w:t>4</w:t>
      </w:r>
      <w:r w:rsidR="006077AD">
        <w:rPr>
          <w:b/>
          <w:i/>
          <w:sz w:val="20"/>
        </w:rPr>
        <w:t>:00 PM</w:t>
      </w:r>
      <w:r w:rsidR="004423AC" w:rsidRPr="00BC222C">
        <w:rPr>
          <w:b/>
          <w:i/>
          <w:sz w:val="20"/>
        </w:rPr>
        <w:t xml:space="preserve"> </w:t>
      </w:r>
    </w:p>
    <w:p w14:paraId="08AFF847" w14:textId="3F6D04EB" w:rsidR="00704F89" w:rsidRPr="00BC222C" w:rsidRDefault="00F81686" w:rsidP="008107D7">
      <w:pPr>
        <w:pStyle w:val="ListParagraph"/>
        <w:numPr>
          <w:ilvl w:val="0"/>
          <w:numId w:val="4"/>
        </w:numPr>
        <w:tabs>
          <w:tab w:val="left" w:pos="4602"/>
        </w:tabs>
        <w:ind w:left="5040"/>
        <w:jc w:val="left"/>
        <w:rPr>
          <w:b/>
          <w:i/>
          <w:sz w:val="20"/>
        </w:rPr>
      </w:pPr>
      <w:r w:rsidRPr="00BC222C">
        <w:rPr>
          <w:b/>
          <w:i/>
          <w:sz w:val="20"/>
        </w:rPr>
        <w:t>Electronic Submission</w:t>
      </w:r>
      <w:r w:rsidRPr="00BD2E2F">
        <w:rPr>
          <w:bCs/>
          <w:i/>
          <w:sz w:val="20"/>
        </w:rPr>
        <w:t>:</w:t>
      </w:r>
      <w:r w:rsidRPr="00BD2E2F">
        <w:rPr>
          <w:bCs/>
          <w:i/>
          <w:iCs/>
          <w:spacing w:val="33"/>
          <w:sz w:val="20"/>
        </w:rPr>
        <w:t xml:space="preserve"> </w:t>
      </w:r>
      <w:hyperlink r:id="rId9" w:history="1">
        <w:r w:rsidR="00FA04CA" w:rsidRPr="00BD2E2F">
          <w:rPr>
            <w:rStyle w:val="Hyperlink"/>
            <w:b/>
            <w:i/>
            <w:iCs/>
            <w:color w:val="auto"/>
            <w:sz w:val="20"/>
            <w:szCs w:val="20"/>
          </w:rPr>
          <w:t>ssteed@escalantecity.com</w:t>
        </w:r>
      </w:hyperlink>
    </w:p>
    <w:p w14:paraId="61D4818D" w14:textId="77777777" w:rsidR="00704F89" w:rsidRPr="00BC222C" w:rsidRDefault="00704F89" w:rsidP="008107D7">
      <w:pPr>
        <w:pStyle w:val="BodyText"/>
        <w:rPr>
          <w:b/>
          <w:i/>
        </w:rPr>
      </w:pPr>
    </w:p>
    <w:p w14:paraId="307ADC2F" w14:textId="77777777" w:rsidR="00704F89" w:rsidRPr="00BC222C" w:rsidRDefault="00704F89" w:rsidP="008107D7">
      <w:pPr>
        <w:pStyle w:val="BodyText"/>
        <w:rPr>
          <w:b/>
          <w:i/>
        </w:rPr>
      </w:pPr>
    </w:p>
    <w:p w14:paraId="745DC85E" w14:textId="77777777" w:rsidR="00704F89" w:rsidRPr="00BC222C" w:rsidRDefault="00F81686" w:rsidP="008107D7">
      <w:pPr>
        <w:pStyle w:val="Heading2"/>
        <w:ind w:left="0" w:right="40"/>
        <w:rPr>
          <w:u w:val="none"/>
        </w:rPr>
      </w:pPr>
      <w:r w:rsidRPr="00BC222C">
        <w:rPr>
          <w:u w:val="thick"/>
        </w:rPr>
        <w:t xml:space="preserve">Introduction and </w:t>
      </w:r>
      <w:r w:rsidR="00496711" w:rsidRPr="00BC222C">
        <w:rPr>
          <w:u w:val="thick"/>
        </w:rPr>
        <w:t>Background</w:t>
      </w:r>
    </w:p>
    <w:p w14:paraId="4CDCC16C" w14:textId="77777777" w:rsidR="00704F89" w:rsidRPr="00BC222C" w:rsidRDefault="00704F89" w:rsidP="008107D7">
      <w:pPr>
        <w:pStyle w:val="BodyText"/>
        <w:spacing w:before="7"/>
        <w:ind w:right="40"/>
        <w:rPr>
          <w:b/>
          <w:sz w:val="13"/>
        </w:rPr>
      </w:pPr>
    </w:p>
    <w:p w14:paraId="6E9A1BAB" w14:textId="32D9B571" w:rsidR="00704F89" w:rsidRPr="00BC222C" w:rsidRDefault="001042BF" w:rsidP="008107D7">
      <w:pPr>
        <w:pStyle w:val="BodyText"/>
        <w:ind w:right="40"/>
        <w:jc w:val="both"/>
      </w:pPr>
      <w:r>
        <w:t>Escalante</w:t>
      </w:r>
      <w:r w:rsidR="004423AC" w:rsidRPr="00BC222C">
        <w:t xml:space="preserve"> City is</w:t>
      </w:r>
      <w:r w:rsidR="00F81686" w:rsidRPr="00BC222C">
        <w:t xml:space="preserve"> soliciting </w:t>
      </w:r>
      <w:r w:rsidR="004423AC" w:rsidRPr="00BC222C">
        <w:t xml:space="preserve">a Request for </w:t>
      </w:r>
      <w:r w:rsidR="00277960">
        <w:t xml:space="preserve">Cost </w:t>
      </w:r>
      <w:r w:rsidR="004423AC" w:rsidRPr="00BC222C">
        <w:t>Proposal fr</w:t>
      </w:r>
      <w:r w:rsidR="00F81686" w:rsidRPr="00BC222C">
        <w:t xml:space="preserve">om a qualified firm(s) to serve </w:t>
      </w:r>
      <w:r>
        <w:t>Escalante</w:t>
      </w:r>
      <w:r w:rsidR="004423AC" w:rsidRPr="00BC222C">
        <w:t xml:space="preserve"> City for a geographic information system (GIS) </w:t>
      </w:r>
      <w:r w:rsidR="00BC222C">
        <w:t xml:space="preserve">of </w:t>
      </w:r>
      <w:r w:rsidR="00F07117">
        <w:t xml:space="preserve">its </w:t>
      </w:r>
      <w:r w:rsidR="004423AC" w:rsidRPr="00BC222C">
        <w:t>culinary water and sanitary sewer systems</w:t>
      </w:r>
      <w:r w:rsidR="00F81686" w:rsidRPr="00BC222C">
        <w:t xml:space="preserve">. Submitting firms must have experience related to </w:t>
      </w:r>
      <w:r w:rsidR="004423AC" w:rsidRPr="00BC222C">
        <w:t>GIS</w:t>
      </w:r>
      <w:r w:rsidR="00857CF5" w:rsidRPr="00BC222C">
        <w:t xml:space="preserve"> </w:t>
      </w:r>
      <w:r w:rsidR="00F81686" w:rsidRPr="00BC222C">
        <w:t>and asset management</w:t>
      </w:r>
      <w:r w:rsidR="00857CF5" w:rsidRPr="00BC222C">
        <w:t xml:space="preserve">. </w:t>
      </w:r>
    </w:p>
    <w:p w14:paraId="29246A4E" w14:textId="77777777" w:rsidR="00704F89" w:rsidRPr="00BC222C" w:rsidRDefault="00704F89" w:rsidP="008107D7">
      <w:pPr>
        <w:pStyle w:val="BodyText"/>
        <w:ind w:right="40"/>
        <w:rPr>
          <w:highlight w:val="yellow"/>
        </w:rPr>
      </w:pPr>
    </w:p>
    <w:p w14:paraId="7FAAF87A" w14:textId="0FCD24FE" w:rsidR="00704F89" w:rsidRPr="00BC222C" w:rsidRDefault="001042BF" w:rsidP="008107D7">
      <w:pPr>
        <w:pStyle w:val="BodyText"/>
        <w:ind w:right="40"/>
        <w:jc w:val="both"/>
      </w:pPr>
      <w:r>
        <w:t>Escalante</w:t>
      </w:r>
      <w:r w:rsidR="00857CF5" w:rsidRPr="00BC222C">
        <w:t xml:space="preserve"> City </w:t>
      </w:r>
      <w:r w:rsidR="00F81686" w:rsidRPr="00BC222C">
        <w:t>anticipates selecting one of the responding firms, but there is no guarantee that any responding firm will be selected. Selection of a</w:t>
      </w:r>
      <w:r w:rsidR="00277960">
        <w:t xml:space="preserve"> </w:t>
      </w:r>
      <w:r w:rsidR="00F81686" w:rsidRPr="00BC222C">
        <w:t xml:space="preserve">firm will be based upon the </w:t>
      </w:r>
      <w:r w:rsidR="00277960">
        <w:t>selection criteria outlined below</w:t>
      </w:r>
      <w:r w:rsidR="008107D7">
        <w:t xml:space="preserve"> and upon vetting of the qualifying firm by Escalante City</w:t>
      </w:r>
      <w:r w:rsidR="00277960">
        <w:t xml:space="preserve">. </w:t>
      </w:r>
      <w:r w:rsidR="00F81686" w:rsidRPr="00BC222C">
        <w:t xml:space="preserve"> </w:t>
      </w:r>
    </w:p>
    <w:p w14:paraId="5D0B49E5" w14:textId="77777777" w:rsidR="00704F89" w:rsidRPr="00BC222C" w:rsidRDefault="00704F89" w:rsidP="008107D7">
      <w:pPr>
        <w:pStyle w:val="BodyText"/>
        <w:spacing w:before="3"/>
        <w:ind w:right="40"/>
        <w:rPr>
          <w:sz w:val="20"/>
        </w:rPr>
      </w:pPr>
    </w:p>
    <w:p w14:paraId="151EAD7C" w14:textId="77777777" w:rsidR="00704F89" w:rsidRPr="00BC222C" w:rsidRDefault="00F81686" w:rsidP="008107D7">
      <w:pPr>
        <w:pStyle w:val="Heading2"/>
        <w:ind w:left="0" w:right="40"/>
        <w:jc w:val="both"/>
        <w:rPr>
          <w:u w:val="none"/>
        </w:rPr>
      </w:pPr>
      <w:r w:rsidRPr="00BC222C">
        <w:rPr>
          <w:u w:val="thick"/>
        </w:rPr>
        <w:t>Scope of Work</w:t>
      </w:r>
    </w:p>
    <w:p w14:paraId="54F238F9" w14:textId="77777777" w:rsidR="00704F89" w:rsidRPr="00BC222C" w:rsidRDefault="00704F89" w:rsidP="008107D7">
      <w:pPr>
        <w:pStyle w:val="BodyText"/>
        <w:spacing w:before="7"/>
        <w:ind w:right="40"/>
        <w:rPr>
          <w:b/>
          <w:sz w:val="13"/>
        </w:rPr>
      </w:pPr>
    </w:p>
    <w:p w14:paraId="179A8CA5" w14:textId="70EF6EB7" w:rsidR="007668C4" w:rsidRDefault="001042BF" w:rsidP="008107D7">
      <w:pPr>
        <w:pStyle w:val="BodyText"/>
        <w:spacing w:before="4"/>
        <w:ind w:right="40"/>
        <w:jc w:val="both"/>
      </w:pPr>
      <w:r>
        <w:t>Escalante</w:t>
      </w:r>
      <w:r w:rsidR="001214ED" w:rsidRPr="00BC222C">
        <w:t xml:space="preserve"> City intends to have a</w:t>
      </w:r>
      <w:r w:rsidR="00AE0C54">
        <w:t xml:space="preserve"> web-based</w:t>
      </w:r>
      <w:r w:rsidR="001214ED" w:rsidRPr="00BC222C">
        <w:t xml:space="preserve"> geographic information system (GIS) created for </w:t>
      </w:r>
      <w:r w:rsidR="00B27EF8">
        <w:t>its</w:t>
      </w:r>
      <w:r w:rsidR="00B27EF8" w:rsidRPr="00BC222C">
        <w:t xml:space="preserve"> </w:t>
      </w:r>
      <w:r w:rsidR="001214ED" w:rsidRPr="00BC222C">
        <w:t>existing culinary water and sanitary sewer</w:t>
      </w:r>
      <w:r w:rsidR="00B27EF8">
        <w:t xml:space="preserve"> systems</w:t>
      </w:r>
      <w:r w:rsidR="006A1093">
        <w:t>. The end product should be accessible to the City through a web browser and mobile devices and include the ability to edit features and content</w:t>
      </w:r>
      <w:r w:rsidR="003A7BB6">
        <w:t xml:space="preserve"> directly within the system</w:t>
      </w:r>
      <w:r w:rsidR="008107D7">
        <w:t xml:space="preserve">. </w:t>
      </w:r>
      <w:r w:rsidR="009E6B47">
        <w:t xml:space="preserve"> The GIS should include the following data layers:</w:t>
      </w:r>
    </w:p>
    <w:p w14:paraId="1BD99C2A" w14:textId="0648BC1F" w:rsidR="009E6B47" w:rsidRDefault="009E6B47" w:rsidP="008107D7">
      <w:pPr>
        <w:pStyle w:val="BodyText"/>
        <w:spacing w:before="4"/>
        <w:ind w:right="40"/>
        <w:jc w:val="both"/>
      </w:pPr>
    </w:p>
    <w:p w14:paraId="69035D1D" w14:textId="5E619D28" w:rsidR="009E6B47" w:rsidRPr="00BC222C" w:rsidRDefault="009E6B47" w:rsidP="008107D7">
      <w:pPr>
        <w:pStyle w:val="BodyText"/>
        <w:numPr>
          <w:ilvl w:val="0"/>
          <w:numId w:val="5"/>
        </w:numPr>
        <w:spacing w:before="4"/>
        <w:ind w:left="810" w:right="40"/>
      </w:pPr>
      <w:r w:rsidRPr="00BC222C">
        <w:t xml:space="preserve">Culinary Water </w:t>
      </w:r>
      <w:r>
        <w:t>System</w:t>
      </w:r>
    </w:p>
    <w:p w14:paraId="41182050" w14:textId="77777777" w:rsidR="009E6B47" w:rsidRPr="00BC222C" w:rsidRDefault="009E6B47" w:rsidP="008107D7">
      <w:pPr>
        <w:pStyle w:val="BodyText"/>
        <w:numPr>
          <w:ilvl w:val="1"/>
          <w:numId w:val="5"/>
        </w:numPr>
        <w:spacing w:before="4"/>
        <w:ind w:left="1260" w:right="40"/>
      </w:pPr>
      <w:r w:rsidRPr="00BC222C">
        <w:t>Lines</w:t>
      </w:r>
    </w:p>
    <w:p w14:paraId="559C83CA" w14:textId="77777777" w:rsidR="009E6B47" w:rsidRPr="00BC222C" w:rsidRDefault="009E6B47" w:rsidP="008107D7">
      <w:pPr>
        <w:pStyle w:val="BodyText"/>
        <w:numPr>
          <w:ilvl w:val="1"/>
          <w:numId w:val="5"/>
        </w:numPr>
        <w:spacing w:before="4"/>
        <w:ind w:left="1260" w:right="40"/>
      </w:pPr>
      <w:r w:rsidRPr="00BC222C">
        <w:t>Meters</w:t>
      </w:r>
    </w:p>
    <w:p w14:paraId="7078B758" w14:textId="77777777" w:rsidR="009E6B47" w:rsidRPr="00BC222C" w:rsidRDefault="009E6B47" w:rsidP="008107D7">
      <w:pPr>
        <w:pStyle w:val="BodyText"/>
        <w:numPr>
          <w:ilvl w:val="1"/>
          <w:numId w:val="5"/>
        </w:numPr>
        <w:spacing w:before="4"/>
        <w:ind w:left="1260" w:right="40"/>
      </w:pPr>
      <w:r w:rsidRPr="00BC222C">
        <w:t>Valves</w:t>
      </w:r>
    </w:p>
    <w:p w14:paraId="621E9870" w14:textId="77777777" w:rsidR="009E6B47" w:rsidRPr="00BC222C" w:rsidRDefault="009E6B47" w:rsidP="008107D7">
      <w:pPr>
        <w:pStyle w:val="BodyText"/>
        <w:numPr>
          <w:ilvl w:val="1"/>
          <w:numId w:val="5"/>
        </w:numPr>
        <w:spacing w:before="4"/>
        <w:ind w:left="1260" w:right="40"/>
      </w:pPr>
      <w:r w:rsidRPr="00BC222C">
        <w:t>Tanks</w:t>
      </w:r>
    </w:p>
    <w:p w14:paraId="4ACAE910" w14:textId="77777777" w:rsidR="009E6B47" w:rsidRPr="00BC222C" w:rsidRDefault="009E6B47" w:rsidP="008107D7">
      <w:pPr>
        <w:pStyle w:val="BodyText"/>
        <w:numPr>
          <w:ilvl w:val="1"/>
          <w:numId w:val="5"/>
        </w:numPr>
        <w:spacing w:before="4"/>
        <w:ind w:left="1260" w:right="40"/>
      </w:pPr>
      <w:r w:rsidRPr="00BC222C">
        <w:t>Wells</w:t>
      </w:r>
    </w:p>
    <w:p w14:paraId="655BE5A0" w14:textId="77777777" w:rsidR="009E6B47" w:rsidRPr="00BC222C" w:rsidRDefault="009E6B47" w:rsidP="008107D7">
      <w:pPr>
        <w:pStyle w:val="BodyText"/>
        <w:numPr>
          <w:ilvl w:val="1"/>
          <w:numId w:val="5"/>
        </w:numPr>
        <w:spacing w:before="4"/>
        <w:ind w:left="1260" w:right="40"/>
      </w:pPr>
      <w:r w:rsidRPr="00BC222C">
        <w:t>Hydrants</w:t>
      </w:r>
    </w:p>
    <w:p w14:paraId="11850AA9" w14:textId="77777777" w:rsidR="009E6B47" w:rsidRPr="00BC222C" w:rsidRDefault="009E6B47" w:rsidP="008107D7">
      <w:pPr>
        <w:pStyle w:val="BodyText"/>
        <w:spacing w:before="4"/>
        <w:ind w:left="810" w:right="40"/>
      </w:pPr>
    </w:p>
    <w:p w14:paraId="37F6BF93" w14:textId="61D6FB25" w:rsidR="009E6B47" w:rsidRPr="00BC222C" w:rsidRDefault="009E6B47" w:rsidP="008107D7">
      <w:pPr>
        <w:pStyle w:val="BodyText"/>
        <w:numPr>
          <w:ilvl w:val="0"/>
          <w:numId w:val="5"/>
        </w:numPr>
        <w:spacing w:before="4"/>
        <w:ind w:left="810" w:right="40"/>
      </w:pPr>
      <w:r w:rsidRPr="00BC222C">
        <w:t>Sewer System</w:t>
      </w:r>
    </w:p>
    <w:p w14:paraId="10203D80" w14:textId="77777777" w:rsidR="009E6B47" w:rsidRPr="00BC222C" w:rsidRDefault="009E6B47" w:rsidP="008107D7">
      <w:pPr>
        <w:pStyle w:val="BodyText"/>
        <w:numPr>
          <w:ilvl w:val="1"/>
          <w:numId w:val="5"/>
        </w:numPr>
        <w:spacing w:before="4"/>
        <w:ind w:left="1170" w:right="40"/>
      </w:pPr>
      <w:r w:rsidRPr="00BC222C">
        <w:t>Lines</w:t>
      </w:r>
    </w:p>
    <w:p w14:paraId="3FE41BD6" w14:textId="77777777" w:rsidR="009E6B47" w:rsidRPr="00BC222C" w:rsidRDefault="009E6B47" w:rsidP="008107D7">
      <w:pPr>
        <w:pStyle w:val="BodyText"/>
        <w:numPr>
          <w:ilvl w:val="1"/>
          <w:numId w:val="5"/>
        </w:numPr>
        <w:spacing w:before="4"/>
        <w:ind w:left="1170" w:right="40"/>
      </w:pPr>
      <w:r w:rsidRPr="00BC222C">
        <w:t>Lift Stations</w:t>
      </w:r>
    </w:p>
    <w:p w14:paraId="2D0CAD65" w14:textId="77777777" w:rsidR="009E6B47" w:rsidRPr="00BC222C" w:rsidRDefault="009E6B47" w:rsidP="008107D7">
      <w:pPr>
        <w:pStyle w:val="BodyText"/>
        <w:numPr>
          <w:ilvl w:val="1"/>
          <w:numId w:val="5"/>
        </w:numPr>
        <w:spacing w:before="4"/>
        <w:ind w:left="1170" w:right="40"/>
      </w:pPr>
      <w:r w:rsidRPr="00BC222C">
        <w:t>Connections</w:t>
      </w:r>
    </w:p>
    <w:p w14:paraId="2F65A1F7" w14:textId="0F6D9EB3" w:rsidR="009E6B47" w:rsidRDefault="009E6B47" w:rsidP="008107D7">
      <w:pPr>
        <w:pStyle w:val="BodyText"/>
        <w:numPr>
          <w:ilvl w:val="1"/>
          <w:numId w:val="5"/>
        </w:numPr>
        <w:spacing w:before="4"/>
        <w:ind w:left="1170" w:right="40"/>
      </w:pPr>
      <w:r w:rsidRPr="00BC222C">
        <w:t>Manholes</w:t>
      </w:r>
    </w:p>
    <w:p w14:paraId="1ABFC93F" w14:textId="77777777" w:rsidR="007668C4" w:rsidRDefault="007668C4" w:rsidP="008107D7">
      <w:pPr>
        <w:pStyle w:val="BodyText"/>
        <w:spacing w:before="4"/>
        <w:ind w:right="40"/>
        <w:jc w:val="both"/>
      </w:pPr>
    </w:p>
    <w:p w14:paraId="3F05AA47" w14:textId="4035037E" w:rsidR="009E6B47" w:rsidRDefault="003A7BB6" w:rsidP="008107D7">
      <w:pPr>
        <w:pStyle w:val="BodyText"/>
        <w:spacing w:before="4"/>
        <w:ind w:right="40"/>
        <w:jc w:val="both"/>
      </w:pPr>
      <w:r>
        <w:t>Escalante City does not currently have utility data in GIS or other digital formats. The selected firm will build a GIS of the utility systems by collecting features in the field with mapping</w:t>
      </w:r>
      <w:r w:rsidR="006B35C2">
        <w:t>-</w:t>
      </w:r>
      <w:r>
        <w:t>grade GPS equipment</w:t>
      </w:r>
      <w:r w:rsidR="006B35C2">
        <w:t>. Below</w:t>
      </w:r>
      <w:r w:rsidR="008107D7">
        <w:t>-</w:t>
      </w:r>
      <w:r w:rsidR="006B35C2">
        <w:t xml:space="preserve">ground features may be digitized in GIS software and tied to field-located features. Escalante City will make every effort to supply the selected firm with plan sets, reports, and other documentation that will assist with building the GIS. </w:t>
      </w:r>
      <w:r w:rsidR="007668C4">
        <w:t xml:space="preserve">Feature attributes included in the GIS will be reviewed and approved by the City prior to data collection efforts. </w:t>
      </w:r>
    </w:p>
    <w:p w14:paraId="6FCE1468" w14:textId="77777777" w:rsidR="009E6B47" w:rsidRDefault="009E6B47" w:rsidP="008107D7">
      <w:pPr>
        <w:pStyle w:val="BodyText"/>
        <w:spacing w:before="4"/>
        <w:ind w:right="40"/>
        <w:jc w:val="both"/>
      </w:pPr>
    </w:p>
    <w:p w14:paraId="057AF943" w14:textId="49F15393" w:rsidR="00DA6210" w:rsidRPr="00BC222C" w:rsidRDefault="008107D7" w:rsidP="00996FD6">
      <w:pPr>
        <w:ind w:right="40"/>
      </w:pPr>
      <w:r w:rsidRPr="00996FD6">
        <w:br w:type="page"/>
      </w:r>
      <w:r w:rsidR="009E6B47">
        <w:lastRenderedPageBreak/>
        <w:t xml:space="preserve">The City anticipates utilizing ArcGIS Online to host the web GIS content. If other web GIS platforms are proposed, the proposal must include all annual hosting and ongoing service fees. Once the web GIS is completed, the City will require hands-on training on how to use the system effectively. The City’s preference is to hold the training in person, </w:t>
      </w:r>
      <w:r w:rsidR="000F7580">
        <w:t xml:space="preserve">current health </w:t>
      </w:r>
      <w:r w:rsidR="009E6B47">
        <w:t xml:space="preserve">protocols permitting. </w:t>
      </w:r>
      <w:r w:rsidR="00DA6210" w:rsidRPr="00BC222C">
        <w:t xml:space="preserve"> </w:t>
      </w:r>
    </w:p>
    <w:p w14:paraId="549574AF" w14:textId="77777777" w:rsidR="00857CF5" w:rsidRPr="00BC222C" w:rsidRDefault="00857CF5" w:rsidP="008107D7">
      <w:pPr>
        <w:pStyle w:val="BodyText"/>
        <w:spacing w:before="4"/>
        <w:ind w:right="40"/>
        <w:rPr>
          <w:sz w:val="24"/>
        </w:rPr>
      </w:pPr>
    </w:p>
    <w:p w14:paraId="76639B46" w14:textId="158E17B4" w:rsidR="00704F89" w:rsidRPr="00BC222C" w:rsidRDefault="00F81686" w:rsidP="008107D7">
      <w:pPr>
        <w:pStyle w:val="Heading2"/>
        <w:spacing w:before="0"/>
        <w:ind w:left="0"/>
        <w:rPr>
          <w:u w:val="none"/>
        </w:rPr>
      </w:pPr>
      <w:r w:rsidRPr="00BC222C">
        <w:rPr>
          <w:u w:val="thick"/>
        </w:rPr>
        <w:t>Proposal Requirements</w:t>
      </w:r>
      <w:r w:rsidR="00227DB1" w:rsidRPr="00BC222C">
        <w:rPr>
          <w:u w:val="thick"/>
        </w:rPr>
        <w:t xml:space="preserve"> </w:t>
      </w:r>
    </w:p>
    <w:p w14:paraId="6648CF07" w14:textId="77777777" w:rsidR="00704F89" w:rsidRPr="00BC222C" w:rsidRDefault="00704F89" w:rsidP="008107D7">
      <w:pPr>
        <w:pStyle w:val="BodyText"/>
        <w:spacing w:before="5"/>
        <w:rPr>
          <w:b/>
          <w:sz w:val="13"/>
        </w:rPr>
      </w:pPr>
    </w:p>
    <w:p w14:paraId="0C32C973" w14:textId="62709BFF" w:rsidR="001042BF" w:rsidRDefault="001042BF" w:rsidP="008107D7">
      <w:pPr>
        <w:pStyle w:val="BodyText"/>
        <w:ind w:right="114"/>
        <w:jc w:val="both"/>
      </w:pPr>
      <w:r>
        <w:t>Escalante</w:t>
      </w:r>
      <w:r w:rsidR="00DA6210" w:rsidRPr="00BC222C">
        <w:t xml:space="preserve"> City</w:t>
      </w:r>
      <w:r w:rsidR="00F81686" w:rsidRPr="00BC222C">
        <w:t xml:space="preserve"> will review each of the submitted proposals and select a</w:t>
      </w:r>
      <w:r w:rsidR="00DA6210" w:rsidRPr="00BC222C">
        <w:t xml:space="preserve"> </w:t>
      </w:r>
      <w:r w:rsidR="00F81686" w:rsidRPr="00BC222C">
        <w:t xml:space="preserve">firm based on the </w:t>
      </w:r>
      <w:r w:rsidR="008107D7">
        <w:t>c</w:t>
      </w:r>
      <w:r w:rsidR="00F94126">
        <w:t>ost proposal</w:t>
      </w:r>
      <w:r w:rsidR="008107D7">
        <w:t xml:space="preserve"> including </w:t>
      </w:r>
      <w:r w:rsidR="00F94126">
        <w:t xml:space="preserve">scope of work, approach to project, schedule, and fee. </w:t>
      </w:r>
    </w:p>
    <w:p w14:paraId="151D7668" w14:textId="77777777" w:rsidR="008107D7" w:rsidRDefault="008107D7" w:rsidP="008107D7">
      <w:pPr>
        <w:pStyle w:val="BodyText"/>
        <w:ind w:right="114"/>
        <w:jc w:val="both"/>
      </w:pPr>
    </w:p>
    <w:p w14:paraId="123B3C01" w14:textId="605BB003" w:rsidR="00704F89" w:rsidRPr="00BC222C" w:rsidRDefault="00DA6210" w:rsidP="008107D7">
      <w:pPr>
        <w:pStyle w:val="BodyText"/>
        <w:ind w:right="114"/>
        <w:jc w:val="both"/>
      </w:pPr>
      <w:r w:rsidRPr="00BC222C">
        <w:t>No compensation will be provided to consultants preparing proposals for the project</w:t>
      </w:r>
      <w:r w:rsidR="00227DB1" w:rsidRPr="00BC222C">
        <w:t xml:space="preserve">. </w:t>
      </w:r>
    </w:p>
    <w:p w14:paraId="3AECAB79" w14:textId="77777777" w:rsidR="00704F89" w:rsidRPr="00BC222C" w:rsidRDefault="00704F89" w:rsidP="008107D7">
      <w:pPr>
        <w:pStyle w:val="BodyText"/>
        <w:spacing w:before="4"/>
        <w:rPr>
          <w:sz w:val="20"/>
        </w:rPr>
      </w:pPr>
    </w:p>
    <w:p w14:paraId="247B20F1" w14:textId="77777777" w:rsidR="00704F89" w:rsidRPr="00BC222C" w:rsidRDefault="00F81686" w:rsidP="008107D7">
      <w:pPr>
        <w:pStyle w:val="Heading2"/>
        <w:spacing w:before="0"/>
        <w:ind w:left="0"/>
        <w:rPr>
          <w:u w:val="none"/>
        </w:rPr>
      </w:pPr>
      <w:r w:rsidRPr="00BC222C">
        <w:rPr>
          <w:u w:val="thick"/>
        </w:rPr>
        <w:t>Submittal Instructions</w:t>
      </w:r>
    </w:p>
    <w:p w14:paraId="22AB8B2E" w14:textId="77777777" w:rsidR="00704F89" w:rsidRPr="00BC222C" w:rsidRDefault="00704F89" w:rsidP="008107D7">
      <w:pPr>
        <w:pStyle w:val="BodyText"/>
        <w:spacing w:before="7"/>
        <w:rPr>
          <w:b/>
          <w:sz w:val="13"/>
        </w:rPr>
      </w:pPr>
    </w:p>
    <w:p w14:paraId="2A071E15" w14:textId="5D5CBDFC" w:rsidR="00704F89" w:rsidRPr="00BC222C" w:rsidRDefault="00F81686" w:rsidP="008107D7">
      <w:pPr>
        <w:pStyle w:val="BodyText"/>
        <w:spacing w:before="92"/>
        <w:ind w:right="12"/>
        <w:jc w:val="both"/>
      </w:pPr>
      <w:r w:rsidRPr="00BC222C">
        <w:t xml:space="preserve">Proposals will be received at the </w:t>
      </w:r>
      <w:r w:rsidR="001042BF">
        <w:t>Escalante</w:t>
      </w:r>
      <w:r w:rsidRPr="00BC222C">
        <w:t xml:space="preserve"> </w:t>
      </w:r>
      <w:r w:rsidR="00653A41" w:rsidRPr="00BC222C">
        <w:t>office</w:t>
      </w:r>
      <w:r w:rsidRPr="00BC222C">
        <w:t>, via electronic submission at the email address listed below</w:t>
      </w:r>
      <w:r w:rsidR="00227DB1" w:rsidRPr="00BC222C">
        <w:rPr>
          <w:b/>
        </w:rPr>
        <w:t xml:space="preserve"> </w:t>
      </w:r>
      <w:r w:rsidRPr="00BC222C">
        <w:t xml:space="preserve">until </w:t>
      </w:r>
      <w:r w:rsidR="00996FD6">
        <w:t>4</w:t>
      </w:r>
      <w:r w:rsidR="006077AD">
        <w:t xml:space="preserve">:00 PM </w:t>
      </w:r>
      <w:r w:rsidRPr="00BC222C">
        <w:t xml:space="preserve">on </w:t>
      </w:r>
      <w:r w:rsidR="00FA04CA">
        <w:t xml:space="preserve">December </w:t>
      </w:r>
      <w:r w:rsidR="00996FD6">
        <w:t>1</w:t>
      </w:r>
      <w:r w:rsidR="00FA04CA">
        <w:t>, 2020</w:t>
      </w:r>
      <w:r w:rsidR="00653A41" w:rsidRPr="00BC222C">
        <w:t xml:space="preserve">.   The number </w:t>
      </w:r>
      <w:r w:rsidR="000329A1" w:rsidRPr="00BC222C">
        <w:t xml:space="preserve">of </w:t>
      </w:r>
      <w:r w:rsidRPr="00BC222C">
        <w:t>pages of th</w:t>
      </w:r>
      <w:r w:rsidR="00653A41" w:rsidRPr="00BC222C">
        <w:t xml:space="preserve">e proposal is to be limited to </w:t>
      </w:r>
      <w:r w:rsidR="00277960">
        <w:t>five</w:t>
      </w:r>
      <w:r w:rsidR="00653A41" w:rsidRPr="00BC222C">
        <w:t xml:space="preserve"> (</w:t>
      </w:r>
      <w:r w:rsidR="00F94126">
        <w:t>5</w:t>
      </w:r>
      <w:r w:rsidR="00653A41" w:rsidRPr="00BC222C">
        <w:t xml:space="preserve">) </w:t>
      </w:r>
      <w:r w:rsidRPr="008107D7">
        <w:t>pages</w:t>
      </w:r>
      <w:r w:rsidR="00FA04CA" w:rsidRPr="008107D7">
        <w:t xml:space="preserve"> and presented in a letter format</w:t>
      </w:r>
      <w:r w:rsidRPr="008107D7">
        <w:t>.</w:t>
      </w:r>
      <w:r w:rsidRPr="00BC222C">
        <w:t xml:space="preserve"> Correspondence, questions and/or clarifications of the proposal procedure should be directed to:</w:t>
      </w:r>
    </w:p>
    <w:p w14:paraId="6E19D235" w14:textId="77777777" w:rsidR="00704F89" w:rsidRPr="00BC222C" w:rsidRDefault="00704F89" w:rsidP="008107D7">
      <w:pPr>
        <w:pStyle w:val="BodyText"/>
        <w:spacing w:before="4"/>
        <w:rPr>
          <w:sz w:val="12"/>
        </w:rPr>
      </w:pPr>
    </w:p>
    <w:p w14:paraId="3B419A08" w14:textId="77777777" w:rsidR="00227DB1" w:rsidRPr="00BC222C" w:rsidRDefault="00227DB1" w:rsidP="008107D7">
      <w:pPr>
        <w:pStyle w:val="BodyText"/>
        <w:spacing w:line="235" w:lineRule="exact"/>
        <w:ind w:left="720"/>
      </w:pPr>
      <w:r w:rsidRPr="00BC222C">
        <w:t xml:space="preserve">Stephanie Steed </w:t>
      </w:r>
    </w:p>
    <w:p w14:paraId="6FA23F80" w14:textId="203AA5CB" w:rsidR="00704F89" w:rsidRPr="00BC222C" w:rsidRDefault="001042BF" w:rsidP="008107D7">
      <w:pPr>
        <w:pStyle w:val="BodyText"/>
        <w:spacing w:line="235" w:lineRule="exact"/>
        <w:ind w:left="720"/>
      </w:pPr>
      <w:r>
        <w:t>Escalante</w:t>
      </w:r>
      <w:r w:rsidR="00227DB1" w:rsidRPr="00BC222C">
        <w:t xml:space="preserve"> City</w:t>
      </w:r>
    </w:p>
    <w:p w14:paraId="3E6B0244" w14:textId="0FADDF65" w:rsidR="00877ACD" w:rsidRPr="00BC222C" w:rsidRDefault="00227DB1" w:rsidP="008107D7">
      <w:pPr>
        <w:pStyle w:val="BodyText"/>
        <w:spacing w:line="235" w:lineRule="exact"/>
        <w:ind w:left="720"/>
      </w:pPr>
      <w:r w:rsidRPr="00BC222C">
        <w:t>56 North 100 West</w:t>
      </w:r>
    </w:p>
    <w:p w14:paraId="1C5FD74C" w14:textId="1D9C4E7E" w:rsidR="00227DB1" w:rsidRPr="00BC222C" w:rsidRDefault="00227DB1" w:rsidP="008107D7">
      <w:pPr>
        <w:pStyle w:val="BodyText"/>
        <w:spacing w:line="235" w:lineRule="exact"/>
        <w:ind w:left="720"/>
      </w:pPr>
      <w:r w:rsidRPr="00BC222C">
        <w:t>P.O. Box 189</w:t>
      </w:r>
    </w:p>
    <w:p w14:paraId="609D0198" w14:textId="04F71A44" w:rsidR="00704F89" w:rsidRPr="00BC222C" w:rsidRDefault="001042BF" w:rsidP="008107D7">
      <w:pPr>
        <w:pStyle w:val="BodyText"/>
        <w:spacing w:line="235" w:lineRule="exact"/>
        <w:ind w:left="720"/>
      </w:pPr>
      <w:r>
        <w:t>Escalante</w:t>
      </w:r>
      <w:r w:rsidR="00227DB1" w:rsidRPr="00BC222C">
        <w:t>, Utah 84726</w:t>
      </w:r>
    </w:p>
    <w:p w14:paraId="57A9FC52" w14:textId="7B9F775C" w:rsidR="00227DB1" w:rsidRPr="00BC222C" w:rsidRDefault="00227DB1" w:rsidP="008107D7">
      <w:pPr>
        <w:pStyle w:val="BodyText"/>
        <w:spacing w:line="235" w:lineRule="exact"/>
        <w:ind w:left="720"/>
      </w:pPr>
      <w:r w:rsidRPr="00BC222C">
        <w:t xml:space="preserve">Email: </w:t>
      </w:r>
      <w:hyperlink r:id="rId10" w:history="1">
        <w:r w:rsidRPr="00BC222C">
          <w:rPr>
            <w:rStyle w:val="Hyperlink"/>
            <w:color w:val="auto"/>
          </w:rPr>
          <w:t>ssteed@escalantecity.com</w:t>
        </w:r>
      </w:hyperlink>
    </w:p>
    <w:p w14:paraId="6056B606" w14:textId="77777777" w:rsidR="00227DB1" w:rsidRPr="00BC222C" w:rsidRDefault="00227DB1" w:rsidP="008107D7">
      <w:pPr>
        <w:pStyle w:val="BodyText"/>
        <w:spacing w:line="235" w:lineRule="exact"/>
      </w:pPr>
    </w:p>
    <w:p w14:paraId="0253143E" w14:textId="77777777" w:rsidR="00704F89" w:rsidRPr="00BC222C" w:rsidRDefault="00F81686" w:rsidP="008107D7">
      <w:pPr>
        <w:pStyle w:val="Heading2"/>
        <w:ind w:left="0"/>
        <w:rPr>
          <w:u w:val="none"/>
        </w:rPr>
      </w:pPr>
      <w:r w:rsidRPr="00BC222C">
        <w:rPr>
          <w:u w:val="thick"/>
        </w:rPr>
        <w:t>Selection Criteria</w:t>
      </w:r>
    </w:p>
    <w:p w14:paraId="483C30D7" w14:textId="77777777" w:rsidR="00704F89" w:rsidRPr="00BC222C" w:rsidRDefault="00704F89" w:rsidP="008107D7">
      <w:pPr>
        <w:pStyle w:val="BodyText"/>
        <w:spacing w:before="7"/>
        <w:rPr>
          <w:b/>
          <w:sz w:val="13"/>
        </w:rPr>
      </w:pPr>
    </w:p>
    <w:p w14:paraId="482A894A" w14:textId="16B75B0D" w:rsidR="00704F89" w:rsidRPr="00BC222C" w:rsidRDefault="001042BF" w:rsidP="008107D7">
      <w:pPr>
        <w:pStyle w:val="BodyText"/>
        <w:spacing w:before="92"/>
      </w:pPr>
      <w:r>
        <w:t>Escalante</w:t>
      </w:r>
      <w:r w:rsidR="00227DB1" w:rsidRPr="00BC222C">
        <w:t xml:space="preserve"> City</w:t>
      </w:r>
      <w:r w:rsidR="00F81686" w:rsidRPr="00BC222C">
        <w:t xml:space="preserve"> will utilize the following in selecting the professional </w:t>
      </w:r>
      <w:r w:rsidR="00227DB1" w:rsidRPr="00BC222C">
        <w:t>GIS</w:t>
      </w:r>
      <w:r w:rsidR="00F81686" w:rsidRPr="00BC222C">
        <w:t xml:space="preserve"> firm:</w:t>
      </w:r>
    </w:p>
    <w:p w14:paraId="22E1BCEB" w14:textId="77777777" w:rsidR="00704F89" w:rsidRPr="00BC222C" w:rsidRDefault="00704F89" w:rsidP="008107D7">
      <w:pPr>
        <w:pStyle w:val="BodyText"/>
      </w:pPr>
    </w:p>
    <w:p w14:paraId="49193F77" w14:textId="189E574F" w:rsidR="00704F89" w:rsidRPr="00BC222C" w:rsidRDefault="00F94126" w:rsidP="008107D7">
      <w:pPr>
        <w:pStyle w:val="ListParagraph"/>
        <w:numPr>
          <w:ilvl w:val="1"/>
          <w:numId w:val="1"/>
        </w:numPr>
        <w:tabs>
          <w:tab w:val="left" w:pos="821"/>
        </w:tabs>
        <w:spacing w:before="1"/>
        <w:ind w:left="360" w:right="118"/>
      </w:pPr>
      <w:r>
        <w:t xml:space="preserve">Consultant approach and methodology in completing the requested services. </w:t>
      </w:r>
    </w:p>
    <w:p w14:paraId="74692623" w14:textId="77777777" w:rsidR="00704F89" w:rsidRPr="00BC222C" w:rsidRDefault="00704F89" w:rsidP="008107D7">
      <w:pPr>
        <w:pStyle w:val="BodyText"/>
        <w:ind w:left="360"/>
      </w:pPr>
    </w:p>
    <w:p w14:paraId="00E90534" w14:textId="212DB0F5" w:rsidR="00704F89" w:rsidRPr="00BC222C" w:rsidRDefault="00F81686" w:rsidP="008107D7">
      <w:pPr>
        <w:pStyle w:val="ListParagraph"/>
        <w:numPr>
          <w:ilvl w:val="1"/>
          <w:numId w:val="1"/>
        </w:numPr>
        <w:tabs>
          <w:tab w:val="left" w:pos="821"/>
        </w:tabs>
        <w:ind w:left="360" w:right="113"/>
      </w:pPr>
      <w:r w:rsidRPr="00BC222C">
        <w:t xml:space="preserve">The ability to perform the services as reflected by workload and the availability of adequate local personnel, equipment, and facilities, as well as companywide resources and personnel to perform the services in a timely manner when requested. </w:t>
      </w:r>
    </w:p>
    <w:p w14:paraId="07EA9CC8" w14:textId="4B9BE6E3" w:rsidR="006077AD" w:rsidRDefault="006077AD" w:rsidP="008107D7">
      <w:pPr>
        <w:ind w:left="360"/>
      </w:pPr>
    </w:p>
    <w:p w14:paraId="2B9B8283" w14:textId="79F1AF63" w:rsidR="006077AD" w:rsidRPr="00BC222C" w:rsidRDefault="006077AD" w:rsidP="008107D7">
      <w:pPr>
        <w:pStyle w:val="ListParagraph"/>
        <w:numPr>
          <w:ilvl w:val="1"/>
          <w:numId w:val="1"/>
        </w:numPr>
        <w:tabs>
          <w:tab w:val="left" w:pos="820"/>
          <w:tab w:val="left" w:pos="821"/>
        </w:tabs>
        <w:ind w:left="360"/>
        <w:jc w:val="left"/>
      </w:pPr>
      <w:r>
        <w:t xml:space="preserve">Competitive </w:t>
      </w:r>
      <w:r w:rsidR="008107D7">
        <w:t>c</w:t>
      </w:r>
      <w:r>
        <w:t>ost</w:t>
      </w:r>
      <w:r w:rsidR="008107D7">
        <w:t>.</w:t>
      </w:r>
    </w:p>
    <w:sectPr w:rsidR="006077AD" w:rsidRPr="00BC222C">
      <w:footerReference w:type="default" r:id="rId11"/>
      <w:pgSz w:w="12240" w:h="15840"/>
      <w:pgMar w:top="1500" w:right="1320" w:bottom="780" w:left="1340" w:header="0" w:footer="5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796A22" w14:textId="77777777" w:rsidR="009007C9" w:rsidRDefault="009007C9">
      <w:r>
        <w:separator/>
      </w:r>
    </w:p>
  </w:endnote>
  <w:endnote w:type="continuationSeparator" w:id="0">
    <w:p w14:paraId="6303F77C" w14:textId="77777777" w:rsidR="009007C9" w:rsidRDefault="00900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38933" w14:textId="77777777" w:rsidR="00704F89" w:rsidRDefault="00631B2F">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56C6CAA" wp14:editId="2B915B26">
              <wp:simplePos x="0" y="0"/>
              <wp:positionH relativeFrom="page">
                <wp:posOffset>4229735</wp:posOffset>
              </wp:positionH>
              <wp:positionV relativeFrom="page">
                <wp:posOffset>9539605</wp:posOffset>
              </wp:positionV>
              <wp:extent cx="2656205" cy="165735"/>
              <wp:effectExtent l="635" t="0" r="63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2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28CC9" w14:textId="303FABD5" w:rsidR="00704F89" w:rsidRDefault="001042BF" w:rsidP="00782E0F">
                          <w:pPr>
                            <w:spacing w:before="10"/>
                            <w:ind w:left="20"/>
                            <w:jc w:val="right"/>
                            <w:rPr>
                              <w:b/>
                              <w:sz w:val="20"/>
                            </w:rPr>
                          </w:pPr>
                          <w:r>
                            <w:rPr>
                              <w:i/>
                              <w:sz w:val="18"/>
                            </w:rPr>
                            <w:t>Escalante</w:t>
                          </w:r>
                          <w:r w:rsidR="00BC222C" w:rsidRPr="00BC222C">
                            <w:rPr>
                              <w:i/>
                              <w:sz w:val="18"/>
                            </w:rPr>
                            <w:t xml:space="preserve"> City</w:t>
                          </w:r>
                          <w:r w:rsidR="00F81686" w:rsidRPr="00BC222C">
                            <w:rPr>
                              <w:i/>
                              <w:sz w:val="18"/>
                            </w:rPr>
                            <w:t xml:space="preserve"> </w:t>
                          </w:r>
                          <w:r w:rsidR="00F81686">
                            <w:rPr>
                              <w:rFonts w:ascii="Wingdings" w:hAnsi="Wingdings"/>
                              <w:sz w:val="18"/>
                            </w:rPr>
                            <w:t></w:t>
                          </w:r>
                          <w:r w:rsidR="00F81686">
                            <w:rPr>
                              <w:sz w:val="18"/>
                            </w:rPr>
                            <w:t xml:space="preserve"> </w:t>
                          </w:r>
                          <w:r w:rsidR="00F81686">
                            <w:rPr>
                              <w:i/>
                              <w:sz w:val="18"/>
                            </w:rPr>
                            <w:t xml:space="preserve">Request for </w:t>
                          </w:r>
                          <w:r w:rsidR="00BC222C">
                            <w:rPr>
                              <w:i/>
                              <w:sz w:val="18"/>
                            </w:rPr>
                            <w:t>Proposal</w:t>
                          </w:r>
                          <w:r w:rsidR="00F81686">
                            <w:rPr>
                              <w:i/>
                              <w:sz w:val="18"/>
                            </w:rPr>
                            <w:t xml:space="preserve"> | </w:t>
                          </w:r>
                          <w:r w:rsidR="00F81686">
                            <w:fldChar w:fldCharType="begin"/>
                          </w:r>
                          <w:r w:rsidR="00F81686">
                            <w:rPr>
                              <w:b/>
                              <w:sz w:val="20"/>
                            </w:rPr>
                            <w:instrText xml:space="preserve"> PAGE </w:instrText>
                          </w:r>
                          <w:r w:rsidR="00F81686">
                            <w:fldChar w:fldCharType="separate"/>
                          </w:r>
                          <w:r w:rsidR="00782E0F">
                            <w:rPr>
                              <w:b/>
                              <w:noProof/>
                              <w:sz w:val="20"/>
                            </w:rPr>
                            <w:t>3</w:t>
                          </w:r>
                          <w:r w:rsidR="00F81686">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6C6CAA" id="_x0000_t202" coordsize="21600,21600" o:spt="202" path="m,l,21600r21600,l21600,xe">
              <v:stroke joinstyle="miter"/>
              <v:path gradientshapeok="t" o:connecttype="rect"/>
            </v:shapetype>
            <v:shape id="Text Box 1" o:spid="_x0000_s1026" type="#_x0000_t202" style="position:absolute;margin-left:333.05pt;margin-top:751.15pt;width:209.1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" filled="f" stroked="f">
              <v:textbox inset="0,0,0,0">
                <w:txbxContent>
                  <w:p w14:paraId="02628CC9" w14:textId="303FABD5" w:rsidR="00704F89" w:rsidRDefault="001042BF" w:rsidP="00782E0F">
                    <w:pPr>
                      <w:spacing w:before="10"/>
                      <w:ind w:left="20"/>
                      <w:jc w:val="right"/>
                      <w:rPr>
                        <w:b/>
                        <w:sz w:val="20"/>
                      </w:rPr>
                    </w:pPr>
                    <w:r>
                      <w:rPr>
                        <w:i/>
                        <w:sz w:val="18"/>
                      </w:rPr>
                      <w:t>Escalante</w:t>
                    </w:r>
                    <w:r w:rsidR="00BC222C" w:rsidRPr="00BC222C">
                      <w:rPr>
                        <w:i/>
                        <w:sz w:val="18"/>
                      </w:rPr>
                      <w:t xml:space="preserve"> City</w:t>
                    </w:r>
                    <w:r w:rsidR="00F81686" w:rsidRPr="00BC222C">
                      <w:rPr>
                        <w:i/>
                        <w:sz w:val="18"/>
                      </w:rPr>
                      <w:t xml:space="preserve"> </w:t>
                    </w:r>
                    <w:r w:rsidR="00F81686">
                      <w:rPr>
                        <w:rFonts w:ascii="Wingdings" w:hAnsi="Wingdings"/>
                        <w:sz w:val="18"/>
                      </w:rPr>
                      <w:t></w:t>
                    </w:r>
                    <w:r w:rsidR="00F81686">
                      <w:rPr>
                        <w:sz w:val="18"/>
                      </w:rPr>
                      <w:t xml:space="preserve"> </w:t>
                    </w:r>
                    <w:r w:rsidR="00F81686">
                      <w:rPr>
                        <w:i/>
                        <w:sz w:val="18"/>
                      </w:rPr>
                      <w:t xml:space="preserve">Request for </w:t>
                    </w:r>
                    <w:r w:rsidR="00BC222C">
                      <w:rPr>
                        <w:i/>
                        <w:sz w:val="18"/>
                      </w:rPr>
                      <w:t>Proposal</w:t>
                    </w:r>
                    <w:r w:rsidR="00F81686">
                      <w:rPr>
                        <w:i/>
                        <w:sz w:val="18"/>
                      </w:rPr>
                      <w:t xml:space="preserve"> | </w:t>
                    </w:r>
                    <w:r w:rsidR="00F81686">
                      <w:fldChar w:fldCharType="begin"/>
                    </w:r>
                    <w:r w:rsidR="00F81686">
                      <w:rPr>
                        <w:b/>
                        <w:sz w:val="20"/>
                      </w:rPr>
                      <w:instrText xml:space="preserve"> PAGE </w:instrText>
                    </w:r>
                    <w:r w:rsidR="00F81686">
                      <w:fldChar w:fldCharType="separate"/>
                    </w:r>
                    <w:r w:rsidR="00782E0F">
                      <w:rPr>
                        <w:b/>
                        <w:noProof/>
                        <w:sz w:val="20"/>
                      </w:rPr>
                      <w:t>3</w:t>
                    </w:r>
                    <w:r w:rsidR="00F81686">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C8AA62" w14:textId="77777777" w:rsidR="009007C9" w:rsidRDefault="009007C9">
      <w:r>
        <w:separator/>
      </w:r>
    </w:p>
  </w:footnote>
  <w:footnote w:type="continuationSeparator" w:id="0">
    <w:p w14:paraId="169875D7" w14:textId="77777777" w:rsidR="009007C9" w:rsidRDefault="009007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023D8"/>
    <w:multiLevelType w:val="hybridMultilevel"/>
    <w:tmpl w:val="A0241C7A"/>
    <w:lvl w:ilvl="0" w:tplc="B89A94FA">
      <w:start w:val="1"/>
      <w:numFmt w:val="decimal"/>
      <w:lvlText w:val="%1."/>
      <w:lvlJc w:val="left"/>
      <w:pPr>
        <w:ind w:left="820" w:hanging="360"/>
        <w:jc w:val="left"/>
      </w:pPr>
      <w:rPr>
        <w:rFonts w:ascii="Times New Roman" w:eastAsia="Times New Roman" w:hAnsi="Times New Roman" w:cs="Times New Roman" w:hint="default"/>
        <w:w w:val="100"/>
        <w:sz w:val="22"/>
        <w:szCs w:val="22"/>
      </w:rPr>
    </w:lvl>
    <w:lvl w:ilvl="1" w:tplc="A83A28D4">
      <w:numFmt w:val="bullet"/>
      <w:lvlText w:val="•"/>
      <w:lvlJc w:val="left"/>
      <w:pPr>
        <w:ind w:left="1696" w:hanging="360"/>
      </w:pPr>
      <w:rPr>
        <w:rFonts w:hint="default"/>
      </w:rPr>
    </w:lvl>
    <w:lvl w:ilvl="2" w:tplc="D9089138">
      <w:numFmt w:val="bullet"/>
      <w:lvlText w:val="•"/>
      <w:lvlJc w:val="left"/>
      <w:pPr>
        <w:ind w:left="2572" w:hanging="360"/>
      </w:pPr>
      <w:rPr>
        <w:rFonts w:hint="default"/>
      </w:rPr>
    </w:lvl>
    <w:lvl w:ilvl="3" w:tplc="884E7AC6">
      <w:numFmt w:val="bullet"/>
      <w:lvlText w:val="•"/>
      <w:lvlJc w:val="left"/>
      <w:pPr>
        <w:ind w:left="3448" w:hanging="360"/>
      </w:pPr>
      <w:rPr>
        <w:rFonts w:hint="default"/>
      </w:rPr>
    </w:lvl>
    <w:lvl w:ilvl="4" w:tplc="79401B22">
      <w:numFmt w:val="bullet"/>
      <w:lvlText w:val="•"/>
      <w:lvlJc w:val="left"/>
      <w:pPr>
        <w:ind w:left="4324" w:hanging="360"/>
      </w:pPr>
      <w:rPr>
        <w:rFonts w:hint="default"/>
      </w:rPr>
    </w:lvl>
    <w:lvl w:ilvl="5" w:tplc="476E9696">
      <w:numFmt w:val="bullet"/>
      <w:lvlText w:val="•"/>
      <w:lvlJc w:val="left"/>
      <w:pPr>
        <w:ind w:left="5200" w:hanging="360"/>
      </w:pPr>
      <w:rPr>
        <w:rFonts w:hint="default"/>
      </w:rPr>
    </w:lvl>
    <w:lvl w:ilvl="6" w:tplc="8FB233E0">
      <w:numFmt w:val="bullet"/>
      <w:lvlText w:val="•"/>
      <w:lvlJc w:val="left"/>
      <w:pPr>
        <w:ind w:left="6076" w:hanging="360"/>
      </w:pPr>
      <w:rPr>
        <w:rFonts w:hint="default"/>
      </w:rPr>
    </w:lvl>
    <w:lvl w:ilvl="7" w:tplc="8FAE96F2">
      <w:numFmt w:val="bullet"/>
      <w:lvlText w:val="•"/>
      <w:lvlJc w:val="left"/>
      <w:pPr>
        <w:ind w:left="6952" w:hanging="360"/>
      </w:pPr>
      <w:rPr>
        <w:rFonts w:hint="default"/>
      </w:rPr>
    </w:lvl>
    <w:lvl w:ilvl="8" w:tplc="3E5E1608">
      <w:numFmt w:val="bullet"/>
      <w:lvlText w:val="•"/>
      <w:lvlJc w:val="left"/>
      <w:pPr>
        <w:ind w:left="7828" w:hanging="360"/>
      </w:pPr>
      <w:rPr>
        <w:rFonts w:hint="default"/>
      </w:rPr>
    </w:lvl>
  </w:abstractNum>
  <w:abstractNum w:abstractNumId="1" w15:restartNumberingAfterBreak="0">
    <w:nsid w:val="255907DE"/>
    <w:multiLevelType w:val="hybridMultilevel"/>
    <w:tmpl w:val="142E75C8"/>
    <w:lvl w:ilvl="0" w:tplc="19121600">
      <w:numFmt w:val="bullet"/>
      <w:lvlText w:val=""/>
      <w:lvlJc w:val="left"/>
      <w:pPr>
        <w:ind w:left="4601" w:hanging="180"/>
      </w:pPr>
      <w:rPr>
        <w:rFonts w:ascii="Wingdings" w:eastAsia="Wingdings" w:hAnsi="Wingdings" w:cs="Wingdings" w:hint="default"/>
        <w:w w:val="99"/>
        <w:sz w:val="20"/>
        <w:szCs w:val="20"/>
      </w:rPr>
    </w:lvl>
    <w:lvl w:ilvl="1" w:tplc="6F661552">
      <w:numFmt w:val="bullet"/>
      <w:lvlText w:val="•"/>
      <w:lvlJc w:val="left"/>
      <w:pPr>
        <w:ind w:left="5098" w:hanging="180"/>
      </w:pPr>
      <w:rPr>
        <w:rFonts w:hint="default"/>
      </w:rPr>
    </w:lvl>
    <w:lvl w:ilvl="2" w:tplc="547A548E">
      <w:numFmt w:val="bullet"/>
      <w:lvlText w:val="•"/>
      <w:lvlJc w:val="left"/>
      <w:pPr>
        <w:ind w:left="5596" w:hanging="180"/>
      </w:pPr>
      <w:rPr>
        <w:rFonts w:hint="default"/>
      </w:rPr>
    </w:lvl>
    <w:lvl w:ilvl="3" w:tplc="3306E592">
      <w:numFmt w:val="bullet"/>
      <w:lvlText w:val="•"/>
      <w:lvlJc w:val="left"/>
      <w:pPr>
        <w:ind w:left="6094" w:hanging="180"/>
      </w:pPr>
      <w:rPr>
        <w:rFonts w:hint="default"/>
      </w:rPr>
    </w:lvl>
    <w:lvl w:ilvl="4" w:tplc="D500DA22">
      <w:numFmt w:val="bullet"/>
      <w:lvlText w:val="•"/>
      <w:lvlJc w:val="left"/>
      <w:pPr>
        <w:ind w:left="6592" w:hanging="180"/>
      </w:pPr>
      <w:rPr>
        <w:rFonts w:hint="default"/>
      </w:rPr>
    </w:lvl>
    <w:lvl w:ilvl="5" w:tplc="F632A5E2">
      <w:numFmt w:val="bullet"/>
      <w:lvlText w:val="•"/>
      <w:lvlJc w:val="left"/>
      <w:pPr>
        <w:ind w:left="7090" w:hanging="180"/>
      </w:pPr>
      <w:rPr>
        <w:rFonts w:hint="default"/>
      </w:rPr>
    </w:lvl>
    <w:lvl w:ilvl="6" w:tplc="73D8A3E2">
      <w:numFmt w:val="bullet"/>
      <w:lvlText w:val="•"/>
      <w:lvlJc w:val="left"/>
      <w:pPr>
        <w:ind w:left="7588" w:hanging="180"/>
      </w:pPr>
      <w:rPr>
        <w:rFonts w:hint="default"/>
      </w:rPr>
    </w:lvl>
    <w:lvl w:ilvl="7" w:tplc="B9B4AC8E">
      <w:numFmt w:val="bullet"/>
      <w:lvlText w:val="•"/>
      <w:lvlJc w:val="left"/>
      <w:pPr>
        <w:ind w:left="8086" w:hanging="180"/>
      </w:pPr>
      <w:rPr>
        <w:rFonts w:hint="default"/>
      </w:rPr>
    </w:lvl>
    <w:lvl w:ilvl="8" w:tplc="5AA62672">
      <w:numFmt w:val="bullet"/>
      <w:lvlText w:val="•"/>
      <w:lvlJc w:val="left"/>
      <w:pPr>
        <w:ind w:left="8584" w:hanging="180"/>
      </w:pPr>
      <w:rPr>
        <w:rFonts w:hint="default"/>
      </w:rPr>
    </w:lvl>
  </w:abstractNum>
  <w:abstractNum w:abstractNumId="2" w15:restartNumberingAfterBreak="0">
    <w:nsid w:val="37173B74"/>
    <w:multiLevelType w:val="hybridMultilevel"/>
    <w:tmpl w:val="0BA2A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306450"/>
    <w:multiLevelType w:val="hybridMultilevel"/>
    <w:tmpl w:val="5DFC04F6"/>
    <w:lvl w:ilvl="0" w:tplc="BF7CA93A">
      <w:start w:val="10"/>
      <w:numFmt w:val="decimal"/>
      <w:lvlText w:val="(%1)"/>
      <w:lvlJc w:val="left"/>
      <w:pPr>
        <w:ind w:left="100" w:hanging="432"/>
        <w:jc w:val="left"/>
      </w:pPr>
      <w:rPr>
        <w:rFonts w:ascii="Times New Roman" w:eastAsia="Times New Roman" w:hAnsi="Times New Roman" w:cs="Times New Roman" w:hint="default"/>
        <w:w w:val="100"/>
        <w:sz w:val="22"/>
        <w:szCs w:val="22"/>
      </w:rPr>
    </w:lvl>
    <w:lvl w:ilvl="1" w:tplc="C59685F6">
      <w:numFmt w:val="bullet"/>
      <w:lvlText w:val=""/>
      <w:lvlJc w:val="left"/>
      <w:pPr>
        <w:ind w:left="820" w:hanging="360"/>
      </w:pPr>
      <w:rPr>
        <w:rFonts w:ascii="Wingdings" w:eastAsia="Wingdings" w:hAnsi="Wingdings" w:cs="Wingdings" w:hint="default"/>
        <w:w w:val="100"/>
        <w:sz w:val="22"/>
        <w:szCs w:val="22"/>
      </w:rPr>
    </w:lvl>
    <w:lvl w:ilvl="2" w:tplc="A81A72AA">
      <w:numFmt w:val="bullet"/>
      <w:lvlText w:val="•"/>
      <w:lvlJc w:val="left"/>
      <w:pPr>
        <w:ind w:left="1793" w:hanging="360"/>
      </w:pPr>
      <w:rPr>
        <w:rFonts w:hint="default"/>
      </w:rPr>
    </w:lvl>
    <w:lvl w:ilvl="3" w:tplc="716E27A6">
      <w:numFmt w:val="bullet"/>
      <w:lvlText w:val="•"/>
      <w:lvlJc w:val="left"/>
      <w:pPr>
        <w:ind w:left="2766" w:hanging="360"/>
      </w:pPr>
      <w:rPr>
        <w:rFonts w:hint="default"/>
      </w:rPr>
    </w:lvl>
    <w:lvl w:ilvl="4" w:tplc="6DCA7B4A">
      <w:numFmt w:val="bullet"/>
      <w:lvlText w:val="•"/>
      <w:lvlJc w:val="left"/>
      <w:pPr>
        <w:ind w:left="3740" w:hanging="360"/>
      </w:pPr>
      <w:rPr>
        <w:rFonts w:hint="default"/>
      </w:rPr>
    </w:lvl>
    <w:lvl w:ilvl="5" w:tplc="2F7281A2">
      <w:numFmt w:val="bullet"/>
      <w:lvlText w:val="•"/>
      <w:lvlJc w:val="left"/>
      <w:pPr>
        <w:ind w:left="4713" w:hanging="360"/>
      </w:pPr>
      <w:rPr>
        <w:rFonts w:hint="default"/>
      </w:rPr>
    </w:lvl>
    <w:lvl w:ilvl="6" w:tplc="B55E7378">
      <w:numFmt w:val="bullet"/>
      <w:lvlText w:val="•"/>
      <w:lvlJc w:val="left"/>
      <w:pPr>
        <w:ind w:left="5686" w:hanging="360"/>
      </w:pPr>
      <w:rPr>
        <w:rFonts w:hint="default"/>
      </w:rPr>
    </w:lvl>
    <w:lvl w:ilvl="7" w:tplc="2DCC3DA4">
      <w:numFmt w:val="bullet"/>
      <w:lvlText w:val="•"/>
      <w:lvlJc w:val="left"/>
      <w:pPr>
        <w:ind w:left="6660" w:hanging="360"/>
      </w:pPr>
      <w:rPr>
        <w:rFonts w:hint="default"/>
      </w:rPr>
    </w:lvl>
    <w:lvl w:ilvl="8" w:tplc="1012ECC8">
      <w:numFmt w:val="bullet"/>
      <w:lvlText w:val="•"/>
      <w:lvlJc w:val="left"/>
      <w:pPr>
        <w:ind w:left="7633" w:hanging="360"/>
      </w:pPr>
      <w:rPr>
        <w:rFonts w:hint="default"/>
      </w:rPr>
    </w:lvl>
  </w:abstractNum>
  <w:abstractNum w:abstractNumId="4" w15:restartNumberingAfterBreak="0">
    <w:nsid w:val="504706C4"/>
    <w:multiLevelType w:val="hybridMultilevel"/>
    <w:tmpl w:val="705E562C"/>
    <w:lvl w:ilvl="0" w:tplc="442CA9FA">
      <w:numFmt w:val="bullet"/>
      <w:lvlText w:val=""/>
      <w:lvlJc w:val="left"/>
      <w:pPr>
        <w:ind w:left="820" w:hanging="360"/>
      </w:pPr>
      <w:rPr>
        <w:rFonts w:ascii="Wingdings" w:eastAsia="Wingdings" w:hAnsi="Wingdings" w:cs="Wingdings" w:hint="default"/>
        <w:w w:val="100"/>
        <w:sz w:val="22"/>
        <w:szCs w:val="22"/>
      </w:rPr>
    </w:lvl>
    <w:lvl w:ilvl="1" w:tplc="75466052">
      <w:numFmt w:val="bullet"/>
      <w:lvlText w:val="•"/>
      <w:lvlJc w:val="left"/>
      <w:pPr>
        <w:ind w:left="1696" w:hanging="360"/>
      </w:pPr>
      <w:rPr>
        <w:rFonts w:hint="default"/>
      </w:rPr>
    </w:lvl>
    <w:lvl w:ilvl="2" w:tplc="7E388E9C">
      <w:numFmt w:val="bullet"/>
      <w:lvlText w:val="•"/>
      <w:lvlJc w:val="left"/>
      <w:pPr>
        <w:ind w:left="2572" w:hanging="360"/>
      </w:pPr>
      <w:rPr>
        <w:rFonts w:hint="default"/>
      </w:rPr>
    </w:lvl>
    <w:lvl w:ilvl="3" w:tplc="8D78C364">
      <w:numFmt w:val="bullet"/>
      <w:lvlText w:val="•"/>
      <w:lvlJc w:val="left"/>
      <w:pPr>
        <w:ind w:left="3448" w:hanging="360"/>
      </w:pPr>
      <w:rPr>
        <w:rFonts w:hint="default"/>
      </w:rPr>
    </w:lvl>
    <w:lvl w:ilvl="4" w:tplc="8DA68BE8">
      <w:numFmt w:val="bullet"/>
      <w:lvlText w:val="•"/>
      <w:lvlJc w:val="left"/>
      <w:pPr>
        <w:ind w:left="4324" w:hanging="360"/>
      </w:pPr>
      <w:rPr>
        <w:rFonts w:hint="default"/>
      </w:rPr>
    </w:lvl>
    <w:lvl w:ilvl="5" w:tplc="C6A4FC1C">
      <w:numFmt w:val="bullet"/>
      <w:lvlText w:val="•"/>
      <w:lvlJc w:val="left"/>
      <w:pPr>
        <w:ind w:left="5200" w:hanging="360"/>
      </w:pPr>
      <w:rPr>
        <w:rFonts w:hint="default"/>
      </w:rPr>
    </w:lvl>
    <w:lvl w:ilvl="6" w:tplc="8A4E5E58">
      <w:numFmt w:val="bullet"/>
      <w:lvlText w:val="•"/>
      <w:lvlJc w:val="left"/>
      <w:pPr>
        <w:ind w:left="6076" w:hanging="360"/>
      </w:pPr>
      <w:rPr>
        <w:rFonts w:hint="default"/>
      </w:rPr>
    </w:lvl>
    <w:lvl w:ilvl="7" w:tplc="BF34AA6A">
      <w:numFmt w:val="bullet"/>
      <w:lvlText w:val="•"/>
      <w:lvlJc w:val="left"/>
      <w:pPr>
        <w:ind w:left="6952" w:hanging="360"/>
      </w:pPr>
      <w:rPr>
        <w:rFonts w:hint="default"/>
      </w:rPr>
    </w:lvl>
    <w:lvl w:ilvl="8" w:tplc="4EC68E8E">
      <w:numFmt w:val="bullet"/>
      <w:lvlText w:val="•"/>
      <w:lvlJc w:val="left"/>
      <w:pPr>
        <w:ind w:left="7828" w:hanging="360"/>
      </w:pPr>
      <w:rPr>
        <w:rFont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F89"/>
    <w:rsid w:val="0000091E"/>
    <w:rsid w:val="0000586B"/>
    <w:rsid w:val="000329A1"/>
    <w:rsid w:val="000F7580"/>
    <w:rsid w:val="001042BF"/>
    <w:rsid w:val="001214ED"/>
    <w:rsid w:val="00133200"/>
    <w:rsid w:val="001F51FB"/>
    <w:rsid w:val="00227DB1"/>
    <w:rsid w:val="00277960"/>
    <w:rsid w:val="00352F2E"/>
    <w:rsid w:val="00363405"/>
    <w:rsid w:val="00393548"/>
    <w:rsid w:val="003A7BB6"/>
    <w:rsid w:val="003B34A2"/>
    <w:rsid w:val="003C7FD1"/>
    <w:rsid w:val="003F6B67"/>
    <w:rsid w:val="00420A48"/>
    <w:rsid w:val="004423AC"/>
    <w:rsid w:val="004476A9"/>
    <w:rsid w:val="0047023A"/>
    <w:rsid w:val="00496711"/>
    <w:rsid w:val="004A308F"/>
    <w:rsid w:val="00531798"/>
    <w:rsid w:val="005A1FA7"/>
    <w:rsid w:val="005B47D8"/>
    <w:rsid w:val="006077AD"/>
    <w:rsid w:val="00631B2F"/>
    <w:rsid w:val="00653A41"/>
    <w:rsid w:val="006A1093"/>
    <w:rsid w:val="006B22DF"/>
    <w:rsid w:val="006B35C2"/>
    <w:rsid w:val="007044A4"/>
    <w:rsid w:val="00704F89"/>
    <w:rsid w:val="007668C4"/>
    <w:rsid w:val="00782E0F"/>
    <w:rsid w:val="008107D7"/>
    <w:rsid w:val="00857CF5"/>
    <w:rsid w:val="00877ACD"/>
    <w:rsid w:val="008A3FC2"/>
    <w:rsid w:val="008E57AC"/>
    <w:rsid w:val="009007C9"/>
    <w:rsid w:val="00924439"/>
    <w:rsid w:val="00996FD6"/>
    <w:rsid w:val="009E6B47"/>
    <w:rsid w:val="00A07269"/>
    <w:rsid w:val="00AE0C54"/>
    <w:rsid w:val="00B24DE7"/>
    <w:rsid w:val="00B27EF8"/>
    <w:rsid w:val="00B43BC4"/>
    <w:rsid w:val="00BC222C"/>
    <w:rsid w:val="00BD2E2F"/>
    <w:rsid w:val="00BF5CAE"/>
    <w:rsid w:val="00C447F1"/>
    <w:rsid w:val="00C50599"/>
    <w:rsid w:val="00D54236"/>
    <w:rsid w:val="00DA6210"/>
    <w:rsid w:val="00DF506F"/>
    <w:rsid w:val="00F07117"/>
    <w:rsid w:val="00F41D5C"/>
    <w:rsid w:val="00F81686"/>
    <w:rsid w:val="00F94126"/>
    <w:rsid w:val="00FA0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63C771"/>
  <w15:docId w15:val="{BCA5D9C4-9B82-43DE-8D0C-712BB84CA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54" w:right="1174"/>
      <w:jc w:val="center"/>
      <w:outlineLvl w:val="0"/>
    </w:pPr>
    <w:rPr>
      <w:b/>
      <w:bCs/>
      <w:sz w:val="28"/>
      <w:szCs w:val="28"/>
    </w:rPr>
  </w:style>
  <w:style w:type="paragraph" w:styleId="Heading2">
    <w:name w:val="heading 2"/>
    <w:basedOn w:val="Normal"/>
    <w:uiPriority w:val="1"/>
    <w:qFormat/>
    <w:pPr>
      <w:spacing w:before="1"/>
      <w:ind w:left="100"/>
      <w:outlineLvl w:val="1"/>
    </w:pPr>
    <w:rPr>
      <w:b/>
      <w:bCs/>
      <w:u w:val="single" w:color="000000"/>
    </w:rPr>
  </w:style>
  <w:style w:type="paragraph" w:styleId="Heading5">
    <w:name w:val="heading 5"/>
    <w:basedOn w:val="Normal"/>
    <w:next w:val="Normal"/>
    <w:link w:val="Heading5Char"/>
    <w:uiPriority w:val="9"/>
    <w:semiHidden/>
    <w:unhideWhenUsed/>
    <w:qFormat/>
    <w:rsid w:val="00227DB1"/>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77ACD"/>
    <w:pPr>
      <w:tabs>
        <w:tab w:val="center" w:pos="4680"/>
        <w:tab w:val="right" w:pos="9360"/>
      </w:tabs>
    </w:pPr>
  </w:style>
  <w:style w:type="character" w:customStyle="1" w:styleId="HeaderChar">
    <w:name w:val="Header Char"/>
    <w:basedOn w:val="DefaultParagraphFont"/>
    <w:link w:val="Header"/>
    <w:uiPriority w:val="99"/>
    <w:rsid w:val="00877ACD"/>
    <w:rPr>
      <w:rFonts w:ascii="Times New Roman" w:eastAsia="Times New Roman" w:hAnsi="Times New Roman" w:cs="Times New Roman"/>
    </w:rPr>
  </w:style>
  <w:style w:type="paragraph" w:styleId="Footer">
    <w:name w:val="footer"/>
    <w:basedOn w:val="Normal"/>
    <w:link w:val="FooterChar"/>
    <w:uiPriority w:val="99"/>
    <w:unhideWhenUsed/>
    <w:rsid w:val="00877ACD"/>
    <w:pPr>
      <w:tabs>
        <w:tab w:val="center" w:pos="4680"/>
        <w:tab w:val="right" w:pos="9360"/>
      </w:tabs>
    </w:pPr>
  </w:style>
  <w:style w:type="character" w:customStyle="1" w:styleId="FooterChar">
    <w:name w:val="Footer Char"/>
    <w:basedOn w:val="DefaultParagraphFont"/>
    <w:link w:val="Footer"/>
    <w:uiPriority w:val="99"/>
    <w:rsid w:val="00877ACD"/>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6B22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2DF"/>
    <w:rPr>
      <w:rFonts w:ascii="Segoe UI" w:eastAsia="Times New Roman" w:hAnsi="Segoe UI" w:cs="Segoe UI"/>
      <w:sz w:val="18"/>
      <w:szCs w:val="18"/>
    </w:rPr>
  </w:style>
  <w:style w:type="table" w:styleId="TableGrid">
    <w:name w:val="Table Grid"/>
    <w:basedOn w:val="TableNormal"/>
    <w:uiPriority w:val="39"/>
    <w:rsid w:val="00DA6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2">
    <w:name w:val="Table Web 2"/>
    <w:basedOn w:val="TableNormal"/>
    <w:uiPriority w:val="99"/>
    <w:rsid w:val="00DA621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A621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DA621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5Char">
    <w:name w:val="Heading 5 Char"/>
    <w:basedOn w:val="DefaultParagraphFont"/>
    <w:link w:val="Heading5"/>
    <w:uiPriority w:val="9"/>
    <w:semiHidden/>
    <w:rsid w:val="00227DB1"/>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unhideWhenUsed/>
    <w:rsid w:val="00227DB1"/>
    <w:rPr>
      <w:color w:val="0000FF" w:themeColor="hyperlink"/>
      <w:u w:val="single"/>
    </w:rPr>
  </w:style>
  <w:style w:type="character" w:styleId="UnresolvedMention">
    <w:name w:val="Unresolved Mention"/>
    <w:basedOn w:val="DefaultParagraphFont"/>
    <w:uiPriority w:val="99"/>
    <w:semiHidden/>
    <w:unhideWhenUsed/>
    <w:rsid w:val="00227DB1"/>
    <w:rPr>
      <w:color w:val="605E5C"/>
      <w:shd w:val="clear" w:color="auto" w:fill="E1DFDD"/>
    </w:rPr>
  </w:style>
  <w:style w:type="character" w:styleId="CommentReference">
    <w:name w:val="annotation reference"/>
    <w:basedOn w:val="DefaultParagraphFont"/>
    <w:uiPriority w:val="99"/>
    <w:semiHidden/>
    <w:unhideWhenUsed/>
    <w:rsid w:val="001042BF"/>
    <w:rPr>
      <w:sz w:val="16"/>
      <w:szCs w:val="16"/>
    </w:rPr>
  </w:style>
  <w:style w:type="paragraph" w:styleId="CommentText">
    <w:name w:val="annotation text"/>
    <w:basedOn w:val="Normal"/>
    <w:link w:val="CommentTextChar"/>
    <w:uiPriority w:val="99"/>
    <w:semiHidden/>
    <w:unhideWhenUsed/>
    <w:rsid w:val="001042BF"/>
    <w:rPr>
      <w:sz w:val="20"/>
      <w:szCs w:val="20"/>
    </w:rPr>
  </w:style>
  <w:style w:type="character" w:customStyle="1" w:styleId="CommentTextChar">
    <w:name w:val="Comment Text Char"/>
    <w:basedOn w:val="DefaultParagraphFont"/>
    <w:link w:val="CommentText"/>
    <w:uiPriority w:val="99"/>
    <w:semiHidden/>
    <w:rsid w:val="001042B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042BF"/>
    <w:rPr>
      <w:b/>
      <w:bCs/>
    </w:rPr>
  </w:style>
  <w:style w:type="character" w:customStyle="1" w:styleId="CommentSubjectChar">
    <w:name w:val="Comment Subject Char"/>
    <w:basedOn w:val="CommentTextChar"/>
    <w:link w:val="CommentSubject"/>
    <w:uiPriority w:val="99"/>
    <w:semiHidden/>
    <w:rsid w:val="001042BF"/>
    <w:rPr>
      <w:rFonts w:ascii="Times New Roman" w:eastAsia="Times New Roman" w:hAnsi="Times New Roman" w:cs="Times New Roman"/>
      <w:b/>
      <w:bCs/>
      <w:sz w:val="20"/>
      <w:szCs w:val="20"/>
    </w:rPr>
  </w:style>
  <w:style w:type="paragraph" w:styleId="NoSpacing">
    <w:name w:val="No Spacing"/>
    <w:uiPriority w:val="1"/>
    <w:qFormat/>
    <w:rsid w:val="00996FD6"/>
    <w:pPr>
      <w:widowControl/>
      <w:autoSpaceDE/>
      <w:autoSpaceD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805313">
      <w:bodyDiv w:val="1"/>
      <w:marLeft w:val="0"/>
      <w:marRight w:val="0"/>
      <w:marTop w:val="0"/>
      <w:marBottom w:val="0"/>
      <w:divBdr>
        <w:top w:val="none" w:sz="0" w:space="0" w:color="auto"/>
        <w:left w:val="none" w:sz="0" w:space="0" w:color="auto"/>
        <w:bottom w:val="none" w:sz="0" w:space="0" w:color="auto"/>
        <w:right w:val="none" w:sz="0" w:space="0" w:color="auto"/>
      </w:divBdr>
    </w:div>
    <w:div w:id="1271932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steed@escalantecity.com" TargetMode="External"/><Relationship Id="rId4" Type="http://schemas.openxmlformats.org/officeDocument/2006/relationships/settings" Target="settings.xml"/><Relationship Id="rId9" Type="http://schemas.openxmlformats.org/officeDocument/2006/relationships/hyperlink" Target="mailto:ssteed@escalanteci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1BF51-4787-43CE-99E7-2BA184140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562</Words>
  <Characters>3204</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LE121610</dc:creator>
  <cp:lastModifiedBy>stephanie steed</cp:lastModifiedBy>
  <cp:revision>2</cp:revision>
  <cp:lastPrinted>2018-06-22T18:02:00Z</cp:lastPrinted>
  <dcterms:created xsi:type="dcterms:W3CDTF">2020-11-24T17:25:00Z</dcterms:created>
  <dcterms:modified xsi:type="dcterms:W3CDTF">2020-11-24T17:25:00Z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2015-09-21T00:00:00Z</vt:filetime>
  </property>
  <property fmtid="{D5CDD505-2E9C-101B-9397-08002B2CF9AE}" pid="3" name="Creator">
    <vt:lpwstr>Microsoft® Word 2010</vt:lpwstr>
  </property>
  <property fmtid="{D5CDD505-2E9C-101B-9397-08002B2CF9AE}" pid="4" name="LastSaved">
    <vt:filetime>2017-08-17T00:00:00Z</vt:filetime>
  </property>
</Properties>
</file>