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0FAC5CF8"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14588C">
        <w:rPr>
          <w:sz w:val="20"/>
          <w:szCs w:val="20"/>
        </w:rPr>
        <w:t xml:space="preserve">October </w:t>
      </w:r>
      <w:r w:rsidR="00E203F1">
        <w:rPr>
          <w:sz w:val="20"/>
          <w:szCs w:val="20"/>
        </w:rPr>
        <w:t>2</w:t>
      </w:r>
      <w:r w:rsidR="0014588C">
        <w:rPr>
          <w:sz w:val="20"/>
          <w:szCs w:val="20"/>
        </w:rPr>
        <w:t>0</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710A5AC4" w14:textId="0F78ACF2" w:rsidR="006E394F" w:rsidRDefault="00882EAD" w:rsidP="00476B1F">
      <w:pPr>
        <w:ind w:left="3600" w:firstLine="720"/>
        <w:jc w:val="both"/>
      </w:pPr>
      <w:r>
        <w:t>Kyle Kingston</w:t>
      </w:r>
    </w:p>
    <w:p w14:paraId="233A7B38" w14:textId="77777777" w:rsidR="005E2A11" w:rsidRDefault="00882EAD" w:rsidP="00476B1F">
      <w:pPr>
        <w:ind w:left="3600" w:firstLine="720"/>
        <w:jc w:val="both"/>
      </w:pPr>
      <w:r>
        <w:t>Anne Spackman</w:t>
      </w:r>
    </w:p>
    <w:p w14:paraId="238F872C" w14:textId="1595D62F" w:rsidR="00882EAD" w:rsidRDefault="005E2A11" w:rsidP="00476B1F">
      <w:pPr>
        <w:ind w:left="3600" w:firstLine="720"/>
        <w:jc w:val="both"/>
      </w:pPr>
      <w:r>
        <w:t>Jason Downs</w:t>
      </w:r>
    </w:p>
    <w:p w14:paraId="608DBA3F" w14:textId="7121EE3D" w:rsidR="0015733E" w:rsidRDefault="0015733E" w:rsidP="0015733E">
      <w:pPr>
        <w:jc w:val="both"/>
      </w:pPr>
      <w:r>
        <w:tab/>
      </w:r>
      <w:r>
        <w:tab/>
      </w:r>
      <w:r>
        <w:tab/>
        <w:t>Councilmember:</w:t>
      </w:r>
      <w:r>
        <w:tab/>
      </w:r>
      <w:r>
        <w:tab/>
        <w:t>Stacey Wangsgard</w:t>
      </w:r>
    </w:p>
    <w:p w14:paraId="439A2833" w14:textId="3B12CB21" w:rsidR="006E30B8" w:rsidRDefault="009E0BB8" w:rsidP="006E30B8">
      <w:pPr>
        <w:ind w:left="1440" w:firstLine="720"/>
        <w:jc w:val="both"/>
      </w:pPr>
      <w:r>
        <w:t>Clerk</w:t>
      </w:r>
      <w:r>
        <w:tab/>
      </w:r>
      <w:r>
        <w:tab/>
      </w:r>
      <w:r>
        <w:tab/>
        <w:t>Macall Smith</w:t>
      </w:r>
    </w:p>
    <w:p w14:paraId="66276970" w14:textId="1B477D58" w:rsidR="009E0BB8" w:rsidRDefault="006E30B8" w:rsidP="005E2A11">
      <w:pPr>
        <w:jc w:val="both"/>
      </w:pPr>
      <w:r>
        <w:tab/>
        <w:t>Excused:</w:t>
      </w:r>
      <w:r>
        <w:tab/>
      </w:r>
      <w:r>
        <w:tab/>
      </w:r>
      <w:r>
        <w:tab/>
      </w:r>
      <w:r>
        <w:tab/>
      </w:r>
      <w:r w:rsidR="00882EAD">
        <w:t>Laura Adams</w:t>
      </w:r>
    </w:p>
    <w:p w14:paraId="0017D525" w14:textId="77777777" w:rsidR="00B20090" w:rsidRDefault="00B20090">
      <w:pPr>
        <w:pStyle w:val="BodyTextIndent2"/>
      </w:pPr>
    </w:p>
    <w:p w14:paraId="0304EE13" w14:textId="59950C31" w:rsidR="009E0BB8" w:rsidRDefault="009E0BB8" w:rsidP="0015733E">
      <w:pPr>
        <w:pStyle w:val="BodyTextIndent2"/>
      </w:pPr>
      <w:r>
        <w:t>Guests:</w:t>
      </w:r>
      <w:r>
        <w:tab/>
      </w:r>
      <w:r w:rsidR="005E2A11">
        <w:t>Keith Anderson</w:t>
      </w:r>
      <w:r w:rsidR="00351594">
        <w:t>.</w:t>
      </w:r>
    </w:p>
    <w:p w14:paraId="2A5B8992" w14:textId="77777777" w:rsidR="00222FB3" w:rsidRDefault="00222FB3">
      <w:pPr>
        <w:jc w:val="both"/>
      </w:pPr>
    </w:p>
    <w:p w14:paraId="6F2E11A9" w14:textId="44A694CA" w:rsidR="009E0BB8" w:rsidRDefault="00222FB3">
      <w:pPr>
        <w:jc w:val="both"/>
      </w:pPr>
      <w:r>
        <w:t xml:space="preserve">Commissioner </w:t>
      </w:r>
      <w:proofErr w:type="spellStart"/>
      <w:r w:rsidR="00AE5D74">
        <w:t>Udy</w:t>
      </w:r>
      <w:proofErr w:type="spellEnd"/>
      <w:r w:rsidR="00B20090">
        <w:t xml:space="preserve"> </w:t>
      </w:r>
      <w:r w:rsidR="009E0BB8">
        <w:t xml:space="preserve">called the meeting to order at </w:t>
      </w:r>
      <w:r w:rsidR="0015733E">
        <w:t>7</w:t>
      </w:r>
      <w:r w:rsidR="009E0BB8">
        <w:t>:</w:t>
      </w:r>
      <w:r w:rsidR="00882EAD">
        <w:t>0</w:t>
      </w:r>
      <w:r w:rsidR="005E2A11">
        <w:t>8</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2A08BB0B" w:rsidR="009E0BB8" w:rsidRDefault="009E0BB8">
      <w:pPr>
        <w:pStyle w:val="BodyText"/>
      </w:pPr>
      <w:bookmarkStart w:id="0" w:name="_Hlk509995127"/>
      <w:r w:rsidRPr="00492459">
        <w:t>C</w:t>
      </w:r>
      <w:r w:rsidR="0015733E">
        <w:t xml:space="preserve">OMMISSIONER </w:t>
      </w:r>
      <w:r w:rsidR="00882EAD">
        <w:t>SPACKMAN</w:t>
      </w:r>
      <w:r w:rsidR="00AE5D74">
        <w:t xml:space="preserve"> M</w:t>
      </w:r>
      <w:r w:rsidR="0015733E">
        <w:t xml:space="preserve">OVED TO APPROVE THE </w:t>
      </w:r>
      <w:r w:rsidR="005E2A11">
        <w:t>OCTOBER 20</w:t>
      </w:r>
      <w:r w:rsidR="00882EAD">
        <w:t xml:space="preserve">, 2020 </w:t>
      </w:r>
      <w:r w:rsidR="0015733E">
        <w:t xml:space="preserve">MEETING AGENDA WITH COMMISSIONER </w:t>
      </w:r>
      <w:r w:rsidR="00882EAD">
        <w:t>KINGSTON</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1B8BAD60" w:rsidR="0015733E" w:rsidRPr="0015733E" w:rsidRDefault="00AD0FD1">
      <w:pPr>
        <w:pStyle w:val="BodyText"/>
      </w:pPr>
      <w:r>
        <w:t xml:space="preserve">COMMISSIONER </w:t>
      </w:r>
      <w:r w:rsidR="005E2A11">
        <w:t xml:space="preserve">SPACKMAN </w:t>
      </w:r>
      <w:r>
        <w:t>MOVED TO APPROVE THE</w:t>
      </w:r>
      <w:r w:rsidR="00B20090">
        <w:t xml:space="preserve"> </w:t>
      </w:r>
      <w:r w:rsidR="005E2A11">
        <w:t>SEPTEMBER 15</w:t>
      </w:r>
      <w:r w:rsidR="00882EAD">
        <w:t xml:space="preserve">, 2020 </w:t>
      </w:r>
      <w:r>
        <w:t xml:space="preserve">MEETING </w:t>
      </w:r>
      <w:r w:rsidR="004C7727">
        <w:t xml:space="preserve">MINUTES </w:t>
      </w:r>
      <w:r>
        <w:t xml:space="preserve">WITH COMMISSIONER </w:t>
      </w:r>
      <w:r w:rsidR="005E2A11">
        <w:t xml:space="preserve">DOWNS </w:t>
      </w:r>
      <w:r>
        <w:t xml:space="preserve">SECONDING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0C715777" w14:textId="1F2431BC" w:rsidR="00330C6C" w:rsidRDefault="005E2A11" w:rsidP="00A80069">
      <w:pPr>
        <w:rPr>
          <w:sz w:val="22"/>
        </w:rPr>
      </w:pPr>
      <w:r>
        <w:rPr>
          <w:sz w:val="22"/>
        </w:rPr>
        <w:t xml:space="preserve">There was no public comment </w:t>
      </w:r>
      <w:proofErr w:type="gramStart"/>
      <w:r>
        <w:rPr>
          <w:sz w:val="22"/>
        </w:rPr>
        <w:t>at this time</w:t>
      </w:r>
      <w:proofErr w:type="gramEnd"/>
      <w:r>
        <w:rPr>
          <w:sz w:val="22"/>
        </w:rPr>
        <w:t>.</w:t>
      </w:r>
    </w:p>
    <w:p w14:paraId="3D8BB7AF" w14:textId="77777777" w:rsidR="00882EAD" w:rsidRDefault="00882EAD" w:rsidP="00A80069">
      <w:pPr>
        <w:rPr>
          <w:bCs/>
          <w:iCs/>
          <w:sz w:val="22"/>
        </w:rPr>
      </w:pPr>
    </w:p>
    <w:p w14:paraId="0C46B74F" w14:textId="46E62A89" w:rsidR="00AE5D74" w:rsidRPr="000B407A" w:rsidRDefault="00AE5D74" w:rsidP="00AE5D74">
      <w:pPr>
        <w:pStyle w:val="BodyText"/>
        <w:rPr>
          <w:b/>
          <w:i/>
          <w:u w:val="single"/>
        </w:rPr>
      </w:pPr>
      <w:r>
        <w:rPr>
          <w:b/>
          <w:i/>
          <w:u w:val="single"/>
        </w:rPr>
        <w:t xml:space="preserve">Zoning Clearance- </w:t>
      </w:r>
      <w:r w:rsidR="005E2A11">
        <w:rPr>
          <w:b/>
          <w:i/>
          <w:u w:val="single"/>
        </w:rPr>
        <w:t>Keith Anderson</w:t>
      </w:r>
    </w:p>
    <w:p w14:paraId="0FF30CBF" w14:textId="1F4B18F1" w:rsidR="00AE5D74" w:rsidRDefault="00AE5D74" w:rsidP="00AE5D74">
      <w:pPr>
        <w:rPr>
          <w:bCs/>
          <w:iCs/>
          <w:sz w:val="22"/>
        </w:rPr>
      </w:pPr>
      <w:r>
        <w:rPr>
          <w:bCs/>
          <w:iCs/>
          <w:sz w:val="22"/>
        </w:rPr>
        <w:t xml:space="preserve">The Commission reviewed the Zoning Clearance.  </w:t>
      </w:r>
      <w:r w:rsidR="005E2A11">
        <w:rPr>
          <w:bCs/>
          <w:iCs/>
          <w:sz w:val="22"/>
        </w:rPr>
        <w:t>Mr. Anderson explained that they would like to build a pole barn behind their house.  He shared that it would be a pole barn with no foundation built by Roper.  The Commission asked if power would be run to the barn and Mr. Anderson stated that there would be no electricity to the structure.</w:t>
      </w:r>
      <w:r w:rsidR="00882EAD">
        <w:rPr>
          <w:bCs/>
          <w:iCs/>
          <w:sz w:val="22"/>
        </w:rPr>
        <w:t xml:space="preserve"> </w:t>
      </w:r>
      <w:r w:rsidR="005E2A11">
        <w:rPr>
          <w:bCs/>
          <w:iCs/>
          <w:sz w:val="22"/>
        </w:rPr>
        <w:t xml:space="preserve">Chairperson </w:t>
      </w:r>
      <w:proofErr w:type="spellStart"/>
      <w:r w:rsidR="005E2A11">
        <w:rPr>
          <w:bCs/>
          <w:iCs/>
          <w:sz w:val="22"/>
        </w:rPr>
        <w:t>Udy</w:t>
      </w:r>
      <w:proofErr w:type="spellEnd"/>
      <w:r w:rsidR="005E2A11">
        <w:rPr>
          <w:bCs/>
          <w:iCs/>
          <w:sz w:val="22"/>
        </w:rPr>
        <w:t xml:space="preserve"> asked about the road and the impact it would have for fire access and Mr. Anderson stated that currently there is a dirt road as well as gravel back to where the barn would be.  </w:t>
      </w:r>
      <w:r>
        <w:rPr>
          <w:bCs/>
          <w:iCs/>
          <w:sz w:val="22"/>
        </w:rPr>
        <w:t xml:space="preserve">COMMISSIONER </w:t>
      </w:r>
      <w:r w:rsidR="005E2A11">
        <w:rPr>
          <w:bCs/>
          <w:iCs/>
          <w:sz w:val="22"/>
        </w:rPr>
        <w:t>SPACKMAN</w:t>
      </w:r>
      <w:r w:rsidR="00882EAD">
        <w:rPr>
          <w:bCs/>
          <w:iCs/>
          <w:sz w:val="22"/>
        </w:rPr>
        <w:t xml:space="preserve"> </w:t>
      </w:r>
      <w:r>
        <w:rPr>
          <w:bCs/>
          <w:iCs/>
          <w:sz w:val="22"/>
        </w:rPr>
        <w:t xml:space="preserve">MOVED TO APPROVE THE ZONING CLEARANCE APPLICATION OF </w:t>
      </w:r>
      <w:r w:rsidR="005E2A11">
        <w:rPr>
          <w:bCs/>
          <w:iCs/>
          <w:sz w:val="22"/>
        </w:rPr>
        <w:t xml:space="preserve">KEITH AND </w:t>
      </w:r>
      <w:proofErr w:type="spellStart"/>
      <w:r w:rsidR="005E2A11">
        <w:rPr>
          <w:bCs/>
          <w:iCs/>
          <w:sz w:val="22"/>
        </w:rPr>
        <w:t>KRISSI</w:t>
      </w:r>
      <w:proofErr w:type="spellEnd"/>
      <w:r w:rsidR="005E2A11">
        <w:rPr>
          <w:bCs/>
          <w:iCs/>
          <w:sz w:val="22"/>
        </w:rPr>
        <w:t xml:space="preserve"> ANDERSON</w:t>
      </w:r>
      <w:r>
        <w:rPr>
          <w:bCs/>
          <w:iCs/>
          <w:sz w:val="22"/>
        </w:rPr>
        <w:t xml:space="preserve"> WITH COMMISSIONER </w:t>
      </w:r>
      <w:r w:rsidR="005E2A11">
        <w:rPr>
          <w:bCs/>
          <w:iCs/>
          <w:sz w:val="22"/>
        </w:rPr>
        <w:t xml:space="preserve">KINGSTON </w:t>
      </w:r>
      <w:r>
        <w:rPr>
          <w:bCs/>
          <w:iCs/>
          <w:sz w:val="22"/>
        </w:rPr>
        <w:t>SECONDING THE MOTION AND ALL COMMISSIONERS IN ATTENDANCE VOTING AYE.</w:t>
      </w:r>
    </w:p>
    <w:p w14:paraId="0052893E" w14:textId="77777777" w:rsidR="008E02E6" w:rsidRDefault="008E02E6" w:rsidP="008E02E6">
      <w:pPr>
        <w:rPr>
          <w:bCs/>
          <w:iCs/>
          <w:sz w:val="22"/>
        </w:rPr>
      </w:pPr>
    </w:p>
    <w:p w14:paraId="5CDEA5D1" w14:textId="5C484644" w:rsidR="00FE78BF" w:rsidRDefault="00FE78BF" w:rsidP="00FE78BF">
      <w:pPr>
        <w:pStyle w:val="Heading4"/>
        <w:tabs>
          <w:tab w:val="left" w:pos="1935"/>
        </w:tabs>
        <w:rPr>
          <w:bCs w:val="0"/>
          <w:iCs w:val="0"/>
        </w:rPr>
      </w:pPr>
      <w:r w:rsidRPr="00FE78BF">
        <w:rPr>
          <w:bCs w:val="0"/>
          <w:iCs w:val="0"/>
        </w:rPr>
        <w:t>Discussion on extension of Moratorium</w:t>
      </w:r>
    </w:p>
    <w:p w14:paraId="5BBC934A" w14:textId="62775D33" w:rsidR="00FE78BF" w:rsidRPr="00FE78BF" w:rsidRDefault="00FE78BF" w:rsidP="00FE78BF">
      <w:r>
        <w:t xml:space="preserve">The Commission discussed that the Moratorium on Subdivisions would be expiring in November, they felt that more time would be needed to complete the update.  They asked Councilmember Wangsgard to take the information to the Council and ask them for an extension.  Councilmember Wangsgard asked for any ideas that the Commission has for how to allocate the water hook-ups given out by the town.  The Commission discussed that the survey results came back with a strong vote in favor limiting hook-ups to 2-3 per year.  Councilmember Wangsgard shared that Councilmember Ludwinski is looking for ideas for how to fairly allow people to apply for a water hook-up.  The Council discussed different ideas including giving out 1 hook-up every four months by lottery, they also discussed having a drawing with names of only those who had not gotten hook-ups in the previous year first  for the first hook up and then putting all names in the drawing for the second or third hook-up.   They discussed that this would allow for those who wanted a hook-up an advantage over those who had received one in the past, but still allowing everyone the opportunity to be part of the process.  </w:t>
      </w:r>
    </w:p>
    <w:p w14:paraId="45F5DFD9" w14:textId="77777777" w:rsidR="00571314" w:rsidRDefault="00571314" w:rsidP="00FE78BF">
      <w:pPr>
        <w:pStyle w:val="Heading4"/>
        <w:tabs>
          <w:tab w:val="left" w:pos="1935"/>
        </w:tabs>
        <w:rPr>
          <w:bCs w:val="0"/>
          <w:iCs w:val="0"/>
        </w:rPr>
      </w:pPr>
    </w:p>
    <w:p w14:paraId="3F3E21FF" w14:textId="6F5FB6D4" w:rsidR="00FE78BF" w:rsidRPr="00FE78BF" w:rsidRDefault="00FE78BF" w:rsidP="00FE78BF">
      <w:pPr>
        <w:pStyle w:val="Heading4"/>
        <w:tabs>
          <w:tab w:val="left" w:pos="1935"/>
        </w:tabs>
        <w:rPr>
          <w:bCs w:val="0"/>
          <w:iCs w:val="0"/>
        </w:rPr>
      </w:pPr>
      <w:r w:rsidRPr="00FE78BF">
        <w:rPr>
          <w:bCs w:val="0"/>
          <w:iCs w:val="0"/>
        </w:rPr>
        <w:t>Update of Subdivision Application</w:t>
      </w:r>
    </w:p>
    <w:p w14:paraId="6FB3CBCD" w14:textId="183F55D5" w:rsidR="00FE78BF" w:rsidRDefault="0014588C" w:rsidP="00FE78BF">
      <w:pPr>
        <w:pStyle w:val="Heading4"/>
        <w:tabs>
          <w:tab w:val="left" w:pos="1935"/>
        </w:tabs>
        <w:rPr>
          <w:b w:val="0"/>
          <w:i w:val="0"/>
          <w:u w:val="none"/>
        </w:rPr>
      </w:pPr>
      <w:r>
        <w:rPr>
          <w:b w:val="0"/>
          <w:i w:val="0"/>
          <w:u w:val="none"/>
        </w:rPr>
        <w:t>Commissioner Spackman discussed the draft of the Trenton Town Subdivision application process and timeframe.  The Commission discussed the information, Councilmember Wangsgard asked that a statement about the developer being responsible for all costs be added to the paperwork, she suggested that it be added in several different places in order that the developer be fully aware.  Clerk Smith stated that Tayler Jensen with the County Planning department had sent her an email asking if the town would be interested in partnering with his department in a pilot program that would have the County act as staff for Zoning issues on the towns behalf.  The Commission expressed an interest in hearing more of what Mr. Tayler was proposing and asked Clerk Smith to contact him about attending next month meeting to present his ideas.</w:t>
      </w:r>
    </w:p>
    <w:p w14:paraId="592083B0" w14:textId="77777777" w:rsidR="0014588C" w:rsidRPr="0014588C" w:rsidRDefault="0014588C" w:rsidP="0014588C"/>
    <w:p w14:paraId="3B4904B8" w14:textId="7797CB83" w:rsidR="008E02E6" w:rsidRDefault="00FE78BF">
      <w:pPr>
        <w:pStyle w:val="Heading4"/>
        <w:tabs>
          <w:tab w:val="left" w:pos="1935"/>
        </w:tabs>
        <w:rPr>
          <w:bCs w:val="0"/>
          <w:iCs w:val="0"/>
        </w:rPr>
      </w:pPr>
      <w:r w:rsidRPr="00FE78BF">
        <w:rPr>
          <w:bCs w:val="0"/>
          <w:iCs w:val="0"/>
        </w:rPr>
        <w:t>Zoning Ordinance Update</w:t>
      </w:r>
    </w:p>
    <w:p w14:paraId="156753DF" w14:textId="7613480C" w:rsidR="00571314" w:rsidRPr="00571314" w:rsidRDefault="00571314" w:rsidP="00571314">
      <w:pPr>
        <w:rPr>
          <w:sz w:val="22"/>
          <w:szCs w:val="22"/>
        </w:rPr>
      </w:pPr>
      <w:r w:rsidRPr="00571314">
        <w:rPr>
          <w:sz w:val="22"/>
          <w:szCs w:val="22"/>
        </w:rPr>
        <w:t>The Commission discussed what the next steps would be on the update.  They decided to come next month with changes or comments on the papers presented by Commissioner Spackman</w:t>
      </w:r>
      <w:r>
        <w:rPr>
          <w:sz w:val="22"/>
          <w:szCs w:val="22"/>
        </w:rPr>
        <w:t xml:space="preserve"> along with the timeframe outline</w:t>
      </w:r>
      <w:r w:rsidRPr="00571314">
        <w:rPr>
          <w:sz w:val="22"/>
          <w:szCs w:val="22"/>
        </w:rPr>
        <w:t xml:space="preserve">.  </w:t>
      </w:r>
      <w:r>
        <w:rPr>
          <w:sz w:val="22"/>
          <w:szCs w:val="22"/>
        </w:rPr>
        <w:t xml:space="preserve">They also decided to discuss the requirements for a subdivision, lot size, frontage etc. </w:t>
      </w:r>
    </w:p>
    <w:p w14:paraId="6D53C439" w14:textId="77777777" w:rsidR="008E02E6" w:rsidRDefault="008E02E6">
      <w:pPr>
        <w:pStyle w:val="Heading4"/>
        <w:tabs>
          <w:tab w:val="left" w:pos="1935"/>
        </w:tabs>
        <w:rPr>
          <w:u w:val="none"/>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13912FC1"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571314">
        <w:rPr>
          <w:sz w:val="22"/>
          <w:szCs w:val="22"/>
        </w:rPr>
        <w:t xml:space="preserve">DOWNS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MEETING AT </w:t>
      </w:r>
      <w:r w:rsidR="00571314">
        <w:rPr>
          <w:sz w:val="22"/>
          <w:szCs w:val="22"/>
        </w:rPr>
        <w:t>7</w:t>
      </w:r>
      <w:r w:rsidR="0032325D">
        <w:rPr>
          <w:sz w:val="22"/>
          <w:szCs w:val="22"/>
        </w:rPr>
        <w:t>:</w:t>
      </w:r>
      <w:r w:rsidR="008E02E6">
        <w:rPr>
          <w:sz w:val="22"/>
          <w:szCs w:val="22"/>
        </w:rPr>
        <w:t>55</w:t>
      </w:r>
      <w:r w:rsidR="001B383D">
        <w:rPr>
          <w:sz w:val="22"/>
          <w:szCs w:val="22"/>
        </w:rPr>
        <w:t xml:space="preserve"> P</w:t>
      </w:r>
      <w:r w:rsidR="00492459" w:rsidRPr="00492459">
        <w:rPr>
          <w:sz w:val="22"/>
          <w:szCs w:val="22"/>
        </w:rPr>
        <w:t>M WITH CO</w:t>
      </w:r>
      <w:r w:rsidR="007C55FC">
        <w:rPr>
          <w:sz w:val="22"/>
          <w:szCs w:val="22"/>
        </w:rPr>
        <w:t xml:space="preserve">MMISSIONER </w:t>
      </w:r>
      <w:r w:rsidR="00571314">
        <w:rPr>
          <w:sz w:val="22"/>
          <w:szCs w:val="22"/>
        </w:rPr>
        <w:t xml:space="preserve">KINGSTON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CC2B" w14:textId="77777777" w:rsidR="00563A77" w:rsidRDefault="00563A77">
      <w:r>
        <w:separator/>
      </w:r>
    </w:p>
  </w:endnote>
  <w:endnote w:type="continuationSeparator" w:id="0">
    <w:p w14:paraId="285D12F8" w14:textId="77777777" w:rsidR="00563A77" w:rsidRDefault="0056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86847" w14:textId="77777777" w:rsidR="00563A77" w:rsidRDefault="00563A77">
      <w:r>
        <w:separator/>
      </w:r>
    </w:p>
  </w:footnote>
  <w:footnote w:type="continuationSeparator" w:id="0">
    <w:p w14:paraId="25A32555" w14:textId="77777777" w:rsidR="00563A77" w:rsidRDefault="00563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0855FC78"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14588C">
      <w:t xml:space="preserve">October </w:t>
    </w:r>
    <w:r w:rsidR="00E203F1">
      <w:t>2</w:t>
    </w:r>
    <w:r w:rsidR="0014588C">
      <w:t>0</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588C"/>
    <w:rsid w:val="001478C6"/>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F583F"/>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415832"/>
    <w:rsid w:val="00432CE5"/>
    <w:rsid w:val="004360EC"/>
    <w:rsid w:val="00476B1F"/>
    <w:rsid w:val="00486FB2"/>
    <w:rsid w:val="00492459"/>
    <w:rsid w:val="00494EC3"/>
    <w:rsid w:val="004A084B"/>
    <w:rsid w:val="004A2ACB"/>
    <w:rsid w:val="004B2F35"/>
    <w:rsid w:val="004C7727"/>
    <w:rsid w:val="004D1231"/>
    <w:rsid w:val="004D7B8F"/>
    <w:rsid w:val="004F63B5"/>
    <w:rsid w:val="004F6EED"/>
    <w:rsid w:val="0050038C"/>
    <w:rsid w:val="00524E36"/>
    <w:rsid w:val="00544D01"/>
    <w:rsid w:val="005452FC"/>
    <w:rsid w:val="00563A77"/>
    <w:rsid w:val="00571314"/>
    <w:rsid w:val="00572703"/>
    <w:rsid w:val="00583ED2"/>
    <w:rsid w:val="0058608B"/>
    <w:rsid w:val="005A7D2D"/>
    <w:rsid w:val="005B0D7C"/>
    <w:rsid w:val="005C34B2"/>
    <w:rsid w:val="005E2A11"/>
    <w:rsid w:val="005F12FF"/>
    <w:rsid w:val="005F6040"/>
    <w:rsid w:val="00631A41"/>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94EAC"/>
    <w:rsid w:val="007C55FC"/>
    <w:rsid w:val="007D53A3"/>
    <w:rsid w:val="007E569D"/>
    <w:rsid w:val="00801894"/>
    <w:rsid w:val="00810676"/>
    <w:rsid w:val="00814222"/>
    <w:rsid w:val="00814DD8"/>
    <w:rsid w:val="00866F15"/>
    <w:rsid w:val="008803D6"/>
    <w:rsid w:val="00880D9F"/>
    <w:rsid w:val="00882EAD"/>
    <w:rsid w:val="008B521A"/>
    <w:rsid w:val="008B5CF2"/>
    <w:rsid w:val="008E02E6"/>
    <w:rsid w:val="008F3903"/>
    <w:rsid w:val="009060F9"/>
    <w:rsid w:val="009116A4"/>
    <w:rsid w:val="00920C8A"/>
    <w:rsid w:val="00943A31"/>
    <w:rsid w:val="009B7D9C"/>
    <w:rsid w:val="009C7BAB"/>
    <w:rsid w:val="009E0BB8"/>
    <w:rsid w:val="00A06148"/>
    <w:rsid w:val="00A16334"/>
    <w:rsid w:val="00A1730E"/>
    <w:rsid w:val="00A20243"/>
    <w:rsid w:val="00A33253"/>
    <w:rsid w:val="00A54F84"/>
    <w:rsid w:val="00A555A3"/>
    <w:rsid w:val="00A736E9"/>
    <w:rsid w:val="00A77A7E"/>
    <w:rsid w:val="00A80069"/>
    <w:rsid w:val="00A962E8"/>
    <w:rsid w:val="00AA468C"/>
    <w:rsid w:val="00AA4A79"/>
    <w:rsid w:val="00AD0FD1"/>
    <w:rsid w:val="00AE5D74"/>
    <w:rsid w:val="00AF5C88"/>
    <w:rsid w:val="00B20090"/>
    <w:rsid w:val="00B26EEE"/>
    <w:rsid w:val="00B6534A"/>
    <w:rsid w:val="00BA5C78"/>
    <w:rsid w:val="00BA6568"/>
    <w:rsid w:val="00BB4ECD"/>
    <w:rsid w:val="00BE25E3"/>
    <w:rsid w:val="00C02C4C"/>
    <w:rsid w:val="00C26C30"/>
    <w:rsid w:val="00C2759F"/>
    <w:rsid w:val="00C314C1"/>
    <w:rsid w:val="00C558E6"/>
    <w:rsid w:val="00C63F0B"/>
    <w:rsid w:val="00C64F9C"/>
    <w:rsid w:val="00C80C15"/>
    <w:rsid w:val="00C81CDF"/>
    <w:rsid w:val="00C90441"/>
    <w:rsid w:val="00CA2D19"/>
    <w:rsid w:val="00CB2D70"/>
    <w:rsid w:val="00CB50A7"/>
    <w:rsid w:val="00CC13AB"/>
    <w:rsid w:val="00CD651C"/>
    <w:rsid w:val="00CE4949"/>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97C"/>
    <w:rsid w:val="00DD10C2"/>
    <w:rsid w:val="00DE4CAE"/>
    <w:rsid w:val="00E02B97"/>
    <w:rsid w:val="00E02F07"/>
    <w:rsid w:val="00E203F1"/>
    <w:rsid w:val="00E31F76"/>
    <w:rsid w:val="00E73EA6"/>
    <w:rsid w:val="00E77B44"/>
    <w:rsid w:val="00EB22AC"/>
    <w:rsid w:val="00EC66E1"/>
    <w:rsid w:val="00EF71A6"/>
    <w:rsid w:val="00F13E04"/>
    <w:rsid w:val="00F1448A"/>
    <w:rsid w:val="00F147C1"/>
    <w:rsid w:val="00F21AC3"/>
    <w:rsid w:val="00F3367F"/>
    <w:rsid w:val="00F4799F"/>
    <w:rsid w:val="00FA6AB9"/>
    <w:rsid w:val="00FA6AD9"/>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4</cp:revision>
  <cp:lastPrinted>2020-11-11T19:01:00Z</cp:lastPrinted>
  <dcterms:created xsi:type="dcterms:W3CDTF">2020-10-21T16:33:00Z</dcterms:created>
  <dcterms:modified xsi:type="dcterms:W3CDTF">2020-11-18T17:09:00Z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