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2EAA1475" w:rsidR="008B1CCA" w:rsidRDefault="00095E2F" w:rsidP="008B1CCA">
      <w:pPr>
        <w:spacing w:after="0"/>
        <w:jc w:val="center"/>
      </w:pPr>
      <w:r>
        <w:t xml:space="preserve">Tuesday </w:t>
      </w:r>
      <w:r w:rsidR="00FD28E5">
        <w:t>October</w:t>
      </w:r>
      <w:r>
        <w:t xml:space="preserve"> </w:t>
      </w:r>
      <w:r w:rsidR="00CF4155">
        <w:t>1</w:t>
      </w:r>
      <w:r w:rsidR="00FD28E5">
        <w:t>3</w:t>
      </w:r>
      <w:r w:rsidR="004C0880">
        <w:t>, 2020</w:t>
      </w:r>
    </w:p>
    <w:p w14:paraId="34221ED4" w14:textId="77777777" w:rsidR="00DA696C" w:rsidRDefault="00DA696C" w:rsidP="008B1CCA">
      <w:pPr>
        <w:spacing w:after="0"/>
        <w:jc w:val="center"/>
      </w:pPr>
    </w:p>
    <w:p w14:paraId="1C05725A" w14:textId="121A76FC"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736170">
        <w:t xml:space="preserve">, </w:t>
      </w:r>
      <w:r w:rsidR="004C0880">
        <w:t>Gloria Shakespeare</w:t>
      </w:r>
      <w:r w:rsidR="00696658">
        <w:t xml:space="preserve">, </w:t>
      </w:r>
      <w:r w:rsidR="00CF4155">
        <w:t>Jimmie Hughes</w:t>
      </w:r>
      <w:r w:rsidR="001360F6">
        <w:t>, Kenny Miller, Jane Fehrenbacker</w:t>
      </w:r>
    </w:p>
    <w:p w14:paraId="1800972D" w14:textId="77777777" w:rsidR="00660D61" w:rsidRDefault="00660D61" w:rsidP="00660D61">
      <w:pPr>
        <w:spacing w:after="0"/>
      </w:pPr>
    </w:p>
    <w:p w14:paraId="69B460D4" w14:textId="5F6BC349" w:rsidR="005F0CDB" w:rsidRDefault="00F34C2F" w:rsidP="008B1CCA">
      <w:pPr>
        <w:spacing w:after="0"/>
      </w:pPr>
      <w:r>
        <w:t>EXCUSED</w:t>
      </w:r>
      <w:r w:rsidR="003B3D09">
        <w:t xml:space="preserve">: </w:t>
      </w:r>
      <w:r w:rsidR="00696658">
        <w:t xml:space="preserve"> Dorothy Norton</w:t>
      </w:r>
    </w:p>
    <w:p w14:paraId="47F389CB" w14:textId="77777777" w:rsidR="00660D61" w:rsidRDefault="00660D61" w:rsidP="008B1CCA">
      <w:pPr>
        <w:spacing w:after="0"/>
      </w:pPr>
    </w:p>
    <w:p w14:paraId="64FA1659" w14:textId="487125E6" w:rsidR="008B1CCA" w:rsidRDefault="008B1CCA" w:rsidP="008B1CCA">
      <w:pPr>
        <w:spacing w:after="0"/>
      </w:pPr>
      <w:r>
        <w:t>MINUTES:  Minutes</w:t>
      </w:r>
      <w:r w:rsidR="009C4C96">
        <w:t xml:space="preserve"> o</w:t>
      </w:r>
      <w:r w:rsidR="003252F3">
        <w:t>f</w:t>
      </w:r>
      <w:r w:rsidR="00095E2F">
        <w:t xml:space="preserve"> Board Meeting held </w:t>
      </w:r>
      <w:r w:rsidR="00FD28E5">
        <w:t>August</w:t>
      </w:r>
      <w:r w:rsidR="00095E2F">
        <w:t xml:space="preserve"> </w:t>
      </w:r>
      <w:r w:rsidR="001360F6">
        <w:t>1</w:t>
      </w:r>
      <w:r w:rsidR="00FD28E5">
        <w:t>1</w:t>
      </w:r>
      <w:r w:rsidR="005312C3">
        <w:t>,</w:t>
      </w:r>
      <w:r w:rsidR="007C2784">
        <w:t xml:space="preserve"> 2020</w:t>
      </w:r>
      <w:r>
        <w:t xml:space="preserve"> were reviewed</w:t>
      </w:r>
      <w:r w:rsidR="005F0CDB">
        <w:t>.</w:t>
      </w:r>
      <w:r w:rsidR="003B3D09">
        <w:t xml:space="preserve">  </w:t>
      </w:r>
      <w:r w:rsidR="00AA5B3E">
        <w:t>M</w:t>
      </w:r>
      <w:r w:rsidR="00C808B3">
        <w:t xml:space="preserve">otion made by </w:t>
      </w:r>
      <w:r w:rsidR="001360F6">
        <w:t>Tom Cover</w:t>
      </w:r>
      <w:r w:rsidR="00AA5B3E">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1360F6">
        <w:t>Gloria Shakespeare</w:t>
      </w:r>
      <w:r>
        <w:t>.  Motion carried.</w:t>
      </w:r>
    </w:p>
    <w:p w14:paraId="37C7BCC6" w14:textId="04A1D811" w:rsidR="00FD28E5" w:rsidRDefault="00FD28E5" w:rsidP="008B1CCA">
      <w:pPr>
        <w:spacing w:after="0"/>
      </w:pPr>
    </w:p>
    <w:p w14:paraId="4FEAB960" w14:textId="50ED49F3" w:rsidR="00FD28E5" w:rsidRDefault="00FD28E5" w:rsidP="008B1CCA">
      <w:pPr>
        <w:spacing w:after="0"/>
      </w:pPr>
      <w:r>
        <w:rPr>
          <w:b/>
          <w:bCs/>
          <w:u w:val="single"/>
        </w:rPr>
        <w:t>Present Dorothy Norton with PLAQUE for her service on SGHA board:</w:t>
      </w:r>
      <w:r>
        <w:t xml:space="preserve">  Mike Barben reported that Dorothy Norton would not be attending the board meeting today.  He showed the board a plaque to be presented to Dorothy by a fellow board member and good friend Gloria Shakespeare.  Mike acknowledged that Dorothy has served on the board for over 11 years and has been a great asset to the SGHA.  Dorothy will be missed greatly and the board wished Dorothy all the best in her future endeavors.</w:t>
      </w:r>
    </w:p>
    <w:p w14:paraId="3A3ADA80" w14:textId="7EDD3790" w:rsidR="00FD28E5" w:rsidRDefault="00FD28E5" w:rsidP="008B1CCA">
      <w:pPr>
        <w:spacing w:after="0"/>
      </w:pPr>
    </w:p>
    <w:p w14:paraId="07A99211" w14:textId="594B4413" w:rsidR="00FD28E5" w:rsidRDefault="00FD28E5" w:rsidP="008B1CCA">
      <w:pPr>
        <w:spacing w:after="0"/>
      </w:pPr>
      <w:r>
        <w:rPr>
          <w:b/>
          <w:bCs/>
          <w:u w:val="single"/>
        </w:rPr>
        <w:t>Discussion of new boar member referrals:</w:t>
      </w:r>
      <w:r>
        <w:t xml:space="preserve">  Mike Barben opened up a discussion of possible names that would be a good replacement for Dorothy’s seat on the SGHA board.  The board mentioned that the next board member appointed should possibly be a contractor / builder.  Mike Barben said he had a few connections through his brother who operates a local truss plant.  Jimmie Hughes said he had a few contacts as well and would check around.  Mike suggested that we think it over for the next month and bring any names to our next board meeting.</w:t>
      </w:r>
    </w:p>
    <w:p w14:paraId="377F6FE2" w14:textId="2EF41462" w:rsidR="00E50105" w:rsidRDefault="00E50105" w:rsidP="008B1CCA">
      <w:pPr>
        <w:spacing w:after="0"/>
      </w:pPr>
    </w:p>
    <w:p w14:paraId="64BEC0ED" w14:textId="5EDA1365" w:rsidR="00E50105" w:rsidRPr="00E50105" w:rsidRDefault="00E50105" w:rsidP="008B1CCA">
      <w:pPr>
        <w:spacing w:after="0"/>
      </w:pPr>
      <w:r>
        <w:rPr>
          <w:b/>
          <w:bCs/>
          <w:u w:val="single"/>
        </w:rPr>
        <w:t>Change in admin plan regarding waiting list purge:</w:t>
      </w:r>
      <w:r>
        <w:t xml:space="preserve">  Mike Barben reported that during the last SGHA purge on the waiting list a concern came up.  Mike reported that an applicant who had been on the waiting list for the past 3 years did not receive her purge letter in the mail.  Mike reported that the purge letter was returned to the SGHGA office with a “No such address ex</w:t>
      </w:r>
      <w:r w:rsidR="0048347F">
        <w:t>ists</w:t>
      </w:r>
      <w:r>
        <w:t xml:space="preserve">.”  </w:t>
      </w:r>
      <w:r w:rsidR="0048347F">
        <w:t>However,</w:t>
      </w:r>
      <w:r>
        <w:t xml:space="preserve"> as Mike looked </w:t>
      </w:r>
      <w:r w:rsidR="0048347F">
        <w:t>further,</w:t>
      </w:r>
      <w:r>
        <w:t xml:space="preserve"> he noticed that the applicant had received mail for the past three years with the same </w:t>
      </w:r>
      <w:r>
        <w:lastRenderedPageBreak/>
        <w:t xml:space="preserve">address.  The address matched what was on the </w:t>
      </w:r>
      <w:r w:rsidR="0048347F">
        <w:t>applicant’s</w:t>
      </w:r>
      <w:r>
        <w:t xml:space="preserve"> application and matched every purge letter from three years ago.  Mike thought it was ethically wrong to take this person off the waiting list because she never received the purge letter and never had the opportunity to fill it out and return it.  Mike suggested to the board that and addendum be put in the admin plan for situations like this.  Mike presented the new paragraph addressing this situation and asked for approval from the board to new wording regarding the purge.  Jimmie Hughes made a motion to approve the new wording and Kenny Miller seconded the motion.  Motion carried.  Please see board documents for the new admin wording.</w:t>
      </w:r>
    </w:p>
    <w:p w14:paraId="693839DC" w14:textId="77777777" w:rsidR="008B1CCA" w:rsidRDefault="008B1CCA" w:rsidP="008B1CCA">
      <w:pPr>
        <w:spacing w:after="0"/>
        <w:rPr>
          <w:u w:val="single"/>
        </w:rPr>
      </w:pPr>
    </w:p>
    <w:p w14:paraId="2D108B7C" w14:textId="25002A95"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E50105">
        <w:rPr>
          <w:b/>
          <w:u w:val="single"/>
        </w:rPr>
        <w:t>September / October</w:t>
      </w:r>
      <w:r w:rsidR="004C0880">
        <w:rPr>
          <w:b/>
          <w:u w:val="single"/>
        </w:rPr>
        <w:t xml:space="preserve"> 2020</w:t>
      </w:r>
      <w:r w:rsidRPr="000622A8">
        <w:rPr>
          <w:b/>
          <w:u w:val="single"/>
        </w:rPr>
        <w:t>:</w:t>
      </w:r>
      <w:r>
        <w:t xml:space="preserve">  Mike Barben handed </w:t>
      </w:r>
      <w:r w:rsidR="00CD541C">
        <w:t>out the HAP</w:t>
      </w:r>
      <w:r w:rsidR="00095E2F">
        <w:t xml:space="preserve"> reports for </w:t>
      </w:r>
      <w:r w:rsidR="00E50105">
        <w:t>September and October</w:t>
      </w:r>
      <w:r w:rsidR="001360F6">
        <w:t xml:space="preserve"> </w:t>
      </w:r>
      <w:r w:rsidR="004C0880">
        <w:t>2020</w:t>
      </w:r>
      <w:r>
        <w:t>.  Board members were able</w:t>
      </w:r>
      <w:r w:rsidR="0034146F">
        <w:t xml:space="preserve"> to</w:t>
      </w:r>
      <w:r>
        <w:t xml:space="preserve"> se</w:t>
      </w:r>
      <w:r w:rsidR="007839E7">
        <w:t>e the money spent for the month</w:t>
      </w:r>
      <w:r w:rsidR="00E50105">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691D6217" w14:textId="318E4827"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20</w:t>
      </w:r>
      <w:r w:rsidR="0030091F">
        <w:t>-202</w:t>
      </w:r>
      <w:r w:rsidR="001360F6">
        <w:t>1</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14:paraId="2748F22F" w14:textId="77777777" w:rsidR="00613236" w:rsidRDefault="00613236" w:rsidP="008B1CCA">
      <w:pPr>
        <w:spacing w:after="0"/>
      </w:pPr>
    </w:p>
    <w:p w14:paraId="347FC925" w14:textId="06F77233" w:rsidR="00613236" w:rsidRDefault="001360F6" w:rsidP="008B1CCA">
      <w:pPr>
        <w:spacing w:after="0"/>
      </w:pPr>
      <w:r>
        <w:rPr>
          <w:b/>
          <w:u w:val="single"/>
        </w:rPr>
        <w:t>Jane Fehrenbacker</w:t>
      </w:r>
      <w:r w:rsidR="00613236">
        <w:rPr>
          <w:b/>
          <w:u w:val="single"/>
        </w:rPr>
        <w:t xml:space="preserve"> report on DSM:</w:t>
      </w:r>
      <w:r w:rsidR="00613236">
        <w:t xml:space="preserve">  </w:t>
      </w:r>
      <w:r>
        <w:t xml:space="preserve">Jane </w:t>
      </w:r>
      <w:r w:rsidR="00E40CDE">
        <w:t>Fehrenbacker</w:t>
      </w:r>
      <w:r w:rsidR="00AE4D02">
        <w:t xml:space="preserve"> reported</w:t>
      </w:r>
      <w:r w:rsidR="004C0880">
        <w:t xml:space="preserve"> that Dixie Sun Manor</w:t>
      </w:r>
      <w:r w:rsidR="007C2784">
        <w:t xml:space="preserve"> </w:t>
      </w:r>
      <w:r>
        <w:t xml:space="preserve">has one resident in </w:t>
      </w:r>
      <w:r w:rsidR="00BE07E9">
        <w:t xml:space="preserve">hospital and not doing very well.  She also reported that a new tenant will be moving into unit 704 this week. </w:t>
      </w:r>
      <w:r>
        <w:t xml:space="preserve"> Jane</w:t>
      </w:r>
      <w:r w:rsidR="00696658">
        <w:t xml:space="preserve"> mentioned that with even with Covid19 the community has been able to do pot lucks and deliver food to those in quarantine.</w:t>
      </w:r>
      <w:r w:rsidR="007C2784">
        <w:t xml:space="preserve">  </w:t>
      </w:r>
      <w:r>
        <w:t>Sh</w:t>
      </w:r>
      <w:r w:rsidR="00C954CC">
        <w:t>e said we just do the best we can and help wherever possible.</w:t>
      </w:r>
      <w:r w:rsidR="00095E2F">
        <w:t xml:space="preserve">  </w:t>
      </w:r>
      <w:r w:rsidR="00BE07E9">
        <w:t>Jane also reported that we have had to DSM tenants contract the corona virus.</w:t>
      </w:r>
    </w:p>
    <w:p w14:paraId="255462A4" w14:textId="77777777" w:rsidR="00252F5B" w:rsidRDefault="00252F5B" w:rsidP="008B1CCA">
      <w:pPr>
        <w:spacing w:after="0"/>
      </w:pPr>
    </w:p>
    <w:p w14:paraId="3158EB05" w14:textId="77777777" w:rsidR="008F3FCE" w:rsidRDefault="008F3FCE" w:rsidP="004C0880">
      <w:pPr>
        <w:spacing w:after="0"/>
      </w:pPr>
    </w:p>
    <w:p w14:paraId="3B3CF68F" w14:textId="62FC1D78" w:rsidR="00AD6176" w:rsidRDefault="004B7703" w:rsidP="004C0880">
      <w:pPr>
        <w:spacing w:after="0"/>
      </w:pPr>
      <w:r>
        <w:rPr>
          <w:b/>
          <w:u w:val="single"/>
        </w:rPr>
        <w:t xml:space="preserve">Report </w:t>
      </w:r>
      <w:r w:rsidR="002B56A6">
        <w:rPr>
          <w:b/>
          <w:u w:val="single"/>
        </w:rPr>
        <w:t>from Jimmie Hughes on Covid19 &amp; River Walk apartments</w:t>
      </w:r>
      <w:r w:rsidR="008F3FCE">
        <w:rPr>
          <w:b/>
          <w:u w:val="single"/>
        </w:rPr>
        <w:t>:</w:t>
      </w:r>
      <w:r w:rsidR="001360F6">
        <w:t xml:space="preserve">  Councilman Jimmie Hughes reported </w:t>
      </w:r>
      <w:r w:rsidR="00BE07E9">
        <w:t>that River Walk apartments will be opening its doors in November.  Jimmie also reported that a ribbon cutting ceremony and open house will happen on October 29, 2020.  Jimmie said he needed to leave early and left around 9:00 am.</w:t>
      </w:r>
    </w:p>
    <w:p w14:paraId="2CCB9A53" w14:textId="77777777" w:rsidR="00AD6176" w:rsidRDefault="00AD6176" w:rsidP="004C0880">
      <w:pPr>
        <w:spacing w:after="0"/>
      </w:pPr>
    </w:p>
    <w:p w14:paraId="19EC3BD8" w14:textId="5299FCF6" w:rsidR="00AD6176" w:rsidRDefault="00095E2F" w:rsidP="004C0880">
      <w:pPr>
        <w:spacing w:after="0"/>
      </w:pPr>
      <w:r>
        <w:rPr>
          <w:b/>
          <w:u w:val="single"/>
        </w:rPr>
        <w:t xml:space="preserve">Report </w:t>
      </w:r>
      <w:r w:rsidR="00BE07E9">
        <w:rPr>
          <w:b/>
          <w:u w:val="single"/>
        </w:rPr>
        <w:t>on 40 mainstream voucher</w:t>
      </w:r>
      <w:r w:rsidR="00EF6D52">
        <w:rPr>
          <w:b/>
          <w:u w:val="single"/>
        </w:rPr>
        <w:t>s</w:t>
      </w:r>
      <w:r w:rsidR="00BE07E9">
        <w:rPr>
          <w:b/>
          <w:u w:val="single"/>
        </w:rPr>
        <w:t xml:space="preserve"> possibly available</w:t>
      </w:r>
      <w:r w:rsidR="00AD6176">
        <w:rPr>
          <w:b/>
          <w:u w:val="single"/>
        </w:rPr>
        <w:t>:</w:t>
      </w:r>
      <w:r w:rsidR="00AD6176">
        <w:t xml:space="preserve">  </w:t>
      </w:r>
      <w:r>
        <w:t xml:space="preserve">Mike Barben reported </w:t>
      </w:r>
      <w:r w:rsidR="00BE07E9">
        <w:t>that he recently applied for 40 mainstream vouchers.  Mike said housing authority</w:t>
      </w:r>
      <w:r w:rsidR="00EF6D52">
        <w:t xml:space="preserve"> across the nation</w:t>
      </w:r>
      <w:r w:rsidR="00BE07E9">
        <w:t xml:space="preserve"> can apply all the way up to December 31, 2020.  The mainstream voucher</w:t>
      </w:r>
      <w:r w:rsidR="00EF6D52">
        <w:t>s</w:t>
      </w:r>
      <w:r w:rsidR="00BE07E9">
        <w:t xml:space="preserve"> are specifically for non-elderly and disabled individuals.  Tenants must be younger than 62 and older than 18</w:t>
      </w:r>
      <w:r w:rsidR="00EF6D52">
        <w:t xml:space="preserve"> and must be disabled.  Mike said SGHA would have no problem leasing this type of </w:t>
      </w:r>
      <w:r w:rsidR="0048347F">
        <w:t>clientele</w:t>
      </w:r>
      <w:r w:rsidR="00EF6D52">
        <w:t xml:space="preserve"> in St. George.</w:t>
      </w:r>
      <w:r w:rsidR="00BE07E9">
        <w:t xml:space="preserve">  Mike mentioned that he felt SGHA had a pretty </w:t>
      </w:r>
      <w:r w:rsidR="00BE07E9">
        <w:lastRenderedPageBreak/>
        <w:t>good chance of getting these vouchers.  Mike said he would keep the board updated on the status of the vouchers</w:t>
      </w:r>
      <w:r w:rsidR="00EF6D52">
        <w:t xml:space="preserve"> as well.</w:t>
      </w:r>
    </w:p>
    <w:p w14:paraId="5A48FD2C" w14:textId="3D257546" w:rsidR="00CB1188" w:rsidRDefault="00CB1188" w:rsidP="004C0880">
      <w:pPr>
        <w:spacing w:after="0"/>
      </w:pPr>
    </w:p>
    <w:p w14:paraId="6110E022" w14:textId="34CCD31B" w:rsidR="00CB1188" w:rsidRPr="00CB1188" w:rsidRDefault="00CB1188" w:rsidP="004C0880">
      <w:pPr>
        <w:spacing w:after="0"/>
      </w:pPr>
      <w:r>
        <w:rPr>
          <w:b/>
          <w:bCs/>
          <w:u w:val="single"/>
        </w:rPr>
        <w:t>CARES ACT money report:</w:t>
      </w:r>
      <w:r>
        <w:t xml:space="preserve">  Mike Barben reported that </w:t>
      </w:r>
      <w:r w:rsidR="00EF6D52">
        <w:t xml:space="preserve">he contacted SGHA financial analyst Ronald Snyder this past week.  Mike received some valuable information regarding the CARES ACT funding awarded to SGHA.  Mike learned that CARES funding could be used for items such as housing authority vehicle upgrade, operation funding, employee hazard </w:t>
      </w:r>
      <w:r w:rsidR="0048347F">
        <w:t xml:space="preserve">pays, and anything </w:t>
      </w:r>
      <w:proofErr w:type="spellStart"/>
      <w:r w:rsidR="0048347F">
        <w:t>Covid</w:t>
      </w:r>
      <w:proofErr w:type="spellEnd"/>
      <w:r w:rsidR="0048347F">
        <w:t xml:space="preserve"> related. </w:t>
      </w:r>
      <w:r w:rsidR="00EF6D52">
        <w:t xml:space="preserve"> Mike reported to the board that the SGHA has never shut down due to Covid 19.  His emplo</w:t>
      </w:r>
      <w:r w:rsidR="0040441D">
        <w:t>yees have gone the extra mile to help tenants who lost jobs and income du</w:t>
      </w:r>
      <w:r w:rsidR="0048347F">
        <w:t>e</w:t>
      </w:r>
      <w:r w:rsidR="0040441D">
        <w:t xml:space="preserve"> to </w:t>
      </w:r>
      <w:r w:rsidR="0048347F">
        <w:t>the virus</w:t>
      </w:r>
      <w:r w:rsidR="0040441D">
        <w:t xml:space="preserve">.  Mike mentioned that he and his employees have continued to meet with clients for recertifications and interim changes.  They have worked with clients who were quarantined and went above and beyond to get paperwork and </w:t>
      </w:r>
      <w:r w:rsidR="00CB52DB">
        <w:t>third-party</w:t>
      </w:r>
      <w:r w:rsidR="0040441D">
        <w:t xml:space="preserve"> documents to finish clients annual recertifications.  Mike said his employees have gone into Section 8 </w:t>
      </w:r>
      <w:r w:rsidR="00CB52DB">
        <w:t>client’s</w:t>
      </w:r>
      <w:r w:rsidR="0040441D">
        <w:t xml:space="preserve"> homes to do inspections and re-inspections.  Mike reported that masks, social distancing, and non-contact with clients was strictly followed.</w:t>
      </w:r>
      <w:r w:rsidR="0048347F">
        <w:t xml:space="preserve">  Mike suggested that hazard pay be awarded to he and his staff.  Mike suggested that $1 an hour hazard pay be awarded SGHA employees from March 31, 2020 through December 31, 2021.  The board thought this was more than fair.  Tom Cover made a motion for $1 an hour hazard pay increase.  Kenny Miller seconded the motion.  Motion carried.  The board also approved of the SGHA to upgrade its 2001 Pontiac Sunfire which has had multiple repairs in the past 6 months.  The board was pleased with these suggestions and supported Mike and his employees 100%.</w:t>
      </w:r>
    </w:p>
    <w:p w14:paraId="16C09135" w14:textId="77777777" w:rsidR="00252F5B" w:rsidRPr="00252F5B" w:rsidRDefault="008F3FCE" w:rsidP="004C0880">
      <w:pPr>
        <w:spacing w:after="0"/>
      </w:pPr>
      <w:r>
        <w:t xml:space="preserve"> </w:t>
      </w:r>
    </w:p>
    <w:p w14:paraId="748F5985" w14:textId="55AC1BE0" w:rsidR="009B5832" w:rsidRDefault="007067AF" w:rsidP="009B5832">
      <w:pPr>
        <w:spacing w:after="0"/>
      </w:pPr>
      <w:r>
        <w:t>M</w:t>
      </w:r>
      <w:r w:rsidR="003F7846">
        <w:t>otion m</w:t>
      </w:r>
      <w:r w:rsidR="00E82C2B">
        <w:t xml:space="preserve">ade by </w:t>
      </w:r>
      <w:r w:rsidR="0048347F">
        <w:t>Tom Cover</w:t>
      </w:r>
      <w:r w:rsidR="009B5832">
        <w:t xml:space="preserve"> to close </w:t>
      </w:r>
      <w:r>
        <w:t>the meet</w:t>
      </w:r>
      <w:r w:rsidR="00C954CC">
        <w:t xml:space="preserve">ing.  </w:t>
      </w:r>
      <w:r w:rsidR="00FC6877">
        <w:t xml:space="preserve">Gloria Shakespeare </w:t>
      </w:r>
      <w:r w:rsidR="009B5832">
        <w:t>seconded the motion.  Motion car</w:t>
      </w:r>
      <w:r w:rsidR="005208CE">
        <w:t>ried.  Meeting adjourned at 9:30</w:t>
      </w:r>
      <w:r w:rsidR="009B5832">
        <w:t xml:space="preserve"> a.m.</w:t>
      </w:r>
    </w:p>
    <w:p w14:paraId="3A6A3728" w14:textId="77777777" w:rsidR="005208CE" w:rsidRDefault="005208CE" w:rsidP="009B5832">
      <w:pPr>
        <w:spacing w:after="0"/>
      </w:pPr>
    </w:p>
    <w:p w14:paraId="17D2CC7B" w14:textId="77777777" w:rsidR="009B5832" w:rsidRPr="00C80FA2" w:rsidRDefault="009B5832" w:rsidP="008B1CCA">
      <w:pPr>
        <w:spacing w:after="0"/>
      </w:pPr>
    </w:p>
    <w:p w14:paraId="0CFB4116" w14:textId="5B1CB834"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48347F">
        <w:rPr>
          <w:b/>
          <w:i/>
          <w:u w:val="single"/>
        </w:rPr>
        <w:t>November</w:t>
      </w:r>
      <w:r w:rsidR="00E82C2B">
        <w:rPr>
          <w:b/>
          <w:i/>
          <w:u w:val="single"/>
        </w:rPr>
        <w:t xml:space="preserve"> </w:t>
      </w:r>
      <w:r w:rsidR="0048347F">
        <w:rPr>
          <w:b/>
          <w:i/>
          <w:u w:val="single"/>
        </w:rPr>
        <w:t>10</w:t>
      </w:r>
      <w:r w:rsidR="00897D21">
        <w:rPr>
          <w:b/>
          <w:i/>
          <w:u w:val="single"/>
        </w:rPr>
        <w:t>, 2020</w:t>
      </w:r>
      <w:r w:rsidRPr="00633CC7">
        <w:rPr>
          <w:b/>
          <w:i/>
          <w:u w:val="single"/>
        </w:rPr>
        <w:t xml:space="preserve"> at 8:30 a.m</w:t>
      </w:r>
      <w:r>
        <w:t xml:space="preserve">. at the St. </w:t>
      </w:r>
      <w:r w:rsidR="007067AF">
        <w:t>George Housing Authority office.</w:t>
      </w:r>
      <w:r w:rsidR="00E40CDE">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FF98D1" w14:textId="77777777" w:rsidR="00D73EBA" w:rsidRDefault="00D73EBA" w:rsidP="00A20B27">
      <w:pPr>
        <w:spacing w:after="0" w:line="240" w:lineRule="auto"/>
      </w:pPr>
      <w:r>
        <w:separator/>
      </w:r>
    </w:p>
  </w:endnote>
  <w:endnote w:type="continuationSeparator" w:id="0">
    <w:p w14:paraId="3B7A9A1D" w14:textId="77777777" w:rsidR="00D73EBA" w:rsidRDefault="00D73EBA"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DAAF9D" w14:textId="77777777" w:rsidR="00D73EBA" w:rsidRDefault="00D73EBA" w:rsidP="00A20B27">
      <w:pPr>
        <w:spacing w:after="0" w:line="240" w:lineRule="auto"/>
      </w:pPr>
      <w:r>
        <w:separator/>
      </w:r>
    </w:p>
  </w:footnote>
  <w:footnote w:type="continuationSeparator" w:id="0">
    <w:p w14:paraId="01A916CC" w14:textId="77777777" w:rsidR="00D73EBA" w:rsidRDefault="00D73EBA"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31DA0"/>
    <w:rsid w:val="0003294C"/>
    <w:rsid w:val="0003763E"/>
    <w:rsid w:val="000376BB"/>
    <w:rsid w:val="00042481"/>
    <w:rsid w:val="00044D0C"/>
    <w:rsid w:val="00055934"/>
    <w:rsid w:val="00056DDA"/>
    <w:rsid w:val="000572A5"/>
    <w:rsid w:val="000622A8"/>
    <w:rsid w:val="0006321D"/>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631F"/>
    <w:rsid w:val="001B68B1"/>
    <w:rsid w:val="001B6C9E"/>
    <w:rsid w:val="001C6D58"/>
    <w:rsid w:val="001C6E1B"/>
    <w:rsid w:val="001D00E9"/>
    <w:rsid w:val="001D4D71"/>
    <w:rsid w:val="001D59D8"/>
    <w:rsid w:val="00210968"/>
    <w:rsid w:val="00226E63"/>
    <w:rsid w:val="0023141C"/>
    <w:rsid w:val="002466BE"/>
    <w:rsid w:val="00246B43"/>
    <w:rsid w:val="00252F5B"/>
    <w:rsid w:val="0025673A"/>
    <w:rsid w:val="002624ED"/>
    <w:rsid w:val="002628A1"/>
    <w:rsid w:val="002629E8"/>
    <w:rsid w:val="00262E6F"/>
    <w:rsid w:val="00267218"/>
    <w:rsid w:val="002719FA"/>
    <w:rsid w:val="00284FB3"/>
    <w:rsid w:val="002A3A0E"/>
    <w:rsid w:val="002B17F1"/>
    <w:rsid w:val="002B234D"/>
    <w:rsid w:val="002B56A6"/>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E172A"/>
    <w:rsid w:val="003E56A0"/>
    <w:rsid w:val="003F7846"/>
    <w:rsid w:val="0040441D"/>
    <w:rsid w:val="004072CB"/>
    <w:rsid w:val="00413C25"/>
    <w:rsid w:val="0041576D"/>
    <w:rsid w:val="004165A6"/>
    <w:rsid w:val="00425606"/>
    <w:rsid w:val="00430B04"/>
    <w:rsid w:val="00431F6E"/>
    <w:rsid w:val="00436A7D"/>
    <w:rsid w:val="00444070"/>
    <w:rsid w:val="00447B8D"/>
    <w:rsid w:val="00447D90"/>
    <w:rsid w:val="0045632B"/>
    <w:rsid w:val="00467764"/>
    <w:rsid w:val="00475EBC"/>
    <w:rsid w:val="0048347F"/>
    <w:rsid w:val="004842DD"/>
    <w:rsid w:val="00486E2F"/>
    <w:rsid w:val="004A04DB"/>
    <w:rsid w:val="004A36C3"/>
    <w:rsid w:val="004B1B11"/>
    <w:rsid w:val="004B60F0"/>
    <w:rsid w:val="004B7703"/>
    <w:rsid w:val="004C0880"/>
    <w:rsid w:val="004C0889"/>
    <w:rsid w:val="004D4F56"/>
    <w:rsid w:val="004F05B3"/>
    <w:rsid w:val="004F744D"/>
    <w:rsid w:val="00502954"/>
    <w:rsid w:val="005208CE"/>
    <w:rsid w:val="00525760"/>
    <w:rsid w:val="00525F99"/>
    <w:rsid w:val="005312C3"/>
    <w:rsid w:val="0053498D"/>
    <w:rsid w:val="005355B9"/>
    <w:rsid w:val="00555CB5"/>
    <w:rsid w:val="00556B79"/>
    <w:rsid w:val="0056425E"/>
    <w:rsid w:val="0056539B"/>
    <w:rsid w:val="00573FEB"/>
    <w:rsid w:val="0058220B"/>
    <w:rsid w:val="00592FF6"/>
    <w:rsid w:val="005A117A"/>
    <w:rsid w:val="005B1158"/>
    <w:rsid w:val="005B3091"/>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96658"/>
    <w:rsid w:val="006A663C"/>
    <w:rsid w:val="006B09FA"/>
    <w:rsid w:val="006B0EF0"/>
    <w:rsid w:val="006E565D"/>
    <w:rsid w:val="00705C5F"/>
    <w:rsid w:val="007067AF"/>
    <w:rsid w:val="00710CF7"/>
    <w:rsid w:val="00711FC3"/>
    <w:rsid w:val="00721C24"/>
    <w:rsid w:val="007263E5"/>
    <w:rsid w:val="00736170"/>
    <w:rsid w:val="00736FF3"/>
    <w:rsid w:val="007421ED"/>
    <w:rsid w:val="00744533"/>
    <w:rsid w:val="00756096"/>
    <w:rsid w:val="00762000"/>
    <w:rsid w:val="007676CF"/>
    <w:rsid w:val="0077556D"/>
    <w:rsid w:val="007757C8"/>
    <w:rsid w:val="00777F8D"/>
    <w:rsid w:val="00782DDA"/>
    <w:rsid w:val="007839E7"/>
    <w:rsid w:val="007A532D"/>
    <w:rsid w:val="007B05DD"/>
    <w:rsid w:val="007B4EC4"/>
    <w:rsid w:val="007C278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2D2"/>
    <w:rsid w:val="00844FB7"/>
    <w:rsid w:val="00845A43"/>
    <w:rsid w:val="008478CB"/>
    <w:rsid w:val="00851470"/>
    <w:rsid w:val="0086232D"/>
    <w:rsid w:val="00867089"/>
    <w:rsid w:val="008858ED"/>
    <w:rsid w:val="0089282B"/>
    <w:rsid w:val="00892CC4"/>
    <w:rsid w:val="00896802"/>
    <w:rsid w:val="00897D21"/>
    <w:rsid w:val="008B1BB9"/>
    <w:rsid w:val="008B1CCA"/>
    <w:rsid w:val="008B6C5C"/>
    <w:rsid w:val="008C51F0"/>
    <w:rsid w:val="008D011A"/>
    <w:rsid w:val="008E167A"/>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C35C9"/>
    <w:rsid w:val="00AD5949"/>
    <w:rsid w:val="00AD6176"/>
    <w:rsid w:val="00AE4D02"/>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07E9"/>
    <w:rsid w:val="00BE16FE"/>
    <w:rsid w:val="00BE232E"/>
    <w:rsid w:val="00C113E5"/>
    <w:rsid w:val="00C14F46"/>
    <w:rsid w:val="00C32CD1"/>
    <w:rsid w:val="00C33DD5"/>
    <w:rsid w:val="00C35664"/>
    <w:rsid w:val="00C36C4C"/>
    <w:rsid w:val="00C426DE"/>
    <w:rsid w:val="00C70FBA"/>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2649"/>
    <w:rsid w:val="00D93A0B"/>
    <w:rsid w:val="00DA23DA"/>
    <w:rsid w:val="00DA696C"/>
    <w:rsid w:val="00DC382F"/>
    <w:rsid w:val="00DD056A"/>
    <w:rsid w:val="00DD1334"/>
    <w:rsid w:val="00DE3FFD"/>
    <w:rsid w:val="00DF1595"/>
    <w:rsid w:val="00E01D1E"/>
    <w:rsid w:val="00E02EB3"/>
    <w:rsid w:val="00E149E3"/>
    <w:rsid w:val="00E160CC"/>
    <w:rsid w:val="00E20298"/>
    <w:rsid w:val="00E25286"/>
    <w:rsid w:val="00E400E6"/>
    <w:rsid w:val="00E40CDE"/>
    <w:rsid w:val="00E410A4"/>
    <w:rsid w:val="00E4318F"/>
    <w:rsid w:val="00E45440"/>
    <w:rsid w:val="00E50105"/>
    <w:rsid w:val="00E54981"/>
    <w:rsid w:val="00E55866"/>
    <w:rsid w:val="00E601DA"/>
    <w:rsid w:val="00E61D59"/>
    <w:rsid w:val="00E636D0"/>
    <w:rsid w:val="00E67692"/>
    <w:rsid w:val="00E67C9C"/>
    <w:rsid w:val="00E8244E"/>
    <w:rsid w:val="00E82C2B"/>
    <w:rsid w:val="00E96B3A"/>
    <w:rsid w:val="00EB669A"/>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3052</TotalTime>
  <Pages>3</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144</cp:revision>
  <cp:lastPrinted>2020-10-13T17:30:00Z</cp:lastPrinted>
  <dcterms:created xsi:type="dcterms:W3CDTF">2014-02-11T22:33:00Z</dcterms:created>
  <dcterms:modified xsi:type="dcterms:W3CDTF">2020-10-13T17:30:00Z</dcterms:modified>
</cp:coreProperties>
</file>