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E6056" w14:textId="2A393EFA" w:rsidR="0031683D" w:rsidRPr="00F977FB" w:rsidRDefault="0031683D" w:rsidP="0031683D">
      <w:pPr>
        <w:rPr>
          <w:rFonts w:ascii="Book Antiqua" w:hAnsi="Book Antiqua"/>
          <w:sz w:val="24"/>
          <w:szCs w:val="24"/>
        </w:rPr>
      </w:pPr>
      <w:r w:rsidRPr="00F977FB">
        <w:rPr>
          <w:rFonts w:ascii="Book Antiqua" w:hAnsi="Book Antiqua"/>
          <w:sz w:val="24"/>
          <w:szCs w:val="24"/>
        </w:rPr>
        <w:t xml:space="preserve">Mayor Pray called to order the </w:t>
      </w:r>
      <w:r>
        <w:rPr>
          <w:rFonts w:ascii="Book Antiqua" w:hAnsi="Book Antiqua"/>
          <w:sz w:val="24"/>
          <w:szCs w:val="24"/>
        </w:rPr>
        <w:t>City Council Meeting</w:t>
      </w:r>
      <w:r w:rsidRPr="00F977FB">
        <w:rPr>
          <w:rFonts w:ascii="Book Antiqua" w:hAnsi="Book Antiqua"/>
          <w:sz w:val="24"/>
          <w:szCs w:val="24"/>
        </w:rPr>
        <w:t xml:space="preserve"> for the City Council of the City of Woodland Hills at </w:t>
      </w:r>
      <w:r>
        <w:rPr>
          <w:rFonts w:ascii="Book Antiqua" w:hAnsi="Book Antiqua"/>
          <w:sz w:val="24"/>
          <w:szCs w:val="24"/>
        </w:rPr>
        <w:t>5</w:t>
      </w:r>
      <w:r w:rsidRPr="00F977FB">
        <w:rPr>
          <w:rFonts w:ascii="Book Antiqua" w:hAnsi="Book Antiqua"/>
          <w:sz w:val="24"/>
          <w:szCs w:val="24"/>
        </w:rPr>
        <w:t>:0</w:t>
      </w:r>
      <w:r>
        <w:rPr>
          <w:rFonts w:ascii="Book Antiqua" w:hAnsi="Book Antiqua"/>
          <w:sz w:val="24"/>
          <w:szCs w:val="24"/>
        </w:rPr>
        <w:t>4</w:t>
      </w:r>
      <w:r w:rsidRPr="00F977FB">
        <w:rPr>
          <w:rFonts w:ascii="Book Antiqua" w:hAnsi="Book Antiqua"/>
          <w:sz w:val="24"/>
          <w:szCs w:val="24"/>
        </w:rPr>
        <w:t xml:space="preserve"> p.m.  Due to COVID-19 the Council Meeting </w:t>
      </w:r>
      <w:r>
        <w:rPr>
          <w:rFonts w:ascii="Book Antiqua" w:hAnsi="Book Antiqua"/>
          <w:sz w:val="24"/>
          <w:szCs w:val="24"/>
        </w:rPr>
        <w:t>was held</w:t>
      </w:r>
      <w:r w:rsidRPr="00F977FB">
        <w:rPr>
          <w:rFonts w:ascii="Book Antiqua" w:hAnsi="Book Antiqua"/>
          <w:sz w:val="24"/>
          <w:szCs w:val="24"/>
        </w:rPr>
        <w:t xml:space="preserve"> electronically. </w:t>
      </w:r>
    </w:p>
    <w:p w14:paraId="45E2857B" w14:textId="77777777" w:rsidR="0031683D" w:rsidRPr="009F40C7" w:rsidRDefault="0031683D" w:rsidP="0031683D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</w:p>
    <w:p w14:paraId="1E27890A" w14:textId="77777777" w:rsidR="0031683D" w:rsidRPr="009F40C7" w:rsidRDefault="0031683D" w:rsidP="0031683D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  <w:r w:rsidRPr="009F40C7">
        <w:rPr>
          <w:rFonts w:ascii="Book Antiqua" w:hAnsi="Book Antiqua"/>
          <w:sz w:val="24"/>
          <w:szCs w:val="24"/>
        </w:rPr>
        <w:t xml:space="preserve">CITY COUNCIL </w:t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  <w:t xml:space="preserve">CITY STAFF </w:t>
      </w:r>
    </w:p>
    <w:p w14:paraId="6DC117CD" w14:textId="77777777" w:rsidR="0031683D" w:rsidRPr="009F40C7" w:rsidRDefault="0031683D" w:rsidP="0031683D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  <w:r w:rsidRPr="009F40C7">
        <w:rPr>
          <w:rFonts w:ascii="Book Antiqua" w:hAnsi="Book Antiqua"/>
          <w:sz w:val="24"/>
          <w:szCs w:val="24"/>
        </w:rPr>
        <w:t xml:space="preserve">Mayor Wendy Pray </w:t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  <w:t>Jody Stones, City Recorder</w:t>
      </w:r>
    </w:p>
    <w:p w14:paraId="23BB0524" w14:textId="77777777" w:rsidR="0031683D" w:rsidRPr="009F40C7" w:rsidRDefault="0031683D" w:rsidP="0031683D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  <w:r w:rsidRPr="009F40C7">
        <w:rPr>
          <w:rFonts w:ascii="Book Antiqua" w:hAnsi="Book Antiqua"/>
          <w:sz w:val="24"/>
          <w:szCs w:val="24"/>
        </w:rPr>
        <w:t>Council Member Dorel Kynaston</w:t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  <w:t>Chris Helvey, Financial Director</w:t>
      </w:r>
    </w:p>
    <w:p w14:paraId="58C0FEAF" w14:textId="77777777" w:rsidR="0031683D" w:rsidRPr="009F40C7" w:rsidRDefault="0031683D" w:rsidP="0031683D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  <w:r w:rsidRPr="009F40C7">
        <w:rPr>
          <w:rFonts w:ascii="Book Antiqua" w:hAnsi="Book Antiqua"/>
          <w:sz w:val="24"/>
          <w:szCs w:val="24"/>
        </w:rPr>
        <w:t>Council Member Paul MacArthur</w:t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  <w:t xml:space="preserve">Corbett Stephens, Public Works </w:t>
      </w:r>
    </w:p>
    <w:p w14:paraId="7EF759C9" w14:textId="7131B769" w:rsidR="0031683D" w:rsidRPr="009F40C7" w:rsidRDefault="0031683D" w:rsidP="0031683D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  <w:r w:rsidRPr="009F40C7">
        <w:rPr>
          <w:rFonts w:ascii="Book Antiqua" w:hAnsi="Book Antiqua"/>
          <w:sz w:val="24"/>
          <w:szCs w:val="24"/>
        </w:rPr>
        <w:t>Council Member Kari Malkovich</w:t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</w:p>
    <w:p w14:paraId="723C6888" w14:textId="77777777" w:rsidR="0031683D" w:rsidRPr="009F40C7" w:rsidRDefault="0031683D" w:rsidP="0031683D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  <w:r w:rsidRPr="009F40C7">
        <w:rPr>
          <w:rFonts w:ascii="Book Antiqua" w:hAnsi="Book Antiqua"/>
          <w:sz w:val="24"/>
          <w:szCs w:val="24"/>
        </w:rPr>
        <w:t xml:space="preserve">Council Member Bob Ottley </w:t>
      </w:r>
    </w:p>
    <w:p w14:paraId="128314A2" w14:textId="3956083D" w:rsidR="0031683D" w:rsidRDefault="0031683D" w:rsidP="0031683D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  <w:r w:rsidRPr="009F40C7">
        <w:rPr>
          <w:rFonts w:ascii="Book Antiqua" w:hAnsi="Book Antiqua"/>
          <w:sz w:val="24"/>
          <w:szCs w:val="24"/>
        </w:rPr>
        <w:t>Council Member David Pratt</w:t>
      </w:r>
      <w:r w:rsidR="00B27163">
        <w:rPr>
          <w:rFonts w:ascii="Book Antiqua" w:hAnsi="Book Antiqua"/>
          <w:sz w:val="24"/>
          <w:szCs w:val="24"/>
        </w:rPr>
        <w:t>-joined late</w:t>
      </w:r>
      <w:r w:rsidRPr="009F40C7">
        <w:rPr>
          <w:rFonts w:ascii="Book Antiqua" w:hAnsi="Book Antiqua"/>
          <w:sz w:val="24"/>
          <w:szCs w:val="24"/>
        </w:rPr>
        <w:t xml:space="preserve"> </w:t>
      </w:r>
    </w:p>
    <w:p w14:paraId="33FBCD13" w14:textId="5DF70F91" w:rsidR="0031683D" w:rsidRDefault="0031683D" w:rsidP="0031683D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</w:p>
    <w:p w14:paraId="280F49FB" w14:textId="07384812" w:rsidR="0031683D" w:rsidRPr="00B403E6" w:rsidRDefault="00B403E6" w:rsidP="0031683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Book Antiqua" w:hAnsi="Book Antiqua" w:cs="Segoe UI"/>
          <w:b/>
          <w:bCs/>
          <w:u w:val="single"/>
        </w:rPr>
      </w:pPr>
      <w:r w:rsidRPr="00B403E6">
        <w:rPr>
          <w:rStyle w:val="normaltextrun"/>
          <w:rFonts w:ascii="Book Antiqua" w:hAnsi="Book Antiqua" w:cs="Segoe UI"/>
          <w:b/>
          <w:bCs/>
          <w:u w:val="single"/>
        </w:rPr>
        <w:t>PLEDGE OF ALLEGIANCE</w:t>
      </w:r>
    </w:p>
    <w:p w14:paraId="6D95F6B4" w14:textId="71540AEE" w:rsidR="0031683D" w:rsidRPr="009F40C7" w:rsidRDefault="0031683D" w:rsidP="0031683D">
      <w:pPr>
        <w:pStyle w:val="paragraph"/>
        <w:spacing w:before="0" w:beforeAutospacing="0" w:after="0" w:afterAutospacing="0"/>
        <w:textAlignment w:val="baseline"/>
        <w:rPr>
          <w:rFonts w:ascii="Book Antiqua" w:hAnsi="Book Antiqua" w:cs="Segoe UI"/>
        </w:rPr>
      </w:pPr>
      <w:r w:rsidRPr="009F40C7">
        <w:rPr>
          <w:rStyle w:val="normaltextrun"/>
          <w:rFonts w:ascii="Book Antiqua" w:hAnsi="Book Antiqua" w:cs="Segoe UI"/>
        </w:rPr>
        <w:t>Council Member</w:t>
      </w:r>
      <w:r w:rsidR="00F95E4C">
        <w:rPr>
          <w:rStyle w:val="normaltextrun"/>
          <w:rFonts w:ascii="Book Antiqua" w:hAnsi="Book Antiqua" w:cs="Segoe UI"/>
        </w:rPr>
        <w:t xml:space="preserve"> Kynaston</w:t>
      </w:r>
      <w:r w:rsidRPr="009F40C7">
        <w:rPr>
          <w:rStyle w:val="eop"/>
          <w:rFonts w:ascii="Book Antiqua" w:hAnsi="Book Antiqua" w:cs="Segoe UI"/>
        </w:rPr>
        <w:t> invited those who wished to participate in the pledge to please stand.</w:t>
      </w:r>
    </w:p>
    <w:p w14:paraId="2D26440A" w14:textId="77777777" w:rsidR="0031683D" w:rsidRPr="009F40C7" w:rsidRDefault="0031683D" w:rsidP="0031683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Book Antiqua" w:hAnsi="Book Antiqua" w:cs="Segoe UI"/>
        </w:rPr>
      </w:pPr>
    </w:p>
    <w:p w14:paraId="300CF5CC" w14:textId="12E50C70" w:rsidR="0031683D" w:rsidRPr="00B403E6" w:rsidRDefault="00B403E6" w:rsidP="0031683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Book Antiqua" w:hAnsi="Book Antiqua" w:cs="Segoe UI"/>
          <w:b/>
          <w:bCs/>
          <w:u w:val="single"/>
        </w:rPr>
      </w:pPr>
      <w:r w:rsidRPr="00B403E6">
        <w:rPr>
          <w:rStyle w:val="normaltextrun"/>
          <w:rFonts w:ascii="Book Antiqua" w:hAnsi="Book Antiqua" w:cs="Segoe UI"/>
          <w:b/>
          <w:bCs/>
          <w:u w:val="single"/>
        </w:rPr>
        <w:t>INVOCATION</w:t>
      </w:r>
    </w:p>
    <w:p w14:paraId="7C3E557E" w14:textId="29CEAF9E" w:rsidR="0031683D" w:rsidRDefault="0031683D" w:rsidP="0031683D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  <w:r w:rsidRPr="009F40C7">
        <w:rPr>
          <w:rStyle w:val="normaltextrun"/>
          <w:rFonts w:ascii="Book Antiqua" w:hAnsi="Book Antiqua" w:cs="Segoe UI"/>
        </w:rPr>
        <w:t>Council Member </w:t>
      </w:r>
      <w:r w:rsidR="00F95E4C">
        <w:rPr>
          <w:rStyle w:val="eop"/>
          <w:rFonts w:ascii="Book Antiqua" w:hAnsi="Book Antiqua" w:cs="Segoe UI"/>
        </w:rPr>
        <w:t xml:space="preserve">MacArthur </w:t>
      </w:r>
      <w:r w:rsidRPr="009F40C7">
        <w:rPr>
          <w:rStyle w:val="eop"/>
          <w:rFonts w:ascii="Book Antiqua" w:hAnsi="Book Antiqua" w:cs="Segoe UI"/>
        </w:rPr>
        <w:t xml:space="preserve">offered an invocation. </w:t>
      </w:r>
    </w:p>
    <w:p w14:paraId="793416B6" w14:textId="5E584DE9" w:rsidR="00B403E6" w:rsidRDefault="00B403E6" w:rsidP="0031683D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</w:p>
    <w:p w14:paraId="7CB1BEFB" w14:textId="128282F8" w:rsidR="00B403E6" w:rsidRPr="00B403E6" w:rsidRDefault="00B403E6" w:rsidP="0031683D">
      <w:pPr>
        <w:pStyle w:val="paragraph"/>
        <w:spacing w:before="0" w:beforeAutospacing="0" w:after="0" w:afterAutospacing="0"/>
        <w:textAlignment w:val="baseline"/>
        <w:rPr>
          <w:rFonts w:ascii="Book Antiqua" w:hAnsi="Book Antiqua" w:cs="Segoe UI"/>
          <w:b/>
          <w:bCs/>
          <w:u w:val="single"/>
        </w:rPr>
      </w:pPr>
      <w:r w:rsidRPr="00B403E6">
        <w:rPr>
          <w:rStyle w:val="eop"/>
          <w:rFonts w:ascii="Book Antiqua" w:hAnsi="Book Antiqua" w:cs="Segoe UI"/>
          <w:b/>
          <w:bCs/>
          <w:u w:val="single"/>
        </w:rPr>
        <w:t>PUBLIC COMMENT</w:t>
      </w:r>
    </w:p>
    <w:p w14:paraId="7E62C06D" w14:textId="33E70D61" w:rsidR="0031683D" w:rsidRDefault="0031683D" w:rsidP="0031683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Book Antiqua" w:hAnsi="Book Antiqua" w:cs="Segoe UI"/>
        </w:rPr>
      </w:pPr>
    </w:p>
    <w:p w14:paraId="41F91F4D" w14:textId="5E104805" w:rsidR="00B403E6" w:rsidRDefault="00B403E6" w:rsidP="0031683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Book Antiqua" w:hAnsi="Book Antiqua" w:cs="Segoe UI"/>
        </w:rPr>
      </w:pPr>
      <w:r>
        <w:rPr>
          <w:rStyle w:val="normaltextrun"/>
          <w:rFonts w:ascii="Book Antiqua" w:hAnsi="Book Antiqua" w:cs="Segoe UI"/>
        </w:rPr>
        <w:t xml:space="preserve">No public comment weas heard. </w:t>
      </w:r>
    </w:p>
    <w:p w14:paraId="31A7BEA9" w14:textId="77777777" w:rsidR="00B403E6" w:rsidRPr="009F40C7" w:rsidRDefault="00B403E6" w:rsidP="0031683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Book Antiqua" w:hAnsi="Book Antiqua" w:cs="Segoe UI"/>
        </w:rPr>
      </w:pPr>
    </w:p>
    <w:p w14:paraId="6A1D1A52" w14:textId="67EF911A" w:rsidR="0031683D" w:rsidRPr="00B403E6" w:rsidRDefault="00B403E6" w:rsidP="0031683D">
      <w:pPr>
        <w:rPr>
          <w:rFonts w:ascii="Book Antiqua" w:hAnsi="Book Antiqua"/>
          <w:b/>
          <w:bCs/>
          <w:sz w:val="24"/>
          <w:szCs w:val="24"/>
          <w:u w:val="single"/>
        </w:rPr>
      </w:pPr>
      <w:r w:rsidRPr="00B403E6">
        <w:rPr>
          <w:rFonts w:ascii="Book Antiqua" w:hAnsi="Book Antiqua"/>
          <w:b/>
          <w:bCs/>
          <w:sz w:val="24"/>
          <w:szCs w:val="24"/>
          <w:u w:val="single"/>
        </w:rPr>
        <w:t>BUSINESS</w:t>
      </w:r>
    </w:p>
    <w:p w14:paraId="7CD2CEE2" w14:textId="285C59D9" w:rsidR="0031683D" w:rsidRPr="00B27163" w:rsidRDefault="0031683D" w:rsidP="0031683D">
      <w:pPr>
        <w:pStyle w:val="PlainText"/>
        <w:numPr>
          <w:ilvl w:val="0"/>
          <w:numId w:val="1"/>
        </w:numPr>
        <w:rPr>
          <w:rFonts w:ascii="Book Antiqua" w:eastAsia="Times New Roman" w:hAnsi="Book Antiqua" w:cs="Times New Roman"/>
          <w:b/>
          <w:bCs/>
          <w:sz w:val="24"/>
          <w:szCs w:val="24"/>
        </w:rPr>
      </w:pPr>
      <w:r w:rsidRPr="00B27163">
        <w:rPr>
          <w:rFonts w:ascii="Book Antiqua" w:eastAsia="Times New Roman" w:hAnsi="Book Antiqua" w:cs="Times New Roman"/>
          <w:b/>
          <w:bCs/>
          <w:color w:val="000000"/>
          <w:sz w:val="24"/>
          <w:szCs w:val="24"/>
        </w:rPr>
        <w:t xml:space="preserve">Approval of Invoices submitted by Double D for Northview Circle </w:t>
      </w:r>
    </w:p>
    <w:p w14:paraId="79EFAEDF" w14:textId="7B14A76E" w:rsidR="0031683D" w:rsidRDefault="0031683D" w:rsidP="0031683D">
      <w:pPr>
        <w:pStyle w:val="PlainText"/>
        <w:rPr>
          <w:rFonts w:ascii="Book Antiqua" w:eastAsia="Times New Roman" w:hAnsi="Book Antiqua" w:cs="Times New Roman"/>
          <w:color w:val="000000"/>
          <w:sz w:val="24"/>
          <w:szCs w:val="24"/>
        </w:rPr>
      </w:pPr>
    </w:p>
    <w:p w14:paraId="62682211" w14:textId="26C1FFA8" w:rsidR="0031683D" w:rsidRDefault="0031683D" w:rsidP="0031683D">
      <w:pPr>
        <w:pStyle w:val="PlainText"/>
        <w:rPr>
          <w:rFonts w:ascii="Book Antiqua" w:hAnsi="Book Antiqua"/>
          <w:sz w:val="24"/>
          <w:szCs w:val="24"/>
        </w:rPr>
      </w:pPr>
      <w:r>
        <w:rPr>
          <w:rFonts w:ascii="Book Antiqua" w:eastAsia="Times New Roman" w:hAnsi="Book Antiqua" w:cs="Times New Roman"/>
          <w:color w:val="000000"/>
          <w:sz w:val="24"/>
          <w:szCs w:val="24"/>
        </w:rPr>
        <w:t xml:space="preserve">The city has received two invoices from Double D Construction for work </w:t>
      </w:r>
      <w:r w:rsidR="00F940FB">
        <w:rPr>
          <w:rFonts w:ascii="Book Antiqua" w:eastAsia="Times New Roman" w:hAnsi="Book Antiqua" w:cs="Times New Roman"/>
          <w:color w:val="000000"/>
          <w:sz w:val="24"/>
          <w:szCs w:val="24"/>
        </w:rPr>
        <w:t xml:space="preserve">that has been </w:t>
      </w:r>
      <w:r>
        <w:rPr>
          <w:rFonts w:ascii="Book Antiqua" w:eastAsia="Times New Roman" w:hAnsi="Book Antiqua" w:cs="Times New Roman"/>
          <w:color w:val="000000"/>
          <w:sz w:val="24"/>
          <w:szCs w:val="24"/>
        </w:rPr>
        <w:t>done on Northview Circle</w:t>
      </w:r>
      <w:r w:rsidR="00B27163">
        <w:rPr>
          <w:rFonts w:ascii="Book Antiqua" w:eastAsia="Times New Roman" w:hAnsi="Book Antiqua" w:cs="Times New Roman"/>
          <w:color w:val="000000"/>
          <w:sz w:val="24"/>
          <w:szCs w:val="24"/>
        </w:rPr>
        <w:t>.  Invoice #</w:t>
      </w:r>
      <w:r w:rsidR="00F940FB">
        <w:rPr>
          <w:rFonts w:ascii="Book Antiqua" w:hAnsi="Book Antiqua"/>
          <w:sz w:val="24"/>
          <w:szCs w:val="24"/>
        </w:rPr>
        <w:t xml:space="preserve">16680 </w:t>
      </w:r>
      <w:r w:rsidR="00B27163">
        <w:rPr>
          <w:rFonts w:ascii="Book Antiqua" w:hAnsi="Book Antiqua"/>
          <w:sz w:val="24"/>
          <w:szCs w:val="24"/>
        </w:rPr>
        <w:t>in the amount of</w:t>
      </w:r>
      <w:r w:rsidR="00F940FB" w:rsidRPr="00F940FB">
        <w:rPr>
          <w:rFonts w:ascii="Book Antiqua" w:hAnsi="Book Antiqua"/>
          <w:sz w:val="24"/>
          <w:szCs w:val="24"/>
        </w:rPr>
        <w:t xml:space="preserve"> $58,375.00 and I</w:t>
      </w:r>
      <w:r w:rsidR="00F940FB">
        <w:rPr>
          <w:rFonts w:ascii="Book Antiqua" w:hAnsi="Book Antiqua"/>
          <w:sz w:val="24"/>
          <w:szCs w:val="24"/>
        </w:rPr>
        <w:t>nvoice</w:t>
      </w:r>
      <w:r w:rsidR="00F940FB" w:rsidRPr="00F940FB">
        <w:rPr>
          <w:rFonts w:ascii="Book Antiqua" w:hAnsi="Book Antiqua"/>
          <w:sz w:val="24"/>
          <w:szCs w:val="24"/>
        </w:rPr>
        <w:t xml:space="preserve"> </w:t>
      </w:r>
      <w:r w:rsidR="00B27163">
        <w:rPr>
          <w:rFonts w:ascii="Book Antiqua" w:hAnsi="Book Antiqua"/>
          <w:sz w:val="24"/>
          <w:szCs w:val="24"/>
        </w:rPr>
        <w:t>#</w:t>
      </w:r>
      <w:r w:rsidR="00F940FB" w:rsidRPr="00F940FB">
        <w:rPr>
          <w:rFonts w:ascii="Book Antiqua" w:hAnsi="Book Antiqua"/>
          <w:sz w:val="24"/>
          <w:szCs w:val="24"/>
        </w:rPr>
        <w:t xml:space="preserve">16687 </w:t>
      </w:r>
      <w:r w:rsidR="00B27163">
        <w:rPr>
          <w:rFonts w:ascii="Book Antiqua" w:hAnsi="Book Antiqua"/>
          <w:sz w:val="24"/>
          <w:szCs w:val="24"/>
        </w:rPr>
        <w:t>in the amount of</w:t>
      </w:r>
      <w:r w:rsidR="00F940FB" w:rsidRPr="00F940FB">
        <w:rPr>
          <w:rFonts w:ascii="Book Antiqua" w:hAnsi="Book Antiqua"/>
          <w:sz w:val="24"/>
          <w:szCs w:val="24"/>
        </w:rPr>
        <w:t xml:space="preserve"> $83,765.40</w:t>
      </w:r>
      <w:r w:rsidR="00B27163">
        <w:rPr>
          <w:rFonts w:ascii="Book Antiqua" w:hAnsi="Book Antiqua"/>
          <w:sz w:val="24"/>
          <w:szCs w:val="24"/>
        </w:rPr>
        <w:t xml:space="preserve">. </w:t>
      </w:r>
    </w:p>
    <w:p w14:paraId="7B799603" w14:textId="027CE3F6" w:rsidR="00942824" w:rsidRDefault="00942824" w:rsidP="0031683D">
      <w:pPr>
        <w:pStyle w:val="PlainText"/>
        <w:rPr>
          <w:rFonts w:ascii="Book Antiqua" w:hAnsi="Book Antiqua"/>
          <w:sz w:val="24"/>
          <w:szCs w:val="24"/>
        </w:rPr>
      </w:pPr>
    </w:p>
    <w:p w14:paraId="0C41F304" w14:textId="523A2BC1" w:rsidR="00942824" w:rsidRDefault="00942824" w:rsidP="0031683D">
      <w:pPr>
        <w:pStyle w:val="PlainTex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Council Member Ottley would like to be reassured that the expenses come in at or below budget. </w:t>
      </w:r>
    </w:p>
    <w:p w14:paraId="0012A873" w14:textId="66D50231" w:rsidR="00B27163" w:rsidRDefault="00B27163" w:rsidP="0031683D">
      <w:pPr>
        <w:pStyle w:val="PlainText"/>
        <w:rPr>
          <w:rFonts w:ascii="Book Antiqua" w:hAnsi="Book Antiqua"/>
          <w:sz w:val="24"/>
          <w:szCs w:val="24"/>
        </w:rPr>
      </w:pPr>
    </w:p>
    <w:p w14:paraId="14C1F768" w14:textId="0BB3748E" w:rsidR="00B27163" w:rsidRDefault="00B27163" w:rsidP="0031683D">
      <w:pPr>
        <w:pStyle w:val="PlainText"/>
        <w:rPr>
          <w:rFonts w:ascii="Book Antiqua" w:hAnsi="Book Antiqua"/>
          <w:sz w:val="24"/>
          <w:szCs w:val="24"/>
        </w:rPr>
      </w:pPr>
      <w:r w:rsidRPr="008C2562">
        <w:rPr>
          <w:rFonts w:ascii="Book Antiqua" w:hAnsi="Book Antiqua"/>
          <w:b/>
          <w:bCs/>
          <w:sz w:val="24"/>
          <w:szCs w:val="24"/>
        </w:rPr>
        <w:t>MOTION</w:t>
      </w:r>
      <w:r>
        <w:rPr>
          <w:rFonts w:ascii="Book Antiqua" w:hAnsi="Book Antiqua"/>
          <w:sz w:val="24"/>
          <w:szCs w:val="24"/>
        </w:rPr>
        <w:t xml:space="preserve">: Council Member </w:t>
      </w:r>
      <w:r w:rsidR="0074001F">
        <w:rPr>
          <w:rFonts w:ascii="Book Antiqua" w:hAnsi="Book Antiqua"/>
          <w:sz w:val="24"/>
          <w:szCs w:val="24"/>
        </w:rPr>
        <w:t xml:space="preserve">MacArthur </w:t>
      </w:r>
      <w:r>
        <w:rPr>
          <w:rFonts w:ascii="Book Antiqua" w:hAnsi="Book Antiqua"/>
          <w:sz w:val="24"/>
          <w:szCs w:val="24"/>
        </w:rPr>
        <w:t xml:space="preserve">made the </w:t>
      </w:r>
      <w:r w:rsidRPr="008C2562">
        <w:rPr>
          <w:rFonts w:ascii="Book Antiqua" w:hAnsi="Book Antiqua"/>
          <w:b/>
          <w:bCs/>
          <w:sz w:val="24"/>
          <w:szCs w:val="24"/>
        </w:rPr>
        <w:t>MOTION to APPROVE</w:t>
      </w:r>
      <w:r>
        <w:rPr>
          <w:rFonts w:ascii="Book Antiqua" w:hAnsi="Book Antiqua"/>
          <w:sz w:val="24"/>
          <w:szCs w:val="24"/>
        </w:rPr>
        <w:t xml:space="preserve"> Invoice #16680 and #16687 </w:t>
      </w:r>
      <w:r w:rsidR="00D43166">
        <w:rPr>
          <w:rFonts w:ascii="Book Antiqua" w:hAnsi="Book Antiqua"/>
          <w:sz w:val="24"/>
          <w:szCs w:val="24"/>
        </w:rPr>
        <w:t xml:space="preserve">for Double D Construction </w:t>
      </w:r>
      <w:r>
        <w:rPr>
          <w:rFonts w:ascii="Book Antiqua" w:hAnsi="Book Antiqua"/>
          <w:sz w:val="24"/>
          <w:szCs w:val="24"/>
        </w:rPr>
        <w:t>upon verification from the City Engineer that the invoices</w:t>
      </w:r>
      <w:r w:rsidR="001C71FA">
        <w:rPr>
          <w:rFonts w:ascii="Book Antiqua" w:hAnsi="Book Antiqua"/>
          <w:sz w:val="24"/>
          <w:szCs w:val="24"/>
        </w:rPr>
        <w:t xml:space="preserve"> are consistent with the contract</w:t>
      </w:r>
      <w:r w:rsidR="0074001F">
        <w:rPr>
          <w:rFonts w:ascii="Book Antiqua" w:hAnsi="Book Antiqua"/>
          <w:sz w:val="24"/>
          <w:szCs w:val="24"/>
        </w:rPr>
        <w:t xml:space="preserve"> and on time </w:t>
      </w:r>
      <w:r w:rsidR="00D43166">
        <w:rPr>
          <w:rFonts w:ascii="Book Antiqua" w:hAnsi="Book Antiqua"/>
          <w:sz w:val="24"/>
          <w:szCs w:val="24"/>
        </w:rPr>
        <w:t xml:space="preserve">for a completion. </w:t>
      </w:r>
    </w:p>
    <w:p w14:paraId="5CF8B586" w14:textId="77777777" w:rsidR="00D43166" w:rsidRDefault="00D43166" w:rsidP="0031683D">
      <w:pPr>
        <w:pStyle w:val="PlainText"/>
        <w:rPr>
          <w:rFonts w:ascii="Book Antiqua" w:hAnsi="Book Antiqua"/>
          <w:b/>
          <w:bCs/>
          <w:sz w:val="24"/>
          <w:szCs w:val="24"/>
        </w:rPr>
      </w:pPr>
    </w:p>
    <w:p w14:paraId="1C0F51C0" w14:textId="48576CE0" w:rsidR="00B27163" w:rsidRDefault="00B27163" w:rsidP="0031683D">
      <w:pPr>
        <w:pStyle w:val="PlainText"/>
        <w:rPr>
          <w:rFonts w:ascii="Book Antiqua" w:hAnsi="Book Antiqua"/>
          <w:sz w:val="24"/>
          <w:szCs w:val="24"/>
        </w:rPr>
      </w:pPr>
      <w:r w:rsidRPr="008C2562">
        <w:rPr>
          <w:rFonts w:ascii="Book Antiqua" w:hAnsi="Book Antiqua"/>
          <w:b/>
          <w:bCs/>
          <w:sz w:val="24"/>
          <w:szCs w:val="24"/>
        </w:rPr>
        <w:t>SECOND</w:t>
      </w:r>
      <w:r>
        <w:rPr>
          <w:rFonts w:ascii="Book Antiqua" w:hAnsi="Book Antiqua"/>
          <w:sz w:val="24"/>
          <w:szCs w:val="24"/>
        </w:rPr>
        <w:t xml:space="preserve">: </w:t>
      </w:r>
      <w:r w:rsidR="001C71FA">
        <w:rPr>
          <w:rFonts w:ascii="Book Antiqua" w:hAnsi="Book Antiqua"/>
          <w:sz w:val="24"/>
          <w:szCs w:val="24"/>
        </w:rPr>
        <w:t xml:space="preserve">Council Member </w:t>
      </w:r>
      <w:r w:rsidR="00D43166">
        <w:rPr>
          <w:rFonts w:ascii="Book Antiqua" w:hAnsi="Book Antiqua"/>
          <w:sz w:val="24"/>
          <w:szCs w:val="24"/>
        </w:rPr>
        <w:t xml:space="preserve">Ottley. </w:t>
      </w:r>
      <w:r w:rsidR="001C71FA" w:rsidRPr="008C2562">
        <w:rPr>
          <w:rFonts w:ascii="Book Antiqua" w:hAnsi="Book Antiqua"/>
          <w:b/>
          <w:bCs/>
          <w:sz w:val="24"/>
          <w:szCs w:val="24"/>
        </w:rPr>
        <w:t>SECONDED the MOTION</w:t>
      </w:r>
      <w:r w:rsidR="001C71FA">
        <w:rPr>
          <w:rFonts w:ascii="Book Antiqua" w:hAnsi="Book Antiqua"/>
          <w:sz w:val="24"/>
          <w:szCs w:val="24"/>
        </w:rPr>
        <w:t>.</w:t>
      </w:r>
    </w:p>
    <w:p w14:paraId="0415732E" w14:textId="77777777" w:rsidR="00D43166" w:rsidRDefault="00D43166" w:rsidP="0031683D">
      <w:pPr>
        <w:pStyle w:val="PlainText"/>
        <w:rPr>
          <w:rFonts w:ascii="Book Antiqua" w:hAnsi="Book Antiqua"/>
          <w:b/>
          <w:bCs/>
          <w:sz w:val="24"/>
          <w:szCs w:val="24"/>
        </w:rPr>
      </w:pPr>
    </w:p>
    <w:p w14:paraId="0334CB89" w14:textId="4C58C1F3" w:rsidR="00B27163" w:rsidRDefault="00B27163" w:rsidP="0031683D">
      <w:pPr>
        <w:pStyle w:val="PlainText"/>
        <w:rPr>
          <w:rFonts w:ascii="Book Antiqua" w:hAnsi="Book Antiqua"/>
          <w:b/>
          <w:bCs/>
          <w:sz w:val="24"/>
          <w:szCs w:val="24"/>
        </w:rPr>
      </w:pPr>
      <w:r w:rsidRPr="008C2562">
        <w:rPr>
          <w:rFonts w:ascii="Book Antiqua" w:hAnsi="Book Antiqua"/>
          <w:b/>
          <w:bCs/>
          <w:sz w:val="24"/>
          <w:szCs w:val="24"/>
        </w:rPr>
        <w:t>VOTE</w:t>
      </w:r>
      <w:r>
        <w:rPr>
          <w:rFonts w:ascii="Book Antiqua" w:hAnsi="Book Antiqua"/>
          <w:sz w:val="24"/>
          <w:szCs w:val="24"/>
        </w:rPr>
        <w:t xml:space="preserve">: A roll call vote of the City Council Members was </w:t>
      </w:r>
      <w:r w:rsidRPr="00B403E6">
        <w:rPr>
          <w:rFonts w:ascii="Book Antiqua" w:hAnsi="Book Antiqua"/>
          <w:b/>
          <w:bCs/>
          <w:sz w:val="24"/>
          <w:szCs w:val="24"/>
        </w:rPr>
        <w:t>UNANIMOUS</w:t>
      </w:r>
      <w:r w:rsidR="00B403E6">
        <w:rPr>
          <w:rFonts w:ascii="Book Antiqua" w:hAnsi="Book Antiqua"/>
          <w:b/>
          <w:bCs/>
          <w:sz w:val="24"/>
          <w:szCs w:val="24"/>
        </w:rPr>
        <w:t>.</w:t>
      </w:r>
    </w:p>
    <w:p w14:paraId="3BBAD436" w14:textId="096BEE44" w:rsidR="00B403E6" w:rsidRDefault="00B403E6" w:rsidP="0031683D">
      <w:pPr>
        <w:pStyle w:val="PlainText"/>
        <w:rPr>
          <w:rFonts w:ascii="Book Antiqua" w:hAnsi="Book Antiqua"/>
          <w:b/>
          <w:bCs/>
          <w:sz w:val="24"/>
          <w:szCs w:val="24"/>
        </w:rPr>
      </w:pPr>
    </w:p>
    <w:p w14:paraId="0CA06798" w14:textId="00B2F13D" w:rsidR="00B403E6" w:rsidRDefault="00B403E6" w:rsidP="0031683D">
      <w:pPr>
        <w:pStyle w:val="PlainText"/>
        <w:rPr>
          <w:rFonts w:ascii="Book Antiqua" w:hAnsi="Book Antiqua"/>
          <w:b/>
          <w:bCs/>
          <w:sz w:val="24"/>
          <w:szCs w:val="24"/>
        </w:rPr>
      </w:pPr>
    </w:p>
    <w:p w14:paraId="6BDD5B6B" w14:textId="260902CC" w:rsidR="00B403E6" w:rsidRDefault="00B403E6" w:rsidP="0031683D">
      <w:pPr>
        <w:pStyle w:val="PlainText"/>
        <w:rPr>
          <w:rFonts w:ascii="Book Antiqua" w:hAnsi="Book Antiqua"/>
          <w:b/>
          <w:bCs/>
          <w:sz w:val="24"/>
          <w:szCs w:val="24"/>
        </w:rPr>
      </w:pPr>
    </w:p>
    <w:p w14:paraId="42BD12EB" w14:textId="77777777" w:rsidR="00B403E6" w:rsidRPr="00B403E6" w:rsidRDefault="00B403E6" w:rsidP="0031683D">
      <w:pPr>
        <w:pStyle w:val="PlainText"/>
        <w:rPr>
          <w:rFonts w:ascii="Book Antiqua" w:eastAsia="Times New Roman" w:hAnsi="Book Antiqua" w:cs="Times New Roman"/>
          <w:b/>
          <w:bCs/>
          <w:sz w:val="24"/>
          <w:szCs w:val="24"/>
        </w:rPr>
      </w:pPr>
    </w:p>
    <w:p w14:paraId="254070F6" w14:textId="77777777" w:rsidR="0031683D" w:rsidRPr="0031683D" w:rsidRDefault="0031683D" w:rsidP="0031683D">
      <w:pPr>
        <w:pStyle w:val="PlainText"/>
        <w:ind w:left="570"/>
        <w:rPr>
          <w:rFonts w:ascii="Book Antiqua" w:eastAsia="Times New Roman" w:hAnsi="Book Antiqua" w:cs="Times New Roman"/>
          <w:sz w:val="24"/>
          <w:szCs w:val="24"/>
        </w:rPr>
      </w:pPr>
    </w:p>
    <w:p w14:paraId="36A3FBA2" w14:textId="62E6908A" w:rsidR="0031683D" w:rsidRPr="00B27163" w:rsidRDefault="0031683D" w:rsidP="0031683D">
      <w:pPr>
        <w:pStyle w:val="PlainText"/>
        <w:numPr>
          <w:ilvl w:val="0"/>
          <w:numId w:val="1"/>
        </w:numPr>
        <w:rPr>
          <w:rFonts w:ascii="Book Antiqua" w:hAnsi="Book Antiqua" w:cs="Times New Roman"/>
          <w:b/>
          <w:bCs/>
          <w:sz w:val="24"/>
          <w:szCs w:val="24"/>
        </w:rPr>
      </w:pPr>
      <w:r w:rsidRPr="00B27163">
        <w:rPr>
          <w:rFonts w:ascii="Book Antiqua" w:eastAsia="Times New Roman" w:hAnsi="Book Antiqua" w:cs="Times New Roman"/>
          <w:b/>
          <w:bCs/>
          <w:color w:val="000000"/>
          <w:sz w:val="24"/>
          <w:szCs w:val="24"/>
        </w:rPr>
        <w:t xml:space="preserve">Approval of Invoice submitted by Jones and DeMille for </w:t>
      </w:r>
      <w:r w:rsidR="00B27163">
        <w:rPr>
          <w:rFonts w:ascii="Book Antiqua" w:eastAsia="Times New Roman" w:hAnsi="Book Antiqua" w:cs="Times New Roman"/>
          <w:b/>
          <w:bCs/>
          <w:color w:val="000000"/>
          <w:sz w:val="24"/>
          <w:szCs w:val="24"/>
        </w:rPr>
        <w:t>Water Line Replacement</w:t>
      </w:r>
    </w:p>
    <w:p w14:paraId="34B895EC" w14:textId="3486CEFF" w:rsidR="0031683D" w:rsidRDefault="0031683D" w:rsidP="00B27163">
      <w:pPr>
        <w:pStyle w:val="ListParagraph"/>
        <w:ind w:left="0"/>
        <w:rPr>
          <w:rFonts w:ascii="Book Antiqua" w:hAnsi="Book Antiqua" w:cs="Times New Roman"/>
          <w:sz w:val="24"/>
          <w:szCs w:val="24"/>
        </w:rPr>
      </w:pPr>
    </w:p>
    <w:p w14:paraId="32BFE760" w14:textId="1D6A78C9" w:rsidR="00B27163" w:rsidRDefault="00B27163" w:rsidP="00B27163">
      <w:pPr>
        <w:pStyle w:val="ListParagraph"/>
        <w:ind w:left="0"/>
        <w:rPr>
          <w:rFonts w:ascii="Book Antiqua" w:hAnsi="Book Antiqua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The city has received an invoice from Jones and DeMille for professional services on </w:t>
      </w:r>
      <w:r w:rsidR="00B403E6">
        <w:rPr>
          <w:rFonts w:ascii="Book Antiqua" w:hAnsi="Book Antiqua" w:cs="Times New Roman"/>
          <w:sz w:val="24"/>
          <w:szCs w:val="24"/>
        </w:rPr>
        <w:t>P</w:t>
      </w:r>
      <w:r>
        <w:rPr>
          <w:rFonts w:ascii="Book Antiqua" w:hAnsi="Book Antiqua" w:cs="Times New Roman"/>
          <w:sz w:val="24"/>
          <w:szCs w:val="24"/>
        </w:rPr>
        <w:t xml:space="preserve">hase </w:t>
      </w:r>
      <w:r w:rsidR="00B403E6">
        <w:rPr>
          <w:rFonts w:ascii="Book Antiqua" w:hAnsi="Book Antiqua" w:cs="Times New Roman"/>
          <w:sz w:val="24"/>
          <w:szCs w:val="24"/>
        </w:rPr>
        <w:t>O</w:t>
      </w:r>
      <w:r>
        <w:rPr>
          <w:rFonts w:ascii="Book Antiqua" w:hAnsi="Book Antiqua" w:cs="Times New Roman"/>
          <w:sz w:val="24"/>
          <w:szCs w:val="24"/>
        </w:rPr>
        <w:t xml:space="preserve">ne of the </w:t>
      </w:r>
      <w:r w:rsidR="00B403E6">
        <w:rPr>
          <w:rFonts w:ascii="Book Antiqua" w:hAnsi="Book Antiqua" w:cs="Times New Roman"/>
          <w:sz w:val="24"/>
          <w:szCs w:val="24"/>
        </w:rPr>
        <w:t>W</w:t>
      </w:r>
      <w:r>
        <w:rPr>
          <w:rFonts w:ascii="Book Antiqua" w:hAnsi="Book Antiqua" w:cs="Times New Roman"/>
          <w:sz w:val="24"/>
          <w:szCs w:val="24"/>
        </w:rPr>
        <w:t xml:space="preserve">ater </w:t>
      </w:r>
      <w:r w:rsidR="00B403E6">
        <w:rPr>
          <w:rFonts w:ascii="Book Antiqua" w:hAnsi="Book Antiqua" w:cs="Times New Roman"/>
          <w:sz w:val="24"/>
          <w:szCs w:val="24"/>
        </w:rPr>
        <w:t>L</w:t>
      </w:r>
      <w:r>
        <w:rPr>
          <w:rFonts w:ascii="Book Antiqua" w:hAnsi="Book Antiqua" w:cs="Times New Roman"/>
          <w:sz w:val="24"/>
          <w:szCs w:val="24"/>
        </w:rPr>
        <w:t xml:space="preserve">ine </w:t>
      </w:r>
      <w:r w:rsidR="00B403E6">
        <w:rPr>
          <w:rFonts w:ascii="Book Antiqua" w:hAnsi="Book Antiqua" w:cs="Times New Roman"/>
          <w:sz w:val="24"/>
          <w:szCs w:val="24"/>
        </w:rPr>
        <w:t>R</w:t>
      </w:r>
      <w:r>
        <w:rPr>
          <w:rFonts w:ascii="Book Antiqua" w:hAnsi="Book Antiqua" w:cs="Times New Roman"/>
          <w:sz w:val="24"/>
          <w:szCs w:val="24"/>
        </w:rPr>
        <w:t xml:space="preserve">eplacement </w:t>
      </w:r>
      <w:r w:rsidR="00B403E6">
        <w:rPr>
          <w:rFonts w:ascii="Book Antiqua" w:hAnsi="Book Antiqua" w:cs="Times New Roman"/>
          <w:sz w:val="24"/>
          <w:szCs w:val="24"/>
        </w:rPr>
        <w:t>P</w:t>
      </w:r>
      <w:r>
        <w:rPr>
          <w:rFonts w:ascii="Book Antiqua" w:hAnsi="Book Antiqua" w:cs="Times New Roman"/>
          <w:sz w:val="24"/>
          <w:szCs w:val="24"/>
        </w:rPr>
        <w:t xml:space="preserve">roject. </w:t>
      </w:r>
      <w:r w:rsidRPr="00B27163">
        <w:rPr>
          <w:rFonts w:ascii="Book Antiqua" w:hAnsi="Book Antiqua" w:cs="Times New Roman"/>
          <w:sz w:val="24"/>
          <w:szCs w:val="24"/>
        </w:rPr>
        <w:t xml:space="preserve">The invoice is # </w:t>
      </w:r>
      <w:r w:rsidRPr="00B27163">
        <w:rPr>
          <w:rFonts w:ascii="Book Antiqua" w:hAnsi="Book Antiqua"/>
          <w:sz w:val="24"/>
          <w:szCs w:val="24"/>
        </w:rPr>
        <w:t>0123300 for $46,260.00</w:t>
      </w:r>
      <w:r>
        <w:rPr>
          <w:rFonts w:ascii="Book Antiqua" w:hAnsi="Book Antiqua"/>
          <w:sz w:val="24"/>
          <w:szCs w:val="24"/>
        </w:rPr>
        <w:t>.</w:t>
      </w:r>
    </w:p>
    <w:p w14:paraId="1126057F" w14:textId="4B3D3F9A" w:rsidR="00B27163" w:rsidRDefault="00B27163" w:rsidP="00B27163">
      <w:pPr>
        <w:pStyle w:val="PlainText"/>
        <w:rPr>
          <w:rFonts w:ascii="Book Antiqua" w:hAnsi="Book Antiqua"/>
          <w:sz w:val="24"/>
          <w:szCs w:val="24"/>
        </w:rPr>
      </w:pPr>
      <w:r w:rsidRPr="00B403E6">
        <w:rPr>
          <w:rFonts w:ascii="Book Antiqua" w:hAnsi="Book Antiqua"/>
          <w:b/>
          <w:bCs/>
          <w:sz w:val="24"/>
          <w:szCs w:val="24"/>
        </w:rPr>
        <w:t>MOTION</w:t>
      </w:r>
      <w:r>
        <w:rPr>
          <w:rFonts w:ascii="Book Antiqua" w:hAnsi="Book Antiqua"/>
          <w:sz w:val="24"/>
          <w:szCs w:val="24"/>
        </w:rPr>
        <w:t xml:space="preserve">: </w:t>
      </w:r>
      <w:r w:rsidR="001C71FA">
        <w:rPr>
          <w:rFonts w:ascii="Book Antiqua" w:hAnsi="Book Antiqua"/>
          <w:sz w:val="24"/>
          <w:szCs w:val="24"/>
        </w:rPr>
        <w:t xml:space="preserve">Council Member </w:t>
      </w:r>
      <w:r w:rsidR="00C863C9">
        <w:rPr>
          <w:rFonts w:ascii="Book Antiqua" w:hAnsi="Book Antiqua"/>
          <w:sz w:val="24"/>
          <w:szCs w:val="24"/>
        </w:rPr>
        <w:t xml:space="preserve">Ottley </w:t>
      </w:r>
      <w:r w:rsidR="001C71FA" w:rsidRPr="00B403E6">
        <w:rPr>
          <w:rFonts w:ascii="Book Antiqua" w:hAnsi="Book Antiqua"/>
          <w:b/>
          <w:bCs/>
          <w:sz w:val="24"/>
          <w:szCs w:val="24"/>
        </w:rPr>
        <w:t>MADE the MOTION to APPROVE</w:t>
      </w:r>
      <w:r w:rsidR="001C71FA">
        <w:rPr>
          <w:rFonts w:ascii="Book Antiqua" w:hAnsi="Book Antiqua"/>
          <w:sz w:val="24"/>
          <w:szCs w:val="24"/>
        </w:rPr>
        <w:t xml:space="preserve"> Invoice #0123300.  </w:t>
      </w:r>
    </w:p>
    <w:p w14:paraId="276038C0" w14:textId="77777777" w:rsidR="00321785" w:rsidRDefault="00321785" w:rsidP="00B27163">
      <w:pPr>
        <w:pStyle w:val="PlainText"/>
        <w:rPr>
          <w:rFonts w:ascii="Book Antiqua" w:hAnsi="Book Antiqua"/>
          <w:sz w:val="24"/>
          <w:szCs w:val="24"/>
        </w:rPr>
      </w:pPr>
    </w:p>
    <w:p w14:paraId="7AAD8498" w14:textId="3B955FCC" w:rsidR="00B27163" w:rsidRDefault="00B27163" w:rsidP="00B27163">
      <w:pPr>
        <w:pStyle w:val="PlainText"/>
        <w:rPr>
          <w:rFonts w:ascii="Book Antiqua" w:hAnsi="Book Antiqua"/>
          <w:sz w:val="24"/>
          <w:szCs w:val="24"/>
        </w:rPr>
      </w:pPr>
      <w:r w:rsidRPr="00B403E6">
        <w:rPr>
          <w:rFonts w:ascii="Book Antiqua" w:hAnsi="Book Antiqua"/>
          <w:b/>
          <w:bCs/>
          <w:sz w:val="24"/>
          <w:szCs w:val="24"/>
        </w:rPr>
        <w:t>SECOND</w:t>
      </w:r>
      <w:r>
        <w:rPr>
          <w:rFonts w:ascii="Book Antiqua" w:hAnsi="Book Antiqua"/>
          <w:sz w:val="24"/>
          <w:szCs w:val="24"/>
        </w:rPr>
        <w:t xml:space="preserve">: </w:t>
      </w:r>
      <w:r w:rsidR="001C71FA">
        <w:rPr>
          <w:rFonts w:ascii="Book Antiqua" w:hAnsi="Book Antiqua"/>
          <w:sz w:val="24"/>
          <w:szCs w:val="24"/>
        </w:rPr>
        <w:t xml:space="preserve">Council Member </w:t>
      </w:r>
      <w:r w:rsidR="00C863C9">
        <w:rPr>
          <w:rFonts w:ascii="Book Antiqua" w:hAnsi="Book Antiqua"/>
          <w:sz w:val="24"/>
          <w:szCs w:val="24"/>
        </w:rPr>
        <w:t xml:space="preserve">MacArthur </w:t>
      </w:r>
      <w:r w:rsidR="001C71FA" w:rsidRPr="00B403E6">
        <w:rPr>
          <w:rFonts w:ascii="Book Antiqua" w:hAnsi="Book Antiqua"/>
          <w:b/>
          <w:bCs/>
          <w:sz w:val="24"/>
          <w:szCs w:val="24"/>
        </w:rPr>
        <w:t>SECONDED the MOTION</w:t>
      </w:r>
      <w:r w:rsidR="001C71FA">
        <w:rPr>
          <w:rFonts w:ascii="Book Antiqua" w:hAnsi="Book Antiqua"/>
          <w:sz w:val="24"/>
          <w:szCs w:val="24"/>
        </w:rPr>
        <w:t xml:space="preserve">. </w:t>
      </w:r>
    </w:p>
    <w:p w14:paraId="145CD4AB" w14:textId="77777777" w:rsidR="00D43166" w:rsidRDefault="00D43166" w:rsidP="00B27163">
      <w:pPr>
        <w:pStyle w:val="PlainText"/>
        <w:rPr>
          <w:rFonts w:ascii="Book Antiqua" w:hAnsi="Book Antiqua"/>
          <w:b/>
          <w:bCs/>
          <w:sz w:val="24"/>
          <w:szCs w:val="24"/>
        </w:rPr>
      </w:pPr>
    </w:p>
    <w:p w14:paraId="6DC4A28B" w14:textId="7CE911CD" w:rsidR="00B27163" w:rsidRPr="00B403E6" w:rsidRDefault="00B27163" w:rsidP="00B27163">
      <w:pPr>
        <w:pStyle w:val="PlainText"/>
        <w:rPr>
          <w:rFonts w:ascii="Book Antiqua" w:hAnsi="Book Antiqua"/>
          <w:b/>
          <w:bCs/>
          <w:sz w:val="24"/>
          <w:szCs w:val="24"/>
        </w:rPr>
      </w:pPr>
      <w:r w:rsidRPr="00B403E6">
        <w:rPr>
          <w:rFonts w:ascii="Book Antiqua" w:hAnsi="Book Antiqua"/>
          <w:b/>
          <w:bCs/>
          <w:sz w:val="24"/>
          <w:szCs w:val="24"/>
        </w:rPr>
        <w:t>VOTE:</w:t>
      </w:r>
      <w:r>
        <w:rPr>
          <w:rFonts w:ascii="Book Antiqua" w:hAnsi="Book Antiqua"/>
          <w:sz w:val="24"/>
          <w:szCs w:val="24"/>
        </w:rPr>
        <w:t xml:space="preserve"> A roll call vote of the City Council Members was </w:t>
      </w:r>
      <w:r w:rsidRPr="00B403E6">
        <w:rPr>
          <w:rFonts w:ascii="Book Antiqua" w:hAnsi="Book Antiqua"/>
          <w:b/>
          <w:bCs/>
          <w:sz w:val="24"/>
          <w:szCs w:val="24"/>
        </w:rPr>
        <w:t>UNANIMOUS</w:t>
      </w:r>
      <w:r w:rsidR="00B403E6">
        <w:rPr>
          <w:rFonts w:ascii="Book Antiqua" w:hAnsi="Book Antiqua"/>
          <w:b/>
          <w:bCs/>
          <w:sz w:val="24"/>
          <w:szCs w:val="24"/>
        </w:rPr>
        <w:t>.</w:t>
      </w:r>
    </w:p>
    <w:p w14:paraId="141DCCDE" w14:textId="564913E6" w:rsidR="00B403E6" w:rsidRDefault="00B403E6" w:rsidP="00B27163">
      <w:pPr>
        <w:pStyle w:val="PlainText"/>
        <w:rPr>
          <w:rFonts w:ascii="Book Antiqua" w:hAnsi="Book Antiqua"/>
          <w:sz w:val="24"/>
          <w:szCs w:val="24"/>
        </w:rPr>
      </w:pPr>
    </w:p>
    <w:p w14:paraId="4C8D41AF" w14:textId="77777777" w:rsidR="00B403E6" w:rsidRPr="00F940FB" w:rsidRDefault="00B403E6" w:rsidP="00B27163">
      <w:pPr>
        <w:pStyle w:val="PlainText"/>
        <w:rPr>
          <w:rFonts w:ascii="Book Antiqua" w:eastAsia="Times New Roman" w:hAnsi="Book Antiqua" w:cs="Times New Roman"/>
          <w:sz w:val="24"/>
          <w:szCs w:val="24"/>
        </w:rPr>
      </w:pPr>
    </w:p>
    <w:p w14:paraId="50945830" w14:textId="2A6FA49A" w:rsidR="0031683D" w:rsidRPr="001C71FA" w:rsidRDefault="0031683D" w:rsidP="0031683D">
      <w:pPr>
        <w:pStyle w:val="ListParagraph"/>
        <w:numPr>
          <w:ilvl w:val="0"/>
          <w:numId w:val="1"/>
        </w:numPr>
        <w:rPr>
          <w:rFonts w:ascii="Book Antiqua" w:hAnsi="Book Antiqua"/>
          <w:b/>
          <w:bCs/>
          <w:sz w:val="24"/>
          <w:szCs w:val="24"/>
        </w:rPr>
      </w:pPr>
      <w:r w:rsidRPr="001C71FA">
        <w:rPr>
          <w:rFonts w:ascii="Book Antiqua" w:eastAsia="Times New Roman" w:hAnsi="Book Antiqua" w:cs="Times New Roman"/>
          <w:b/>
          <w:bCs/>
          <w:color w:val="000000"/>
          <w:sz w:val="24"/>
          <w:szCs w:val="24"/>
        </w:rPr>
        <w:t>Approval of CARES Act Purchases</w:t>
      </w:r>
    </w:p>
    <w:p w14:paraId="2F105A55" w14:textId="20E44A7D" w:rsidR="001C71FA" w:rsidRPr="001C71FA" w:rsidRDefault="001C71FA" w:rsidP="001C71FA">
      <w:pPr>
        <w:rPr>
          <w:rFonts w:ascii="Book Antiqua" w:hAnsi="Book Antiqua"/>
          <w:sz w:val="24"/>
          <w:szCs w:val="24"/>
        </w:rPr>
      </w:pPr>
      <w:r w:rsidRPr="001C71FA">
        <w:rPr>
          <w:rFonts w:ascii="Book Antiqua" w:hAnsi="Book Antiqua" w:cs="Calibri"/>
          <w:sz w:val="24"/>
          <w:szCs w:val="24"/>
        </w:rPr>
        <w:t xml:space="preserve">The city has been allocated $107,116.60 </w:t>
      </w:r>
      <w:r>
        <w:rPr>
          <w:rFonts w:ascii="Book Antiqua" w:hAnsi="Book Antiqua" w:cs="Calibri"/>
          <w:sz w:val="24"/>
          <w:szCs w:val="24"/>
        </w:rPr>
        <w:t>through the</w:t>
      </w:r>
      <w:r w:rsidRPr="001C71FA">
        <w:rPr>
          <w:rFonts w:ascii="Book Antiqua" w:hAnsi="Book Antiqua" w:cs="Calibri"/>
          <w:sz w:val="24"/>
          <w:szCs w:val="24"/>
        </w:rPr>
        <w:t xml:space="preserve"> CARES Act</w:t>
      </w:r>
      <w:r>
        <w:rPr>
          <w:rFonts w:ascii="Book Antiqua" w:hAnsi="Book Antiqua" w:cs="Calibri"/>
          <w:sz w:val="24"/>
          <w:szCs w:val="24"/>
        </w:rPr>
        <w:t xml:space="preserve">. </w:t>
      </w:r>
    </w:p>
    <w:p w14:paraId="543A4D95" w14:textId="4D330119" w:rsidR="001C71FA" w:rsidRDefault="001C71FA" w:rsidP="001C71FA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Council Member Ottley provided the council with </w:t>
      </w:r>
      <w:r w:rsidR="004C7C3E">
        <w:rPr>
          <w:rFonts w:ascii="Book Antiqua" w:hAnsi="Book Antiqua"/>
          <w:sz w:val="24"/>
          <w:szCs w:val="24"/>
        </w:rPr>
        <w:t xml:space="preserve">an updated proposed expenditure list. </w:t>
      </w:r>
      <w:r w:rsidR="0015234F">
        <w:rPr>
          <w:rFonts w:ascii="Book Antiqua" w:hAnsi="Book Antiqua"/>
          <w:sz w:val="24"/>
          <w:szCs w:val="24"/>
        </w:rPr>
        <w:t xml:space="preserve"> </w:t>
      </w:r>
    </w:p>
    <w:p w14:paraId="38BDF9BE" w14:textId="4A5223F3" w:rsidR="0015234F" w:rsidRDefault="0015234F" w:rsidP="001C71FA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The list of the items is included at the bottom of the minutes. </w:t>
      </w:r>
    </w:p>
    <w:p w14:paraId="546C957E" w14:textId="65E525BB" w:rsidR="0098208F" w:rsidRDefault="0015234F" w:rsidP="001C71FA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Council discussed </w:t>
      </w:r>
      <w:r w:rsidR="0098208F">
        <w:rPr>
          <w:rFonts w:ascii="Book Antiqua" w:hAnsi="Book Antiqua"/>
          <w:sz w:val="24"/>
          <w:szCs w:val="24"/>
        </w:rPr>
        <w:t>the list</w:t>
      </w:r>
      <w:r w:rsidR="00206E81">
        <w:rPr>
          <w:rFonts w:ascii="Book Antiqua" w:hAnsi="Book Antiqua"/>
          <w:sz w:val="24"/>
          <w:szCs w:val="24"/>
        </w:rPr>
        <w:t xml:space="preserve">, the power cot that the city already has purchased and </w:t>
      </w:r>
      <w:r w:rsidR="0075300D">
        <w:rPr>
          <w:rFonts w:ascii="Book Antiqua" w:hAnsi="Book Antiqua"/>
          <w:sz w:val="24"/>
          <w:szCs w:val="24"/>
        </w:rPr>
        <w:t>if the existing cot were to be sold</w:t>
      </w:r>
      <w:r w:rsidR="00321785">
        <w:rPr>
          <w:rFonts w:ascii="Book Antiqua" w:hAnsi="Book Antiqua"/>
          <w:sz w:val="24"/>
          <w:szCs w:val="24"/>
        </w:rPr>
        <w:t xml:space="preserve">, where the funds from the sale go. </w:t>
      </w:r>
    </w:p>
    <w:p w14:paraId="5751CF26" w14:textId="084EB22A" w:rsidR="0098208F" w:rsidRDefault="0098208F" w:rsidP="001C71FA">
      <w:pPr>
        <w:rPr>
          <w:rFonts w:ascii="Book Antiqua" w:hAnsi="Book Antiqua"/>
          <w:sz w:val="24"/>
          <w:szCs w:val="24"/>
        </w:rPr>
      </w:pPr>
      <w:r w:rsidRPr="00D3627F">
        <w:rPr>
          <w:rFonts w:ascii="Book Antiqua" w:hAnsi="Book Antiqua"/>
          <w:b/>
          <w:bCs/>
          <w:sz w:val="24"/>
          <w:szCs w:val="24"/>
        </w:rPr>
        <w:t>MOTION</w:t>
      </w:r>
      <w:r>
        <w:rPr>
          <w:rFonts w:ascii="Book Antiqua" w:hAnsi="Book Antiqua"/>
          <w:sz w:val="24"/>
          <w:szCs w:val="24"/>
        </w:rPr>
        <w:t xml:space="preserve">: </w:t>
      </w:r>
      <w:r w:rsidR="00321785">
        <w:rPr>
          <w:rFonts w:ascii="Book Antiqua" w:hAnsi="Book Antiqua"/>
          <w:sz w:val="24"/>
          <w:szCs w:val="24"/>
        </w:rPr>
        <w:t>Council Member MacAr</w:t>
      </w:r>
      <w:r w:rsidR="00800B30">
        <w:rPr>
          <w:rFonts w:ascii="Book Antiqua" w:hAnsi="Book Antiqua"/>
          <w:sz w:val="24"/>
          <w:szCs w:val="24"/>
        </w:rPr>
        <w:t>thur</w:t>
      </w:r>
      <w:r w:rsidR="00321785">
        <w:rPr>
          <w:rFonts w:ascii="Book Antiqua" w:hAnsi="Book Antiqua"/>
          <w:sz w:val="24"/>
          <w:szCs w:val="24"/>
        </w:rPr>
        <w:t xml:space="preserve"> </w:t>
      </w:r>
      <w:r w:rsidR="00321785" w:rsidRPr="00800B30">
        <w:rPr>
          <w:rFonts w:ascii="Book Antiqua" w:hAnsi="Book Antiqua"/>
          <w:b/>
          <w:bCs/>
          <w:sz w:val="24"/>
          <w:szCs w:val="24"/>
        </w:rPr>
        <w:t>MADE the MOTION</w:t>
      </w:r>
      <w:r w:rsidR="00321785">
        <w:rPr>
          <w:rFonts w:ascii="Book Antiqua" w:hAnsi="Book Antiqua"/>
          <w:sz w:val="24"/>
          <w:szCs w:val="24"/>
        </w:rPr>
        <w:t xml:space="preserve"> to </w:t>
      </w:r>
      <w:r w:rsidR="00800B30" w:rsidRPr="00800B30">
        <w:rPr>
          <w:rFonts w:ascii="Book Antiqua" w:hAnsi="Book Antiqua"/>
          <w:b/>
          <w:bCs/>
          <w:sz w:val="24"/>
          <w:szCs w:val="24"/>
        </w:rPr>
        <w:t>APPROVE</w:t>
      </w:r>
      <w:r w:rsidR="00321785" w:rsidRPr="00800B30">
        <w:rPr>
          <w:rFonts w:ascii="Book Antiqua" w:hAnsi="Book Antiqua"/>
          <w:b/>
          <w:bCs/>
          <w:sz w:val="24"/>
          <w:szCs w:val="24"/>
        </w:rPr>
        <w:t xml:space="preserve"> </w:t>
      </w:r>
      <w:r w:rsidR="00321785">
        <w:rPr>
          <w:rFonts w:ascii="Book Antiqua" w:hAnsi="Book Antiqua"/>
          <w:sz w:val="24"/>
          <w:szCs w:val="24"/>
        </w:rPr>
        <w:t xml:space="preserve">the purchasing of the items specified on the list distributed to the council by Council Member Ottley. </w:t>
      </w:r>
    </w:p>
    <w:p w14:paraId="4E15A463" w14:textId="41FB3EDE" w:rsidR="00800B30" w:rsidRDefault="00800B30" w:rsidP="001C71FA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Mayor Pray suggested an amendment be made to the motion authorizing her to sign any checks that are over $10,000 </w:t>
      </w:r>
      <w:r w:rsidR="00171DF3">
        <w:rPr>
          <w:rFonts w:ascii="Book Antiqua" w:hAnsi="Book Antiqua"/>
          <w:sz w:val="24"/>
          <w:szCs w:val="24"/>
        </w:rPr>
        <w:t>for items identified on the list.</w:t>
      </w:r>
    </w:p>
    <w:p w14:paraId="5F08AF9F" w14:textId="6EB54E12" w:rsidR="0098208F" w:rsidRPr="00D3627F" w:rsidRDefault="0098208F" w:rsidP="001C71FA">
      <w:pPr>
        <w:rPr>
          <w:rFonts w:ascii="Book Antiqua" w:hAnsi="Book Antiqua"/>
          <w:b/>
          <w:bCs/>
          <w:sz w:val="24"/>
          <w:szCs w:val="24"/>
        </w:rPr>
      </w:pPr>
      <w:r w:rsidRPr="00D3627F">
        <w:rPr>
          <w:rFonts w:ascii="Book Antiqua" w:hAnsi="Book Antiqua"/>
          <w:b/>
          <w:bCs/>
          <w:sz w:val="24"/>
          <w:szCs w:val="24"/>
        </w:rPr>
        <w:t xml:space="preserve">SECOND: </w:t>
      </w:r>
      <w:r w:rsidR="00171DF3" w:rsidRPr="000C4B1C">
        <w:rPr>
          <w:rFonts w:ascii="Book Antiqua" w:hAnsi="Book Antiqua"/>
          <w:sz w:val="24"/>
          <w:szCs w:val="24"/>
        </w:rPr>
        <w:t>Council Member Pratt</w:t>
      </w:r>
      <w:r w:rsidR="00171DF3">
        <w:rPr>
          <w:rFonts w:ascii="Book Antiqua" w:hAnsi="Book Antiqua"/>
          <w:b/>
          <w:bCs/>
          <w:sz w:val="24"/>
          <w:szCs w:val="24"/>
        </w:rPr>
        <w:t xml:space="preserve"> </w:t>
      </w:r>
      <w:r w:rsidR="000C4B1C" w:rsidRPr="00B403E6">
        <w:rPr>
          <w:rFonts w:ascii="Book Antiqua" w:hAnsi="Book Antiqua"/>
          <w:b/>
          <w:bCs/>
          <w:sz w:val="24"/>
          <w:szCs w:val="24"/>
        </w:rPr>
        <w:t>SECONDED the MOTION</w:t>
      </w:r>
      <w:r w:rsidR="000C4B1C">
        <w:rPr>
          <w:rFonts w:ascii="Book Antiqua" w:hAnsi="Book Antiqua"/>
          <w:b/>
          <w:bCs/>
          <w:sz w:val="24"/>
          <w:szCs w:val="24"/>
        </w:rPr>
        <w:t xml:space="preserve">. </w:t>
      </w:r>
    </w:p>
    <w:p w14:paraId="3DA3C61F" w14:textId="625B6F65" w:rsidR="0015234F" w:rsidRDefault="0098208F" w:rsidP="001C71FA">
      <w:pPr>
        <w:rPr>
          <w:rFonts w:ascii="Book Antiqua" w:hAnsi="Book Antiqua"/>
          <w:b/>
          <w:bCs/>
          <w:sz w:val="24"/>
          <w:szCs w:val="24"/>
        </w:rPr>
      </w:pPr>
      <w:r w:rsidRPr="00D3627F">
        <w:rPr>
          <w:rFonts w:ascii="Book Antiqua" w:hAnsi="Book Antiqua"/>
          <w:b/>
          <w:bCs/>
          <w:sz w:val="24"/>
          <w:szCs w:val="24"/>
        </w:rPr>
        <w:t>VOTE</w:t>
      </w:r>
      <w:r>
        <w:rPr>
          <w:rFonts w:ascii="Book Antiqua" w:hAnsi="Book Antiqua"/>
          <w:sz w:val="24"/>
          <w:szCs w:val="24"/>
        </w:rPr>
        <w:t xml:space="preserve">:  </w:t>
      </w:r>
      <w:r w:rsidR="000C4B1C">
        <w:rPr>
          <w:rFonts w:ascii="Book Antiqua" w:hAnsi="Book Antiqua"/>
          <w:sz w:val="24"/>
          <w:szCs w:val="24"/>
        </w:rPr>
        <w:t xml:space="preserve">A roll call vote of the City Council Members was </w:t>
      </w:r>
      <w:r w:rsidR="000C4B1C" w:rsidRPr="00B403E6">
        <w:rPr>
          <w:rFonts w:ascii="Book Antiqua" w:hAnsi="Book Antiqua"/>
          <w:b/>
          <w:bCs/>
          <w:sz w:val="24"/>
          <w:szCs w:val="24"/>
        </w:rPr>
        <w:t>UNANIMOUS</w:t>
      </w:r>
      <w:r w:rsidR="000C4B1C">
        <w:rPr>
          <w:rFonts w:ascii="Book Antiqua" w:hAnsi="Book Antiqua"/>
          <w:b/>
          <w:bCs/>
          <w:sz w:val="24"/>
          <w:szCs w:val="24"/>
        </w:rPr>
        <w:t>.</w:t>
      </w:r>
    </w:p>
    <w:p w14:paraId="68CD69FA" w14:textId="58592B0B" w:rsidR="00A206CF" w:rsidRDefault="00A206CF" w:rsidP="001C71FA">
      <w:pPr>
        <w:rPr>
          <w:rFonts w:ascii="Book Antiqua" w:hAnsi="Book Antiqua"/>
          <w:sz w:val="24"/>
          <w:szCs w:val="24"/>
        </w:rPr>
      </w:pPr>
      <w:r w:rsidRPr="00A206CF">
        <w:rPr>
          <w:rFonts w:ascii="Book Antiqua" w:hAnsi="Book Antiqua"/>
          <w:sz w:val="24"/>
          <w:szCs w:val="24"/>
        </w:rPr>
        <w:t xml:space="preserve">Council Member Malkovich would </w:t>
      </w:r>
      <w:r>
        <w:rPr>
          <w:rFonts w:ascii="Book Antiqua" w:hAnsi="Book Antiqua"/>
          <w:sz w:val="24"/>
          <w:szCs w:val="24"/>
        </w:rPr>
        <w:t>like to have the finance committee look at the on</w:t>
      </w:r>
      <w:r w:rsidR="00B81F6C">
        <w:rPr>
          <w:rFonts w:ascii="Book Antiqua" w:hAnsi="Book Antiqua"/>
          <w:sz w:val="24"/>
          <w:szCs w:val="24"/>
        </w:rPr>
        <w:t>-</w:t>
      </w:r>
      <w:r>
        <w:rPr>
          <w:rFonts w:ascii="Book Antiqua" w:hAnsi="Book Antiqua"/>
          <w:sz w:val="24"/>
          <w:szCs w:val="24"/>
        </w:rPr>
        <w:t xml:space="preserve"> going expenses that the council is co</w:t>
      </w:r>
      <w:r w:rsidR="00B81F6C">
        <w:rPr>
          <w:rFonts w:ascii="Book Antiqua" w:hAnsi="Book Antiqua"/>
          <w:sz w:val="24"/>
          <w:szCs w:val="24"/>
        </w:rPr>
        <w:t xml:space="preserve">mmitting too. </w:t>
      </w:r>
    </w:p>
    <w:p w14:paraId="6FD52367" w14:textId="31684EDE" w:rsidR="00B81F6C" w:rsidRPr="00A206CF" w:rsidRDefault="00B81F6C" w:rsidP="001C71FA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Council Member Pratt felt a depreciation plan needs to also be put together.</w:t>
      </w:r>
    </w:p>
    <w:p w14:paraId="7EEC88DC" w14:textId="7E8B273A" w:rsidR="0015234F" w:rsidRDefault="0015234F" w:rsidP="001C71FA">
      <w:pPr>
        <w:rPr>
          <w:rFonts w:ascii="Book Antiqua" w:hAnsi="Book Antiqua"/>
          <w:sz w:val="24"/>
          <w:szCs w:val="24"/>
        </w:rPr>
      </w:pPr>
    </w:p>
    <w:p w14:paraId="3B6CCC63" w14:textId="2121E23C" w:rsidR="00D43166" w:rsidRDefault="00D43166" w:rsidP="001C71FA">
      <w:pPr>
        <w:rPr>
          <w:rFonts w:ascii="Book Antiqua" w:hAnsi="Book Antiqua"/>
          <w:b/>
          <w:bCs/>
          <w:sz w:val="24"/>
          <w:szCs w:val="24"/>
          <w:u w:val="single"/>
        </w:rPr>
      </w:pPr>
      <w:r w:rsidRPr="00D43166">
        <w:rPr>
          <w:rFonts w:ascii="Book Antiqua" w:hAnsi="Book Antiqua"/>
          <w:b/>
          <w:bCs/>
          <w:sz w:val="24"/>
          <w:szCs w:val="24"/>
          <w:u w:val="single"/>
        </w:rPr>
        <w:t xml:space="preserve">ADJOURN </w:t>
      </w:r>
    </w:p>
    <w:p w14:paraId="5E507D91" w14:textId="7D81AB44" w:rsidR="00085005" w:rsidRDefault="00085005" w:rsidP="001C71FA">
      <w:p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MOTION: </w:t>
      </w:r>
      <w:r w:rsidR="00B81F6C" w:rsidRPr="00B81F6C">
        <w:rPr>
          <w:rFonts w:ascii="Book Antiqua" w:hAnsi="Book Antiqua"/>
          <w:sz w:val="24"/>
          <w:szCs w:val="24"/>
        </w:rPr>
        <w:t>Council Member Ottley made the</w:t>
      </w:r>
      <w:r w:rsidR="00B81F6C">
        <w:rPr>
          <w:rFonts w:ascii="Book Antiqua" w:hAnsi="Book Antiqua"/>
          <w:b/>
          <w:bCs/>
          <w:sz w:val="24"/>
          <w:szCs w:val="24"/>
        </w:rPr>
        <w:t xml:space="preserve"> MOTION to ADJOURN.</w:t>
      </w:r>
    </w:p>
    <w:p w14:paraId="5B7AA69F" w14:textId="0D12832D" w:rsidR="00085005" w:rsidRPr="00C02678" w:rsidRDefault="00085005" w:rsidP="001C71FA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SECOND: </w:t>
      </w:r>
      <w:r w:rsidR="00C02678">
        <w:rPr>
          <w:rFonts w:ascii="Book Antiqua" w:hAnsi="Book Antiqua"/>
          <w:b/>
          <w:bCs/>
          <w:sz w:val="24"/>
          <w:szCs w:val="24"/>
        </w:rPr>
        <w:t xml:space="preserve"> </w:t>
      </w:r>
      <w:r w:rsidR="00C02678">
        <w:rPr>
          <w:rFonts w:ascii="Book Antiqua" w:hAnsi="Book Antiqua"/>
          <w:sz w:val="24"/>
          <w:szCs w:val="24"/>
        </w:rPr>
        <w:t xml:space="preserve">Council Member MacArthur SECONDED the MOTION. </w:t>
      </w:r>
    </w:p>
    <w:p w14:paraId="386B80A4" w14:textId="54D724E1" w:rsidR="00085005" w:rsidRDefault="00085005" w:rsidP="001C71FA">
      <w:p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VOTE: </w:t>
      </w:r>
      <w:r w:rsidR="00C02678" w:rsidRPr="00C02678">
        <w:rPr>
          <w:rFonts w:ascii="Book Antiqua" w:hAnsi="Book Antiqua"/>
          <w:sz w:val="24"/>
          <w:szCs w:val="24"/>
        </w:rPr>
        <w:t>Motion passed unanimously</w:t>
      </w:r>
      <w:r w:rsidR="00C02678">
        <w:rPr>
          <w:rFonts w:ascii="Book Antiqua" w:hAnsi="Book Antiqua"/>
          <w:b/>
          <w:bCs/>
          <w:sz w:val="24"/>
          <w:szCs w:val="24"/>
        </w:rPr>
        <w:t xml:space="preserve">. </w:t>
      </w:r>
    </w:p>
    <w:p w14:paraId="700A58F7" w14:textId="54614F7E" w:rsidR="00C02678" w:rsidRPr="00C02678" w:rsidRDefault="00C02678" w:rsidP="001C71FA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The City Council Meeting of the City of Woodland Hills was adjourned at </w:t>
      </w:r>
      <w:r w:rsidR="00C70879">
        <w:rPr>
          <w:rFonts w:ascii="Book Antiqua" w:hAnsi="Book Antiqua"/>
          <w:sz w:val="24"/>
          <w:szCs w:val="24"/>
        </w:rPr>
        <w:t>6:37</w:t>
      </w:r>
      <w:bookmarkStart w:id="0" w:name="_GoBack"/>
      <w:bookmarkEnd w:id="0"/>
      <w:r w:rsidR="00C70879">
        <w:rPr>
          <w:rFonts w:ascii="Book Antiqua" w:hAnsi="Book Antiqua"/>
          <w:sz w:val="24"/>
          <w:szCs w:val="24"/>
        </w:rPr>
        <w:t xml:space="preserve"> p.m.</w:t>
      </w:r>
    </w:p>
    <w:p w14:paraId="65084373" w14:textId="787A214F" w:rsidR="004C7C3E" w:rsidRPr="001C71FA" w:rsidRDefault="0015234F" w:rsidP="001C71FA">
      <w:pPr>
        <w:rPr>
          <w:rFonts w:ascii="Book Antiqua" w:hAnsi="Book Antiqua"/>
          <w:sz w:val="24"/>
          <w:szCs w:val="24"/>
        </w:rPr>
      </w:pPr>
      <w:r w:rsidRPr="0015234F">
        <w:lastRenderedPageBreak/>
        <w:drawing>
          <wp:inline distT="0" distB="0" distL="0" distR="0" wp14:anchorId="5EA5A8FF" wp14:editId="377C8E54">
            <wp:extent cx="5943600" cy="78206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2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7C3E" w:rsidRPr="001C71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E5387D"/>
    <w:multiLevelType w:val="hybridMultilevel"/>
    <w:tmpl w:val="D2A6E912"/>
    <w:lvl w:ilvl="0" w:tplc="0409000F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 w:tplc="2DCA0DE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83D"/>
    <w:rsid w:val="00085005"/>
    <w:rsid w:val="000C4B1C"/>
    <w:rsid w:val="0015234F"/>
    <w:rsid w:val="00171DF3"/>
    <w:rsid w:val="001C71FA"/>
    <w:rsid w:val="00206E81"/>
    <w:rsid w:val="0031683D"/>
    <w:rsid w:val="00321785"/>
    <w:rsid w:val="004C7C3E"/>
    <w:rsid w:val="006C1E6F"/>
    <w:rsid w:val="0074001F"/>
    <w:rsid w:val="0075300D"/>
    <w:rsid w:val="00800B30"/>
    <w:rsid w:val="008B6703"/>
    <w:rsid w:val="008C2562"/>
    <w:rsid w:val="00942824"/>
    <w:rsid w:val="0098208F"/>
    <w:rsid w:val="00A206CF"/>
    <w:rsid w:val="00B27163"/>
    <w:rsid w:val="00B403E6"/>
    <w:rsid w:val="00B81F6C"/>
    <w:rsid w:val="00C02678"/>
    <w:rsid w:val="00C70879"/>
    <w:rsid w:val="00C863C9"/>
    <w:rsid w:val="00D3627F"/>
    <w:rsid w:val="00D43166"/>
    <w:rsid w:val="00F940FB"/>
    <w:rsid w:val="00F9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40A3B"/>
  <w15:chartTrackingRefBased/>
  <w15:docId w15:val="{B20964B2-D5A4-4F06-AEAE-FE2E41812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8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31683D"/>
    <w:pPr>
      <w:spacing w:after="0" w:line="240" w:lineRule="auto"/>
    </w:pPr>
    <w:rPr>
      <w:rFonts w:ascii="Consolas" w:hAnsi="Consolas" w:cs="Calibr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1683D"/>
    <w:rPr>
      <w:rFonts w:ascii="Consolas" w:hAnsi="Consolas" w:cs="Calibri"/>
      <w:sz w:val="21"/>
      <w:szCs w:val="21"/>
    </w:rPr>
  </w:style>
  <w:style w:type="paragraph" w:customStyle="1" w:styleId="paragraph">
    <w:name w:val="paragraph"/>
    <w:basedOn w:val="Normal"/>
    <w:rsid w:val="00316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1683D"/>
  </w:style>
  <w:style w:type="character" w:customStyle="1" w:styleId="eop">
    <w:name w:val="eop"/>
    <w:basedOn w:val="DefaultParagraphFont"/>
    <w:rsid w:val="0031683D"/>
  </w:style>
  <w:style w:type="paragraph" w:styleId="ListParagraph">
    <w:name w:val="List Paragraph"/>
    <w:basedOn w:val="Normal"/>
    <w:uiPriority w:val="34"/>
    <w:qFormat/>
    <w:rsid w:val="003168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DFF8215E0554C808033D22FA676B5" ma:contentTypeVersion="13" ma:contentTypeDescription="Create a new document." ma:contentTypeScope="" ma:versionID="fe30c00564f5801abc2d00c080702b2f">
  <xsd:schema xmlns:xsd="http://www.w3.org/2001/XMLSchema" xmlns:xs="http://www.w3.org/2001/XMLSchema" xmlns:p="http://schemas.microsoft.com/office/2006/metadata/properties" xmlns:ns3="ebf5eef8-0e98-4fde-9711-a887c87a220d" xmlns:ns4="7a1b27b4-af8c-44df-936b-a6a230fffe5f" targetNamespace="http://schemas.microsoft.com/office/2006/metadata/properties" ma:root="true" ma:fieldsID="803c541bc3a19fec165ce3e66fd2211c" ns3:_="" ns4:_="">
    <xsd:import namespace="ebf5eef8-0e98-4fde-9711-a887c87a220d"/>
    <xsd:import namespace="7a1b27b4-af8c-44df-936b-a6a230fffe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5eef8-0e98-4fde-9711-a887c87a2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b27b4-af8c-44df-936b-a6a230fffe5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0B8B98-6329-479E-BDCD-835E2543F3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3809CBB-3E65-4907-A010-7292915A6B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9E7C84-EEC6-4C9C-BB08-B41DCE2F12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f5eef8-0e98-4fde-9711-a887c87a220d"/>
    <ds:schemaRef ds:uri="7a1b27b4-af8c-44df-936b-a6a230fffe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Stones</dc:creator>
  <cp:keywords/>
  <dc:description/>
  <cp:lastModifiedBy>Jody Stones</cp:lastModifiedBy>
  <cp:revision>24</cp:revision>
  <dcterms:created xsi:type="dcterms:W3CDTF">2020-10-22T01:58:00Z</dcterms:created>
  <dcterms:modified xsi:type="dcterms:W3CDTF">2020-10-27T01:36:00Z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0x0101003B8DFF8215E0554C808033D22FA676B5</vt:lpwstr>
  </property>
</Properties>
</file>