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2E82B" w14:textId="77777777" w:rsidR="008C63C3" w:rsidRDefault="008C63C3" w:rsidP="008C63C3">
      <w:pPr>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rPr>
        <w:t>Heber City Corporation</w:t>
      </w:r>
    </w:p>
    <w:p w14:paraId="67916800" w14:textId="77777777" w:rsidR="008C63C3" w:rsidRDefault="008C63C3" w:rsidP="008C63C3">
      <w:pPr>
        <w:jc w:val="center"/>
        <w:rPr>
          <w:rFonts w:ascii="Times New Roman" w:eastAsia="Times New Roman" w:hAnsi="Times New Roman" w:cs="Times New Roman"/>
        </w:rPr>
      </w:pPr>
      <w:r>
        <w:rPr>
          <w:rFonts w:ascii="Times New Roman" w:eastAsia="Times New Roman" w:hAnsi="Times New Roman" w:cs="Times New Roman"/>
        </w:rPr>
        <w:t>75 North Main Street</w:t>
      </w:r>
    </w:p>
    <w:p w14:paraId="504FB28C" w14:textId="77777777" w:rsidR="008C63C3" w:rsidRDefault="008C63C3" w:rsidP="008C63C3">
      <w:pPr>
        <w:jc w:val="center"/>
        <w:rPr>
          <w:rFonts w:ascii="Times New Roman" w:eastAsia="Times New Roman" w:hAnsi="Times New Roman" w:cs="Times New Roman"/>
        </w:rPr>
      </w:pPr>
      <w:r>
        <w:rPr>
          <w:rFonts w:ascii="Times New Roman" w:eastAsia="Times New Roman" w:hAnsi="Times New Roman" w:cs="Times New Roman"/>
        </w:rPr>
        <w:t>Heber City, Utah</w:t>
      </w:r>
    </w:p>
    <w:p w14:paraId="1C819567" w14:textId="77777777" w:rsidR="008C63C3" w:rsidRPr="00952393" w:rsidRDefault="008C63C3" w:rsidP="008C63C3">
      <w:pPr>
        <w:jc w:val="center"/>
        <w:rPr>
          <w:rFonts w:ascii="Times New Roman" w:hAnsi="Times New Roman" w:cs="Times New Roman"/>
          <w:b/>
          <w:sz w:val="28"/>
          <w:szCs w:val="28"/>
        </w:rPr>
      </w:pPr>
      <w:r w:rsidRPr="00952393">
        <w:rPr>
          <w:rFonts w:ascii="Times New Roman" w:hAnsi="Times New Roman" w:cs="Times New Roman"/>
          <w:b/>
          <w:sz w:val="28"/>
          <w:szCs w:val="28"/>
        </w:rPr>
        <w:t>PLANNING COMMISSION MEETING</w:t>
      </w:r>
    </w:p>
    <w:p w14:paraId="324D6384" w14:textId="77777777" w:rsidR="008C63C3" w:rsidRDefault="008C63C3" w:rsidP="008C63C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Tuesday, September 22, 2020</w:t>
      </w:r>
    </w:p>
    <w:p w14:paraId="5DEF8349" w14:textId="77777777" w:rsidR="008C63C3" w:rsidRDefault="008C63C3" w:rsidP="008C63C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6:00 pm.  </w:t>
      </w:r>
    </w:p>
    <w:p w14:paraId="488C7A89" w14:textId="77777777" w:rsidR="008C63C3" w:rsidRDefault="008C63C3" w:rsidP="008C63C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REGULAR MEETING</w:t>
      </w:r>
    </w:p>
    <w:p w14:paraId="5045ACA4" w14:textId="77777777" w:rsidR="008C63C3" w:rsidRDefault="008C63C3" w:rsidP="008C63C3">
      <w:pPr>
        <w:rPr>
          <w:rFonts w:ascii="Times New Roman" w:hAnsi="Times New Roman" w:cs="Times New Roman"/>
        </w:rPr>
      </w:pPr>
    </w:p>
    <w:p w14:paraId="1BFCE560" w14:textId="77907388" w:rsidR="008C63C3" w:rsidRDefault="008C63C3" w:rsidP="008C63C3">
      <w:pPr>
        <w:jc w:val="center"/>
        <w:rPr>
          <w:rFonts w:ascii="Times New Roman" w:hAnsi="Times New Roman" w:cs="Times New Roman"/>
        </w:rPr>
      </w:pPr>
      <w:r>
        <w:rPr>
          <w:rFonts w:ascii="Times New Roman" w:hAnsi="Times New Roman" w:cs="Times New Roman"/>
        </w:rPr>
        <w:t xml:space="preserve">The Planning Commission of Heber City, Wasatch County, Utah, met in Regular Meeting on September 22, 2020 </w:t>
      </w:r>
      <w:r w:rsidRPr="004D7192">
        <w:rPr>
          <w:rFonts w:ascii="Times New Roman" w:hAnsi="Times New Roman" w:cs="Times New Roman"/>
        </w:rPr>
        <w:t>in the City Council Chambers in Heber City, Utah</w:t>
      </w:r>
      <w:r>
        <w:rPr>
          <w:rFonts w:ascii="Times New Roman" w:hAnsi="Times New Roman" w:cs="Times New Roman"/>
        </w:rPr>
        <w:t>.</w:t>
      </w:r>
    </w:p>
    <w:p w14:paraId="4FF84687" w14:textId="77777777" w:rsidR="008C63C3" w:rsidRPr="00232075" w:rsidRDefault="008C63C3" w:rsidP="008C63C3">
      <w:pPr>
        <w:rPr>
          <w:rFonts w:ascii="Times New Roman" w:hAnsi="Times New Roman" w:cs="Times New Roman"/>
          <w:color w:val="000000" w:themeColor="text1"/>
        </w:rPr>
      </w:pPr>
    </w:p>
    <w:p w14:paraId="02B67ACB" w14:textId="77777777" w:rsidR="008C63C3" w:rsidRDefault="008C63C3" w:rsidP="008C63C3">
      <w:pPr>
        <w:pStyle w:val="ListParagraph"/>
        <w:numPr>
          <w:ilvl w:val="0"/>
          <w:numId w:val="1"/>
        </w:numPr>
        <w:overflowPunct w:val="0"/>
        <w:autoSpaceDE w:val="0"/>
        <w:autoSpaceDN w:val="0"/>
        <w:adjustRightInd w:val="0"/>
        <w:spacing w:line="276" w:lineRule="auto"/>
        <w:ind w:left="720"/>
        <w:rPr>
          <w:rFonts w:ascii="Times New Roman" w:hAnsi="Times New Roman" w:cs="Times New Roman"/>
          <w:b/>
          <w:color w:val="000000"/>
          <w:u w:val="single"/>
        </w:rPr>
      </w:pPr>
      <w:r w:rsidRPr="00EB5D06">
        <w:rPr>
          <w:rFonts w:ascii="Times New Roman" w:hAnsi="Times New Roman" w:cs="Times New Roman"/>
          <w:b/>
          <w:color w:val="000000"/>
          <w:u w:val="single"/>
        </w:rPr>
        <w:t>REGULAR MEETING:</w:t>
      </w:r>
    </w:p>
    <w:p w14:paraId="2D9177BE" w14:textId="77777777" w:rsidR="008C63C3" w:rsidRPr="00EB5D06" w:rsidRDefault="008C63C3" w:rsidP="008C63C3">
      <w:pPr>
        <w:pStyle w:val="ListParagraph"/>
        <w:overflowPunct w:val="0"/>
        <w:autoSpaceDE w:val="0"/>
        <w:autoSpaceDN w:val="0"/>
        <w:adjustRightInd w:val="0"/>
        <w:spacing w:line="276" w:lineRule="auto"/>
        <w:rPr>
          <w:rFonts w:ascii="Times New Roman" w:hAnsi="Times New Roman" w:cs="Times New Roman"/>
          <w:b/>
          <w:color w:val="000000"/>
          <w:u w:val="single"/>
        </w:rPr>
      </w:pPr>
    </w:p>
    <w:p w14:paraId="40AB7E21" w14:textId="77777777" w:rsidR="008C63C3" w:rsidRDefault="008C63C3" w:rsidP="008C63C3">
      <w:pPr>
        <w:pStyle w:val="ListParagraph"/>
        <w:numPr>
          <w:ilvl w:val="0"/>
          <w:numId w:val="2"/>
        </w:numPr>
        <w:spacing w:line="276" w:lineRule="auto"/>
        <w:ind w:left="720"/>
        <w:rPr>
          <w:rFonts w:ascii="Times New Roman" w:eastAsia="Times New Roman" w:hAnsi="Times New Roman" w:cs="Times New Roman"/>
          <w:color w:val="2E74B5"/>
        </w:rPr>
      </w:pPr>
      <w:r w:rsidRPr="00D45AAE">
        <w:rPr>
          <w:rFonts w:ascii="Times New Roman" w:eastAsia="Times New Roman" w:hAnsi="Times New Roman" w:cs="Times New Roman"/>
          <w:color w:val="2E74B5"/>
        </w:rPr>
        <w:t>Call to Order:</w:t>
      </w:r>
    </w:p>
    <w:p w14:paraId="0E129B1F" w14:textId="77777777" w:rsidR="008C63C3" w:rsidRPr="00506C2A" w:rsidRDefault="008C63C3" w:rsidP="008C63C3">
      <w:pPr>
        <w:pStyle w:val="ListParagraph"/>
        <w:spacing w:line="276" w:lineRule="auto"/>
        <w:rPr>
          <w:rFonts w:ascii="Times New Roman" w:eastAsia="Times New Roman" w:hAnsi="Times New Roman" w:cs="Times New Roman"/>
        </w:rPr>
      </w:pPr>
    </w:p>
    <w:p w14:paraId="7AD5B3A6" w14:textId="77777777" w:rsidR="008C63C3" w:rsidRPr="00506C2A" w:rsidRDefault="008C63C3" w:rsidP="008C63C3">
      <w:pPr>
        <w:pStyle w:val="ListParagraph"/>
        <w:ind w:left="0"/>
        <w:rPr>
          <w:rFonts w:ascii="Times New Roman" w:eastAsia="Times New Roman" w:hAnsi="Times New Roman" w:cs="Times New Roman"/>
        </w:rPr>
      </w:pPr>
      <w:r w:rsidRPr="00506C2A">
        <w:rPr>
          <w:rFonts w:ascii="Times New Roman" w:eastAsia="Times New Roman" w:hAnsi="Times New Roman" w:cs="Times New Roman"/>
        </w:rPr>
        <w:t>Chairman Kieth Rawlings called the meeting to order with a quorum present at 6:00 pm.</w:t>
      </w:r>
    </w:p>
    <w:p w14:paraId="7359DAC4" w14:textId="77777777" w:rsidR="008C63C3" w:rsidRDefault="008C63C3" w:rsidP="008C63C3">
      <w:pPr>
        <w:ind w:left="720" w:hanging="720"/>
        <w:rPr>
          <w:rFonts w:ascii="Times New Roman" w:eastAsia="Times New Roman" w:hAnsi="Times New Roman" w:cs="Times New Roman"/>
          <w:color w:val="2F5496" w:themeColor="accent1" w:themeShade="BF"/>
        </w:rPr>
      </w:pPr>
    </w:p>
    <w:p w14:paraId="592A8DF5" w14:textId="77777777" w:rsidR="008C63C3" w:rsidRPr="005B05D9" w:rsidRDefault="008C63C3" w:rsidP="008C63C3">
      <w:pPr>
        <w:pStyle w:val="ListParagraph"/>
        <w:numPr>
          <w:ilvl w:val="0"/>
          <w:numId w:val="2"/>
        </w:numPr>
        <w:spacing w:line="276" w:lineRule="auto"/>
        <w:ind w:left="720"/>
        <w:rPr>
          <w:rFonts w:ascii="Times New Roman" w:eastAsia="Times New Roman" w:hAnsi="Times New Roman" w:cs="Times New Roman"/>
          <w:color w:val="000000"/>
        </w:rPr>
      </w:pPr>
      <w:r w:rsidRPr="005B05D9">
        <w:rPr>
          <w:rFonts w:ascii="Times New Roman" w:hAnsi="Times New Roman" w:cs="Times New Roman"/>
          <w:i/>
          <w:color w:val="2F5496" w:themeColor="accent1" w:themeShade="BF"/>
        </w:rPr>
        <w:t>Due to the ongoing COVID 19 virus, Residents were encouraged to listen to proceedings from home through heberut.gov; select Agendas and Minutes to access Agendas, Minutes, Staff Reports, a link to submit public comments, and audio of the meeting.</w:t>
      </w:r>
    </w:p>
    <w:p w14:paraId="5094DA7A" w14:textId="77777777" w:rsidR="008C63C3" w:rsidRDefault="008C63C3" w:rsidP="008C63C3">
      <w:pPr>
        <w:rPr>
          <w:rFonts w:ascii="Times New Roman" w:eastAsia="Times New Roman" w:hAnsi="Times New Roman" w:cs="Times New Roman"/>
          <w:color w:val="000000"/>
        </w:rPr>
      </w:pPr>
    </w:p>
    <w:p w14:paraId="798E586D" w14:textId="77777777" w:rsidR="008C63C3" w:rsidRDefault="008C63C3" w:rsidP="008C63C3">
      <w:pPr>
        <w:rPr>
          <w:rFonts w:ascii="Times New Roman" w:eastAsia="Times New Roman" w:hAnsi="Times New Roman" w:cs="Times New Roman"/>
          <w:color w:val="2E74B5"/>
        </w:rPr>
      </w:pPr>
      <w:r>
        <w:rPr>
          <w:rFonts w:ascii="Times New Roman" w:eastAsia="Times New Roman" w:hAnsi="Times New Roman" w:cs="Times New Roman"/>
          <w:color w:val="2E74B5"/>
        </w:rPr>
        <w:t xml:space="preserve">III. </w:t>
      </w:r>
      <w:r>
        <w:rPr>
          <w:rFonts w:ascii="Times New Roman" w:eastAsia="Times New Roman" w:hAnsi="Times New Roman" w:cs="Times New Roman"/>
          <w:color w:val="2E74B5"/>
        </w:rPr>
        <w:tab/>
        <w:t xml:space="preserve">Roll Call: </w:t>
      </w:r>
    </w:p>
    <w:p w14:paraId="64E35331" w14:textId="77777777" w:rsidR="008C63C3" w:rsidRDefault="008C63C3" w:rsidP="008C63C3">
      <w:pPr>
        <w:rPr>
          <w:rFonts w:ascii="Times New Roman" w:eastAsia="Times New Roman" w:hAnsi="Times New Roman" w:cs="Times New Roman"/>
          <w:color w:val="FF0000"/>
        </w:rPr>
      </w:pPr>
    </w:p>
    <w:p w14:paraId="6D80A3D4" w14:textId="54C33D10" w:rsidR="008C63C3" w:rsidRPr="008C63C3" w:rsidRDefault="008C63C3" w:rsidP="008C63C3">
      <w:pPr>
        <w:rPr>
          <w:rFonts w:ascii="Times New Roman" w:eastAsia="Times New Roman" w:hAnsi="Times New Roman" w:cs="Times New Roman"/>
          <w:color w:val="FF0000"/>
        </w:rPr>
      </w:pPr>
      <w:r>
        <w:rPr>
          <w:rFonts w:ascii="Times New Roman" w:eastAsia="Times New Roman" w:hAnsi="Times New Roman" w:cs="Times New Roman"/>
          <w:b/>
          <w:color w:val="000000"/>
        </w:rPr>
        <w:t>Present: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C63C3">
        <w:rPr>
          <w:rFonts w:ascii="Times New Roman" w:eastAsia="Times New Roman" w:hAnsi="Times New Roman" w:cs="Times New Roman"/>
          <w:color w:val="000000" w:themeColor="text1"/>
        </w:rPr>
        <w:t>Kieth Rawlings, Chairman</w:t>
      </w:r>
      <w:r w:rsidRPr="008C63C3">
        <w:rPr>
          <w:rFonts w:ascii="Times New Roman" w:eastAsia="Times New Roman" w:hAnsi="Times New Roman" w:cs="Times New Roman"/>
          <w:color w:val="FF0000"/>
        </w:rPr>
        <w:tab/>
      </w:r>
      <w:r w:rsidRPr="008C63C3">
        <w:rPr>
          <w:rFonts w:ascii="Times New Roman" w:eastAsia="Times New Roman" w:hAnsi="Times New Roman" w:cs="Times New Roman"/>
          <w:color w:val="FF0000"/>
        </w:rPr>
        <w:tab/>
      </w:r>
    </w:p>
    <w:p w14:paraId="7B19E13E" w14:textId="77777777" w:rsidR="008C63C3" w:rsidRPr="008C63C3" w:rsidRDefault="008C63C3" w:rsidP="008C63C3">
      <w:pPr>
        <w:rPr>
          <w:rFonts w:ascii="Times New Roman" w:eastAsia="Times New Roman" w:hAnsi="Times New Roman" w:cs="Times New Roman"/>
          <w:color w:val="000000" w:themeColor="text1"/>
        </w:rPr>
      </w:pPr>
      <w:r w:rsidRPr="008C63C3">
        <w:rPr>
          <w:rFonts w:ascii="Times New Roman" w:eastAsia="Times New Roman" w:hAnsi="Times New Roman" w:cs="Times New Roman"/>
          <w:color w:val="FF0000"/>
        </w:rPr>
        <w:tab/>
      </w:r>
      <w:r w:rsidRPr="008C63C3">
        <w:rPr>
          <w:rFonts w:ascii="Times New Roman" w:eastAsia="Times New Roman" w:hAnsi="Times New Roman" w:cs="Times New Roman"/>
          <w:color w:val="FF0000"/>
        </w:rPr>
        <w:tab/>
      </w:r>
      <w:r w:rsidRPr="008C63C3">
        <w:rPr>
          <w:rFonts w:ascii="Times New Roman" w:eastAsia="Times New Roman" w:hAnsi="Times New Roman" w:cs="Times New Roman"/>
          <w:color w:val="FF0000"/>
        </w:rPr>
        <w:tab/>
      </w:r>
      <w:r w:rsidRPr="008C63C3">
        <w:rPr>
          <w:rFonts w:ascii="Times New Roman" w:eastAsia="Times New Roman" w:hAnsi="Times New Roman" w:cs="Times New Roman"/>
          <w:color w:val="000000" w:themeColor="text1"/>
        </w:rPr>
        <w:t>Darek Slagowski, Commissioner</w:t>
      </w:r>
    </w:p>
    <w:p w14:paraId="5F36E426" w14:textId="77253A30" w:rsidR="008C63C3" w:rsidRPr="00A30A27" w:rsidRDefault="008C63C3" w:rsidP="008C63C3">
      <w:pPr>
        <w:rPr>
          <w:rFonts w:ascii="Times New Roman" w:eastAsia="Times New Roman" w:hAnsi="Times New Roman" w:cs="Times New Roman"/>
          <w:color w:val="000000" w:themeColor="text1"/>
        </w:rPr>
      </w:pPr>
      <w:r w:rsidRPr="008C63C3">
        <w:rPr>
          <w:rFonts w:ascii="Times New Roman" w:eastAsia="Times New Roman" w:hAnsi="Times New Roman" w:cs="Times New Roman"/>
          <w:color w:val="000000" w:themeColor="text1"/>
        </w:rPr>
        <w:tab/>
      </w:r>
      <w:r w:rsidRPr="008C63C3">
        <w:rPr>
          <w:rFonts w:ascii="Times New Roman" w:eastAsia="Times New Roman" w:hAnsi="Times New Roman" w:cs="Times New Roman"/>
          <w:color w:val="000000" w:themeColor="text1"/>
        </w:rPr>
        <w:tab/>
      </w:r>
      <w:r w:rsidRPr="008C63C3">
        <w:rPr>
          <w:rFonts w:ascii="Times New Roman" w:eastAsia="Times New Roman" w:hAnsi="Times New Roman" w:cs="Times New Roman"/>
          <w:color w:val="000000" w:themeColor="text1"/>
        </w:rPr>
        <w:tab/>
        <w:t>Dave Richards, Commissioner</w:t>
      </w:r>
    </w:p>
    <w:p w14:paraId="57DB6975" w14:textId="3E56F496" w:rsidR="008C63C3" w:rsidRPr="008C63C3" w:rsidRDefault="008C63C3" w:rsidP="008C63C3">
      <w:pPr>
        <w:rPr>
          <w:rFonts w:ascii="Times New Roman" w:eastAsia="Times New Roman" w:hAnsi="Times New Roman" w:cs="Times New Roman"/>
          <w:color w:val="FF0000"/>
        </w:rPr>
      </w:pPr>
      <w:r w:rsidRPr="008C63C3">
        <w:rPr>
          <w:rFonts w:ascii="Times New Roman" w:eastAsia="Times New Roman" w:hAnsi="Times New Roman" w:cs="Times New Roman"/>
          <w:color w:val="FF0000"/>
        </w:rPr>
        <w:tab/>
      </w:r>
      <w:r w:rsidRPr="008C63C3">
        <w:rPr>
          <w:rFonts w:ascii="Times New Roman" w:eastAsia="Times New Roman" w:hAnsi="Times New Roman" w:cs="Times New Roman"/>
          <w:color w:val="FF0000"/>
        </w:rPr>
        <w:tab/>
      </w:r>
      <w:r w:rsidRPr="008C63C3">
        <w:rPr>
          <w:rFonts w:ascii="Times New Roman" w:eastAsia="Times New Roman" w:hAnsi="Times New Roman" w:cs="Times New Roman"/>
          <w:color w:val="FF0000"/>
        </w:rPr>
        <w:tab/>
      </w:r>
      <w:r w:rsidRPr="008C63C3">
        <w:rPr>
          <w:rFonts w:ascii="Times New Roman" w:eastAsia="Times New Roman" w:hAnsi="Times New Roman" w:cs="Times New Roman"/>
          <w:color w:val="000000" w:themeColor="text1"/>
        </w:rPr>
        <w:t xml:space="preserve">Oscar Covarrubias, </w:t>
      </w:r>
      <w:r w:rsidR="0061603C" w:rsidRPr="008C63C3">
        <w:rPr>
          <w:rFonts w:ascii="Times New Roman" w:eastAsia="Times New Roman" w:hAnsi="Times New Roman" w:cs="Times New Roman"/>
          <w:color w:val="000000" w:themeColor="text1"/>
        </w:rPr>
        <w:t>Commissioner</w:t>
      </w:r>
      <w:r w:rsidRPr="008C63C3">
        <w:rPr>
          <w:rFonts w:ascii="Times New Roman" w:eastAsia="Times New Roman" w:hAnsi="Times New Roman" w:cs="Times New Roman"/>
          <w:b/>
          <w:bCs/>
          <w:color w:val="FF0000"/>
        </w:rPr>
        <w:tab/>
      </w:r>
    </w:p>
    <w:p w14:paraId="17699DAD" w14:textId="77777777" w:rsidR="008C63C3" w:rsidRPr="008C63C3" w:rsidRDefault="008C63C3" w:rsidP="008C63C3">
      <w:pPr>
        <w:rPr>
          <w:rFonts w:ascii="Times New Roman" w:eastAsia="Times New Roman" w:hAnsi="Times New Roman" w:cs="Times New Roman"/>
          <w:color w:val="FF0000"/>
        </w:rPr>
      </w:pPr>
    </w:p>
    <w:p w14:paraId="49D2A61A" w14:textId="436D5DCA" w:rsidR="008C63C3" w:rsidRPr="00A30A27" w:rsidRDefault="008C63C3" w:rsidP="008C63C3">
      <w:pPr>
        <w:rPr>
          <w:rFonts w:ascii="Times New Roman" w:eastAsia="Times New Roman" w:hAnsi="Times New Roman" w:cs="Times New Roman"/>
        </w:rPr>
      </w:pPr>
      <w:r w:rsidRPr="00A30A27">
        <w:rPr>
          <w:rFonts w:ascii="Times New Roman" w:eastAsia="Times New Roman" w:hAnsi="Times New Roman" w:cs="Times New Roman"/>
          <w:b/>
          <w:bCs/>
        </w:rPr>
        <w:t>Absent:</w:t>
      </w:r>
      <w:r w:rsidRPr="00A30A27">
        <w:rPr>
          <w:rFonts w:ascii="Times New Roman" w:eastAsia="Times New Roman" w:hAnsi="Times New Roman" w:cs="Times New Roman"/>
          <w:b/>
          <w:bCs/>
        </w:rPr>
        <w:tab/>
      </w:r>
      <w:r w:rsidRPr="00A30A27">
        <w:rPr>
          <w:rFonts w:ascii="Times New Roman" w:eastAsia="Times New Roman" w:hAnsi="Times New Roman" w:cs="Times New Roman"/>
          <w:b/>
          <w:bCs/>
        </w:rPr>
        <w:tab/>
      </w:r>
      <w:r w:rsidR="00A30A27" w:rsidRPr="00A30A27">
        <w:rPr>
          <w:rFonts w:ascii="Times New Roman" w:eastAsia="Times New Roman" w:hAnsi="Times New Roman" w:cs="Times New Roman"/>
        </w:rPr>
        <w:t>Steve Allen, Commissioner</w:t>
      </w:r>
    </w:p>
    <w:p w14:paraId="55B3DC28" w14:textId="4B1C61E6" w:rsidR="00A30A27" w:rsidRPr="008C63C3" w:rsidRDefault="00A30A27" w:rsidP="008C63C3">
      <w:pPr>
        <w:rPr>
          <w:rFonts w:ascii="Times New Roman" w:eastAsia="Times New Roman" w:hAnsi="Times New Roman" w:cs="Times New Roman"/>
          <w:b/>
          <w:bCs/>
          <w:color w:val="FF0000"/>
        </w:rPr>
      </w:pPr>
      <w:r w:rsidRPr="00A30A27">
        <w:rPr>
          <w:rFonts w:ascii="Times New Roman" w:eastAsia="Times New Roman" w:hAnsi="Times New Roman" w:cs="Times New Roman"/>
        </w:rPr>
        <w:tab/>
      </w:r>
      <w:r w:rsidRPr="00A30A27">
        <w:rPr>
          <w:rFonts w:ascii="Times New Roman" w:eastAsia="Times New Roman" w:hAnsi="Times New Roman" w:cs="Times New Roman"/>
        </w:rPr>
        <w:tab/>
      </w:r>
      <w:r w:rsidRPr="00A30A27">
        <w:rPr>
          <w:rFonts w:ascii="Times New Roman" w:eastAsia="Times New Roman" w:hAnsi="Times New Roman" w:cs="Times New Roman"/>
        </w:rPr>
        <w:tab/>
        <w:t>Dennis Gunn, Commissioner</w:t>
      </w:r>
      <w:r w:rsidRPr="00A30A27">
        <w:rPr>
          <w:rFonts w:ascii="Times New Roman" w:eastAsia="Times New Roman" w:hAnsi="Times New Roman" w:cs="Times New Roman"/>
        </w:rPr>
        <w:tab/>
      </w:r>
    </w:p>
    <w:p w14:paraId="313B0C63" w14:textId="633E642A" w:rsidR="008C63C3" w:rsidRPr="00311F53" w:rsidRDefault="008C63C3" w:rsidP="008C63C3">
      <w:pPr>
        <w:rPr>
          <w:rFonts w:ascii="Times New Roman" w:eastAsia="Times New Roman" w:hAnsi="Times New Roman" w:cs="Times New Roman"/>
          <w:color w:val="FF0000"/>
        </w:rPr>
      </w:pPr>
      <w:r w:rsidRPr="008C63C3">
        <w:rPr>
          <w:rFonts w:ascii="Times New Roman" w:eastAsia="Times New Roman" w:hAnsi="Times New Roman" w:cs="Times New Roman"/>
          <w:b/>
          <w:bCs/>
          <w:color w:val="FF0000"/>
        </w:rPr>
        <w:tab/>
      </w:r>
      <w:r w:rsidRPr="008C63C3">
        <w:rPr>
          <w:rFonts w:ascii="Times New Roman" w:eastAsia="Times New Roman" w:hAnsi="Times New Roman" w:cs="Times New Roman"/>
          <w:b/>
          <w:bCs/>
          <w:color w:val="FF0000"/>
        </w:rPr>
        <w:tab/>
      </w:r>
      <w:r w:rsidRPr="008C63C3">
        <w:rPr>
          <w:rFonts w:ascii="Times New Roman" w:eastAsia="Times New Roman" w:hAnsi="Times New Roman" w:cs="Times New Roman"/>
          <w:b/>
          <w:bCs/>
          <w:color w:val="FF0000"/>
        </w:rPr>
        <w:tab/>
      </w:r>
      <w:r w:rsidR="00311F53" w:rsidRPr="00311F53">
        <w:rPr>
          <w:rFonts w:ascii="Times New Roman" w:eastAsia="Times New Roman" w:hAnsi="Times New Roman" w:cs="Times New Roman"/>
        </w:rPr>
        <w:t xml:space="preserve">Sid Ostergaard. </w:t>
      </w:r>
      <w:r w:rsidR="0061603C" w:rsidRPr="00311F53">
        <w:rPr>
          <w:rFonts w:ascii="Times New Roman" w:eastAsia="Times New Roman" w:hAnsi="Times New Roman" w:cs="Times New Roman"/>
        </w:rPr>
        <w:t>Commissioner</w:t>
      </w:r>
      <w:r w:rsidRPr="00311F53">
        <w:rPr>
          <w:rFonts w:ascii="Times New Roman" w:eastAsia="Times New Roman" w:hAnsi="Times New Roman" w:cs="Times New Roman"/>
          <w:color w:val="FF0000"/>
        </w:rPr>
        <w:tab/>
      </w:r>
      <w:r w:rsidRPr="00311F53">
        <w:rPr>
          <w:rFonts w:ascii="Times New Roman" w:eastAsia="Times New Roman" w:hAnsi="Times New Roman" w:cs="Times New Roman"/>
          <w:color w:val="FF0000"/>
        </w:rPr>
        <w:tab/>
      </w:r>
    </w:p>
    <w:p w14:paraId="4156FCBE" w14:textId="77777777" w:rsidR="008C63C3" w:rsidRPr="008C63C3" w:rsidRDefault="008C63C3" w:rsidP="008C63C3">
      <w:pPr>
        <w:rPr>
          <w:rFonts w:ascii="Times New Roman" w:eastAsia="Times New Roman" w:hAnsi="Times New Roman" w:cs="Times New Roman"/>
          <w:b/>
          <w:bCs/>
          <w:color w:val="FF0000"/>
        </w:rPr>
      </w:pPr>
      <w:r w:rsidRPr="008C63C3">
        <w:rPr>
          <w:rFonts w:ascii="Times New Roman" w:eastAsia="Times New Roman" w:hAnsi="Times New Roman" w:cs="Times New Roman"/>
          <w:b/>
          <w:bCs/>
          <w:color w:val="FF0000"/>
        </w:rPr>
        <w:tab/>
      </w:r>
      <w:r w:rsidRPr="008C63C3">
        <w:rPr>
          <w:rFonts w:ascii="Times New Roman" w:eastAsia="Times New Roman" w:hAnsi="Times New Roman" w:cs="Times New Roman"/>
          <w:b/>
          <w:bCs/>
          <w:color w:val="FF0000"/>
        </w:rPr>
        <w:tab/>
      </w:r>
    </w:p>
    <w:p w14:paraId="412AE981" w14:textId="0D36130C" w:rsidR="008C63C3" w:rsidRPr="008C63C3" w:rsidRDefault="008C63C3" w:rsidP="008C63C3">
      <w:pPr>
        <w:ind w:left="2160" w:hanging="2160"/>
        <w:rPr>
          <w:rFonts w:ascii="Times New Roman" w:eastAsia="Times New Roman" w:hAnsi="Times New Roman" w:cs="Times New Roman"/>
          <w:color w:val="000000" w:themeColor="text1"/>
        </w:rPr>
      </w:pPr>
      <w:r w:rsidRPr="008C63C3">
        <w:rPr>
          <w:rFonts w:ascii="Times New Roman" w:eastAsia="Times New Roman" w:hAnsi="Times New Roman" w:cs="Times New Roman"/>
          <w:b/>
          <w:color w:val="000000" w:themeColor="text1"/>
        </w:rPr>
        <w:t>Staff:</w:t>
      </w:r>
      <w:r w:rsidRPr="008C63C3">
        <w:rPr>
          <w:rFonts w:ascii="Times New Roman" w:eastAsia="Times New Roman" w:hAnsi="Times New Roman" w:cs="Times New Roman"/>
          <w:color w:val="000000" w:themeColor="text1"/>
        </w:rPr>
        <w:t xml:space="preserve"> </w:t>
      </w:r>
      <w:r w:rsidRPr="008C63C3">
        <w:rPr>
          <w:rFonts w:ascii="Times New Roman" w:eastAsia="Times New Roman" w:hAnsi="Times New Roman" w:cs="Times New Roman"/>
          <w:color w:val="000000" w:themeColor="text1"/>
        </w:rPr>
        <w:tab/>
        <w:t>Planning Director Tony Kohler, City Planning Consultant Mark Vlasic, City Planning Consultant John Janson, City Engineer Russ Funk, and Planning Office Assistant Meshelle Kijanen</w:t>
      </w:r>
    </w:p>
    <w:p w14:paraId="264CC398" w14:textId="77777777" w:rsidR="008C63C3" w:rsidRPr="008C63C3" w:rsidRDefault="008C63C3" w:rsidP="008C63C3">
      <w:pPr>
        <w:ind w:left="2160" w:hanging="2160"/>
        <w:rPr>
          <w:rFonts w:ascii="Times New Roman" w:eastAsia="Times New Roman" w:hAnsi="Times New Roman" w:cs="Times New Roman"/>
          <w:color w:val="000000" w:themeColor="text1"/>
        </w:rPr>
      </w:pPr>
    </w:p>
    <w:p w14:paraId="69F86DDE" w14:textId="5837B4F8" w:rsidR="008C63C3" w:rsidRPr="008C63C3" w:rsidRDefault="008C63C3" w:rsidP="008C63C3">
      <w:pPr>
        <w:ind w:left="2160" w:hanging="2160"/>
        <w:rPr>
          <w:rFonts w:ascii="Times New Roman" w:eastAsia="Times New Roman" w:hAnsi="Times New Roman" w:cs="Times New Roman"/>
          <w:color w:val="000000" w:themeColor="text1"/>
        </w:rPr>
      </w:pPr>
      <w:r w:rsidRPr="008C63C3">
        <w:rPr>
          <w:rFonts w:ascii="Times New Roman" w:eastAsia="Times New Roman" w:hAnsi="Times New Roman" w:cs="Times New Roman"/>
          <w:b/>
          <w:color w:val="000000" w:themeColor="text1"/>
        </w:rPr>
        <w:t>Public:</w:t>
      </w:r>
      <w:r w:rsidRPr="008C63C3">
        <w:rPr>
          <w:rFonts w:ascii="Times New Roman" w:eastAsia="Times New Roman" w:hAnsi="Times New Roman" w:cs="Times New Roman"/>
          <w:color w:val="000000" w:themeColor="text1"/>
        </w:rPr>
        <w:t xml:space="preserve"> </w:t>
      </w:r>
      <w:r w:rsidRPr="008C63C3">
        <w:rPr>
          <w:rFonts w:ascii="Times New Roman" w:eastAsia="Times New Roman" w:hAnsi="Times New Roman" w:cs="Times New Roman"/>
          <w:color w:val="000000" w:themeColor="text1"/>
        </w:rPr>
        <w:tab/>
        <w:t xml:space="preserve">Craig Hill, Paul Linford, Terry Diehl, Armond Johansen, Bruce Barrett, Jared Mitchel, Bill Johnson, Shaun Young, Corey Middleton, Jeffrey Kuhn, Kristen Vores, Hans (No last name provided), Heidi Franco, John Moss, Jonathan Badger, Mark Reese, Mike Johnston, Russ Poulson, Rick Miller, Scott Heagy, Trevor Seal, Glen Lent, Michael Demkowicz, Barbara Boss Dan Simmons, and Trudy Simmons. </w:t>
      </w:r>
    </w:p>
    <w:p w14:paraId="7A9BBAB5" w14:textId="77777777" w:rsidR="008C63C3" w:rsidRDefault="008C63C3" w:rsidP="008C63C3">
      <w:pPr>
        <w:jc w:val="both"/>
        <w:rPr>
          <w:rFonts w:ascii="Times New Roman" w:eastAsia="Times New Roman" w:hAnsi="Times New Roman" w:cs="Times New Roman"/>
          <w:color w:val="000000"/>
        </w:rPr>
      </w:pPr>
    </w:p>
    <w:p w14:paraId="4356A285" w14:textId="77777777" w:rsidR="008C63C3" w:rsidRDefault="008C63C3" w:rsidP="008C63C3">
      <w:pPr>
        <w:jc w:val="both"/>
        <w:rPr>
          <w:rFonts w:ascii="Times New Roman" w:eastAsia="Times New Roman" w:hAnsi="Times New Roman" w:cs="Times New Roman"/>
          <w:color w:val="577FAF"/>
        </w:rPr>
      </w:pPr>
      <w:r>
        <w:rPr>
          <w:rFonts w:ascii="Times New Roman" w:eastAsia="Times New Roman" w:hAnsi="Times New Roman" w:cs="Times New Roman"/>
          <w:color w:val="2E74B5"/>
        </w:rPr>
        <w:t xml:space="preserve">IV. </w:t>
      </w:r>
      <w:r>
        <w:rPr>
          <w:rFonts w:ascii="Times New Roman" w:eastAsia="Times New Roman" w:hAnsi="Times New Roman" w:cs="Times New Roman"/>
          <w:color w:val="2E74B5"/>
        </w:rPr>
        <w:tab/>
        <w:t xml:space="preserve">Pledge of Allegiance: </w:t>
      </w:r>
      <w:r>
        <w:rPr>
          <w:rFonts w:ascii="Times New Roman" w:eastAsia="Times New Roman" w:hAnsi="Times New Roman" w:cs="Times New Roman"/>
          <w:color w:val="000000"/>
        </w:rPr>
        <w:tab/>
        <w:t>N/A as the meeting was being held online.</w:t>
      </w:r>
    </w:p>
    <w:p w14:paraId="6DA5B064" w14:textId="77777777" w:rsidR="008C63C3" w:rsidRDefault="008C63C3" w:rsidP="008C63C3">
      <w:pPr>
        <w:jc w:val="both"/>
        <w:rPr>
          <w:rFonts w:ascii="Times New Roman" w:eastAsia="Times New Roman" w:hAnsi="Times New Roman" w:cs="Times New Roman"/>
          <w:color w:val="577FAF"/>
        </w:rPr>
      </w:pPr>
    </w:p>
    <w:p w14:paraId="086CD1A3" w14:textId="77777777" w:rsidR="008C63C3" w:rsidRPr="00740B6D" w:rsidRDefault="008C63C3" w:rsidP="008C63C3">
      <w:pPr>
        <w:pStyle w:val="ListParagraph"/>
        <w:numPr>
          <w:ilvl w:val="0"/>
          <w:numId w:val="1"/>
        </w:numPr>
        <w:spacing w:line="276" w:lineRule="auto"/>
        <w:ind w:left="720"/>
        <w:jc w:val="both"/>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Consent Agenda</w:t>
      </w:r>
      <w:r w:rsidRPr="002234A8">
        <w:rPr>
          <w:rFonts w:ascii="Times New Roman" w:eastAsia="Times New Roman" w:hAnsi="Times New Roman" w:cs="Times New Roman"/>
          <w:b/>
          <w:u w:val="single"/>
        </w:rPr>
        <w:t xml:space="preserve">: </w:t>
      </w:r>
    </w:p>
    <w:p w14:paraId="51B2FD81" w14:textId="77777777" w:rsidR="008C63C3" w:rsidRDefault="008C63C3" w:rsidP="008C63C3">
      <w:pPr>
        <w:pStyle w:val="ListParagraph"/>
        <w:spacing w:line="276" w:lineRule="auto"/>
        <w:jc w:val="both"/>
        <w:rPr>
          <w:rFonts w:ascii="Times New Roman" w:eastAsia="Times New Roman" w:hAnsi="Times New Roman" w:cs="Times New Roman"/>
          <w:b/>
          <w:u w:val="single"/>
        </w:rPr>
      </w:pPr>
    </w:p>
    <w:p w14:paraId="5AB42CE8" w14:textId="1B25AE34" w:rsidR="008C63C3" w:rsidRDefault="008C63C3" w:rsidP="008C63C3">
      <w:pPr>
        <w:pStyle w:val="ListParagraph"/>
        <w:numPr>
          <w:ilvl w:val="0"/>
          <w:numId w:val="3"/>
        </w:numPr>
        <w:spacing w:line="276" w:lineRule="auto"/>
        <w:ind w:left="720"/>
        <w:jc w:val="both"/>
        <w:rPr>
          <w:rFonts w:ascii="Times New Roman" w:eastAsia="Times New Roman" w:hAnsi="Times New Roman" w:cs="Times New Roman"/>
          <w:color w:val="2F5496" w:themeColor="accent1" w:themeShade="BF"/>
        </w:rPr>
      </w:pPr>
      <w:r w:rsidRPr="00931CE2">
        <w:rPr>
          <w:rFonts w:ascii="Times New Roman" w:eastAsia="Times New Roman" w:hAnsi="Times New Roman" w:cs="Times New Roman"/>
          <w:color w:val="2F5496" w:themeColor="accent1" w:themeShade="BF"/>
        </w:rPr>
        <w:t xml:space="preserve">Minutes </w:t>
      </w:r>
    </w:p>
    <w:p w14:paraId="4D2BA176" w14:textId="77777777" w:rsidR="008C63C3" w:rsidRPr="00931CE2" w:rsidRDefault="008C63C3" w:rsidP="008C63C3">
      <w:pPr>
        <w:pStyle w:val="ListParagraph"/>
        <w:spacing w:line="276" w:lineRule="auto"/>
        <w:jc w:val="both"/>
        <w:rPr>
          <w:rFonts w:ascii="Times New Roman" w:eastAsia="Times New Roman" w:hAnsi="Times New Roman" w:cs="Times New Roman"/>
          <w:color w:val="2F5496" w:themeColor="accent1" w:themeShade="BF"/>
        </w:rPr>
      </w:pPr>
    </w:p>
    <w:p w14:paraId="1DDE1C43" w14:textId="2EA9963D" w:rsidR="008C63C3" w:rsidRPr="00931CE2" w:rsidRDefault="008C63C3" w:rsidP="008C63C3">
      <w:pPr>
        <w:pStyle w:val="ListParagraph"/>
        <w:numPr>
          <w:ilvl w:val="0"/>
          <w:numId w:val="3"/>
        </w:numPr>
        <w:spacing w:line="276" w:lineRule="auto"/>
        <w:ind w:left="720"/>
        <w:jc w:val="both"/>
        <w:rPr>
          <w:rFonts w:ascii="Times New Roman" w:eastAsia="Times New Roman" w:hAnsi="Times New Roman" w:cs="Times New Roman"/>
          <w:color w:val="2F5496" w:themeColor="accent1" w:themeShade="BF"/>
        </w:rPr>
      </w:pPr>
      <w:r w:rsidRPr="00931CE2">
        <w:rPr>
          <w:rFonts w:ascii="Times New Roman" w:eastAsia="Times New Roman" w:hAnsi="Times New Roman" w:cs="Times New Roman"/>
          <w:color w:val="2F5496" w:themeColor="accent1" w:themeShade="BF"/>
        </w:rPr>
        <w:t xml:space="preserve">Request for </w:t>
      </w:r>
      <w:r>
        <w:rPr>
          <w:rFonts w:ascii="Times New Roman" w:eastAsia="Times New Roman" w:hAnsi="Times New Roman" w:cs="Times New Roman"/>
          <w:color w:val="2F5496" w:themeColor="accent1" w:themeShade="BF"/>
        </w:rPr>
        <w:t xml:space="preserve">Telecommunications approval for Verizon Tower Collocation, located at 152 </w:t>
      </w:r>
      <w:r w:rsidRPr="00931CE2">
        <w:rPr>
          <w:rFonts w:ascii="Times New Roman" w:eastAsia="Times New Roman" w:hAnsi="Times New Roman" w:cs="Times New Roman"/>
          <w:color w:val="2F5496" w:themeColor="accent1" w:themeShade="BF"/>
        </w:rPr>
        <w:t>South Main Street. (Vlasic)</w:t>
      </w:r>
    </w:p>
    <w:p w14:paraId="6CEEFB7F" w14:textId="77777777" w:rsidR="008C63C3" w:rsidRDefault="008C63C3" w:rsidP="008C63C3">
      <w:pPr>
        <w:pStyle w:val="ListParagraph"/>
        <w:spacing w:line="276" w:lineRule="auto"/>
        <w:jc w:val="both"/>
        <w:rPr>
          <w:rFonts w:ascii="Times New Roman" w:eastAsia="Times New Roman" w:hAnsi="Times New Roman" w:cs="Times New Roman"/>
          <w:color w:val="2F5496" w:themeColor="accent1" w:themeShade="BF"/>
          <w:u w:val="single"/>
        </w:rPr>
      </w:pPr>
    </w:p>
    <w:p w14:paraId="27332A14" w14:textId="71B73AF5" w:rsidR="008C63C3" w:rsidRPr="006119CA" w:rsidRDefault="008C63C3" w:rsidP="008C63C3">
      <w:pPr>
        <w:pStyle w:val="ListParagraph"/>
        <w:numPr>
          <w:ilvl w:val="0"/>
          <w:numId w:val="3"/>
        </w:numPr>
        <w:spacing w:line="276" w:lineRule="auto"/>
        <w:ind w:left="720"/>
        <w:jc w:val="both"/>
        <w:rPr>
          <w:rFonts w:ascii="Times New Roman" w:eastAsia="Times New Roman" w:hAnsi="Times New Roman" w:cs="Times New Roman"/>
          <w:color w:val="2F5496" w:themeColor="accent1" w:themeShade="BF"/>
          <w:u w:val="single"/>
        </w:rPr>
      </w:pPr>
      <w:r w:rsidRPr="00931CE2">
        <w:rPr>
          <w:rFonts w:ascii="Times New Roman" w:eastAsia="Times New Roman" w:hAnsi="Times New Roman" w:cs="Times New Roman"/>
          <w:color w:val="2F5496" w:themeColor="accent1" w:themeShade="BF"/>
        </w:rPr>
        <w:t xml:space="preserve">Request for Commercial </w:t>
      </w:r>
      <w:r>
        <w:rPr>
          <w:rFonts w:ascii="Times New Roman" w:eastAsia="Times New Roman" w:hAnsi="Times New Roman" w:cs="Times New Roman"/>
          <w:color w:val="2F5496" w:themeColor="accent1" w:themeShade="BF"/>
        </w:rPr>
        <w:t>Development for Lee’s Market</w:t>
      </w:r>
      <w:r w:rsidRPr="00931CE2">
        <w:rPr>
          <w:rFonts w:ascii="Times New Roman" w:eastAsia="Times New Roman" w:hAnsi="Times New Roman" w:cs="Times New Roman"/>
          <w:color w:val="2F5496" w:themeColor="accent1" w:themeShade="BF"/>
        </w:rPr>
        <w:t xml:space="preserve">, located at </w:t>
      </w:r>
      <w:r>
        <w:rPr>
          <w:rFonts w:ascii="Times New Roman" w:eastAsia="Times New Roman" w:hAnsi="Times New Roman" w:cs="Times New Roman"/>
          <w:color w:val="2F5496" w:themeColor="accent1" w:themeShade="BF"/>
        </w:rPr>
        <w:t>890</w:t>
      </w:r>
      <w:r w:rsidRPr="00931CE2">
        <w:rPr>
          <w:rFonts w:ascii="Times New Roman" w:eastAsia="Times New Roman" w:hAnsi="Times New Roman" w:cs="Times New Roman"/>
          <w:color w:val="2F5496" w:themeColor="accent1" w:themeShade="BF"/>
        </w:rPr>
        <w:t xml:space="preserve"> Sout</w:t>
      </w:r>
      <w:r>
        <w:rPr>
          <w:rFonts w:ascii="Times New Roman" w:eastAsia="Times New Roman" w:hAnsi="Times New Roman" w:cs="Times New Roman"/>
          <w:color w:val="2F5496" w:themeColor="accent1" w:themeShade="BF"/>
        </w:rPr>
        <w:t>h</w:t>
      </w:r>
      <w:r w:rsidRPr="00931CE2">
        <w:rPr>
          <w:rFonts w:ascii="Times New Roman" w:eastAsia="Times New Roman" w:hAnsi="Times New Roman" w:cs="Times New Roman"/>
          <w:color w:val="2F5496" w:themeColor="accent1" w:themeShade="BF"/>
        </w:rPr>
        <w:t xml:space="preserve"> Main Street. (Vlasic)</w:t>
      </w:r>
    </w:p>
    <w:p w14:paraId="7E490BBB" w14:textId="77777777" w:rsidR="00FF3BD2" w:rsidRDefault="00FF3BD2" w:rsidP="008C63C3">
      <w:pPr>
        <w:jc w:val="both"/>
        <w:rPr>
          <w:rFonts w:ascii="Times New Roman" w:hAnsi="Times New Roman" w:cs="Times New Roman"/>
          <w:b/>
          <w:color w:val="000000" w:themeColor="text1"/>
        </w:rPr>
      </w:pPr>
    </w:p>
    <w:p w14:paraId="2B25C447" w14:textId="1425356F" w:rsidR="008C63C3" w:rsidRPr="00A30A27" w:rsidRDefault="008C63C3" w:rsidP="008C63C3">
      <w:pPr>
        <w:jc w:val="both"/>
        <w:rPr>
          <w:rFonts w:ascii="Times New Roman" w:eastAsia="Times New Roman" w:hAnsi="Times New Roman" w:cs="Times New Roman"/>
          <w:u w:val="single"/>
        </w:rPr>
      </w:pPr>
      <w:r w:rsidRPr="00A30A27">
        <w:rPr>
          <w:rFonts w:ascii="Times New Roman" w:hAnsi="Times New Roman" w:cs="Times New Roman"/>
          <w:b/>
        </w:rPr>
        <w:t>MOTION:</w:t>
      </w:r>
      <w:r w:rsidRPr="00A30A27">
        <w:rPr>
          <w:rFonts w:ascii="Times New Roman" w:eastAsia="Times New Roman" w:hAnsi="Times New Roman" w:cs="Times New Roman"/>
        </w:rPr>
        <w:t xml:space="preserve"> Commissioner </w:t>
      </w:r>
      <w:r w:rsidR="00A30A27" w:rsidRPr="00A30A27">
        <w:rPr>
          <w:rFonts w:ascii="Times New Roman" w:eastAsia="Times New Roman" w:hAnsi="Times New Roman" w:cs="Times New Roman"/>
        </w:rPr>
        <w:t xml:space="preserve">Slagowski </w:t>
      </w:r>
      <w:r w:rsidRPr="00A30A27">
        <w:rPr>
          <w:rFonts w:ascii="Times New Roman" w:eastAsia="Times New Roman" w:hAnsi="Times New Roman" w:cs="Times New Roman"/>
        </w:rPr>
        <w:t xml:space="preserve">moved to approve the Consent Agenda Items. Commissioner </w:t>
      </w:r>
      <w:r w:rsidR="00A30A27" w:rsidRPr="00A30A27">
        <w:rPr>
          <w:rFonts w:ascii="Times New Roman" w:eastAsia="Times New Roman" w:hAnsi="Times New Roman" w:cs="Times New Roman"/>
        </w:rPr>
        <w:t xml:space="preserve">Covarrubias </w:t>
      </w:r>
      <w:r w:rsidRPr="00A30A27">
        <w:rPr>
          <w:rFonts w:ascii="Times New Roman" w:eastAsia="Times New Roman" w:hAnsi="Times New Roman" w:cs="Times New Roman"/>
        </w:rPr>
        <w:t xml:space="preserve">seconded the motion. Voting Aye: Chairman Rawlings, </w:t>
      </w:r>
      <w:r w:rsidR="00A30A27" w:rsidRPr="00A30A27">
        <w:rPr>
          <w:rFonts w:ascii="Times New Roman" w:eastAsia="Times New Roman" w:hAnsi="Times New Roman" w:cs="Times New Roman"/>
        </w:rPr>
        <w:t xml:space="preserve">and Commissioners </w:t>
      </w:r>
      <w:r w:rsidRPr="00A30A27">
        <w:rPr>
          <w:rFonts w:ascii="Times New Roman" w:eastAsia="Times New Roman" w:hAnsi="Times New Roman" w:cs="Times New Roman"/>
        </w:rPr>
        <w:t>Slagowski,</w:t>
      </w:r>
      <w:r w:rsidR="00A30A27" w:rsidRPr="00A30A27">
        <w:rPr>
          <w:rFonts w:ascii="Times New Roman" w:eastAsia="Times New Roman" w:hAnsi="Times New Roman" w:cs="Times New Roman"/>
        </w:rPr>
        <w:t xml:space="preserve"> Covarrubias,</w:t>
      </w:r>
      <w:r w:rsidRPr="00A30A27">
        <w:rPr>
          <w:rFonts w:ascii="Times New Roman" w:eastAsia="Times New Roman" w:hAnsi="Times New Roman" w:cs="Times New Roman"/>
        </w:rPr>
        <w:t xml:space="preserve"> and Richards. Absent: </w:t>
      </w:r>
      <w:r w:rsidR="00A30A27" w:rsidRPr="00A30A27">
        <w:rPr>
          <w:rFonts w:ascii="Times New Roman" w:eastAsia="Times New Roman" w:hAnsi="Times New Roman" w:cs="Times New Roman"/>
        </w:rPr>
        <w:t>Vice Chairman Allen and Commissioners Gunn</w:t>
      </w:r>
      <w:r w:rsidR="00311F53">
        <w:rPr>
          <w:rFonts w:ascii="Times New Roman" w:eastAsia="Times New Roman" w:hAnsi="Times New Roman" w:cs="Times New Roman"/>
        </w:rPr>
        <w:t xml:space="preserve"> and </w:t>
      </w:r>
      <w:r w:rsidR="00311F53" w:rsidRPr="00311F53">
        <w:rPr>
          <w:rFonts w:ascii="Times New Roman" w:eastAsia="Times New Roman" w:hAnsi="Times New Roman" w:cs="Times New Roman"/>
        </w:rPr>
        <w:t>Ostergaard</w:t>
      </w:r>
      <w:r w:rsidRPr="00A30A27">
        <w:rPr>
          <w:rFonts w:ascii="Times New Roman" w:eastAsia="Times New Roman" w:hAnsi="Times New Roman" w:cs="Times New Roman"/>
        </w:rPr>
        <w:t xml:space="preserve">. The motion passed unanimously. </w:t>
      </w:r>
    </w:p>
    <w:p w14:paraId="62E7A857" w14:textId="77777777" w:rsidR="008C63C3" w:rsidRDefault="008C63C3" w:rsidP="008C63C3">
      <w:pPr>
        <w:jc w:val="both"/>
        <w:rPr>
          <w:rFonts w:ascii="Times New Roman" w:hAnsi="Times New Roman" w:cs="Times New Roman"/>
        </w:rPr>
      </w:pPr>
    </w:p>
    <w:p w14:paraId="6C31F58F" w14:textId="77777777" w:rsidR="008C63C3" w:rsidRPr="00931CE2" w:rsidRDefault="008C63C3" w:rsidP="008C63C3">
      <w:pPr>
        <w:pStyle w:val="ListParagraph"/>
        <w:numPr>
          <w:ilvl w:val="0"/>
          <w:numId w:val="1"/>
        </w:numPr>
        <w:overflowPunct w:val="0"/>
        <w:autoSpaceDE w:val="0"/>
        <w:autoSpaceDN w:val="0"/>
        <w:adjustRightInd w:val="0"/>
        <w:spacing w:line="276" w:lineRule="auto"/>
        <w:ind w:left="720"/>
        <w:rPr>
          <w:rFonts w:ascii="Times New Roman" w:eastAsia="Times New Roman" w:hAnsi="Times New Roman" w:cs="Times New Roman"/>
          <w:b/>
          <w:color w:val="000000"/>
          <w:u w:val="single"/>
        </w:rPr>
      </w:pPr>
      <w:r w:rsidRPr="00EB5D06">
        <w:rPr>
          <w:rFonts w:ascii="Times New Roman" w:hAnsi="Times New Roman" w:cs="Times New Roman"/>
          <w:b/>
          <w:color w:val="000000"/>
          <w:u w:val="single"/>
        </w:rPr>
        <w:t>ACTION ITEMS:</w:t>
      </w:r>
    </w:p>
    <w:p w14:paraId="53A654A0" w14:textId="77777777" w:rsidR="008C63C3" w:rsidRPr="00EB5D06" w:rsidRDefault="008C63C3" w:rsidP="008C63C3">
      <w:pPr>
        <w:pStyle w:val="ListParagraph"/>
        <w:overflowPunct w:val="0"/>
        <w:autoSpaceDE w:val="0"/>
        <w:autoSpaceDN w:val="0"/>
        <w:adjustRightInd w:val="0"/>
        <w:spacing w:line="276" w:lineRule="auto"/>
        <w:rPr>
          <w:rFonts w:ascii="Times New Roman" w:eastAsia="Times New Roman" w:hAnsi="Times New Roman" w:cs="Times New Roman"/>
          <w:b/>
          <w:color w:val="000000"/>
          <w:u w:val="single"/>
        </w:rPr>
      </w:pPr>
    </w:p>
    <w:p w14:paraId="2F096AB3" w14:textId="1CE8601A" w:rsidR="008C63C3" w:rsidRPr="00931CE2" w:rsidRDefault="008C63C3" w:rsidP="008C63C3">
      <w:pPr>
        <w:pStyle w:val="ListParagraph"/>
        <w:numPr>
          <w:ilvl w:val="0"/>
          <w:numId w:val="4"/>
        </w:numPr>
        <w:tabs>
          <w:tab w:val="left" w:pos="720"/>
          <w:tab w:val="left" w:pos="1710"/>
        </w:tabs>
        <w:suppressAutoHyphens/>
        <w:overflowPunct w:val="0"/>
        <w:autoSpaceDE w:val="0"/>
        <w:ind w:left="720" w:hanging="630"/>
        <w:rPr>
          <w:rFonts w:ascii="Times New Roman" w:hAnsi="Times New Roman" w:cs="Times New Roman"/>
          <w:color w:val="0070C0"/>
        </w:rPr>
      </w:pPr>
      <w:r>
        <w:rPr>
          <w:rFonts w:ascii="Times New Roman" w:hAnsi="Times New Roman" w:cs="Times New Roman"/>
          <w:color w:val="0070C0"/>
        </w:rPr>
        <w:t>Request for Subdivision Final for the Springs at Coyote Ridge, located at southern portion of the properties annexed with the VXC Annexation</w:t>
      </w:r>
      <w:r w:rsidRPr="00931CE2">
        <w:rPr>
          <w:rFonts w:ascii="Times New Roman" w:hAnsi="Times New Roman" w:cs="Times New Roman"/>
          <w:color w:val="0070C0"/>
        </w:rPr>
        <w:t xml:space="preserve"> (</w:t>
      </w:r>
      <w:r>
        <w:rPr>
          <w:rFonts w:ascii="Times New Roman" w:hAnsi="Times New Roman" w:cs="Times New Roman"/>
          <w:color w:val="0070C0"/>
        </w:rPr>
        <w:t>Vlasic</w:t>
      </w:r>
      <w:r w:rsidRPr="00931CE2">
        <w:rPr>
          <w:rFonts w:ascii="Times New Roman" w:hAnsi="Times New Roman" w:cs="Times New Roman"/>
          <w:color w:val="0070C0"/>
        </w:rPr>
        <w:t xml:space="preserve">) </w:t>
      </w:r>
    </w:p>
    <w:p w14:paraId="174F1013" w14:textId="77777777" w:rsidR="008C63C3" w:rsidRDefault="008C63C3" w:rsidP="008C63C3">
      <w:pPr>
        <w:tabs>
          <w:tab w:val="left" w:pos="720"/>
          <w:tab w:val="left" w:pos="1710"/>
        </w:tabs>
        <w:suppressAutoHyphens/>
        <w:overflowPunct w:val="0"/>
        <w:autoSpaceDE w:val="0"/>
        <w:rPr>
          <w:rFonts w:ascii="Times New Roman" w:hAnsi="Times New Roman" w:cs="Times New Roman"/>
          <w:color w:val="0070C0"/>
        </w:rPr>
      </w:pPr>
    </w:p>
    <w:p w14:paraId="384434CA" w14:textId="65583284"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sidRPr="008C63C3">
        <w:rPr>
          <w:rFonts w:ascii="Times New Roman" w:eastAsia="Times New Roman" w:hAnsi="Times New Roman" w:cs="Times New Roman"/>
          <w:color w:val="000000" w:themeColor="text1"/>
        </w:rPr>
        <w:t>Mark Vlasic</w:t>
      </w:r>
      <w:r>
        <w:rPr>
          <w:rFonts w:ascii="Times New Roman" w:eastAsia="Times New Roman" w:hAnsi="Times New Roman" w:cs="Times New Roman"/>
          <w:color w:val="000000" w:themeColor="text1"/>
        </w:rPr>
        <w:t>,</w:t>
      </w:r>
      <w:r w:rsidRPr="008C63C3">
        <w:rPr>
          <w:rFonts w:ascii="Times New Roman" w:eastAsia="Times New Roman" w:hAnsi="Times New Roman" w:cs="Times New Roman"/>
          <w:color w:val="000000" w:themeColor="text1"/>
        </w:rPr>
        <w:t xml:space="preserve"> City Planning Consultant</w:t>
      </w:r>
      <w:r>
        <w:rPr>
          <w:rFonts w:ascii="Times New Roman" w:eastAsia="Times New Roman" w:hAnsi="Times New Roman" w:cs="Times New Roman"/>
          <w:color w:val="000000" w:themeColor="text1"/>
        </w:rPr>
        <w:t>, introduced the request and noted it was previously approved for concept in August, but members of City Council expressed concern for privacy fencing along the adjacent farmland and dedication of the trai</w:t>
      </w:r>
      <w:r w:rsidR="001B74F6">
        <w:rPr>
          <w:rFonts w:ascii="Times New Roman" w:eastAsia="Times New Roman" w:hAnsi="Times New Roman" w:cs="Times New Roman"/>
          <w:color w:val="000000" w:themeColor="text1"/>
        </w:rPr>
        <w:t xml:space="preserve">l, at that time, and </w:t>
      </w:r>
      <w:r>
        <w:rPr>
          <w:rFonts w:ascii="Times New Roman" w:eastAsia="Times New Roman" w:hAnsi="Times New Roman" w:cs="Times New Roman"/>
          <w:color w:val="000000" w:themeColor="text1"/>
        </w:rPr>
        <w:t xml:space="preserve">some also felt the architectural plans did not meet the guidelines. </w:t>
      </w:r>
    </w:p>
    <w:p w14:paraId="2BAA03BF"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45E927A" w14:textId="71657A5E"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Vlasic presented the architectural designs which had mainly white facades, and pointed out that additional changes to façade designs and plans</w:t>
      </w:r>
      <w:r w:rsidR="001B74F6">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 xml:space="preserve">lighting on the trails had not been provided since they were last requested at the Development Review Committee </w:t>
      </w:r>
      <w:r w:rsidRPr="00F77BFD">
        <w:rPr>
          <w:rFonts w:ascii="Times New Roman" w:eastAsia="Times New Roman" w:hAnsi="Times New Roman" w:cs="Times New Roman"/>
        </w:rPr>
        <w:t xml:space="preserve">(DRC) </w:t>
      </w:r>
      <w:r>
        <w:rPr>
          <w:rFonts w:ascii="Times New Roman" w:eastAsia="Times New Roman" w:hAnsi="Times New Roman" w:cs="Times New Roman"/>
          <w:color w:val="000000" w:themeColor="text1"/>
        </w:rPr>
        <w:t>meeti</w:t>
      </w:r>
      <w:r w:rsidR="001B74F6">
        <w:rPr>
          <w:rFonts w:ascii="Times New Roman" w:eastAsia="Times New Roman" w:hAnsi="Times New Roman" w:cs="Times New Roman"/>
          <w:color w:val="000000" w:themeColor="text1"/>
        </w:rPr>
        <w:t xml:space="preserve">ng. Mr. Vlasic recommended </w:t>
      </w:r>
      <w:r>
        <w:rPr>
          <w:rFonts w:ascii="Times New Roman" w:eastAsia="Times New Roman" w:hAnsi="Times New Roman" w:cs="Times New Roman"/>
          <w:color w:val="000000" w:themeColor="text1"/>
        </w:rPr>
        <w:t xml:space="preserve">this item be continued until the needed information had been reviewed. </w:t>
      </w:r>
    </w:p>
    <w:p w14:paraId="2B260EDD" w14:textId="77777777" w:rsidR="00E710D4" w:rsidRPr="00D81A93"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FF0000"/>
        </w:rPr>
      </w:pPr>
      <w:r w:rsidRPr="008C63C3">
        <w:rPr>
          <w:rFonts w:ascii="Times New Roman" w:eastAsia="Times New Roman" w:hAnsi="Times New Roman" w:cs="Times New Roman"/>
          <w:color w:val="000000" w:themeColor="text1"/>
        </w:rPr>
        <w:t xml:space="preserve"> </w:t>
      </w:r>
    </w:p>
    <w:p w14:paraId="6E150521" w14:textId="77777777" w:rsidR="00E710D4" w:rsidRPr="000076C1" w:rsidRDefault="00E710D4" w:rsidP="00E710D4">
      <w:pPr>
        <w:tabs>
          <w:tab w:val="left" w:pos="720"/>
          <w:tab w:val="left" w:pos="1710"/>
        </w:tabs>
        <w:suppressAutoHyphens/>
        <w:overflowPunct w:val="0"/>
        <w:autoSpaceDE w:val="0"/>
        <w:jc w:val="both"/>
        <w:rPr>
          <w:rFonts w:ascii="Times New Roman" w:eastAsia="Times New Roman" w:hAnsi="Times New Roman" w:cs="Times New Roman"/>
        </w:rPr>
      </w:pPr>
      <w:r w:rsidRPr="000076C1">
        <w:rPr>
          <w:rFonts w:ascii="Times New Roman" w:eastAsia="Times New Roman" w:hAnsi="Times New Roman" w:cs="Times New Roman"/>
        </w:rPr>
        <w:t xml:space="preserve">Chairman Rawlings </w:t>
      </w:r>
      <w:r>
        <w:rPr>
          <w:rFonts w:ascii="Times New Roman" w:eastAsia="Times New Roman" w:hAnsi="Times New Roman" w:cs="Times New Roman"/>
        </w:rPr>
        <w:t xml:space="preserve">agreed </w:t>
      </w:r>
      <w:r w:rsidRPr="000076C1">
        <w:rPr>
          <w:rFonts w:ascii="Times New Roman" w:eastAsia="Times New Roman" w:hAnsi="Times New Roman" w:cs="Times New Roman"/>
        </w:rPr>
        <w:t xml:space="preserve">they should not give final approval until they received more information. </w:t>
      </w:r>
    </w:p>
    <w:p w14:paraId="3772C2D1"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FF0000"/>
        </w:rPr>
      </w:pPr>
    </w:p>
    <w:p w14:paraId="48A8A145"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FF0000"/>
        </w:rPr>
      </w:pPr>
      <w:r>
        <w:rPr>
          <w:rFonts w:ascii="Times New Roman" w:eastAsia="Times New Roman" w:hAnsi="Times New Roman" w:cs="Times New Roman"/>
          <w:color w:val="000000" w:themeColor="text1"/>
        </w:rPr>
        <w:t xml:space="preserve">Planning Director, Tony </w:t>
      </w:r>
      <w:r w:rsidRPr="008C63C3">
        <w:rPr>
          <w:rFonts w:ascii="Times New Roman" w:eastAsia="Times New Roman" w:hAnsi="Times New Roman" w:cs="Times New Roman"/>
          <w:color w:val="000000" w:themeColor="text1"/>
        </w:rPr>
        <w:t xml:space="preserve">Kohler </w:t>
      </w:r>
      <w:r>
        <w:rPr>
          <w:rFonts w:ascii="Times New Roman" w:eastAsia="Times New Roman" w:hAnsi="Times New Roman" w:cs="Times New Roman"/>
          <w:color w:val="000000" w:themeColor="text1"/>
        </w:rPr>
        <w:t xml:space="preserve">explained that regarding design, staff was satisfied with the variation in elevation but wanted to see more variety in the color. </w:t>
      </w:r>
    </w:p>
    <w:p w14:paraId="083FA9A3"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FF0000"/>
        </w:rPr>
      </w:pPr>
    </w:p>
    <w:p w14:paraId="0D5B9654" w14:textId="6B5D3282"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applicant, </w:t>
      </w:r>
      <w:r w:rsidRPr="008C63C3">
        <w:rPr>
          <w:rFonts w:ascii="Times New Roman" w:eastAsia="Times New Roman" w:hAnsi="Times New Roman" w:cs="Times New Roman"/>
          <w:color w:val="000000" w:themeColor="text1"/>
        </w:rPr>
        <w:t>Russ Poulson</w:t>
      </w:r>
      <w:r w:rsidR="001B74F6">
        <w:rPr>
          <w:rFonts w:ascii="Times New Roman" w:eastAsia="Times New Roman" w:hAnsi="Times New Roman" w:cs="Times New Roman"/>
          <w:color w:val="000000" w:themeColor="text1"/>
        </w:rPr>
        <w:t xml:space="preserve"> replied </w:t>
      </w:r>
      <w:r>
        <w:rPr>
          <w:rFonts w:ascii="Times New Roman" w:eastAsia="Times New Roman" w:hAnsi="Times New Roman" w:cs="Times New Roman"/>
          <w:color w:val="000000" w:themeColor="text1"/>
        </w:rPr>
        <w:t>they would prefer going with the origi</w:t>
      </w:r>
      <w:r w:rsidR="001B74F6">
        <w:rPr>
          <w:rFonts w:ascii="Times New Roman" w:eastAsia="Times New Roman" w:hAnsi="Times New Roman" w:cs="Times New Roman"/>
          <w:color w:val="000000" w:themeColor="text1"/>
        </w:rPr>
        <w:t>nal design and  pointed out</w:t>
      </w:r>
      <w:r>
        <w:rPr>
          <w:rFonts w:ascii="Times New Roman" w:eastAsia="Times New Roman" w:hAnsi="Times New Roman" w:cs="Times New Roman"/>
          <w:color w:val="000000" w:themeColor="text1"/>
        </w:rPr>
        <w:t xml:space="preserve"> they had met what was required by the Clustered Open Space Zone (COSZ) code and what was in the Annexation Agreement. </w:t>
      </w:r>
    </w:p>
    <w:p w14:paraId="0DA2CC44"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9830593" w14:textId="181B2742"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Kohler agreed they had met code and noted they could not require the</w:t>
      </w:r>
      <w:r w:rsidR="001B74F6">
        <w:rPr>
          <w:rFonts w:ascii="Times New Roman" w:eastAsia="Times New Roman" w:hAnsi="Times New Roman" w:cs="Times New Roman"/>
          <w:color w:val="000000" w:themeColor="text1"/>
        </w:rPr>
        <w:t xml:space="preserve"> applicant to comply beyond Code</w:t>
      </w:r>
      <w:r w:rsidR="005539ED">
        <w:rPr>
          <w:rFonts w:ascii="Times New Roman" w:eastAsia="Times New Roman" w:hAnsi="Times New Roman" w:cs="Times New Roman"/>
          <w:color w:val="000000" w:themeColor="text1"/>
        </w:rPr>
        <w:t>, this</w:t>
      </w:r>
      <w:r>
        <w:rPr>
          <w:rFonts w:ascii="Times New Roman" w:eastAsia="Times New Roman" w:hAnsi="Times New Roman" w:cs="Times New Roman"/>
          <w:color w:val="000000" w:themeColor="text1"/>
        </w:rPr>
        <w:t xml:space="preserve"> would be an administrative action for Council. </w:t>
      </w:r>
    </w:p>
    <w:p w14:paraId="7279AD12"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40F16F1E"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Vlasic stated he did not see any indication for the fence or lighting on the trails they had previously discussed in the plan drawings. </w:t>
      </w:r>
    </w:p>
    <w:p w14:paraId="0940BB2D"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135968B2"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Poulson stated they were working to address those comments and would have them completed before they met with City Council. </w:t>
      </w:r>
    </w:p>
    <w:p w14:paraId="681222BE"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1ACBC810" w14:textId="77777777" w:rsidR="00E710D4" w:rsidRDefault="00E710D4" w:rsidP="00E710D4">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sidRPr="008C63C3">
        <w:rPr>
          <w:rFonts w:ascii="Times New Roman" w:eastAsia="Times New Roman" w:hAnsi="Times New Roman" w:cs="Times New Roman"/>
          <w:color w:val="000000" w:themeColor="text1"/>
        </w:rPr>
        <w:t>Russ Funk</w:t>
      </w:r>
      <w:r>
        <w:rPr>
          <w:rFonts w:ascii="Times New Roman" w:eastAsia="Times New Roman" w:hAnsi="Times New Roman" w:cs="Times New Roman"/>
          <w:color w:val="000000" w:themeColor="text1"/>
        </w:rPr>
        <w:t xml:space="preserve">, </w:t>
      </w:r>
      <w:r w:rsidRPr="008C63C3">
        <w:rPr>
          <w:rFonts w:ascii="Times New Roman" w:eastAsia="Times New Roman" w:hAnsi="Times New Roman" w:cs="Times New Roman"/>
          <w:color w:val="000000" w:themeColor="text1"/>
        </w:rPr>
        <w:t>City Engineer</w:t>
      </w:r>
      <w:r>
        <w:rPr>
          <w:rFonts w:ascii="Times New Roman" w:eastAsia="Times New Roman" w:hAnsi="Times New Roman" w:cs="Times New Roman"/>
          <w:color w:val="000000" w:themeColor="text1"/>
        </w:rPr>
        <w:t>,</w:t>
      </w:r>
      <w:r w:rsidRPr="008C63C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commented that the City was working to change the lighting policy and they had requested the plans comply with what they wanted in the future policy. Mr. Funk explained the plans included reducing the number of streetlights in exchange for trail light </w:t>
      </w:r>
      <w:r w:rsidRPr="004427C6">
        <w:rPr>
          <w:rFonts w:ascii="Times New Roman" w:eastAsia="Times New Roman" w:hAnsi="Times New Roman" w:cs="Times New Roman"/>
          <w:color w:val="000000" w:themeColor="text1"/>
        </w:rPr>
        <w:t>bollards</w:t>
      </w:r>
      <w:r>
        <w:rPr>
          <w:rFonts w:ascii="Times New Roman" w:eastAsia="Times New Roman" w:hAnsi="Times New Roman" w:cs="Times New Roman"/>
          <w:color w:val="000000" w:themeColor="text1"/>
        </w:rPr>
        <w:t>.</w:t>
      </w:r>
    </w:p>
    <w:p w14:paraId="16C6DD04" w14:textId="77777777" w:rsidR="00E710D4" w:rsidRPr="009339FC" w:rsidRDefault="00E710D4" w:rsidP="00E710D4">
      <w:pPr>
        <w:tabs>
          <w:tab w:val="left" w:pos="720"/>
          <w:tab w:val="left" w:pos="1710"/>
        </w:tabs>
        <w:suppressAutoHyphens/>
        <w:overflowPunct w:val="0"/>
        <w:autoSpaceDE w:val="0"/>
        <w:jc w:val="both"/>
        <w:rPr>
          <w:rFonts w:ascii="Times New Roman" w:hAnsi="Times New Roman" w:cs="Times New Roman"/>
          <w:color w:val="FF0000"/>
        </w:rPr>
      </w:pPr>
    </w:p>
    <w:p w14:paraId="661995B4" w14:textId="77777777" w:rsidR="00E710D4" w:rsidRDefault="00E710D4" w:rsidP="00E710D4">
      <w:pPr>
        <w:jc w:val="both"/>
        <w:rPr>
          <w:rFonts w:ascii="Times New Roman" w:eastAsia="Times New Roman" w:hAnsi="Times New Roman" w:cs="Times New Roman"/>
        </w:rPr>
      </w:pPr>
      <w:r w:rsidRPr="00B95E2B">
        <w:rPr>
          <w:rFonts w:ascii="Times New Roman" w:hAnsi="Times New Roman" w:cs="Times New Roman"/>
          <w:b/>
        </w:rPr>
        <w:t>MOTION:</w:t>
      </w:r>
      <w:r w:rsidRPr="00B95E2B">
        <w:rPr>
          <w:rFonts w:ascii="Times New Roman" w:eastAsia="Times New Roman" w:hAnsi="Times New Roman" w:cs="Times New Roman"/>
        </w:rPr>
        <w:t xml:space="preserve"> Commissioner Dave Richards moved to recommend the City Council approve the Springs at Coyote Ridge Subdivision Final Plat with the findings and conditions included in the Staff Report.</w:t>
      </w:r>
    </w:p>
    <w:p w14:paraId="7E90FD84" w14:textId="77777777" w:rsidR="00E710D4" w:rsidRPr="005B213B" w:rsidRDefault="00E710D4" w:rsidP="00E710D4">
      <w:pPr>
        <w:jc w:val="both"/>
        <w:rPr>
          <w:rFonts w:ascii="Times New Roman" w:eastAsia="Times New Roman" w:hAnsi="Times New Roman" w:cs="Times New Roman"/>
          <w:b/>
          <w:u w:val="single"/>
        </w:rPr>
      </w:pPr>
      <w:r w:rsidRPr="005B213B">
        <w:rPr>
          <w:rFonts w:ascii="Times New Roman" w:eastAsia="Times New Roman" w:hAnsi="Times New Roman" w:cs="Times New Roman"/>
          <w:b/>
          <w:u w:val="single"/>
        </w:rPr>
        <w:t>FINDINGS:</w:t>
      </w:r>
    </w:p>
    <w:p w14:paraId="1B5ABD12" w14:textId="77777777" w:rsidR="00E710D4" w:rsidRDefault="00E710D4" w:rsidP="00E710D4">
      <w:pPr>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The application is consistent with the Municipal Zoning code.</w:t>
      </w:r>
    </w:p>
    <w:p w14:paraId="031428CB" w14:textId="77777777" w:rsidR="00E710D4" w:rsidRDefault="00E710D4" w:rsidP="00E710D4">
      <w:pPr>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The application is consistent with the General Plan. </w:t>
      </w:r>
    </w:p>
    <w:p w14:paraId="376DB1A3" w14:textId="77777777" w:rsidR="00E710D4" w:rsidRPr="005B213B" w:rsidRDefault="00E710D4" w:rsidP="00E710D4">
      <w:pPr>
        <w:jc w:val="both"/>
        <w:rPr>
          <w:rFonts w:ascii="Times New Roman" w:eastAsia="Times New Roman" w:hAnsi="Times New Roman" w:cs="Times New Roman"/>
          <w:b/>
          <w:u w:val="single"/>
        </w:rPr>
      </w:pPr>
      <w:r w:rsidRPr="005B213B">
        <w:rPr>
          <w:rFonts w:ascii="Times New Roman" w:eastAsia="Times New Roman" w:hAnsi="Times New Roman" w:cs="Times New Roman"/>
          <w:b/>
          <w:u w:val="single"/>
        </w:rPr>
        <w:t>CONDITIONS:</w:t>
      </w:r>
    </w:p>
    <w:p w14:paraId="06449569" w14:textId="77777777" w:rsidR="00E710D4" w:rsidRDefault="00E710D4" w:rsidP="005B213B">
      <w:pPr>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Revised architectural drawings and details regarding fencing and trail light bollards be provided for review and approval prior to rendering a decision. </w:t>
      </w:r>
    </w:p>
    <w:p w14:paraId="10248370" w14:textId="77777777" w:rsidR="00E710D4" w:rsidRDefault="00E710D4" w:rsidP="00E710D4">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All requirements of the City Engineer and Fire Department shall be met.</w:t>
      </w:r>
    </w:p>
    <w:p w14:paraId="63D30C31" w14:textId="77777777" w:rsidR="00E710D4" w:rsidRDefault="00E710D4" w:rsidP="005B213B">
      <w:pPr>
        <w:ind w:left="720" w:hanging="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The City and applicant to strike an agreement on the setback requirements along the boundaries to the existing church and futue bypass road. </w:t>
      </w:r>
    </w:p>
    <w:p w14:paraId="3287AFF5" w14:textId="77777777" w:rsidR="00E710D4" w:rsidRDefault="00E710D4" w:rsidP="00E710D4">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All other Code Requirements shall be met. </w:t>
      </w:r>
    </w:p>
    <w:p w14:paraId="1A762305" w14:textId="77777777" w:rsidR="00E710D4" w:rsidRDefault="00E710D4" w:rsidP="005B213B">
      <w:pPr>
        <w:ind w:left="720" w:hanging="72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Any other conditions or changes as articulated by the Planning commission ~ There were none.</w:t>
      </w:r>
    </w:p>
    <w:p w14:paraId="412A4890" w14:textId="77777777" w:rsidR="00E710D4" w:rsidRPr="009D6C01" w:rsidRDefault="00E710D4" w:rsidP="00E710D4">
      <w:pPr>
        <w:jc w:val="both"/>
        <w:rPr>
          <w:rFonts w:ascii="Times New Roman" w:eastAsia="Times New Roman" w:hAnsi="Times New Roman" w:cs="Times New Roman"/>
        </w:rPr>
      </w:pPr>
      <w:r w:rsidRPr="00B95E2B">
        <w:rPr>
          <w:rFonts w:ascii="Times New Roman" w:eastAsia="Times New Roman" w:hAnsi="Times New Roman" w:cs="Times New Roman"/>
        </w:rPr>
        <w:t xml:space="preserve">Commissioner Covarrubias </w:t>
      </w:r>
      <w:r>
        <w:rPr>
          <w:rFonts w:ascii="Times New Roman" w:eastAsia="Times New Roman" w:hAnsi="Times New Roman" w:cs="Times New Roman"/>
        </w:rPr>
        <w:t xml:space="preserve">made a </w:t>
      </w:r>
      <w:r w:rsidRPr="00B95E2B">
        <w:rPr>
          <w:rFonts w:ascii="Times New Roman" w:eastAsia="Times New Roman" w:hAnsi="Times New Roman" w:cs="Times New Roman"/>
        </w:rPr>
        <w:t>second</w:t>
      </w:r>
      <w:r>
        <w:rPr>
          <w:rFonts w:ascii="Times New Roman" w:eastAsia="Times New Roman" w:hAnsi="Times New Roman" w:cs="Times New Roman"/>
        </w:rPr>
        <w:t xml:space="preserve"> to</w:t>
      </w:r>
      <w:r w:rsidRPr="00B95E2B">
        <w:rPr>
          <w:rFonts w:ascii="Times New Roman" w:eastAsia="Times New Roman" w:hAnsi="Times New Roman" w:cs="Times New Roman"/>
        </w:rPr>
        <w:t xml:space="preserve"> the motion. Voting Aye: Chairman Rawlings, and Commissioners Slagowski, Covarrubias, and Richards. Absent: Vice Chairman Allen and Commissioners Gunn</w:t>
      </w:r>
      <w:r w:rsidRPr="00311F5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311F53">
        <w:rPr>
          <w:rFonts w:ascii="Times New Roman" w:eastAsia="Times New Roman" w:hAnsi="Times New Roman" w:cs="Times New Roman"/>
        </w:rPr>
        <w:t>Ostergaard</w:t>
      </w:r>
      <w:r w:rsidRPr="00B95E2B">
        <w:rPr>
          <w:rFonts w:ascii="Times New Roman" w:eastAsia="Times New Roman" w:hAnsi="Times New Roman" w:cs="Times New Roman"/>
        </w:rPr>
        <w:t xml:space="preserve">. The motion passed unanimously. </w:t>
      </w:r>
    </w:p>
    <w:p w14:paraId="25455882" w14:textId="77777777" w:rsidR="008C63C3" w:rsidRPr="00F567D5" w:rsidRDefault="008C63C3" w:rsidP="008C63C3">
      <w:pPr>
        <w:pStyle w:val="ListParagraph"/>
        <w:tabs>
          <w:tab w:val="left" w:pos="1440"/>
          <w:tab w:val="left" w:pos="1710"/>
        </w:tabs>
        <w:suppressAutoHyphens/>
        <w:ind w:left="1440"/>
        <w:rPr>
          <w:rFonts w:ascii="Times New Roman" w:hAnsi="Times New Roman" w:cs="Times New Roman"/>
          <w:color w:val="0070C0"/>
        </w:rPr>
      </w:pPr>
    </w:p>
    <w:p w14:paraId="70614A11" w14:textId="651EFA16" w:rsidR="008C63C3" w:rsidRDefault="00D81A93" w:rsidP="008C63C3">
      <w:pPr>
        <w:pStyle w:val="ListParagraph"/>
        <w:numPr>
          <w:ilvl w:val="0"/>
          <w:numId w:val="4"/>
        </w:numPr>
        <w:tabs>
          <w:tab w:val="left" w:pos="720"/>
          <w:tab w:val="left" w:pos="1710"/>
        </w:tabs>
        <w:suppressAutoHyphens/>
        <w:overflowPunct w:val="0"/>
        <w:autoSpaceDE w:val="0"/>
        <w:ind w:left="720"/>
        <w:rPr>
          <w:rFonts w:ascii="Times New Roman" w:hAnsi="Times New Roman" w:cs="Times New Roman"/>
          <w:color w:val="0070C0"/>
        </w:rPr>
      </w:pPr>
      <w:r>
        <w:rPr>
          <w:rFonts w:ascii="Times New Roman" w:hAnsi="Times New Roman" w:cs="Times New Roman"/>
          <w:color w:val="0070C0"/>
        </w:rPr>
        <w:t>Consider recommendation for approval of proposed Text and Map Amendment to 18.21 ~ North Village Overlay Zone (NVOZ)</w:t>
      </w:r>
      <w:r w:rsidR="008C63C3" w:rsidRPr="00931CE2">
        <w:rPr>
          <w:rFonts w:ascii="Times New Roman" w:hAnsi="Times New Roman" w:cs="Times New Roman"/>
          <w:color w:val="0070C0"/>
        </w:rPr>
        <w:t xml:space="preserve"> (</w:t>
      </w:r>
      <w:r>
        <w:rPr>
          <w:rFonts w:ascii="Times New Roman" w:hAnsi="Times New Roman" w:cs="Times New Roman"/>
          <w:color w:val="0070C0"/>
        </w:rPr>
        <w:t>Kohler/Janson</w:t>
      </w:r>
      <w:r w:rsidR="008C63C3" w:rsidRPr="00931CE2">
        <w:rPr>
          <w:rFonts w:ascii="Times New Roman" w:hAnsi="Times New Roman" w:cs="Times New Roman"/>
          <w:color w:val="0070C0"/>
        </w:rPr>
        <w:t xml:space="preserve">) </w:t>
      </w:r>
    </w:p>
    <w:p w14:paraId="5F635C05" w14:textId="77777777" w:rsidR="008C63C3" w:rsidRPr="00931CE2" w:rsidRDefault="008C63C3" w:rsidP="008C63C3">
      <w:pPr>
        <w:tabs>
          <w:tab w:val="left" w:pos="720"/>
          <w:tab w:val="left" w:pos="1710"/>
        </w:tabs>
        <w:suppressAutoHyphens/>
        <w:overflowPunct w:val="0"/>
        <w:autoSpaceDE w:val="0"/>
        <w:rPr>
          <w:rFonts w:ascii="Times New Roman" w:hAnsi="Times New Roman" w:cs="Times New Roman"/>
          <w:color w:val="0070C0"/>
        </w:rPr>
      </w:pPr>
    </w:p>
    <w:p w14:paraId="6EFE3C1F" w14:textId="77CDF625" w:rsidR="008C63C3" w:rsidRDefault="007E4082" w:rsidP="008C63C3">
      <w:pPr>
        <w:tabs>
          <w:tab w:val="left" w:pos="720"/>
          <w:tab w:val="left" w:pos="1710"/>
        </w:tabs>
        <w:suppressAutoHyphens/>
        <w:overflowPunct w:val="0"/>
        <w:autoSpaceDE w:val="0"/>
        <w:jc w:val="both"/>
        <w:rPr>
          <w:rFonts w:ascii="Times New Roman" w:eastAsia="Times New Roman" w:hAnsi="Times New Roman" w:cs="Times New Roman"/>
        </w:rPr>
      </w:pPr>
      <w:r w:rsidRPr="007E4082">
        <w:rPr>
          <w:rFonts w:ascii="Times New Roman" w:eastAsia="Times New Roman" w:hAnsi="Times New Roman" w:cs="Times New Roman"/>
        </w:rPr>
        <w:t>Mr. Kohler</w:t>
      </w:r>
      <w:r w:rsidR="0094091B">
        <w:rPr>
          <w:rFonts w:ascii="Times New Roman" w:eastAsia="Times New Roman" w:hAnsi="Times New Roman" w:cs="Times New Roman"/>
        </w:rPr>
        <w:t xml:space="preserve"> presented an</w:t>
      </w:r>
      <w:r>
        <w:rPr>
          <w:rFonts w:ascii="Times New Roman" w:eastAsia="Times New Roman" w:hAnsi="Times New Roman" w:cs="Times New Roman"/>
        </w:rPr>
        <w:t xml:space="preserve"> overview of the </w:t>
      </w:r>
      <w:r w:rsidR="0084381D">
        <w:rPr>
          <w:rFonts w:ascii="Times New Roman" w:eastAsia="Times New Roman" w:hAnsi="Times New Roman" w:cs="Times New Roman"/>
        </w:rPr>
        <w:t>recommended changes. The first amendment included changes of district boundaries on th</w:t>
      </w:r>
      <w:r w:rsidR="0094091B">
        <w:rPr>
          <w:rFonts w:ascii="Times New Roman" w:eastAsia="Times New Roman" w:hAnsi="Times New Roman" w:cs="Times New Roman"/>
        </w:rPr>
        <w:t xml:space="preserve">e community design map and </w:t>
      </w:r>
      <w:r w:rsidR="0084381D">
        <w:rPr>
          <w:rFonts w:ascii="Times New Roman" w:eastAsia="Times New Roman" w:hAnsi="Times New Roman" w:cs="Times New Roman"/>
        </w:rPr>
        <w:t>addition</w:t>
      </w:r>
      <w:r w:rsidR="0094091B">
        <w:rPr>
          <w:rFonts w:ascii="Times New Roman" w:eastAsia="Times New Roman" w:hAnsi="Times New Roman" w:cs="Times New Roman"/>
        </w:rPr>
        <w:t>al property become part of the Village C</w:t>
      </w:r>
      <w:r w:rsidR="0084381D">
        <w:rPr>
          <w:rFonts w:ascii="Times New Roman" w:eastAsia="Times New Roman" w:hAnsi="Times New Roman" w:cs="Times New Roman"/>
        </w:rPr>
        <w:t xml:space="preserve">enter. The second </w:t>
      </w:r>
      <w:r w:rsidR="0094091B">
        <w:rPr>
          <w:rFonts w:ascii="Times New Roman" w:eastAsia="Times New Roman" w:hAnsi="Times New Roman" w:cs="Times New Roman"/>
        </w:rPr>
        <w:t xml:space="preserve">amendment </w:t>
      </w:r>
      <w:r w:rsidR="0084381D">
        <w:rPr>
          <w:rFonts w:ascii="Times New Roman" w:eastAsia="Times New Roman" w:hAnsi="Times New Roman" w:cs="Times New Roman"/>
        </w:rPr>
        <w:t>requested was that garage doors cannot be more than 50% of the building lot width. He indicated the third change was to make the word “maximum” to “average” under section K on page 13. The fourth amendment was additional word changes on page 47</w:t>
      </w:r>
      <w:r w:rsidR="00470E1F">
        <w:rPr>
          <w:rFonts w:ascii="Times New Roman" w:eastAsia="Times New Roman" w:hAnsi="Times New Roman" w:cs="Times New Roman"/>
        </w:rPr>
        <w:t xml:space="preserve"> regarding nature preserves</w:t>
      </w:r>
      <w:r w:rsidR="0084381D">
        <w:rPr>
          <w:rFonts w:ascii="Times New Roman" w:eastAsia="Times New Roman" w:hAnsi="Times New Roman" w:cs="Times New Roman"/>
        </w:rPr>
        <w:t xml:space="preserve">. </w:t>
      </w:r>
    </w:p>
    <w:p w14:paraId="06FBE4E8" w14:textId="08895799" w:rsidR="0081342C" w:rsidRDefault="0081342C" w:rsidP="008C63C3">
      <w:pPr>
        <w:tabs>
          <w:tab w:val="left" w:pos="720"/>
          <w:tab w:val="left" w:pos="1710"/>
        </w:tabs>
        <w:suppressAutoHyphens/>
        <w:overflowPunct w:val="0"/>
        <w:autoSpaceDE w:val="0"/>
        <w:jc w:val="both"/>
        <w:rPr>
          <w:rFonts w:ascii="Times New Roman" w:eastAsia="Times New Roman" w:hAnsi="Times New Roman" w:cs="Times New Roman"/>
        </w:rPr>
      </w:pPr>
    </w:p>
    <w:p w14:paraId="17F24EB8" w14:textId="3BCB0A74" w:rsidR="0081342C" w:rsidRDefault="005539ED" w:rsidP="008C63C3">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Mr. Kohler remarked </w:t>
      </w:r>
      <w:r w:rsidR="0081342C">
        <w:rPr>
          <w:rFonts w:ascii="Times New Roman" w:eastAsia="Times New Roman" w:hAnsi="Times New Roman" w:cs="Times New Roman"/>
        </w:rPr>
        <w:t xml:space="preserve">he </w:t>
      </w:r>
      <w:r>
        <w:rPr>
          <w:rFonts w:ascii="Times New Roman" w:eastAsia="Times New Roman" w:hAnsi="Times New Roman" w:cs="Times New Roman"/>
        </w:rPr>
        <w:t>believed</w:t>
      </w:r>
      <w:r w:rsidR="0081342C">
        <w:rPr>
          <w:rFonts w:ascii="Times New Roman" w:eastAsia="Times New Roman" w:hAnsi="Times New Roman" w:cs="Times New Roman"/>
        </w:rPr>
        <w:t xml:space="preserve"> the code was consistent with the </w:t>
      </w:r>
      <w:r w:rsidR="0061603C">
        <w:rPr>
          <w:rFonts w:ascii="Times New Roman" w:eastAsia="Times New Roman" w:hAnsi="Times New Roman" w:cs="Times New Roman"/>
        </w:rPr>
        <w:t>g</w:t>
      </w:r>
      <w:r w:rsidR="0081342C">
        <w:rPr>
          <w:rFonts w:ascii="Times New Roman" w:eastAsia="Times New Roman" w:hAnsi="Times New Roman" w:cs="Times New Roman"/>
        </w:rPr>
        <w:t xml:space="preserve">eneral </w:t>
      </w:r>
      <w:r w:rsidR="0061603C">
        <w:rPr>
          <w:rFonts w:ascii="Times New Roman" w:eastAsia="Times New Roman" w:hAnsi="Times New Roman" w:cs="Times New Roman"/>
        </w:rPr>
        <w:t>p</w:t>
      </w:r>
      <w:r w:rsidR="0094091B">
        <w:rPr>
          <w:rFonts w:ascii="Times New Roman" w:eastAsia="Times New Roman" w:hAnsi="Times New Roman" w:cs="Times New Roman"/>
        </w:rPr>
        <w:t>lan and</w:t>
      </w:r>
      <w:r w:rsidR="0081342C">
        <w:rPr>
          <w:rFonts w:ascii="Times New Roman" w:eastAsia="Times New Roman" w:hAnsi="Times New Roman" w:cs="Times New Roman"/>
        </w:rPr>
        <w:t xml:space="preserve"> speci</w:t>
      </w:r>
      <w:r w:rsidR="0094091B">
        <w:rPr>
          <w:rFonts w:ascii="Times New Roman" w:eastAsia="Times New Roman" w:hAnsi="Times New Roman" w:cs="Times New Roman"/>
        </w:rPr>
        <w:t xml:space="preserve">fied why </w:t>
      </w:r>
      <w:r w:rsidR="0081342C">
        <w:rPr>
          <w:rFonts w:ascii="Times New Roman" w:eastAsia="Times New Roman" w:hAnsi="Times New Roman" w:cs="Times New Roman"/>
        </w:rPr>
        <w:t xml:space="preserve">they aligned which included consistency with use, character, and more for the area. </w:t>
      </w:r>
      <w:r w:rsidR="0094091B">
        <w:rPr>
          <w:rFonts w:ascii="Times New Roman" w:eastAsia="Times New Roman" w:hAnsi="Times New Roman" w:cs="Times New Roman"/>
        </w:rPr>
        <w:t>Mr. Kohler said, S</w:t>
      </w:r>
      <w:r w:rsidR="0081342C">
        <w:rPr>
          <w:rFonts w:ascii="Times New Roman" w:eastAsia="Times New Roman" w:hAnsi="Times New Roman" w:cs="Times New Roman"/>
        </w:rPr>
        <w:t xml:space="preserve">taff recommended approval with conditions. </w:t>
      </w:r>
    </w:p>
    <w:p w14:paraId="05B8543D" w14:textId="0B844F47" w:rsidR="00C56DE5" w:rsidRDefault="00C56DE5" w:rsidP="008C63C3">
      <w:pPr>
        <w:tabs>
          <w:tab w:val="left" w:pos="720"/>
          <w:tab w:val="left" w:pos="1710"/>
        </w:tabs>
        <w:suppressAutoHyphens/>
        <w:overflowPunct w:val="0"/>
        <w:autoSpaceDE w:val="0"/>
        <w:jc w:val="both"/>
        <w:rPr>
          <w:rFonts w:ascii="Times New Roman" w:eastAsia="Times New Roman" w:hAnsi="Times New Roman" w:cs="Times New Roman"/>
        </w:rPr>
      </w:pPr>
    </w:p>
    <w:p w14:paraId="7802E982" w14:textId="1BBA97FD" w:rsidR="00C56DE5" w:rsidRDefault="00C56DE5" w:rsidP="008C63C3">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Commissioner Richards asked if some of the recommendations went against the idea of trying to get density more centralized. </w:t>
      </w:r>
    </w:p>
    <w:p w14:paraId="4983AE71" w14:textId="5BC80854" w:rsidR="0081342C" w:rsidRDefault="0081342C" w:rsidP="008C63C3">
      <w:pPr>
        <w:tabs>
          <w:tab w:val="left" w:pos="720"/>
          <w:tab w:val="left" w:pos="1710"/>
        </w:tabs>
        <w:suppressAutoHyphens/>
        <w:overflowPunct w:val="0"/>
        <w:autoSpaceDE w:val="0"/>
        <w:jc w:val="both"/>
        <w:rPr>
          <w:rFonts w:ascii="Times New Roman" w:eastAsia="Times New Roman" w:hAnsi="Times New Roman" w:cs="Times New Roman"/>
        </w:rPr>
      </w:pPr>
    </w:p>
    <w:p w14:paraId="15821BEA" w14:textId="216D5E8F" w:rsidR="0081342C" w:rsidRDefault="0081342C"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sidRPr="008C63C3">
        <w:rPr>
          <w:rFonts w:ascii="Times New Roman" w:eastAsia="Times New Roman" w:hAnsi="Times New Roman" w:cs="Times New Roman"/>
          <w:color w:val="000000" w:themeColor="text1"/>
        </w:rPr>
        <w:lastRenderedPageBreak/>
        <w:t>John Janson</w:t>
      </w:r>
      <w:r>
        <w:rPr>
          <w:rFonts w:ascii="Times New Roman" w:hAnsi="Times New Roman" w:cs="Times New Roman"/>
          <w:color w:val="FF0000"/>
        </w:rPr>
        <w:t xml:space="preserve"> </w:t>
      </w:r>
      <w:r w:rsidRPr="008C63C3">
        <w:rPr>
          <w:rFonts w:ascii="Times New Roman" w:eastAsia="Times New Roman" w:hAnsi="Times New Roman" w:cs="Times New Roman"/>
          <w:color w:val="000000" w:themeColor="text1"/>
        </w:rPr>
        <w:t>City Planning Consultant</w:t>
      </w:r>
      <w:r>
        <w:rPr>
          <w:rFonts w:ascii="Times New Roman" w:eastAsia="Times New Roman" w:hAnsi="Times New Roman" w:cs="Times New Roman"/>
          <w:color w:val="000000" w:themeColor="text1"/>
        </w:rPr>
        <w:t xml:space="preserve">, </w:t>
      </w:r>
      <w:r w:rsidR="00C56DE5">
        <w:rPr>
          <w:rFonts w:ascii="Times New Roman" w:eastAsia="Times New Roman" w:hAnsi="Times New Roman" w:cs="Times New Roman"/>
          <w:color w:val="000000" w:themeColor="text1"/>
        </w:rPr>
        <w:t xml:space="preserve">responded concerning the garage size and lot width that it may not be what they wanted visually in the area, but felt the decision was ultimately up to the Commission. </w:t>
      </w:r>
    </w:p>
    <w:p w14:paraId="5830E67B" w14:textId="6706DBC4" w:rsidR="00C56DE5" w:rsidRDefault="00C56DE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0D29E6C4" w14:textId="2ECF8B58" w:rsidR="00C56DE5" w:rsidRDefault="00C56DE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Commissioner Covarrubias stated he did not like the look of having garages take up more than 50% of the lot.  </w:t>
      </w:r>
    </w:p>
    <w:p w14:paraId="6B217506" w14:textId="7D936102" w:rsidR="00C56DE5" w:rsidRDefault="00C56DE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19FD976B" w14:textId="086F27BB" w:rsidR="00C56DE5" w:rsidRDefault="00220E5C"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Kohler pointed out </w:t>
      </w:r>
      <w:r w:rsidR="00C56DE5">
        <w:rPr>
          <w:rFonts w:ascii="Times New Roman" w:eastAsia="Times New Roman" w:hAnsi="Times New Roman" w:cs="Times New Roman"/>
          <w:color w:val="000000" w:themeColor="text1"/>
        </w:rPr>
        <w:t>both front loaded and ally loaded gara</w:t>
      </w:r>
      <w:r>
        <w:rPr>
          <w:rFonts w:ascii="Times New Roman" w:eastAsia="Times New Roman" w:hAnsi="Times New Roman" w:cs="Times New Roman"/>
          <w:color w:val="000000" w:themeColor="text1"/>
        </w:rPr>
        <w:t>ges had</w:t>
      </w:r>
      <w:r w:rsidR="00C56DE5">
        <w:rPr>
          <w:rFonts w:ascii="Times New Roman" w:eastAsia="Times New Roman" w:hAnsi="Times New Roman" w:cs="Times New Roman"/>
          <w:color w:val="000000" w:themeColor="text1"/>
        </w:rPr>
        <w:t xml:space="preserve"> issues</w:t>
      </w:r>
      <w:r>
        <w:rPr>
          <w:rFonts w:ascii="Times New Roman" w:eastAsia="Times New Roman" w:hAnsi="Times New Roman" w:cs="Times New Roman"/>
          <w:color w:val="000000" w:themeColor="text1"/>
        </w:rPr>
        <w:t xml:space="preserve"> and suggested</w:t>
      </w:r>
      <w:r w:rsidR="00C56DE5">
        <w:rPr>
          <w:rFonts w:ascii="Times New Roman" w:eastAsia="Times New Roman" w:hAnsi="Times New Roman" w:cs="Times New Roman"/>
          <w:color w:val="000000" w:themeColor="text1"/>
        </w:rPr>
        <w:t xml:space="preserve"> if the</w:t>
      </w:r>
      <w:r>
        <w:rPr>
          <w:rFonts w:ascii="Times New Roman" w:eastAsia="Times New Roman" w:hAnsi="Times New Roman" w:cs="Times New Roman"/>
          <w:color w:val="000000" w:themeColor="text1"/>
        </w:rPr>
        <w:t xml:space="preserve">y did front loaded garages </w:t>
      </w:r>
      <w:r w:rsidR="00C56DE5">
        <w:rPr>
          <w:rFonts w:ascii="Times New Roman" w:eastAsia="Times New Roman" w:hAnsi="Times New Roman" w:cs="Times New Roman"/>
          <w:color w:val="000000" w:themeColor="text1"/>
        </w:rPr>
        <w:t>they</w:t>
      </w:r>
      <w:r>
        <w:rPr>
          <w:rFonts w:ascii="Times New Roman" w:eastAsia="Times New Roman" w:hAnsi="Times New Roman" w:cs="Times New Roman"/>
          <w:color w:val="000000" w:themeColor="text1"/>
        </w:rPr>
        <w:t xml:space="preserve"> would</w:t>
      </w:r>
      <w:r w:rsidR="00C56DE5">
        <w:rPr>
          <w:rFonts w:ascii="Times New Roman" w:eastAsia="Times New Roman" w:hAnsi="Times New Roman" w:cs="Times New Roman"/>
          <w:color w:val="000000" w:themeColor="text1"/>
        </w:rPr>
        <w:t xml:space="preserve"> require a larger set back</w:t>
      </w:r>
      <w:r w:rsidR="00484DF6">
        <w:rPr>
          <w:rFonts w:ascii="Times New Roman" w:eastAsia="Times New Roman" w:hAnsi="Times New Roman" w:cs="Times New Roman"/>
          <w:color w:val="000000" w:themeColor="text1"/>
        </w:rPr>
        <w:t xml:space="preserve">, </w:t>
      </w:r>
      <w:r w:rsidR="00C56DE5">
        <w:rPr>
          <w:rFonts w:ascii="Times New Roman" w:eastAsia="Times New Roman" w:hAnsi="Times New Roman" w:cs="Times New Roman"/>
          <w:color w:val="000000" w:themeColor="text1"/>
        </w:rPr>
        <w:t>wide planter strips for snow storage</w:t>
      </w:r>
      <w:r>
        <w:rPr>
          <w:rFonts w:ascii="Times New Roman" w:eastAsia="Times New Roman" w:hAnsi="Times New Roman" w:cs="Times New Roman"/>
          <w:color w:val="000000" w:themeColor="text1"/>
        </w:rPr>
        <w:t>, would</w:t>
      </w:r>
      <w:r w:rsidR="00484DF6">
        <w:rPr>
          <w:rFonts w:ascii="Times New Roman" w:eastAsia="Times New Roman" w:hAnsi="Times New Roman" w:cs="Times New Roman"/>
          <w:color w:val="000000" w:themeColor="text1"/>
        </w:rPr>
        <w:t xml:space="preserve"> not </w:t>
      </w:r>
      <w:r>
        <w:rPr>
          <w:rFonts w:ascii="Times New Roman" w:eastAsia="Times New Roman" w:hAnsi="Times New Roman" w:cs="Times New Roman"/>
          <w:color w:val="000000" w:themeColor="text1"/>
        </w:rPr>
        <w:t xml:space="preserve">be </w:t>
      </w:r>
      <w:r w:rsidR="00484DF6">
        <w:rPr>
          <w:rFonts w:ascii="Times New Roman" w:eastAsia="Times New Roman" w:hAnsi="Times New Roman" w:cs="Times New Roman"/>
          <w:color w:val="000000" w:themeColor="text1"/>
        </w:rPr>
        <w:t>allow</w:t>
      </w:r>
      <w:r>
        <w:rPr>
          <w:rFonts w:ascii="Times New Roman" w:eastAsia="Times New Roman" w:hAnsi="Times New Roman" w:cs="Times New Roman"/>
          <w:color w:val="000000" w:themeColor="text1"/>
        </w:rPr>
        <w:t>ed</w:t>
      </w:r>
      <w:r w:rsidR="00484DF6">
        <w:rPr>
          <w:rFonts w:ascii="Times New Roman" w:eastAsia="Times New Roman" w:hAnsi="Times New Roman" w:cs="Times New Roman"/>
          <w:color w:val="000000" w:themeColor="text1"/>
        </w:rPr>
        <w:t xml:space="preserve"> along large or arterial streets. </w:t>
      </w:r>
      <w:r>
        <w:rPr>
          <w:rFonts w:ascii="Times New Roman" w:eastAsia="Times New Roman" w:hAnsi="Times New Roman" w:cs="Times New Roman"/>
          <w:color w:val="000000" w:themeColor="text1"/>
        </w:rPr>
        <w:t>Mr. Kohler suggested</w:t>
      </w:r>
      <w:r w:rsidR="00D21637">
        <w:rPr>
          <w:rFonts w:ascii="Times New Roman" w:eastAsia="Times New Roman" w:hAnsi="Times New Roman" w:cs="Times New Roman"/>
          <w:color w:val="000000" w:themeColor="text1"/>
        </w:rPr>
        <w:t xml:space="preserve"> that as an alternative they could recommend to only allow 50% of the units in a development to be front loaded. </w:t>
      </w:r>
      <w:r w:rsidR="00484DF6">
        <w:rPr>
          <w:rFonts w:ascii="Times New Roman" w:eastAsia="Times New Roman" w:hAnsi="Times New Roman" w:cs="Times New Roman"/>
          <w:color w:val="000000" w:themeColor="text1"/>
        </w:rPr>
        <w:t xml:space="preserve"> </w:t>
      </w:r>
    </w:p>
    <w:p w14:paraId="52852E2B" w14:textId="5A490BCD" w:rsidR="00D21637" w:rsidRDefault="00D21637"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F568BB1" w14:textId="0A92C26F" w:rsidR="00D21637" w:rsidRDefault="00D21637"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Commissioner Covarrubias suggested they could waive the requirement for rear loaded garages for the 10% affordable product requirement.</w:t>
      </w:r>
    </w:p>
    <w:p w14:paraId="6D9D7485" w14:textId="4C8C0974" w:rsidR="00D21637" w:rsidRDefault="00D21637"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6B56F7BE" w14:textId="270D3EF3" w:rsidR="0035549F" w:rsidRDefault="00F1610E"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w:t>
      </w:r>
      <w:r w:rsidR="00220E5C">
        <w:rPr>
          <w:rFonts w:ascii="Times New Roman" w:eastAsia="Times New Roman" w:hAnsi="Times New Roman" w:cs="Times New Roman"/>
          <w:color w:val="000000" w:themeColor="text1"/>
        </w:rPr>
        <w:t xml:space="preserve">mmissioner Richards stated </w:t>
      </w:r>
      <w:r>
        <w:rPr>
          <w:rFonts w:ascii="Times New Roman" w:eastAsia="Times New Roman" w:hAnsi="Times New Roman" w:cs="Times New Roman"/>
          <w:color w:val="000000" w:themeColor="text1"/>
        </w:rPr>
        <w:t>he was willing to allow a certain percentage of zoning</w:t>
      </w:r>
      <w:r w:rsidR="0035549F">
        <w:rPr>
          <w:rFonts w:ascii="Times New Roman" w:eastAsia="Times New Roman" w:hAnsi="Times New Roman" w:cs="Times New Roman"/>
          <w:color w:val="000000" w:themeColor="text1"/>
        </w:rPr>
        <w:t xml:space="preserve"> </w:t>
      </w:r>
      <w:r w:rsidR="00220E5C">
        <w:rPr>
          <w:rFonts w:ascii="Times New Roman" w:eastAsia="Times New Roman" w:hAnsi="Times New Roman" w:cs="Times New Roman"/>
          <w:color w:val="000000" w:themeColor="text1"/>
        </w:rPr>
        <w:t>allowing</w:t>
      </w:r>
      <w:r w:rsidR="0035549F">
        <w:rPr>
          <w:rFonts w:ascii="Times New Roman" w:eastAsia="Times New Roman" w:hAnsi="Times New Roman" w:cs="Times New Roman"/>
          <w:color w:val="000000" w:themeColor="text1"/>
        </w:rPr>
        <w:t xml:space="preserve"> for the front-loaded garages</w:t>
      </w:r>
      <w:r w:rsidR="00220E5C">
        <w:rPr>
          <w:rFonts w:ascii="Times New Roman" w:eastAsia="Times New Roman" w:hAnsi="Times New Roman" w:cs="Times New Roman"/>
          <w:color w:val="000000" w:themeColor="text1"/>
        </w:rPr>
        <w:t>, but</w:t>
      </w:r>
      <w:r>
        <w:rPr>
          <w:rFonts w:ascii="Times New Roman" w:eastAsia="Times New Roman" w:hAnsi="Times New Roman" w:cs="Times New Roman"/>
          <w:color w:val="000000" w:themeColor="text1"/>
        </w:rPr>
        <w:t xml:space="preserve"> only if it would allow for more density.</w:t>
      </w:r>
    </w:p>
    <w:p w14:paraId="6307C61D" w14:textId="77777777" w:rsidR="0035549F" w:rsidRDefault="0035549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0551034" w14:textId="04E80B7B" w:rsidR="007A5188" w:rsidRDefault="00220E5C"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Kohler remarked </w:t>
      </w:r>
      <w:r w:rsidR="0035549F">
        <w:rPr>
          <w:rFonts w:ascii="Times New Roman" w:eastAsia="Times New Roman" w:hAnsi="Times New Roman" w:cs="Times New Roman"/>
          <w:color w:val="000000" w:themeColor="text1"/>
        </w:rPr>
        <w:t>the developer was hoping to have 72 single-family units with front loaded garages on a 35-foot lot</w:t>
      </w:r>
      <w:r>
        <w:rPr>
          <w:rFonts w:ascii="Times New Roman" w:eastAsia="Times New Roman" w:hAnsi="Times New Roman" w:cs="Times New Roman"/>
          <w:color w:val="000000" w:themeColor="text1"/>
        </w:rPr>
        <w:t xml:space="preserve">, and also that </w:t>
      </w:r>
      <w:r w:rsidR="0035549F">
        <w:rPr>
          <w:rFonts w:ascii="Times New Roman" w:eastAsia="Times New Roman" w:hAnsi="Times New Roman" w:cs="Times New Roman"/>
          <w:color w:val="000000" w:themeColor="text1"/>
        </w:rPr>
        <w:t>31 units would be 40 feet wide and 52 units were planned to be 20 feet wide</w:t>
      </w:r>
      <w:r>
        <w:rPr>
          <w:rFonts w:ascii="Times New Roman" w:eastAsia="Times New Roman" w:hAnsi="Times New Roman" w:cs="Times New Roman"/>
          <w:color w:val="000000" w:themeColor="text1"/>
        </w:rPr>
        <w:t>,</w:t>
      </w:r>
      <w:r w:rsidR="0035549F">
        <w:rPr>
          <w:rFonts w:ascii="Times New Roman" w:eastAsia="Times New Roman" w:hAnsi="Times New Roman" w:cs="Times New Roman"/>
          <w:color w:val="000000" w:themeColor="text1"/>
        </w:rPr>
        <w:t xml:space="preserve"> all of which would have front loaded garages.</w:t>
      </w:r>
    </w:p>
    <w:p w14:paraId="014FE12B" w14:textId="707DD50F" w:rsidR="0035549F" w:rsidRDefault="0035549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57F9841F" w14:textId="3F7FE6E1" w:rsidR="0035549F" w:rsidRDefault="007A5188"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Commissioner Covarrubias remarked that 72 </w:t>
      </w:r>
      <w:r w:rsidR="00363115">
        <w:rPr>
          <w:rFonts w:ascii="Times New Roman" w:eastAsia="Times New Roman" w:hAnsi="Times New Roman" w:cs="Times New Roman"/>
          <w:color w:val="000000" w:themeColor="text1"/>
        </w:rPr>
        <w:t>lots were many</w:t>
      </w:r>
      <w:r>
        <w:rPr>
          <w:rFonts w:ascii="Times New Roman" w:eastAsia="Times New Roman" w:hAnsi="Times New Roman" w:cs="Times New Roman"/>
          <w:color w:val="000000" w:themeColor="text1"/>
        </w:rPr>
        <w:t xml:space="preserve"> of the smallest lots. </w:t>
      </w:r>
    </w:p>
    <w:p w14:paraId="3D280ACA" w14:textId="4432C3C5" w:rsidR="007A5188" w:rsidRDefault="007A5188"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6A8D34FB" w14:textId="091DBFA7" w:rsidR="007A5188" w:rsidRDefault="007A5188"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w:t>
      </w:r>
      <w:r w:rsidR="00363115">
        <w:rPr>
          <w:rFonts w:ascii="Times New Roman" w:eastAsia="Times New Roman" w:hAnsi="Times New Roman" w:cs="Times New Roman"/>
          <w:color w:val="000000" w:themeColor="text1"/>
        </w:rPr>
        <w:t xml:space="preserve">hairman Rawlings commented </w:t>
      </w:r>
      <w:r>
        <w:rPr>
          <w:rFonts w:ascii="Times New Roman" w:eastAsia="Times New Roman" w:hAnsi="Times New Roman" w:cs="Times New Roman"/>
          <w:color w:val="000000" w:themeColor="text1"/>
        </w:rPr>
        <w:t xml:space="preserve">a total of 155 of the smaller lots was not a big percentage of the overall 1470 units in the North Village Overlay Zone. </w:t>
      </w:r>
    </w:p>
    <w:p w14:paraId="04027A70" w14:textId="6E1FC65E" w:rsidR="0015500F" w:rsidRDefault="0015500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540A0061" w14:textId="6678B8D2" w:rsidR="0015500F" w:rsidRDefault="0036311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Kohler suggested </w:t>
      </w:r>
      <w:r w:rsidR="0015500F">
        <w:rPr>
          <w:rFonts w:ascii="Times New Roman" w:eastAsia="Times New Roman" w:hAnsi="Times New Roman" w:cs="Times New Roman"/>
          <w:color w:val="000000" w:themeColor="text1"/>
        </w:rPr>
        <w:t>they could require half of the units to be rear or side loaded.</w:t>
      </w:r>
    </w:p>
    <w:p w14:paraId="55E2D140" w14:textId="7982685A" w:rsidR="000D6DE9" w:rsidRDefault="000D6DE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1AEA3850" w14:textId="264A7637" w:rsidR="000D6DE9" w:rsidRDefault="000D6DE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Commi</w:t>
      </w:r>
      <w:r w:rsidR="00363115">
        <w:rPr>
          <w:rFonts w:ascii="Times New Roman" w:eastAsia="Times New Roman" w:hAnsi="Times New Roman" w:cs="Times New Roman"/>
          <w:color w:val="000000" w:themeColor="text1"/>
        </w:rPr>
        <w:t xml:space="preserve">ssioner Covarrubias stated </w:t>
      </w:r>
      <w:r>
        <w:rPr>
          <w:rFonts w:ascii="Times New Roman" w:eastAsia="Times New Roman" w:hAnsi="Times New Roman" w:cs="Times New Roman"/>
          <w:color w:val="000000" w:themeColor="text1"/>
        </w:rPr>
        <w:t xml:space="preserve">he would be fine with 72 lots at 35 feet wide if </w:t>
      </w:r>
      <w:r w:rsidR="0020539D">
        <w:rPr>
          <w:rFonts w:ascii="Times New Roman" w:eastAsia="Times New Roman" w:hAnsi="Times New Roman" w:cs="Times New Roman"/>
          <w:color w:val="000000" w:themeColor="text1"/>
        </w:rPr>
        <w:t>they were</w:t>
      </w:r>
      <w:r>
        <w:rPr>
          <w:rFonts w:ascii="Times New Roman" w:eastAsia="Times New Roman" w:hAnsi="Times New Roman" w:cs="Times New Roman"/>
          <w:color w:val="000000" w:themeColor="text1"/>
        </w:rPr>
        <w:t xml:space="preserve"> mixed in with some of the larger lots. </w:t>
      </w:r>
    </w:p>
    <w:p w14:paraId="75965D58" w14:textId="2487F4D4" w:rsidR="000D6DE9" w:rsidRDefault="000D6DE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0EC8263C" w14:textId="6A3EDFB4" w:rsidR="000D6DE9" w:rsidRDefault="00857D5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Janson agreed that varying the lot widths </w:t>
      </w:r>
      <w:r w:rsidR="0020539D">
        <w:rPr>
          <w:rFonts w:ascii="Times New Roman" w:eastAsia="Times New Roman" w:hAnsi="Times New Roman" w:cs="Times New Roman"/>
          <w:color w:val="000000" w:themeColor="text1"/>
        </w:rPr>
        <w:t>created</w:t>
      </w:r>
      <w:r>
        <w:rPr>
          <w:rFonts w:ascii="Times New Roman" w:eastAsia="Times New Roman" w:hAnsi="Times New Roman" w:cs="Times New Roman"/>
          <w:color w:val="000000" w:themeColor="text1"/>
        </w:rPr>
        <w:t xml:space="preserve"> more interest along the street. </w:t>
      </w:r>
    </w:p>
    <w:p w14:paraId="45A6CCA1" w14:textId="2B05143B" w:rsidR="00857D59" w:rsidRDefault="00857D5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F3F7DE4" w14:textId="3CE306F8" w:rsidR="00857D59" w:rsidRDefault="0036311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Chairman Rawlings shared </w:t>
      </w:r>
      <w:r w:rsidR="00857D59">
        <w:rPr>
          <w:rFonts w:ascii="Times New Roman" w:eastAsia="Times New Roman" w:hAnsi="Times New Roman" w:cs="Times New Roman"/>
          <w:color w:val="000000" w:themeColor="text1"/>
        </w:rPr>
        <w:t xml:space="preserve">the developer indicated to him that the different products were produced by different builders, so it would be difficult to intermix them. </w:t>
      </w:r>
    </w:p>
    <w:p w14:paraId="3ED8A31B" w14:textId="77777777" w:rsidR="00857D59" w:rsidRDefault="00857D5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7CE5E9CE" w14:textId="7608AFE3" w:rsidR="00857D59" w:rsidRDefault="0036311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Janson noted</w:t>
      </w:r>
      <w:r w:rsidR="00857D59">
        <w:rPr>
          <w:rFonts w:ascii="Times New Roman" w:eastAsia="Times New Roman" w:hAnsi="Times New Roman" w:cs="Times New Roman"/>
          <w:color w:val="000000" w:themeColor="text1"/>
        </w:rPr>
        <w:t xml:space="preserve"> no more than two in a row could be at the same setback </w:t>
      </w:r>
      <w:r w:rsidR="00A63C70">
        <w:rPr>
          <w:rFonts w:ascii="Times New Roman" w:eastAsia="Times New Roman" w:hAnsi="Times New Roman" w:cs="Times New Roman"/>
          <w:color w:val="000000" w:themeColor="text1"/>
        </w:rPr>
        <w:t xml:space="preserve">for single-family homes </w:t>
      </w:r>
      <w:r w:rsidR="00857D59">
        <w:rPr>
          <w:rFonts w:ascii="Times New Roman" w:eastAsia="Times New Roman" w:hAnsi="Times New Roman" w:cs="Times New Roman"/>
          <w:color w:val="000000" w:themeColor="text1"/>
        </w:rPr>
        <w:t>which create</w:t>
      </w:r>
      <w:r w:rsidR="0020539D">
        <w:rPr>
          <w:rFonts w:ascii="Times New Roman" w:eastAsia="Times New Roman" w:hAnsi="Times New Roman" w:cs="Times New Roman"/>
          <w:color w:val="000000" w:themeColor="text1"/>
        </w:rPr>
        <w:t>d</w:t>
      </w:r>
      <w:r w:rsidR="00857D59">
        <w:rPr>
          <w:rFonts w:ascii="Times New Roman" w:eastAsia="Times New Roman" w:hAnsi="Times New Roman" w:cs="Times New Roman"/>
          <w:color w:val="000000" w:themeColor="text1"/>
        </w:rPr>
        <w:t xml:space="preserve"> more variety in the street scape.  </w:t>
      </w:r>
    </w:p>
    <w:p w14:paraId="24239118" w14:textId="0381FD18" w:rsidR="00A63C70" w:rsidRDefault="00A63C70"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2CD73E1D" w14:textId="0F34005D" w:rsidR="00A63C70" w:rsidRDefault="0036311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Chairman Rawlings stated </w:t>
      </w:r>
      <w:r w:rsidR="00A63C70">
        <w:rPr>
          <w:rFonts w:ascii="Times New Roman" w:eastAsia="Times New Roman" w:hAnsi="Times New Roman" w:cs="Times New Roman"/>
          <w:color w:val="000000" w:themeColor="text1"/>
        </w:rPr>
        <w:t>the developer believed they could make</w:t>
      </w:r>
      <w:r w:rsidR="00DB079F">
        <w:rPr>
          <w:rFonts w:ascii="Times New Roman" w:eastAsia="Times New Roman" w:hAnsi="Times New Roman" w:cs="Times New Roman"/>
          <w:color w:val="000000" w:themeColor="text1"/>
        </w:rPr>
        <w:t xml:space="preserve"> varying setbacks</w:t>
      </w:r>
      <w:r w:rsidR="00A63C70">
        <w:rPr>
          <w:rFonts w:ascii="Times New Roman" w:eastAsia="Times New Roman" w:hAnsi="Times New Roman" w:cs="Times New Roman"/>
          <w:color w:val="000000" w:themeColor="text1"/>
        </w:rPr>
        <w:t xml:space="preserve"> work. </w:t>
      </w:r>
    </w:p>
    <w:p w14:paraId="23368022" w14:textId="7CDE58A3" w:rsidR="00DB079F" w:rsidRDefault="00DB079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78FB5F92" w14:textId="5B4937EC" w:rsidR="00DB079F" w:rsidRDefault="00DB079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Commissioner Richards asked if they were considering creating pockets of parking to meet parking needs in the neighborhood. </w:t>
      </w:r>
    </w:p>
    <w:p w14:paraId="22F33CFE" w14:textId="68779119" w:rsidR="00DB079F" w:rsidRDefault="00DB079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4E064818" w14:textId="0A2D85B5" w:rsidR="00DB079F" w:rsidRDefault="0023600B"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Mr. Kohler replied they </w:t>
      </w:r>
      <w:r w:rsidR="00DB079F">
        <w:rPr>
          <w:rFonts w:ascii="Times New Roman" w:eastAsia="Times New Roman" w:hAnsi="Times New Roman" w:cs="Times New Roman"/>
          <w:color w:val="000000" w:themeColor="text1"/>
        </w:rPr>
        <w:t xml:space="preserve">had not </w:t>
      </w:r>
      <w:r w:rsidR="0020539D">
        <w:rPr>
          <w:rFonts w:ascii="Times New Roman" w:eastAsia="Times New Roman" w:hAnsi="Times New Roman" w:cs="Times New Roman"/>
          <w:color w:val="000000" w:themeColor="text1"/>
        </w:rPr>
        <w:t>investigated</w:t>
      </w:r>
      <w:r w:rsidR="00DB079F">
        <w:rPr>
          <w:rFonts w:ascii="Times New Roman" w:eastAsia="Times New Roman" w:hAnsi="Times New Roman" w:cs="Times New Roman"/>
          <w:color w:val="000000" w:themeColor="text1"/>
        </w:rPr>
        <w:t xml:space="preserve"> </w:t>
      </w:r>
      <w:r w:rsidR="0020539D">
        <w:rPr>
          <w:rFonts w:ascii="Times New Roman" w:eastAsia="Times New Roman" w:hAnsi="Times New Roman" w:cs="Times New Roman"/>
          <w:color w:val="000000" w:themeColor="text1"/>
        </w:rPr>
        <w:t>that issue much</w:t>
      </w:r>
      <w:r w:rsidR="00DB079F">
        <w:rPr>
          <w:rFonts w:ascii="Times New Roman" w:eastAsia="Times New Roman" w:hAnsi="Times New Roman" w:cs="Times New Roman"/>
          <w:color w:val="000000" w:themeColor="text1"/>
        </w:rPr>
        <w:t xml:space="preserve"> and were unsure at</w:t>
      </w:r>
      <w:r w:rsidR="0020539D">
        <w:rPr>
          <w:rFonts w:ascii="Times New Roman" w:eastAsia="Times New Roman" w:hAnsi="Times New Roman" w:cs="Times New Roman"/>
          <w:color w:val="000000" w:themeColor="text1"/>
        </w:rPr>
        <w:t xml:space="preserve"> that time if supplemental parking was needed. </w:t>
      </w:r>
      <w:r>
        <w:rPr>
          <w:rFonts w:ascii="Times New Roman" w:eastAsia="Times New Roman" w:hAnsi="Times New Roman" w:cs="Times New Roman"/>
          <w:color w:val="000000" w:themeColor="text1"/>
        </w:rPr>
        <w:t xml:space="preserve">Mr. Kohler </w:t>
      </w:r>
      <w:r w:rsidR="00374EBE">
        <w:rPr>
          <w:rFonts w:ascii="Times New Roman" w:eastAsia="Times New Roman" w:hAnsi="Times New Roman" w:cs="Times New Roman"/>
          <w:color w:val="000000" w:themeColor="text1"/>
        </w:rPr>
        <w:t xml:space="preserve">explained that they could put requirements on the </w:t>
      </w:r>
      <w:r w:rsidR="009544E4">
        <w:rPr>
          <w:rFonts w:ascii="Times New Roman" w:eastAsia="Times New Roman" w:hAnsi="Times New Roman" w:cs="Times New Roman"/>
          <w:color w:val="000000" w:themeColor="text1"/>
        </w:rPr>
        <w:t xml:space="preserve">maximum </w:t>
      </w:r>
      <w:r w:rsidR="00374EBE">
        <w:rPr>
          <w:rFonts w:ascii="Times New Roman" w:eastAsia="Times New Roman" w:hAnsi="Times New Roman" w:cs="Times New Roman"/>
          <w:color w:val="000000" w:themeColor="text1"/>
        </w:rPr>
        <w:t xml:space="preserve">driveway </w:t>
      </w:r>
      <w:r w:rsidR="009544E4">
        <w:rPr>
          <w:rFonts w:ascii="Times New Roman" w:eastAsia="Times New Roman" w:hAnsi="Times New Roman" w:cs="Times New Roman"/>
          <w:color w:val="000000" w:themeColor="text1"/>
        </w:rPr>
        <w:t>width</w:t>
      </w:r>
      <w:r w:rsidR="00374EBE">
        <w:rPr>
          <w:rFonts w:ascii="Times New Roman" w:eastAsia="Times New Roman" w:hAnsi="Times New Roman" w:cs="Times New Roman"/>
          <w:color w:val="000000" w:themeColor="text1"/>
        </w:rPr>
        <w:t xml:space="preserve"> to allow for some on street parking between units. </w:t>
      </w:r>
    </w:p>
    <w:p w14:paraId="39FE58BB" w14:textId="6D9ED380" w:rsidR="009544E4" w:rsidRDefault="009544E4"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C0D6533" w14:textId="72F17E6A" w:rsidR="005949E2" w:rsidRDefault="009544E4" w:rsidP="009339FC">
      <w:pPr>
        <w:tabs>
          <w:tab w:val="left" w:pos="720"/>
          <w:tab w:val="left" w:pos="1710"/>
        </w:tabs>
        <w:suppressAutoHyphens/>
        <w:overflowPunct w:val="0"/>
        <w:autoSpaceDE w:val="0"/>
        <w:jc w:val="both"/>
        <w:rPr>
          <w:rFonts w:ascii="Times New Roman" w:eastAsia="Times New Roman" w:hAnsi="Times New Roman" w:cs="Times New Roman"/>
          <w:color w:val="FF0000"/>
        </w:rPr>
      </w:pPr>
      <w:r>
        <w:rPr>
          <w:rFonts w:ascii="Times New Roman" w:eastAsia="Times New Roman" w:hAnsi="Times New Roman" w:cs="Times New Roman"/>
          <w:color w:val="000000" w:themeColor="text1"/>
        </w:rPr>
        <w:t xml:space="preserve">Mr. Janson reviewed the redline changes to the NVOZ text. Changes included </w:t>
      </w:r>
      <w:r w:rsidR="00847CFD" w:rsidRPr="00847CFD">
        <w:rPr>
          <w:rFonts w:ascii="Times New Roman" w:eastAsia="Times New Roman" w:hAnsi="Times New Roman" w:cs="Times New Roman"/>
        </w:rPr>
        <w:t xml:space="preserve">alterations to the </w:t>
      </w:r>
      <w:r w:rsidRPr="00847CFD">
        <w:rPr>
          <w:rFonts w:ascii="Times New Roman" w:eastAsia="Times New Roman" w:hAnsi="Times New Roman" w:cs="Times New Roman"/>
        </w:rPr>
        <w:t>conservation f</w:t>
      </w:r>
      <w:r w:rsidR="0023600B">
        <w:rPr>
          <w:rFonts w:ascii="Times New Roman" w:eastAsia="Times New Roman" w:hAnsi="Times New Roman" w:cs="Times New Roman"/>
        </w:rPr>
        <w:t>ee, promotion of preservation, e</w:t>
      </w:r>
      <w:r w:rsidR="0023600B" w:rsidRPr="00847CFD">
        <w:rPr>
          <w:rFonts w:ascii="Times New Roman" w:eastAsia="Times New Roman" w:hAnsi="Times New Roman" w:cs="Times New Roman"/>
        </w:rPr>
        <w:t>limi</w:t>
      </w:r>
      <w:r w:rsidR="0023600B">
        <w:rPr>
          <w:rFonts w:ascii="Times New Roman" w:eastAsia="Times New Roman" w:hAnsi="Times New Roman" w:cs="Times New Roman"/>
        </w:rPr>
        <w:t>na</w:t>
      </w:r>
      <w:r w:rsidR="0023600B" w:rsidRPr="00847CFD">
        <w:rPr>
          <w:rFonts w:ascii="Times New Roman" w:eastAsia="Times New Roman" w:hAnsi="Times New Roman" w:cs="Times New Roman"/>
        </w:rPr>
        <w:t>tion</w:t>
      </w:r>
      <w:r w:rsidRPr="00847CFD">
        <w:rPr>
          <w:rFonts w:ascii="Times New Roman" w:eastAsia="Times New Roman" w:hAnsi="Times New Roman" w:cs="Times New Roman"/>
        </w:rPr>
        <w:t xml:space="preserve"> of redundancies, restrictions on wood burning stoves to improve air quality, </w:t>
      </w:r>
      <w:r w:rsidR="005F5BB4" w:rsidRPr="00847CFD">
        <w:rPr>
          <w:rFonts w:ascii="Times New Roman" w:eastAsia="Times New Roman" w:hAnsi="Times New Roman" w:cs="Times New Roman"/>
        </w:rPr>
        <w:t xml:space="preserve">clarification on door requirements, information on nature preserves, </w:t>
      </w:r>
      <w:r w:rsidR="00F41286" w:rsidRPr="00847CFD">
        <w:rPr>
          <w:rFonts w:ascii="Times New Roman" w:eastAsia="Times New Roman" w:hAnsi="Times New Roman" w:cs="Times New Roman"/>
        </w:rPr>
        <w:t xml:space="preserve">and </w:t>
      </w:r>
      <w:r w:rsidR="00847CFD" w:rsidRPr="00847CFD">
        <w:rPr>
          <w:rFonts w:ascii="Times New Roman" w:eastAsia="Times New Roman" w:hAnsi="Times New Roman" w:cs="Times New Roman"/>
        </w:rPr>
        <w:t xml:space="preserve">a </w:t>
      </w:r>
      <w:r w:rsidR="0010231F" w:rsidRPr="00847CFD">
        <w:rPr>
          <w:rFonts w:ascii="Times New Roman" w:eastAsia="Times New Roman" w:hAnsi="Times New Roman" w:cs="Times New Roman"/>
        </w:rPr>
        <w:t>proposed fee in-lieu of parks and open space</w:t>
      </w:r>
      <w:r w:rsidR="005F5BB4" w:rsidRPr="00847CFD">
        <w:rPr>
          <w:rFonts w:ascii="Times New Roman" w:eastAsia="Times New Roman" w:hAnsi="Times New Roman" w:cs="Times New Roman"/>
        </w:rPr>
        <w:t xml:space="preserve"> among other changes. </w:t>
      </w:r>
    </w:p>
    <w:p w14:paraId="469082BE" w14:textId="30F47B41" w:rsidR="00F41286" w:rsidRDefault="00F41286" w:rsidP="009339FC">
      <w:pPr>
        <w:tabs>
          <w:tab w:val="left" w:pos="720"/>
          <w:tab w:val="left" w:pos="1710"/>
        </w:tabs>
        <w:suppressAutoHyphens/>
        <w:overflowPunct w:val="0"/>
        <w:autoSpaceDE w:val="0"/>
        <w:jc w:val="both"/>
        <w:rPr>
          <w:rFonts w:ascii="Times New Roman" w:eastAsia="Times New Roman" w:hAnsi="Times New Roman" w:cs="Times New Roman"/>
          <w:color w:val="FF0000"/>
        </w:rPr>
      </w:pPr>
    </w:p>
    <w:p w14:paraId="2E294A5A" w14:textId="21413BFC" w:rsidR="00F41286" w:rsidRDefault="00F41286"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Commissioner Richards asked if the elimination of wood burning appliance would not allow for barbeques or smokers for cooking. </w:t>
      </w:r>
    </w:p>
    <w:p w14:paraId="5EA6FBAD" w14:textId="4712007A" w:rsidR="00F41286" w:rsidRDefault="00F41286" w:rsidP="009339FC">
      <w:pPr>
        <w:tabs>
          <w:tab w:val="left" w:pos="720"/>
          <w:tab w:val="left" w:pos="1710"/>
        </w:tabs>
        <w:suppressAutoHyphens/>
        <w:overflowPunct w:val="0"/>
        <w:autoSpaceDE w:val="0"/>
        <w:jc w:val="both"/>
        <w:rPr>
          <w:rFonts w:ascii="Times New Roman" w:eastAsia="Times New Roman" w:hAnsi="Times New Roman" w:cs="Times New Roman"/>
        </w:rPr>
      </w:pPr>
    </w:p>
    <w:p w14:paraId="18A91FFD" w14:textId="40800E6C" w:rsidR="00F41286" w:rsidRDefault="00F41286"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Mr. Janson stated his intent was for</w:t>
      </w:r>
      <w:r w:rsidR="0023600B">
        <w:rPr>
          <w:rFonts w:ascii="Times New Roman" w:eastAsia="Times New Roman" w:hAnsi="Times New Roman" w:cs="Times New Roman"/>
        </w:rPr>
        <w:t xml:space="preserve"> wood burning heating, and said</w:t>
      </w:r>
      <w:r>
        <w:rPr>
          <w:rFonts w:ascii="Times New Roman" w:eastAsia="Times New Roman" w:hAnsi="Times New Roman" w:cs="Times New Roman"/>
        </w:rPr>
        <w:t xml:space="preserve"> they could clarify that barbeques and smokers would be permitted. </w:t>
      </w:r>
    </w:p>
    <w:p w14:paraId="11D007A1" w14:textId="74C1537F" w:rsidR="00A6174C" w:rsidRDefault="00A6174C" w:rsidP="009339FC">
      <w:pPr>
        <w:tabs>
          <w:tab w:val="left" w:pos="720"/>
          <w:tab w:val="left" w:pos="1710"/>
        </w:tabs>
        <w:suppressAutoHyphens/>
        <w:overflowPunct w:val="0"/>
        <w:autoSpaceDE w:val="0"/>
        <w:jc w:val="both"/>
        <w:rPr>
          <w:rFonts w:ascii="Times New Roman" w:eastAsia="Times New Roman" w:hAnsi="Times New Roman" w:cs="Times New Roman"/>
        </w:rPr>
      </w:pPr>
    </w:p>
    <w:p w14:paraId="37AD2F31" w14:textId="61C359F6" w:rsidR="00A6174C" w:rsidRDefault="00A6174C"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Chairman Rawlings invited Heidi Franco to make her comments. </w:t>
      </w:r>
    </w:p>
    <w:p w14:paraId="1E5F2D67" w14:textId="445D85A2" w:rsidR="00A6174C" w:rsidRDefault="00A6174C" w:rsidP="009339FC">
      <w:pPr>
        <w:tabs>
          <w:tab w:val="left" w:pos="720"/>
          <w:tab w:val="left" w:pos="1710"/>
        </w:tabs>
        <w:suppressAutoHyphens/>
        <w:overflowPunct w:val="0"/>
        <w:autoSpaceDE w:val="0"/>
        <w:jc w:val="both"/>
        <w:rPr>
          <w:rFonts w:ascii="Times New Roman" w:eastAsia="Times New Roman" w:hAnsi="Times New Roman" w:cs="Times New Roman"/>
        </w:rPr>
      </w:pPr>
    </w:p>
    <w:p w14:paraId="648B2AC9" w14:textId="09DFA1BC" w:rsidR="00F41286" w:rsidRPr="000F363C" w:rsidRDefault="00A6174C" w:rsidP="009339FC">
      <w:pPr>
        <w:tabs>
          <w:tab w:val="left" w:pos="720"/>
          <w:tab w:val="left" w:pos="1710"/>
        </w:tabs>
        <w:suppressAutoHyphens/>
        <w:overflowPunct w:val="0"/>
        <w:autoSpaceDE w:val="0"/>
        <w:jc w:val="both"/>
        <w:rPr>
          <w:rFonts w:ascii="Times New Roman" w:eastAsia="Times New Roman" w:hAnsi="Times New Roman" w:cs="Times New Roman"/>
          <w:color w:val="FF0000"/>
        </w:rPr>
      </w:pPr>
      <w:r>
        <w:rPr>
          <w:rFonts w:ascii="Times New Roman" w:eastAsia="Times New Roman" w:hAnsi="Times New Roman" w:cs="Times New Roman"/>
        </w:rPr>
        <w:t>Ms. Franco indicated she was speaking as</w:t>
      </w:r>
      <w:r w:rsidR="0023600B">
        <w:rPr>
          <w:rFonts w:ascii="Times New Roman" w:eastAsia="Times New Roman" w:hAnsi="Times New Roman" w:cs="Times New Roman"/>
        </w:rPr>
        <w:t xml:space="preserve"> a</w:t>
      </w:r>
      <w:r>
        <w:rPr>
          <w:rFonts w:ascii="Times New Roman" w:eastAsia="Times New Roman" w:hAnsi="Times New Roman" w:cs="Times New Roman"/>
        </w:rPr>
        <w:t xml:space="preserve"> private citizen and </w:t>
      </w:r>
      <w:r w:rsidR="00502197">
        <w:rPr>
          <w:rFonts w:ascii="Times New Roman" w:eastAsia="Times New Roman" w:hAnsi="Times New Roman" w:cs="Times New Roman"/>
        </w:rPr>
        <w:t xml:space="preserve">as a </w:t>
      </w:r>
      <w:r>
        <w:rPr>
          <w:rFonts w:ascii="Times New Roman" w:eastAsia="Times New Roman" w:hAnsi="Times New Roman" w:cs="Times New Roman"/>
        </w:rPr>
        <w:t xml:space="preserve">member of the </w:t>
      </w:r>
      <w:r w:rsidR="000F363C">
        <w:rPr>
          <w:rFonts w:ascii="Times New Roman" w:eastAsia="Times New Roman" w:hAnsi="Times New Roman" w:cs="Times New Roman"/>
        </w:rPr>
        <w:t>Open Space and Trails Committee and indicated the Committee was concerned about getting the highw</w:t>
      </w:r>
      <w:r w:rsidR="00502197">
        <w:rPr>
          <w:rFonts w:ascii="Times New Roman" w:eastAsia="Times New Roman" w:hAnsi="Times New Roman" w:cs="Times New Roman"/>
        </w:rPr>
        <w:t>ay buffer trail built in phase o</w:t>
      </w:r>
      <w:r w:rsidR="000F363C">
        <w:rPr>
          <w:rFonts w:ascii="Times New Roman" w:eastAsia="Times New Roman" w:hAnsi="Times New Roman" w:cs="Times New Roman"/>
        </w:rPr>
        <w:t>ne</w:t>
      </w:r>
      <w:r w:rsidR="00502197">
        <w:rPr>
          <w:rFonts w:ascii="Times New Roman" w:eastAsia="Times New Roman" w:hAnsi="Times New Roman" w:cs="Times New Roman"/>
        </w:rPr>
        <w:t xml:space="preserve"> , and </w:t>
      </w:r>
      <w:r w:rsidR="000F363C" w:rsidRPr="00121060">
        <w:rPr>
          <w:rFonts w:ascii="Times New Roman" w:eastAsia="Times New Roman" w:hAnsi="Times New Roman" w:cs="Times New Roman"/>
        </w:rPr>
        <w:t xml:space="preserve">asked </w:t>
      </w:r>
      <w:r w:rsidR="00121060" w:rsidRPr="00121060">
        <w:rPr>
          <w:rFonts w:ascii="Times New Roman" w:eastAsia="Times New Roman" w:hAnsi="Times New Roman" w:cs="Times New Roman"/>
        </w:rPr>
        <w:t xml:space="preserve">if figure 1.1 on page five was accurate. </w:t>
      </w:r>
    </w:p>
    <w:p w14:paraId="633B54EC" w14:textId="32D80DE5" w:rsidR="00F41286" w:rsidRDefault="00F41286" w:rsidP="009339FC">
      <w:pPr>
        <w:tabs>
          <w:tab w:val="left" w:pos="720"/>
          <w:tab w:val="left" w:pos="1710"/>
        </w:tabs>
        <w:suppressAutoHyphens/>
        <w:overflowPunct w:val="0"/>
        <w:autoSpaceDE w:val="0"/>
        <w:jc w:val="both"/>
        <w:rPr>
          <w:rFonts w:ascii="Times New Roman" w:eastAsia="Times New Roman" w:hAnsi="Times New Roman" w:cs="Times New Roman"/>
        </w:rPr>
      </w:pPr>
    </w:p>
    <w:p w14:paraId="6E2858BC" w14:textId="2222747A" w:rsidR="000F363C" w:rsidRDefault="00502197"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Mr. Janson replied </w:t>
      </w:r>
      <w:r w:rsidR="000F363C">
        <w:rPr>
          <w:rFonts w:ascii="Times New Roman" w:eastAsia="Times New Roman" w:hAnsi="Times New Roman" w:cs="Times New Roman"/>
        </w:rPr>
        <w:t xml:space="preserve">the illustration was accurate, but the numbers were not. </w:t>
      </w:r>
    </w:p>
    <w:p w14:paraId="34C222D9" w14:textId="16BFBF31" w:rsidR="000F363C" w:rsidRDefault="000F363C" w:rsidP="009339FC">
      <w:pPr>
        <w:tabs>
          <w:tab w:val="left" w:pos="720"/>
          <w:tab w:val="left" w:pos="1710"/>
        </w:tabs>
        <w:suppressAutoHyphens/>
        <w:overflowPunct w:val="0"/>
        <w:autoSpaceDE w:val="0"/>
        <w:jc w:val="both"/>
        <w:rPr>
          <w:rFonts w:ascii="Times New Roman" w:eastAsia="Times New Roman" w:hAnsi="Times New Roman" w:cs="Times New Roman"/>
        </w:rPr>
      </w:pPr>
    </w:p>
    <w:p w14:paraId="551684E7" w14:textId="3B96D5A9" w:rsidR="000F363C" w:rsidRDefault="000F363C"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Ms. Franco expressed concern that there was no</w:t>
      </w:r>
      <w:r w:rsidR="000B2B3D">
        <w:rPr>
          <w:rFonts w:ascii="Times New Roman" w:eastAsia="Times New Roman" w:hAnsi="Times New Roman" w:cs="Times New Roman"/>
        </w:rPr>
        <w:t>t a</w:t>
      </w:r>
      <w:r>
        <w:rPr>
          <w:rFonts w:ascii="Times New Roman" w:eastAsia="Times New Roman" w:hAnsi="Times New Roman" w:cs="Times New Roman"/>
        </w:rPr>
        <w:t xml:space="preserve"> buffer between the high-density University Village and low-density rural residential area on the east</w:t>
      </w:r>
      <w:r w:rsidR="000B2B3D">
        <w:rPr>
          <w:rFonts w:ascii="Times New Roman" w:eastAsia="Times New Roman" w:hAnsi="Times New Roman" w:cs="Times New Roman"/>
        </w:rPr>
        <w:t xml:space="preserve">, and </w:t>
      </w:r>
      <w:r>
        <w:rPr>
          <w:rFonts w:ascii="Times New Roman" w:eastAsia="Times New Roman" w:hAnsi="Times New Roman" w:cs="Times New Roman"/>
        </w:rPr>
        <w:t>asked what</w:t>
      </w:r>
      <w:r w:rsidR="000B2B3D">
        <w:rPr>
          <w:rFonts w:ascii="Times New Roman" w:eastAsia="Times New Roman" w:hAnsi="Times New Roman" w:cs="Times New Roman"/>
        </w:rPr>
        <w:t>,</w:t>
      </w:r>
      <w:r>
        <w:rPr>
          <w:rFonts w:ascii="Times New Roman" w:eastAsia="Times New Roman" w:hAnsi="Times New Roman" w:cs="Times New Roman"/>
        </w:rPr>
        <w:t xml:space="preserve"> less than 50% of the space</w:t>
      </w:r>
      <w:r w:rsidR="000B2B3D">
        <w:rPr>
          <w:rFonts w:ascii="Times New Roman" w:eastAsia="Times New Roman" w:hAnsi="Times New Roman" w:cs="Times New Roman"/>
        </w:rPr>
        <w:t>,</w:t>
      </w:r>
      <w:r>
        <w:rPr>
          <w:rFonts w:ascii="Times New Roman" w:eastAsia="Times New Roman" w:hAnsi="Times New Roman" w:cs="Times New Roman"/>
        </w:rPr>
        <w:t xml:space="preserve"> meant concerning commercial office business craftsmen industrial on page seven.  </w:t>
      </w:r>
    </w:p>
    <w:p w14:paraId="481A0444" w14:textId="07DEFC17" w:rsidR="00F41286" w:rsidRDefault="00F41286" w:rsidP="009339FC">
      <w:pPr>
        <w:tabs>
          <w:tab w:val="left" w:pos="720"/>
          <w:tab w:val="left" w:pos="1710"/>
        </w:tabs>
        <w:suppressAutoHyphens/>
        <w:overflowPunct w:val="0"/>
        <w:autoSpaceDE w:val="0"/>
        <w:jc w:val="both"/>
        <w:rPr>
          <w:rFonts w:ascii="Times New Roman" w:eastAsia="Times New Roman" w:hAnsi="Times New Roman" w:cs="Times New Roman"/>
        </w:rPr>
      </w:pPr>
    </w:p>
    <w:p w14:paraId="1079A89E" w14:textId="3ECCF22B" w:rsidR="000F363C" w:rsidRDefault="000B2B3D"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Mr. Janson explained </w:t>
      </w:r>
      <w:r w:rsidR="000F363C">
        <w:rPr>
          <w:rFonts w:ascii="Times New Roman" w:eastAsia="Times New Roman" w:hAnsi="Times New Roman" w:cs="Times New Roman"/>
        </w:rPr>
        <w:t>less than 50% of the overall building</w:t>
      </w:r>
      <w:r w:rsidR="00BE0ED6">
        <w:rPr>
          <w:rFonts w:ascii="Times New Roman" w:eastAsia="Times New Roman" w:hAnsi="Times New Roman" w:cs="Times New Roman"/>
        </w:rPr>
        <w:t xml:space="preserve"> could be craftsmen industrial</w:t>
      </w:r>
      <w:r w:rsidR="000F363C">
        <w:rPr>
          <w:rFonts w:ascii="Times New Roman" w:eastAsia="Times New Roman" w:hAnsi="Times New Roman" w:cs="Times New Roman"/>
        </w:rPr>
        <w:t xml:space="preserve">. </w:t>
      </w:r>
    </w:p>
    <w:p w14:paraId="0C0667F9" w14:textId="6CCF63FE" w:rsidR="000F363C" w:rsidRDefault="000F363C" w:rsidP="009339FC">
      <w:pPr>
        <w:tabs>
          <w:tab w:val="left" w:pos="720"/>
          <w:tab w:val="left" w:pos="1710"/>
        </w:tabs>
        <w:suppressAutoHyphens/>
        <w:overflowPunct w:val="0"/>
        <w:autoSpaceDE w:val="0"/>
        <w:jc w:val="both"/>
        <w:rPr>
          <w:rFonts w:ascii="Times New Roman" w:eastAsia="Times New Roman" w:hAnsi="Times New Roman" w:cs="Times New Roman"/>
        </w:rPr>
      </w:pPr>
    </w:p>
    <w:p w14:paraId="6B3BEB60" w14:textId="79F17903" w:rsidR="000F363C" w:rsidRDefault="000F363C"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Ms. F</w:t>
      </w:r>
      <w:r w:rsidR="00BE0ED6">
        <w:rPr>
          <w:rFonts w:ascii="Times New Roman" w:eastAsia="Times New Roman" w:hAnsi="Times New Roman" w:cs="Times New Roman"/>
        </w:rPr>
        <w:t>r</w:t>
      </w:r>
      <w:r w:rsidR="000B2B3D">
        <w:rPr>
          <w:rFonts w:ascii="Times New Roman" w:eastAsia="Times New Roman" w:hAnsi="Times New Roman" w:cs="Times New Roman"/>
        </w:rPr>
        <w:t>anco asked that be clarified in the NVOZ draft, and stated</w:t>
      </w:r>
      <w:r w:rsidR="00BE0ED6">
        <w:rPr>
          <w:rFonts w:ascii="Times New Roman" w:eastAsia="Times New Roman" w:hAnsi="Times New Roman" w:cs="Times New Roman"/>
        </w:rPr>
        <w:t xml:space="preserve"> her concern </w:t>
      </w:r>
      <w:r w:rsidR="008D0938">
        <w:rPr>
          <w:rFonts w:ascii="Times New Roman" w:eastAsia="Times New Roman" w:hAnsi="Times New Roman" w:cs="Times New Roman"/>
        </w:rPr>
        <w:t xml:space="preserve">regarding </w:t>
      </w:r>
      <w:r w:rsidR="00BE0ED6">
        <w:rPr>
          <w:rFonts w:ascii="Times New Roman" w:eastAsia="Times New Roman" w:hAnsi="Times New Roman" w:cs="Times New Roman"/>
        </w:rPr>
        <w:t xml:space="preserve">condominiums </w:t>
      </w:r>
      <w:r w:rsidR="008D0938">
        <w:rPr>
          <w:rFonts w:ascii="Times New Roman" w:eastAsia="Times New Roman" w:hAnsi="Times New Roman" w:cs="Times New Roman"/>
        </w:rPr>
        <w:t xml:space="preserve">being </w:t>
      </w:r>
      <w:r w:rsidR="00BE0ED6">
        <w:rPr>
          <w:rFonts w:ascii="Times New Roman" w:eastAsia="Times New Roman" w:hAnsi="Times New Roman" w:cs="Times New Roman"/>
        </w:rPr>
        <w:t>allowed in</w:t>
      </w:r>
      <w:r w:rsidR="008D0938">
        <w:rPr>
          <w:rFonts w:ascii="Times New Roman" w:eastAsia="Times New Roman" w:hAnsi="Times New Roman" w:cs="Times New Roman"/>
        </w:rPr>
        <w:t xml:space="preserve"> the</w:t>
      </w:r>
      <w:r w:rsidR="00BE0ED6">
        <w:rPr>
          <w:rFonts w:ascii="Times New Roman" w:eastAsia="Times New Roman" w:hAnsi="Times New Roman" w:cs="Times New Roman"/>
        </w:rPr>
        <w:t xml:space="preserve"> rural residential</w:t>
      </w:r>
      <w:r w:rsidR="008D0938">
        <w:rPr>
          <w:rFonts w:ascii="Times New Roman" w:eastAsia="Times New Roman" w:hAnsi="Times New Roman" w:cs="Times New Roman"/>
        </w:rPr>
        <w:t xml:space="preserve"> zone on page eight. </w:t>
      </w:r>
    </w:p>
    <w:p w14:paraId="27DB09D5" w14:textId="1914F23E" w:rsidR="008D0938" w:rsidRDefault="008D0938" w:rsidP="009339FC">
      <w:pPr>
        <w:tabs>
          <w:tab w:val="left" w:pos="720"/>
          <w:tab w:val="left" w:pos="1710"/>
        </w:tabs>
        <w:suppressAutoHyphens/>
        <w:overflowPunct w:val="0"/>
        <w:autoSpaceDE w:val="0"/>
        <w:jc w:val="both"/>
        <w:rPr>
          <w:rFonts w:ascii="Times New Roman" w:eastAsia="Times New Roman" w:hAnsi="Times New Roman" w:cs="Times New Roman"/>
        </w:rPr>
      </w:pPr>
    </w:p>
    <w:p w14:paraId="539E0166" w14:textId="54F6E4F9" w:rsidR="008D0938" w:rsidRDefault="008D0938"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Chairman R</w:t>
      </w:r>
      <w:r w:rsidR="00AB7491">
        <w:rPr>
          <w:rFonts w:ascii="Times New Roman" w:eastAsia="Times New Roman" w:hAnsi="Times New Roman" w:cs="Times New Roman"/>
        </w:rPr>
        <w:t>awlings stated the purpose of the Overlay Z</w:t>
      </w:r>
      <w:r>
        <w:rPr>
          <w:rFonts w:ascii="Times New Roman" w:eastAsia="Times New Roman" w:hAnsi="Times New Roman" w:cs="Times New Roman"/>
        </w:rPr>
        <w:t xml:space="preserve">one was to allow for more density. </w:t>
      </w:r>
    </w:p>
    <w:p w14:paraId="225A33D2" w14:textId="7982B7A2" w:rsidR="008D0938" w:rsidRDefault="008D0938" w:rsidP="009339FC">
      <w:pPr>
        <w:tabs>
          <w:tab w:val="left" w:pos="720"/>
          <w:tab w:val="left" w:pos="1710"/>
        </w:tabs>
        <w:suppressAutoHyphens/>
        <w:overflowPunct w:val="0"/>
        <w:autoSpaceDE w:val="0"/>
        <w:jc w:val="both"/>
        <w:rPr>
          <w:rFonts w:ascii="Times New Roman" w:eastAsia="Times New Roman" w:hAnsi="Times New Roman" w:cs="Times New Roman"/>
        </w:rPr>
      </w:pPr>
    </w:p>
    <w:p w14:paraId="1F1B7604" w14:textId="0C9BCEAF" w:rsidR="00121060" w:rsidRDefault="008D0938"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Mr. Kohler </w:t>
      </w:r>
      <w:r w:rsidR="00121060">
        <w:rPr>
          <w:rFonts w:ascii="Times New Roman" w:eastAsia="Times New Roman" w:hAnsi="Times New Roman" w:cs="Times New Roman"/>
        </w:rPr>
        <w:t>pointed out</w:t>
      </w:r>
      <w:r>
        <w:rPr>
          <w:rFonts w:ascii="Times New Roman" w:eastAsia="Times New Roman" w:hAnsi="Times New Roman" w:cs="Times New Roman"/>
        </w:rPr>
        <w:t xml:space="preserve"> that </w:t>
      </w:r>
      <w:r w:rsidR="00121060">
        <w:rPr>
          <w:rFonts w:ascii="Times New Roman" w:eastAsia="Times New Roman" w:hAnsi="Times New Roman" w:cs="Times New Roman"/>
        </w:rPr>
        <w:t>much of the rural residential wa</w:t>
      </w:r>
      <w:r w:rsidR="00AB7491">
        <w:rPr>
          <w:rFonts w:ascii="Times New Roman" w:eastAsia="Times New Roman" w:hAnsi="Times New Roman" w:cs="Times New Roman"/>
        </w:rPr>
        <w:t xml:space="preserve">s on the Sorenson property </w:t>
      </w:r>
      <w:r w:rsidR="00121060">
        <w:rPr>
          <w:rFonts w:ascii="Times New Roman" w:eastAsia="Times New Roman" w:hAnsi="Times New Roman" w:cs="Times New Roman"/>
        </w:rPr>
        <w:t>was regulated by their Master Development Agreement</w:t>
      </w:r>
      <w:r w:rsidR="00AB7491">
        <w:rPr>
          <w:rFonts w:ascii="Times New Roman" w:eastAsia="Times New Roman" w:hAnsi="Times New Roman" w:cs="Times New Roman"/>
        </w:rPr>
        <w:t xml:space="preserve"> (MDA)</w:t>
      </w:r>
      <w:r w:rsidR="00121060">
        <w:rPr>
          <w:rFonts w:ascii="Times New Roman" w:eastAsia="Times New Roman" w:hAnsi="Times New Roman" w:cs="Times New Roman"/>
        </w:rPr>
        <w:t>.</w:t>
      </w:r>
    </w:p>
    <w:p w14:paraId="28591756" w14:textId="77777777" w:rsidR="00121060" w:rsidRDefault="00121060" w:rsidP="009339FC">
      <w:pPr>
        <w:tabs>
          <w:tab w:val="left" w:pos="720"/>
          <w:tab w:val="left" w:pos="1710"/>
        </w:tabs>
        <w:suppressAutoHyphens/>
        <w:overflowPunct w:val="0"/>
        <w:autoSpaceDE w:val="0"/>
        <w:jc w:val="both"/>
        <w:rPr>
          <w:rFonts w:ascii="Times New Roman" w:eastAsia="Times New Roman" w:hAnsi="Times New Roman" w:cs="Times New Roman"/>
        </w:rPr>
      </w:pPr>
    </w:p>
    <w:p w14:paraId="26CBB278" w14:textId="3C97A61B" w:rsidR="008D0938" w:rsidRDefault="00303CD6" w:rsidP="009339FC">
      <w:pPr>
        <w:tabs>
          <w:tab w:val="left" w:pos="720"/>
          <w:tab w:val="left" w:pos="1710"/>
        </w:tabs>
        <w:suppressAutoHyphens/>
        <w:overflowPunct w:val="0"/>
        <w:autoSpaceDE w:val="0"/>
        <w:jc w:val="both"/>
        <w:rPr>
          <w:rFonts w:ascii="Times New Roman" w:eastAsia="Times New Roman" w:hAnsi="Times New Roman" w:cs="Times New Roman"/>
        </w:rPr>
      </w:pPr>
      <w:r>
        <w:rPr>
          <w:rFonts w:ascii="Times New Roman" w:eastAsia="Times New Roman" w:hAnsi="Times New Roman" w:cs="Times New Roman"/>
        </w:rPr>
        <w:t xml:space="preserve">Ms. Franco asked if the language Mr. Kohler used in his email to her yesterday concerning the preservation fee would be used in this document or if they would recommend it be used in the annexation agreement. </w:t>
      </w:r>
    </w:p>
    <w:p w14:paraId="6B2716E2" w14:textId="55A5D1D0" w:rsidR="00121060" w:rsidRDefault="00121060" w:rsidP="009339FC">
      <w:pPr>
        <w:tabs>
          <w:tab w:val="left" w:pos="720"/>
          <w:tab w:val="left" w:pos="1710"/>
        </w:tabs>
        <w:suppressAutoHyphens/>
        <w:overflowPunct w:val="0"/>
        <w:autoSpaceDE w:val="0"/>
        <w:jc w:val="both"/>
        <w:rPr>
          <w:rFonts w:ascii="Times New Roman" w:eastAsia="Times New Roman" w:hAnsi="Times New Roman" w:cs="Times New Roman"/>
        </w:rPr>
      </w:pPr>
    </w:p>
    <w:p w14:paraId="44BB289F" w14:textId="77777777" w:rsidR="004D123F" w:rsidRDefault="00303CD6"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Kohler responded that they would recommend it be included in the annexation agreement</w:t>
      </w:r>
      <w:r w:rsidR="00492352">
        <w:rPr>
          <w:rFonts w:ascii="Times New Roman" w:eastAsia="Times New Roman" w:hAnsi="Times New Roman" w:cs="Times New Roman"/>
          <w:color w:val="000000" w:themeColor="text1"/>
        </w:rPr>
        <w:t xml:space="preserve">. </w:t>
      </w:r>
    </w:p>
    <w:p w14:paraId="66095652" w14:textId="77777777" w:rsidR="004D123F" w:rsidRDefault="004D123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755C4C0" w14:textId="63A0C9BF" w:rsidR="004D123F" w:rsidRDefault="004D123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Ms. Franco asked if they could add commercial and mixed-use developments to the charging statement re</w:t>
      </w:r>
      <w:r w:rsidR="00AB7491">
        <w:rPr>
          <w:rFonts w:ascii="Times New Roman" w:eastAsia="Times New Roman" w:hAnsi="Times New Roman" w:cs="Times New Roman"/>
          <w:color w:val="000000" w:themeColor="text1"/>
        </w:rPr>
        <w:t>quirement under section 8B, and also suggested</w:t>
      </w:r>
      <w:r>
        <w:rPr>
          <w:rFonts w:ascii="Times New Roman" w:eastAsia="Times New Roman" w:hAnsi="Times New Roman" w:cs="Times New Roman"/>
          <w:color w:val="000000" w:themeColor="text1"/>
        </w:rPr>
        <w:t xml:space="preserve"> they have one charging station for </w:t>
      </w:r>
      <w:r>
        <w:rPr>
          <w:rFonts w:ascii="Times New Roman" w:eastAsia="Times New Roman" w:hAnsi="Times New Roman" w:cs="Times New Roman"/>
          <w:color w:val="000000" w:themeColor="text1"/>
        </w:rPr>
        <w:lastRenderedPageBreak/>
        <w:t xml:space="preserve">every </w:t>
      </w:r>
      <w:r w:rsidR="0061603C">
        <w:rPr>
          <w:rFonts w:ascii="Times New Roman" w:eastAsia="Times New Roman" w:hAnsi="Times New Roman" w:cs="Times New Roman"/>
          <w:color w:val="000000" w:themeColor="text1"/>
        </w:rPr>
        <w:t>ten</w:t>
      </w:r>
      <w:r>
        <w:rPr>
          <w:rFonts w:ascii="Times New Roman" w:eastAsia="Times New Roman" w:hAnsi="Times New Roman" w:cs="Times New Roman"/>
          <w:color w:val="000000" w:themeColor="text1"/>
        </w:rPr>
        <w:t xml:space="preserve"> stalls within a quarter mile of the development</w:t>
      </w:r>
      <w:r w:rsidR="00AB7491">
        <w:rPr>
          <w:rFonts w:ascii="Times New Roman" w:eastAsia="Times New Roman" w:hAnsi="Times New Roman" w:cs="Times New Roman"/>
          <w:color w:val="000000" w:themeColor="text1"/>
        </w:rPr>
        <w:t xml:space="preserve">, with a </w:t>
      </w:r>
      <w:r>
        <w:rPr>
          <w:rFonts w:ascii="Times New Roman" w:eastAsia="Times New Roman" w:hAnsi="Times New Roman" w:cs="Times New Roman"/>
          <w:color w:val="000000" w:themeColor="text1"/>
        </w:rPr>
        <w:t xml:space="preserve">cap of four or five charging stations. </w:t>
      </w:r>
    </w:p>
    <w:p w14:paraId="27C1A7AE" w14:textId="4B4A96A0" w:rsidR="004D123F" w:rsidRDefault="004D123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07815EDB" w14:textId="69624AD1" w:rsidR="004D123F" w:rsidRDefault="004D123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w:t>
      </w:r>
      <w:r w:rsidR="00AB7491">
        <w:rPr>
          <w:rFonts w:ascii="Times New Roman" w:eastAsia="Times New Roman" w:hAnsi="Times New Roman" w:cs="Times New Roman"/>
          <w:color w:val="000000" w:themeColor="text1"/>
        </w:rPr>
        <w:t xml:space="preserve">mmissioner Richards stated </w:t>
      </w:r>
      <w:r>
        <w:rPr>
          <w:rFonts w:ascii="Times New Roman" w:eastAsia="Times New Roman" w:hAnsi="Times New Roman" w:cs="Times New Roman"/>
          <w:color w:val="000000" w:themeColor="text1"/>
        </w:rPr>
        <w:t xml:space="preserve">he did not like the use of the word shall in section 8B that required a charging stations in all garages. </w:t>
      </w:r>
    </w:p>
    <w:p w14:paraId="0C0170F5" w14:textId="2E572B44" w:rsidR="004D123F" w:rsidRDefault="004D123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61239562" w14:textId="6B261E96" w:rsidR="004D123F" w:rsidRDefault="00EC01BB"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Janson commented </w:t>
      </w:r>
      <w:r w:rsidR="004D123F">
        <w:rPr>
          <w:rFonts w:ascii="Times New Roman" w:eastAsia="Times New Roman" w:hAnsi="Times New Roman" w:cs="Times New Roman"/>
          <w:color w:val="000000" w:themeColor="text1"/>
        </w:rPr>
        <w:t xml:space="preserve">there was no additional cost for the charging station to be put in when a house was built. </w:t>
      </w:r>
    </w:p>
    <w:p w14:paraId="7E89B36C" w14:textId="03B543EE" w:rsidR="00E71AFC" w:rsidRDefault="00E71AFC"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5BFBA127" w14:textId="384866F2" w:rsidR="00E71AFC" w:rsidRDefault="00EC01BB"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Ms. Franco asked </w:t>
      </w:r>
      <w:r w:rsidR="00E71AFC">
        <w:rPr>
          <w:rFonts w:ascii="Times New Roman" w:eastAsia="Times New Roman" w:hAnsi="Times New Roman" w:cs="Times New Roman"/>
          <w:color w:val="000000" w:themeColor="text1"/>
        </w:rPr>
        <w:t xml:space="preserve">the Planning Commission </w:t>
      </w:r>
      <w:r>
        <w:rPr>
          <w:rFonts w:ascii="Times New Roman" w:eastAsia="Times New Roman" w:hAnsi="Times New Roman" w:cs="Times New Roman"/>
          <w:color w:val="000000" w:themeColor="text1"/>
        </w:rPr>
        <w:t xml:space="preserve">to </w:t>
      </w:r>
      <w:r w:rsidR="0054188D">
        <w:rPr>
          <w:rFonts w:ascii="Times New Roman" w:eastAsia="Times New Roman" w:hAnsi="Times New Roman" w:cs="Times New Roman"/>
          <w:color w:val="000000" w:themeColor="text1"/>
        </w:rPr>
        <w:t>consider</w:t>
      </w:r>
      <w:r w:rsidR="00E71AFC">
        <w:rPr>
          <w:rFonts w:ascii="Times New Roman" w:eastAsia="Times New Roman" w:hAnsi="Times New Roman" w:cs="Times New Roman"/>
          <w:color w:val="000000" w:themeColor="text1"/>
        </w:rPr>
        <w:t xml:space="preserve"> adding more details about nature preserves and amenities in parks on page 47</w:t>
      </w:r>
      <w:r>
        <w:rPr>
          <w:rFonts w:ascii="Times New Roman" w:eastAsia="Times New Roman" w:hAnsi="Times New Roman" w:cs="Times New Roman"/>
          <w:color w:val="000000" w:themeColor="text1"/>
        </w:rPr>
        <w:t xml:space="preserve">, and </w:t>
      </w:r>
      <w:r w:rsidR="00E71AFC">
        <w:rPr>
          <w:rFonts w:ascii="Times New Roman" w:eastAsia="Times New Roman" w:hAnsi="Times New Roman" w:cs="Times New Roman"/>
          <w:color w:val="000000" w:themeColor="text1"/>
        </w:rPr>
        <w:t xml:space="preserve">clarified </w:t>
      </w:r>
      <w:r>
        <w:rPr>
          <w:rFonts w:ascii="Times New Roman" w:eastAsia="Times New Roman" w:hAnsi="Times New Roman" w:cs="Times New Roman"/>
          <w:color w:val="000000" w:themeColor="text1"/>
        </w:rPr>
        <w:t xml:space="preserve">that </w:t>
      </w:r>
      <w:r w:rsidR="00E71AFC">
        <w:rPr>
          <w:rFonts w:ascii="Times New Roman" w:eastAsia="Times New Roman" w:hAnsi="Times New Roman" w:cs="Times New Roman"/>
          <w:color w:val="000000" w:themeColor="text1"/>
        </w:rPr>
        <w:t xml:space="preserve">sizes and equipment should be included. </w:t>
      </w:r>
      <w:r>
        <w:rPr>
          <w:rFonts w:ascii="Times New Roman" w:eastAsia="Times New Roman" w:hAnsi="Times New Roman" w:cs="Times New Roman"/>
          <w:color w:val="000000" w:themeColor="text1"/>
        </w:rPr>
        <w:t xml:space="preserve">Ms. Franco added </w:t>
      </w:r>
      <w:r w:rsidR="0054188D">
        <w:rPr>
          <w:rFonts w:ascii="Times New Roman" w:eastAsia="Times New Roman" w:hAnsi="Times New Roman" w:cs="Times New Roman"/>
          <w:color w:val="000000" w:themeColor="text1"/>
        </w:rPr>
        <w:t xml:space="preserve">on page 55 they may want to clarify there was an additional </w:t>
      </w:r>
      <w:r w:rsidR="003D5584">
        <w:rPr>
          <w:rFonts w:ascii="Times New Roman" w:eastAsia="Times New Roman" w:hAnsi="Times New Roman" w:cs="Times New Roman"/>
          <w:color w:val="000000" w:themeColor="text1"/>
        </w:rPr>
        <w:t>25-foot</w:t>
      </w:r>
      <w:r w:rsidR="0054188D">
        <w:rPr>
          <w:rFonts w:ascii="Times New Roman" w:eastAsia="Times New Roman" w:hAnsi="Times New Roman" w:cs="Times New Roman"/>
          <w:color w:val="000000" w:themeColor="text1"/>
        </w:rPr>
        <w:t xml:space="preserve"> setback to the existing </w:t>
      </w:r>
      <w:r w:rsidR="00A50D29">
        <w:rPr>
          <w:rFonts w:ascii="Times New Roman" w:eastAsia="Times New Roman" w:hAnsi="Times New Roman" w:cs="Times New Roman"/>
          <w:color w:val="000000" w:themeColor="text1"/>
        </w:rPr>
        <w:t>50-foot</w:t>
      </w:r>
      <w:r w:rsidR="0054188D">
        <w:rPr>
          <w:rFonts w:ascii="Times New Roman" w:eastAsia="Times New Roman" w:hAnsi="Times New Roman" w:cs="Times New Roman"/>
          <w:color w:val="000000" w:themeColor="text1"/>
        </w:rPr>
        <w:t xml:space="preserve"> sensitive land buffer for wetlands. </w:t>
      </w:r>
    </w:p>
    <w:p w14:paraId="13ECA7F0" w14:textId="78F35D74" w:rsidR="006C2794" w:rsidRDefault="006C2794"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2B551EFB" w14:textId="323D305F" w:rsidR="006C2794" w:rsidRDefault="006C2794"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w:t>
      </w:r>
      <w:r w:rsidR="00EC01BB">
        <w:rPr>
          <w:rFonts w:ascii="Times New Roman" w:eastAsia="Times New Roman" w:hAnsi="Times New Roman" w:cs="Times New Roman"/>
          <w:color w:val="000000" w:themeColor="text1"/>
        </w:rPr>
        <w:t xml:space="preserve">mmissioner Richards stated </w:t>
      </w:r>
      <w:r w:rsidR="002D1442">
        <w:rPr>
          <w:rFonts w:ascii="Times New Roman" w:eastAsia="Times New Roman" w:hAnsi="Times New Roman" w:cs="Times New Roman"/>
          <w:color w:val="000000" w:themeColor="text1"/>
        </w:rPr>
        <w:t xml:space="preserve">there were still things </w:t>
      </w:r>
      <w:r>
        <w:rPr>
          <w:rFonts w:ascii="Times New Roman" w:eastAsia="Times New Roman" w:hAnsi="Times New Roman" w:cs="Times New Roman"/>
          <w:color w:val="000000" w:themeColor="text1"/>
        </w:rPr>
        <w:t>he did not agree wit</w:t>
      </w:r>
      <w:r w:rsidR="002D1442">
        <w:rPr>
          <w:rFonts w:ascii="Times New Roman" w:eastAsia="Times New Roman" w:hAnsi="Times New Roman" w:cs="Times New Roman"/>
          <w:color w:val="000000" w:themeColor="text1"/>
        </w:rPr>
        <w:t>h in the document but was wanting</w:t>
      </w:r>
      <w:r>
        <w:rPr>
          <w:rFonts w:ascii="Times New Roman" w:eastAsia="Times New Roman" w:hAnsi="Times New Roman" w:cs="Times New Roman"/>
          <w:color w:val="000000" w:themeColor="text1"/>
        </w:rPr>
        <w:t xml:space="preserve"> to move the document forward since there was so much information in the document and not everyone would agree. </w:t>
      </w:r>
    </w:p>
    <w:p w14:paraId="61F0CEAB" w14:textId="6E355222" w:rsidR="009A7AB7" w:rsidRDefault="009A7AB7"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539174D9" w14:textId="5F94BE2B" w:rsidR="00963F39" w:rsidRDefault="002D1442"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Chairman Rawlings remarked </w:t>
      </w:r>
      <w:r w:rsidR="009A7AB7">
        <w:rPr>
          <w:rFonts w:ascii="Times New Roman" w:eastAsia="Times New Roman" w:hAnsi="Times New Roman" w:cs="Times New Roman"/>
          <w:color w:val="000000" w:themeColor="text1"/>
        </w:rPr>
        <w:t>the de</w:t>
      </w:r>
      <w:r>
        <w:rPr>
          <w:rFonts w:ascii="Times New Roman" w:eastAsia="Times New Roman" w:hAnsi="Times New Roman" w:cs="Times New Roman"/>
          <w:color w:val="000000" w:themeColor="text1"/>
        </w:rPr>
        <w:t xml:space="preserve">veloper said they would mix </w:t>
      </w:r>
      <w:r w:rsidR="009A7AB7">
        <w:rPr>
          <w:rFonts w:ascii="Times New Roman" w:eastAsia="Times New Roman" w:hAnsi="Times New Roman" w:cs="Times New Roman"/>
          <w:color w:val="000000" w:themeColor="text1"/>
        </w:rPr>
        <w:t>35, 40, and 50-foot lots so he was not concerned with changing the size of the lots</w:t>
      </w:r>
      <w:r>
        <w:rPr>
          <w:rFonts w:ascii="Times New Roman" w:eastAsia="Times New Roman" w:hAnsi="Times New Roman" w:cs="Times New Roman"/>
          <w:color w:val="000000" w:themeColor="text1"/>
        </w:rPr>
        <w:t xml:space="preserve">, and also </w:t>
      </w:r>
      <w:r w:rsidR="009A7AB7">
        <w:rPr>
          <w:rFonts w:ascii="Times New Roman" w:eastAsia="Times New Roman" w:hAnsi="Times New Roman" w:cs="Times New Roman"/>
          <w:color w:val="000000" w:themeColor="text1"/>
        </w:rPr>
        <w:t>that two parcels would be changed from yellow to purple</w:t>
      </w:r>
      <w:r w:rsidR="00963F39">
        <w:rPr>
          <w:rFonts w:ascii="Times New Roman" w:eastAsia="Times New Roman" w:hAnsi="Times New Roman" w:cs="Times New Roman"/>
          <w:color w:val="000000" w:themeColor="text1"/>
        </w:rPr>
        <w:t>.</w:t>
      </w:r>
    </w:p>
    <w:p w14:paraId="4547F14F" w14:textId="77777777" w:rsidR="00963F39" w:rsidRDefault="00963F3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0E9CC9C2" w14:textId="312CB884" w:rsidR="009A7AB7" w:rsidRDefault="00963F39"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Kohler reviewed his four proposed changes for the Planning Commission</w:t>
      </w:r>
      <w:r w:rsidR="002D1442">
        <w:rPr>
          <w:rFonts w:ascii="Times New Roman" w:eastAsia="Times New Roman" w:hAnsi="Times New Roman" w:cs="Times New Roman"/>
          <w:color w:val="000000" w:themeColor="text1"/>
        </w:rPr>
        <w:t xml:space="preserve">  and noted</w:t>
      </w:r>
      <w:r w:rsidR="00C41508">
        <w:rPr>
          <w:rFonts w:ascii="Times New Roman" w:eastAsia="Times New Roman" w:hAnsi="Times New Roman" w:cs="Times New Roman"/>
          <w:color w:val="000000" w:themeColor="text1"/>
        </w:rPr>
        <w:t xml:space="preserve"> variety in setbacks and lot width could be added to the motion. </w:t>
      </w:r>
    </w:p>
    <w:p w14:paraId="13A46D7A" w14:textId="26089134" w:rsidR="008012D5" w:rsidRDefault="008012D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31B72DFD" w14:textId="5CC7DE92" w:rsidR="008012D5" w:rsidRDefault="008012D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Chairman Rawlings asked if it was feasible to do the road trail in phase one. </w:t>
      </w:r>
    </w:p>
    <w:p w14:paraId="3A2A832C" w14:textId="0BF70C93" w:rsidR="008012D5" w:rsidRDefault="008012D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1FAA11DC" w14:textId="2548590C" w:rsidR="008012D5" w:rsidRDefault="00CD076A"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Janson</w:t>
      </w:r>
      <w:r w:rsidR="002D1442">
        <w:rPr>
          <w:rFonts w:ascii="Times New Roman" w:eastAsia="Times New Roman" w:hAnsi="Times New Roman" w:cs="Times New Roman"/>
          <w:color w:val="000000" w:themeColor="text1"/>
        </w:rPr>
        <w:t xml:space="preserve"> replied</w:t>
      </w:r>
      <w:r w:rsidR="008012D5">
        <w:rPr>
          <w:rFonts w:ascii="Times New Roman" w:eastAsia="Times New Roman" w:hAnsi="Times New Roman" w:cs="Times New Roman"/>
          <w:color w:val="000000" w:themeColor="text1"/>
        </w:rPr>
        <w:t xml:space="preserve"> he had not seen a proposed plan, so he did not know how to address that question.</w:t>
      </w:r>
    </w:p>
    <w:p w14:paraId="24FE6F84" w14:textId="19E42278" w:rsidR="004D123F" w:rsidRDefault="004D123F"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p>
    <w:p w14:paraId="2ABF8E70" w14:textId="6A620A11" w:rsidR="007B27FA" w:rsidRDefault="008012D5" w:rsidP="009339FC">
      <w:pPr>
        <w:tabs>
          <w:tab w:val="left" w:pos="720"/>
          <w:tab w:val="left" w:pos="1710"/>
        </w:tabs>
        <w:suppressAutoHyphens/>
        <w:overflowPunct w:val="0"/>
        <w:autoSpaceDE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Commissi</w:t>
      </w:r>
      <w:r w:rsidR="002D1442">
        <w:rPr>
          <w:rFonts w:ascii="Times New Roman" w:eastAsia="Times New Roman" w:hAnsi="Times New Roman" w:cs="Times New Roman"/>
          <w:color w:val="000000" w:themeColor="text1"/>
        </w:rPr>
        <w:t xml:space="preserve">oner Covarrubias clarified </w:t>
      </w:r>
      <w:r>
        <w:rPr>
          <w:rFonts w:ascii="Times New Roman" w:eastAsia="Times New Roman" w:hAnsi="Times New Roman" w:cs="Times New Roman"/>
          <w:color w:val="000000" w:themeColor="text1"/>
        </w:rPr>
        <w:t>the average four-story height change was only for</w:t>
      </w:r>
      <w:r w:rsidR="002D1442">
        <w:rPr>
          <w:rFonts w:ascii="Times New Roman" w:eastAsia="Times New Roman" w:hAnsi="Times New Roman" w:cs="Times New Roman"/>
          <w:color w:val="000000" w:themeColor="text1"/>
        </w:rPr>
        <w:t xml:space="preserve"> the commercial portion </w:t>
      </w:r>
      <w:r>
        <w:rPr>
          <w:rFonts w:ascii="Times New Roman" w:eastAsia="Times New Roman" w:hAnsi="Times New Roman" w:cs="Times New Roman"/>
          <w:color w:val="000000" w:themeColor="text1"/>
        </w:rPr>
        <w:t xml:space="preserve">not </w:t>
      </w:r>
      <w:r w:rsidR="002D1442">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 xml:space="preserve">residential units. </w:t>
      </w:r>
    </w:p>
    <w:p w14:paraId="5A29D302" w14:textId="1659271A" w:rsidR="009339FC" w:rsidRPr="00963F39" w:rsidRDefault="009339FC" w:rsidP="009339FC">
      <w:pPr>
        <w:tabs>
          <w:tab w:val="left" w:pos="720"/>
          <w:tab w:val="left" w:pos="1710"/>
        </w:tabs>
        <w:suppressAutoHyphens/>
        <w:overflowPunct w:val="0"/>
        <w:autoSpaceDE w:val="0"/>
        <w:jc w:val="both"/>
        <w:rPr>
          <w:rFonts w:ascii="Times New Roman" w:hAnsi="Times New Roman" w:cs="Times New Roman"/>
        </w:rPr>
      </w:pPr>
    </w:p>
    <w:p w14:paraId="39715D41" w14:textId="439AE1A8" w:rsidR="00C320DD" w:rsidRPr="009339FC" w:rsidRDefault="009339FC" w:rsidP="009339FC">
      <w:pPr>
        <w:jc w:val="both"/>
        <w:rPr>
          <w:rFonts w:ascii="Times New Roman" w:eastAsia="Times New Roman" w:hAnsi="Times New Roman" w:cs="Times New Roman"/>
          <w:color w:val="FF0000"/>
          <w:u w:val="single"/>
        </w:rPr>
      </w:pPr>
      <w:r w:rsidRPr="00963F39">
        <w:rPr>
          <w:rFonts w:ascii="Times New Roman" w:hAnsi="Times New Roman" w:cs="Times New Roman"/>
          <w:b/>
        </w:rPr>
        <w:t>MOTION:</w:t>
      </w:r>
      <w:r w:rsidRPr="00963F39">
        <w:rPr>
          <w:rFonts w:ascii="Times New Roman" w:eastAsia="Times New Roman" w:hAnsi="Times New Roman" w:cs="Times New Roman"/>
        </w:rPr>
        <w:t xml:space="preserve"> Commissioner </w:t>
      </w:r>
      <w:r w:rsidR="00963F39" w:rsidRPr="00963F39">
        <w:rPr>
          <w:rFonts w:ascii="Times New Roman" w:eastAsia="Times New Roman" w:hAnsi="Times New Roman" w:cs="Times New Roman"/>
        </w:rPr>
        <w:t>Richards</w:t>
      </w:r>
      <w:r w:rsidRPr="00963F39">
        <w:rPr>
          <w:rFonts w:ascii="Times New Roman" w:eastAsia="Times New Roman" w:hAnsi="Times New Roman" w:cs="Times New Roman"/>
        </w:rPr>
        <w:t xml:space="preserve"> moved to </w:t>
      </w:r>
      <w:r w:rsidR="00963F39" w:rsidRPr="00963F39">
        <w:rPr>
          <w:rFonts w:ascii="Times New Roman" w:eastAsia="Times New Roman" w:hAnsi="Times New Roman" w:cs="Times New Roman"/>
        </w:rPr>
        <w:t xml:space="preserve">recommend </w:t>
      </w:r>
      <w:r w:rsidR="00C320DD">
        <w:rPr>
          <w:rFonts w:ascii="Times New Roman" w:eastAsia="Times New Roman" w:hAnsi="Times New Roman" w:cs="Times New Roman"/>
        </w:rPr>
        <w:t>approval of</w:t>
      </w:r>
      <w:r w:rsidRPr="00963F39">
        <w:rPr>
          <w:rFonts w:ascii="Times New Roman" w:eastAsia="Times New Roman" w:hAnsi="Times New Roman" w:cs="Times New Roman"/>
        </w:rPr>
        <w:t xml:space="preserve"> the </w:t>
      </w:r>
      <w:r w:rsidR="00963F39" w:rsidRPr="00963F39">
        <w:rPr>
          <w:rFonts w:ascii="Times New Roman" w:eastAsia="Times New Roman" w:hAnsi="Times New Roman" w:cs="Times New Roman"/>
        </w:rPr>
        <w:t>North Village Overlay Zone (NVOZ) as presented with the following changes:</w:t>
      </w:r>
      <w:r w:rsidR="00C41508">
        <w:rPr>
          <w:rFonts w:ascii="Times New Roman" w:eastAsia="Times New Roman" w:hAnsi="Times New Roman" w:cs="Times New Roman"/>
        </w:rPr>
        <w:t xml:space="preserve"> </w:t>
      </w:r>
      <w:r w:rsidR="008012D5">
        <w:rPr>
          <w:rFonts w:ascii="Times New Roman" w:eastAsia="Times New Roman" w:hAnsi="Times New Roman" w:cs="Times New Roman"/>
        </w:rPr>
        <w:t xml:space="preserve">Change </w:t>
      </w:r>
      <w:r w:rsidR="009E073A">
        <w:rPr>
          <w:rFonts w:ascii="Times New Roman" w:eastAsia="Times New Roman" w:hAnsi="Times New Roman" w:cs="Times New Roman"/>
        </w:rPr>
        <w:t>one that</w:t>
      </w:r>
      <w:r w:rsidR="00C41508">
        <w:rPr>
          <w:rFonts w:ascii="Times New Roman" w:eastAsia="Times New Roman" w:hAnsi="Times New Roman" w:cs="Times New Roman"/>
        </w:rPr>
        <w:t xml:space="preserve"> the Community Design map be </w:t>
      </w:r>
      <w:r w:rsidR="009E073A">
        <w:rPr>
          <w:rFonts w:ascii="Times New Roman" w:eastAsia="Times New Roman" w:hAnsi="Times New Roman" w:cs="Times New Roman"/>
        </w:rPr>
        <w:t>amended</w:t>
      </w:r>
      <w:r w:rsidR="00C41508">
        <w:rPr>
          <w:rFonts w:ascii="Times New Roman" w:eastAsia="Times New Roman" w:hAnsi="Times New Roman" w:cs="Times New Roman"/>
        </w:rPr>
        <w:t xml:space="preserve"> as shown to adjust the district boundary to align with property lines</w:t>
      </w:r>
      <w:r w:rsidR="008012D5">
        <w:rPr>
          <w:rFonts w:ascii="Times New Roman" w:eastAsia="Times New Roman" w:hAnsi="Times New Roman" w:cs="Times New Roman"/>
        </w:rPr>
        <w:t>. Change two,</w:t>
      </w:r>
      <w:r w:rsidR="00C41508">
        <w:rPr>
          <w:rFonts w:ascii="Times New Roman" w:eastAsia="Times New Roman" w:hAnsi="Times New Roman" w:cs="Times New Roman"/>
        </w:rPr>
        <w:t xml:space="preserve"> addressing single family </w:t>
      </w:r>
      <w:r w:rsidR="008012D5">
        <w:rPr>
          <w:rFonts w:ascii="Times New Roman" w:eastAsia="Times New Roman" w:hAnsi="Times New Roman" w:cs="Times New Roman"/>
        </w:rPr>
        <w:t>dwelling</w:t>
      </w:r>
      <w:r w:rsidR="00C41508">
        <w:rPr>
          <w:rFonts w:ascii="Times New Roman" w:eastAsia="Times New Roman" w:hAnsi="Times New Roman" w:cs="Times New Roman"/>
        </w:rPr>
        <w:t xml:space="preserve"> lots by varying the setbacks</w:t>
      </w:r>
      <w:r w:rsidR="008012D5">
        <w:rPr>
          <w:rFonts w:ascii="Times New Roman" w:eastAsia="Times New Roman" w:hAnsi="Times New Roman" w:cs="Times New Roman"/>
        </w:rPr>
        <w:t xml:space="preserve">, </w:t>
      </w:r>
      <w:r w:rsidR="00C41508">
        <w:rPr>
          <w:rFonts w:ascii="Times New Roman" w:eastAsia="Times New Roman" w:hAnsi="Times New Roman" w:cs="Times New Roman"/>
        </w:rPr>
        <w:t>adjusting</w:t>
      </w:r>
      <w:r w:rsidR="008012D5">
        <w:rPr>
          <w:rFonts w:ascii="Times New Roman" w:eastAsia="Times New Roman" w:hAnsi="Times New Roman" w:cs="Times New Roman"/>
        </w:rPr>
        <w:t xml:space="preserve"> the single-family lot widths, and adding the word “lot”. Change three, average four-story height change. Change four, the nature preserve changes as presented by Mr. Kohler and included in the Staff Report</w:t>
      </w:r>
      <w:r w:rsidR="00624FA7">
        <w:rPr>
          <w:rFonts w:ascii="Times New Roman" w:eastAsia="Times New Roman" w:hAnsi="Times New Roman" w:cs="Times New Roman"/>
        </w:rPr>
        <w:t>.</w:t>
      </w:r>
      <w:r w:rsidRPr="009339FC">
        <w:rPr>
          <w:rFonts w:ascii="Times New Roman" w:eastAsia="Times New Roman" w:hAnsi="Times New Roman" w:cs="Times New Roman"/>
          <w:color w:val="FF0000"/>
        </w:rPr>
        <w:t xml:space="preserve"> </w:t>
      </w:r>
      <w:r w:rsidRPr="008012D5">
        <w:rPr>
          <w:rFonts w:ascii="Times New Roman" w:eastAsia="Times New Roman" w:hAnsi="Times New Roman" w:cs="Times New Roman"/>
        </w:rPr>
        <w:t xml:space="preserve">Commissioner </w:t>
      </w:r>
      <w:r w:rsidR="008012D5" w:rsidRPr="008012D5">
        <w:rPr>
          <w:rFonts w:ascii="Times New Roman" w:eastAsia="Times New Roman" w:hAnsi="Times New Roman" w:cs="Times New Roman"/>
        </w:rPr>
        <w:t xml:space="preserve">Slagowski </w:t>
      </w:r>
      <w:r w:rsidR="00C320DD">
        <w:rPr>
          <w:rFonts w:ascii="Times New Roman" w:eastAsia="Times New Roman" w:hAnsi="Times New Roman" w:cs="Times New Roman"/>
        </w:rPr>
        <w:t xml:space="preserve">made a second to </w:t>
      </w:r>
      <w:r w:rsidRPr="008012D5">
        <w:rPr>
          <w:rFonts w:ascii="Times New Roman" w:eastAsia="Times New Roman" w:hAnsi="Times New Roman" w:cs="Times New Roman"/>
        </w:rPr>
        <w:t>the motion.</w:t>
      </w:r>
      <w:r w:rsidR="00EB0941">
        <w:rPr>
          <w:rFonts w:ascii="Times New Roman" w:eastAsia="Times New Roman" w:hAnsi="Times New Roman" w:cs="Times New Roman"/>
        </w:rPr>
        <w:t xml:space="preserve"> </w:t>
      </w:r>
      <w:r w:rsidRPr="00EB0941">
        <w:rPr>
          <w:rFonts w:ascii="Times New Roman" w:eastAsia="Times New Roman" w:hAnsi="Times New Roman" w:cs="Times New Roman"/>
        </w:rPr>
        <w:t>Voting Aye: Chairman Rawlings, and Commissioners Slagowski, Covarrubias, and Richards. Absent: Vice Chairman Allen and Commissioners Gunn</w:t>
      </w:r>
      <w:r w:rsidR="00311F53" w:rsidRPr="00311F53">
        <w:rPr>
          <w:rFonts w:ascii="Times New Roman" w:eastAsia="Times New Roman" w:hAnsi="Times New Roman" w:cs="Times New Roman"/>
        </w:rPr>
        <w:t xml:space="preserve"> </w:t>
      </w:r>
      <w:r w:rsidR="00311F53">
        <w:rPr>
          <w:rFonts w:ascii="Times New Roman" w:eastAsia="Times New Roman" w:hAnsi="Times New Roman" w:cs="Times New Roman"/>
        </w:rPr>
        <w:t xml:space="preserve">and </w:t>
      </w:r>
      <w:r w:rsidR="00311F53" w:rsidRPr="00311F53">
        <w:rPr>
          <w:rFonts w:ascii="Times New Roman" w:eastAsia="Times New Roman" w:hAnsi="Times New Roman" w:cs="Times New Roman"/>
        </w:rPr>
        <w:t>Ostergaard</w:t>
      </w:r>
      <w:r w:rsidRPr="00EB0941">
        <w:rPr>
          <w:rFonts w:ascii="Times New Roman" w:eastAsia="Times New Roman" w:hAnsi="Times New Roman" w:cs="Times New Roman"/>
        </w:rPr>
        <w:t xml:space="preserve">. The motion passed unanimously. </w:t>
      </w:r>
    </w:p>
    <w:p w14:paraId="2787BB17" w14:textId="77777777" w:rsidR="008C63C3" w:rsidRPr="00F567D5" w:rsidRDefault="008C63C3" w:rsidP="008C63C3">
      <w:pPr>
        <w:pStyle w:val="ListParagraph"/>
        <w:tabs>
          <w:tab w:val="left" w:pos="720"/>
          <w:tab w:val="left" w:pos="1710"/>
        </w:tabs>
        <w:suppressAutoHyphens/>
        <w:overflowPunct w:val="0"/>
        <w:autoSpaceDE w:val="0"/>
        <w:rPr>
          <w:rFonts w:ascii="Times New Roman" w:hAnsi="Times New Roman" w:cs="Times New Roman"/>
          <w:color w:val="0070C0"/>
          <w:u w:val="single"/>
        </w:rPr>
      </w:pPr>
    </w:p>
    <w:p w14:paraId="1C3F7D7D" w14:textId="2043CB0C" w:rsidR="008C63C3" w:rsidRPr="009E073A" w:rsidRDefault="00D81A93" w:rsidP="00A65A6E">
      <w:pPr>
        <w:pStyle w:val="ListParagraph"/>
        <w:numPr>
          <w:ilvl w:val="0"/>
          <w:numId w:val="4"/>
        </w:numPr>
        <w:tabs>
          <w:tab w:val="left" w:pos="720"/>
          <w:tab w:val="left" w:pos="1710"/>
        </w:tabs>
        <w:suppressAutoHyphens/>
        <w:overflowPunct w:val="0"/>
        <w:autoSpaceDE w:val="0"/>
        <w:ind w:left="720"/>
        <w:rPr>
          <w:rFonts w:ascii="Times New Roman" w:hAnsi="Times New Roman" w:cs="Times New Roman"/>
          <w:color w:val="0070C0"/>
        </w:rPr>
      </w:pPr>
      <w:r w:rsidRPr="009E073A">
        <w:rPr>
          <w:rFonts w:ascii="Times New Roman" w:hAnsi="Times New Roman" w:cs="Times New Roman"/>
          <w:color w:val="0070C0"/>
        </w:rPr>
        <w:t>Public Hearing for proposed Text Amendment to Chapter 18.72 ~ Parking</w:t>
      </w:r>
      <w:r w:rsidR="008C63C3" w:rsidRPr="009E073A">
        <w:rPr>
          <w:rFonts w:ascii="Times New Roman" w:hAnsi="Times New Roman" w:cs="Times New Roman"/>
          <w:color w:val="0070C0"/>
        </w:rPr>
        <w:t xml:space="preserve"> (</w:t>
      </w:r>
      <w:r w:rsidRPr="009E073A">
        <w:rPr>
          <w:rFonts w:ascii="Times New Roman" w:hAnsi="Times New Roman" w:cs="Times New Roman"/>
          <w:color w:val="0070C0"/>
        </w:rPr>
        <w:t>Kohler</w:t>
      </w:r>
      <w:r w:rsidR="008C63C3" w:rsidRPr="009E073A">
        <w:rPr>
          <w:rFonts w:ascii="Times New Roman" w:hAnsi="Times New Roman" w:cs="Times New Roman"/>
          <w:color w:val="0070C0"/>
        </w:rPr>
        <w:t xml:space="preserve">) </w:t>
      </w:r>
    </w:p>
    <w:p w14:paraId="4ABDE90B" w14:textId="1BA880AB" w:rsidR="008C63C3" w:rsidRDefault="0035753A" w:rsidP="008C63C3">
      <w:pPr>
        <w:tabs>
          <w:tab w:val="left" w:pos="720"/>
          <w:tab w:val="left" w:pos="1710"/>
        </w:tabs>
        <w:suppressAutoHyphens/>
        <w:overflowPunct w:val="0"/>
        <w:autoSpaceDE w:val="0"/>
        <w:rPr>
          <w:rFonts w:ascii="Times New Roman" w:eastAsia="Times New Roman" w:hAnsi="Times New Roman" w:cs="Times New Roman"/>
        </w:rPr>
      </w:pPr>
      <w:r w:rsidRPr="0035753A">
        <w:rPr>
          <w:rFonts w:ascii="Times New Roman" w:eastAsia="Times New Roman" w:hAnsi="Times New Roman" w:cs="Times New Roman"/>
        </w:rPr>
        <w:t xml:space="preserve">Mr. Kohler </w:t>
      </w:r>
      <w:r>
        <w:rPr>
          <w:rFonts w:ascii="Times New Roman" w:eastAsia="Times New Roman" w:hAnsi="Times New Roman" w:cs="Times New Roman"/>
        </w:rPr>
        <w:t xml:space="preserve">provided an Amendment Summary which included an increase in </w:t>
      </w:r>
      <w:r w:rsidR="00624FA7">
        <w:rPr>
          <w:rFonts w:ascii="Times New Roman" w:eastAsia="Times New Roman" w:hAnsi="Times New Roman" w:cs="Times New Roman"/>
        </w:rPr>
        <w:t>parking</w:t>
      </w:r>
      <w:r>
        <w:rPr>
          <w:rFonts w:ascii="Times New Roman" w:eastAsia="Times New Roman" w:hAnsi="Times New Roman" w:cs="Times New Roman"/>
        </w:rPr>
        <w:t xml:space="preserve"> space dimensions, decrease in commercial parking ratio, addition of a new category for </w:t>
      </w:r>
      <w:r w:rsidR="00624FA7">
        <w:rPr>
          <w:rFonts w:ascii="Times New Roman" w:eastAsia="Times New Roman" w:hAnsi="Times New Roman" w:cs="Times New Roman"/>
        </w:rPr>
        <w:t>grocery</w:t>
      </w:r>
      <w:r>
        <w:rPr>
          <w:rFonts w:ascii="Times New Roman" w:eastAsia="Times New Roman" w:hAnsi="Times New Roman" w:cs="Times New Roman"/>
        </w:rPr>
        <w:t xml:space="preserve"> store </w:t>
      </w:r>
      <w:r>
        <w:rPr>
          <w:rFonts w:ascii="Times New Roman" w:eastAsia="Times New Roman" w:hAnsi="Times New Roman" w:cs="Times New Roman"/>
        </w:rPr>
        <w:lastRenderedPageBreak/>
        <w:t xml:space="preserve">parking and parks, </w:t>
      </w:r>
      <w:r w:rsidR="009E073A">
        <w:rPr>
          <w:rFonts w:ascii="Times New Roman" w:eastAsia="Times New Roman" w:hAnsi="Times New Roman" w:cs="Times New Roman"/>
        </w:rPr>
        <w:t xml:space="preserve">the </w:t>
      </w:r>
      <w:r>
        <w:rPr>
          <w:rFonts w:ascii="Times New Roman" w:eastAsia="Times New Roman" w:hAnsi="Times New Roman" w:cs="Times New Roman"/>
        </w:rPr>
        <w:t>require</w:t>
      </w:r>
      <w:r w:rsidR="009E073A">
        <w:rPr>
          <w:rFonts w:ascii="Times New Roman" w:eastAsia="Times New Roman" w:hAnsi="Times New Roman" w:cs="Times New Roman"/>
        </w:rPr>
        <w:t>ment of</w:t>
      </w:r>
      <w:r>
        <w:rPr>
          <w:rFonts w:ascii="Times New Roman" w:eastAsia="Times New Roman" w:hAnsi="Times New Roman" w:cs="Times New Roman"/>
        </w:rPr>
        <w:t xml:space="preserve"> a six-foot landscaped island for larger parking lots, clarification on dark sky compliance requirements, addition of a requirement for snow storage, garage door setbacks, and more. </w:t>
      </w:r>
      <w:r w:rsidR="009E073A">
        <w:rPr>
          <w:rFonts w:ascii="Times New Roman" w:eastAsia="Times New Roman" w:hAnsi="Times New Roman" w:cs="Times New Roman"/>
        </w:rPr>
        <w:t xml:space="preserve">Mr. Kohler </w:t>
      </w:r>
      <w:r w:rsidR="00A820AF">
        <w:rPr>
          <w:rFonts w:ascii="Times New Roman" w:eastAsia="Times New Roman" w:hAnsi="Times New Roman" w:cs="Times New Roman"/>
        </w:rPr>
        <w:t xml:space="preserve">explained why Staff recommended approval of the amendment which included making the code consistent with the General Plan vision for Village Centers and meeting </w:t>
      </w:r>
      <w:r w:rsidR="009E073A">
        <w:rPr>
          <w:rFonts w:ascii="Times New Roman" w:eastAsia="Times New Roman" w:hAnsi="Times New Roman" w:cs="Times New Roman"/>
        </w:rPr>
        <w:t>the D</w:t>
      </w:r>
      <w:r w:rsidR="00A820AF">
        <w:rPr>
          <w:rFonts w:ascii="Times New Roman" w:eastAsia="Times New Roman" w:hAnsi="Times New Roman" w:cs="Times New Roman"/>
        </w:rPr>
        <w:t xml:space="preserve">ark </w:t>
      </w:r>
      <w:r w:rsidR="009E073A">
        <w:rPr>
          <w:rFonts w:ascii="Times New Roman" w:eastAsia="Times New Roman" w:hAnsi="Times New Roman" w:cs="Times New Roman"/>
        </w:rPr>
        <w:t>S</w:t>
      </w:r>
      <w:r w:rsidR="00A820AF">
        <w:rPr>
          <w:rFonts w:ascii="Times New Roman" w:eastAsia="Times New Roman" w:hAnsi="Times New Roman" w:cs="Times New Roman"/>
        </w:rPr>
        <w:t xml:space="preserve">ky </w:t>
      </w:r>
      <w:r w:rsidR="009E073A">
        <w:rPr>
          <w:rFonts w:ascii="Times New Roman" w:eastAsia="Times New Roman" w:hAnsi="Times New Roman" w:cs="Times New Roman"/>
        </w:rPr>
        <w:t>C</w:t>
      </w:r>
      <w:r w:rsidR="00A820AF">
        <w:rPr>
          <w:rFonts w:ascii="Times New Roman" w:eastAsia="Times New Roman" w:hAnsi="Times New Roman" w:cs="Times New Roman"/>
        </w:rPr>
        <w:t xml:space="preserve">ompliant </w:t>
      </w:r>
      <w:r w:rsidR="009E073A">
        <w:rPr>
          <w:rFonts w:ascii="Times New Roman" w:eastAsia="Times New Roman" w:hAnsi="Times New Roman" w:cs="Times New Roman"/>
        </w:rPr>
        <w:t>S</w:t>
      </w:r>
      <w:r w:rsidR="00A820AF">
        <w:rPr>
          <w:rFonts w:ascii="Times New Roman" w:eastAsia="Times New Roman" w:hAnsi="Times New Roman" w:cs="Times New Roman"/>
        </w:rPr>
        <w:t xml:space="preserve">tandards among other reasons.  </w:t>
      </w:r>
    </w:p>
    <w:p w14:paraId="074F6C1D" w14:textId="0CF359B3" w:rsidR="00EC3903" w:rsidRDefault="00EC3903" w:rsidP="008C63C3">
      <w:pPr>
        <w:tabs>
          <w:tab w:val="left" w:pos="720"/>
          <w:tab w:val="left" w:pos="1710"/>
        </w:tabs>
        <w:suppressAutoHyphens/>
        <w:overflowPunct w:val="0"/>
        <w:autoSpaceDE w:val="0"/>
        <w:rPr>
          <w:rFonts w:ascii="Times New Roman" w:eastAsia="Times New Roman" w:hAnsi="Times New Roman" w:cs="Times New Roman"/>
        </w:rPr>
      </w:pPr>
    </w:p>
    <w:p w14:paraId="1BFE032F" w14:textId="70FD777B" w:rsidR="00EC3903" w:rsidRDefault="00EC3903"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Chairman Rawlings opened up the Public Hearing for the proposed Text Amendment to Chapter 18.72. </w:t>
      </w:r>
    </w:p>
    <w:p w14:paraId="46DDA22B" w14:textId="3FA32875" w:rsidR="00EC3903" w:rsidRDefault="00EC3903" w:rsidP="008C63C3">
      <w:pPr>
        <w:tabs>
          <w:tab w:val="left" w:pos="720"/>
          <w:tab w:val="left" w:pos="1710"/>
        </w:tabs>
        <w:suppressAutoHyphens/>
        <w:overflowPunct w:val="0"/>
        <w:autoSpaceDE w:val="0"/>
        <w:rPr>
          <w:rFonts w:ascii="Times New Roman" w:eastAsia="Times New Roman" w:hAnsi="Times New Roman" w:cs="Times New Roman"/>
        </w:rPr>
      </w:pPr>
    </w:p>
    <w:p w14:paraId="7153EC5D" w14:textId="3D198FB0" w:rsidR="00EC3903" w:rsidRDefault="009E073A"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Mr. Jeffrey Kuhn commented </w:t>
      </w:r>
      <w:r w:rsidR="00EC3903">
        <w:rPr>
          <w:rFonts w:ascii="Times New Roman" w:eastAsia="Times New Roman" w:hAnsi="Times New Roman" w:cs="Times New Roman"/>
        </w:rPr>
        <w:t>the parking code looked great</w:t>
      </w:r>
      <w:r>
        <w:rPr>
          <w:rFonts w:ascii="Times New Roman" w:eastAsia="Times New Roman" w:hAnsi="Times New Roman" w:cs="Times New Roman"/>
        </w:rPr>
        <w:t xml:space="preserve">, but </w:t>
      </w:r>
      <w:r w:rsidR="00EC3903">
        <w:rPr>
          <w:rFonts w:ascii="Times New Roman" w:eastAsia="Times New Roman" w:hAnsi="Times New Roman" w:cs="Times New Roman"/>
        </w:rPr>
        <w:t xml:space="preserve">suggested including an additional category of flex space for industrial and wholesale businesses that was governed more by </w:t>
      </w:r>
      <w:r>
        <w:rPr>
          <w:rFonts w:ascii="Times New Roman" w:eastAsia="Times New Roman" w:hAnsi="Times New Roman" w:cs="Times New Roman"/>
        </w:rPr>
        <w:t xml:space="preserve">the </w:t>
      </w:r>
      <w:r w:rsidR="00EC3903">
        <w:rPr>
          <w:rFonts w:ascii="Times New Roman" w:eastAsia="Times New Roman" w:hAnsi="Times New Roman" w:cs="Times New Roman"/>
        </w:rPr>
        <w:t xml:space="preserve">number of employees </w:t>
      </w:r>
      <w:r>
        <w:rPr>
          <w:rFonts w:ascii="Times New Roman" w:eastAsia="Times New Roman" w:hAnsi="Times New Roman" w:cs="Times New Roman"/>
        </w:rPr>
        <w:t xml:space="preserve">rather </w:t>
      </w:r>
      <w:r w:rsidR="00EC3903">
        <w:rPr>
          <w:rFonts w:ascii="Times New Roman" w:eastAsia="Times New Roman" w:hAnsi="Times New Roman" w:cs="Times New Roman"/>
        </w:rPr>
        <w:t xml:space="preserve">than square footage. </w:t>
      </w:r>
    </w:p>
    <w:p w14:paraId="65EE0F9E" w14:textId="78DA113D" w:rsidR="00EC3903" w:rsidRDefault="00EC3903" w:rsidP="008C63C3">
      <w:pPr>
        <w:tabs>
          <w:tab w:val="left" w:pos="720"/>
          <w:tab w:val="left" w:pos="1710"/>
        </w:tabs>
        <w:suppressAutoHyphens/>
        <w:overflowPunct w:val="0"/>
        <w:autoSpaceDE w:val="0"/>
        <w:rPr>
          <w:rFonts w:ascii="Times New Roman" w:eastAsia="Times New Roman" w:hAnsi="Times New Roman" w:cs="Times New Roman"/>
        </w:rPr>
      </w:pPr>
    </w:p>
    <w:p w14:paraId="60D45721" w14:textId="7F3C20D6" w:rsidR="00EC3903" w:rsidRDefault="009E073A"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Mr. Kohler commented Mr. Kuhn’s suggestions were </w:t>
      </w:r>
      <w:r w:rsidR="00EC3903">
        <w:rPr>
          <w:rFonts w:ascii="Times New Roman" w:eastAsia="Times New Roman" w:hAnsi="Times New Roman" w:cs="Times New Roman"/>
        </w:rPr>
        <w:t xml:space="preserve">part of his recommendation. </w:t>
      </w:r>
    </w:p>
    <w:p w14:paraId="22353ECC" w14:textId="77777777" w:rsidR="00EC3903" w:rsidRDefault="00EC3903" w:rsidP="008C63C3">
      <w:pPr>
        <w:tabs>
          <w:tab w:val="left" w:pos="720"/>
          <w:tab w:val="left" w:pos="1710"/>
        </w:tabs>
        <w:suppressAutoHyphens/>
        <w:overflowPunct w:val="0"/>
        <w:autoSpaceDE w:val="0"/>
        <w:rPr>
          <w:rFonts w:ascii="Times New Roman" w:eastAsia="Times New Roman" w:hAnsi="Times New Roman" w:cs="Times New Roman"/>
          <w:color w:val="000000" w:themeColor="text1"/>
        </w:rPr>
      </w:pPr>
    </w:p>
    <w:p w14:paraId="3CD458A1" w14:textId="3572819F" w:rsidR="00EC3903" w:rsidRDefault="009E073A" w:rsidP="008C63C3">
      <w:pPr>
        <w:tabs>
          <w:tab w:val="left" w:pos="720"/>
          <w:tab w:val="left" w:pos="1710"/>
        </w:tabs>
        <w:suppressAutoHyphens/>
        <w:overflowPunct w:val="0"/>
        <w:autoSpaceDE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w:t>
      </w:r>
      <w:r w:rsidR="00EC3903" w:rsidRPr="008C63C3">
        <w:rPr>
          <w:rFonts w:ascii="Times New Roman" w:eastAsia="Times New Roman" w:hAnsi="Times New Roman" w:cs="Times New Roman"/>
          <w:color w:val="000000" w:themeColor="text1"/>
        </w:rPr>
        <w:t>Terry Diehl</w:t>
      </w:r>
      <w:r>
        <w:rPr>
          <w:rFonts w:ascii="Times New Roman" w:eastAsia="Times New Roman" w:hAnsi="Times New Roman" w:cs="Times New Roman"/>
          <w:color w:val="000000" w:themeColor="text1"/>
        </w:rPr>
        <w:t xml:space="preserve"> indicated </w:t>
      </w:r>
      <w:r w:rsidR="00EC3903">
        <w:rPr>
          <w:rFonts w:ascii="Times New Roman" w:eastAsia="Times New Roman" w:hAnsi="Times New Roman" w:cs="Times New Roman"/>
          <w:color w:val="000000" w:themeColor="text1"/>
        </w:rPr>
        <w:t>he also liked the plan</w:t>
      </w:r>
      <w:r>
        <w:rPr>
          <w:rFonts w:ascii="Times New Roman" w:eastAsia="Times New Roman" w:hAnsi="Times New Roman" w:cs="Times New Roman"/>
          <w:color w:val="000000" w:themeColor="text1"/>
        </w:rPr>
        <w:t>,</w:t>
      </w:r>
      <w:r w:rsidR="00EC3903">
        <w:rPr>
          <w:rFonts w:ascii="Times New Roman" w:eastAsia="Times New Roman" w:hAnsi="Times New Roman" w:cs="Times New Roman"/>
          <w:color w:val="000000" w:themeColor="text1"/>
        </w:rPr>
        <w:t xml:space="preserve"> but recommended </w:t>
      </w:r>
      <w:r>
        <w:rPr>
          <w:rFonts w:ascii="Times New Roman" w:eastAsia="Times New Roman" w:hAnsi="Times New Roman" w:cs="Times New Roman"/>
          <w:color w:val="000000" w:themeColor="text1"/>
        </w:rPr>
        <w:t>including a provision allowing</w:t>
      </w:r>
      <w:r w:rsidR="001A3EF1">
        <w:rPr>
          <w:rFonts w:ascii="Times New Roman" w:eastAsia="Times New Roman" w:hAnsi="Times New Roman" w:cs="Times New Roman"/>
          <w:color w:val="000000" w:themeColor="text1"/>
        </w:rPr>
        <w:t xml:space="preserve"> them to mak</w:t>
      </w:r>
      <w:r>
        <w:rPr>
          <w:rFonts w:ascii="Times New Roman" w:eastAsia="Times New Roman" w:hAnsi="Times New Roman" w:cs="Times New Roman"/>
          <w:color w:val="000000" w:themeColor="text1"/>
        </w:rPr>
        <w:t>e amendments as they put the Town C</w:t>
      </w:r>
      <w:r w:rsidR="001A3EF1">
        <w:rPr>
          <w:rFonts w:ascii="Times New Roman" w:eastAsia="Times New Roman" w:hAnsi="Times New Roman" w:cs="Times New Roman"/>
          <w:color w:val="000000" w:themeColor="text1"/>
        </w:rPr>
        <w:t>enters together and found different needs.</w:t>
      </w:r>
    </w:p>
    <w:p w14:paraId="7B8A229C" w14:textId="7D5EB660" w:rsidR="001A3EF1" w:rsidRDefault="001A3EF1" w:rsidP="008C63C3">
      <w:pPr>
        <w:tabs>
          <w:tab w:val="left" w:pos="720"/>
          <w:tab w:val="left" w:pos="1710"/>
        </w:tabs>
        <w:suppressAutoHyphens/>
        <w:overflowPunct w:val="0"/>
        <w:autoSpaceDE w:val="0"/>
        <w:rPr>
          <w:rFonts w:ascii="Times New Roman" w:eastAsia="Times New Roman" w:hAnsi="Times New Roman" w:cs="Times New Roman"/>
          <w:color w:val="000000" w:themeColor="text1"/>
        </w:rPr>
      </w:pPr>
    </w:p>
    <w:p w14:paraId="35877CE2" w14:textId="3BD0BB21" w:rsidR="001A3EF1" w:rsidRDefault="009E073A"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color w:val="000000" w:themeColor="text1"/>
        </w:rPr>
        <w:t>Mr. Kohler stated the City could consider the suggestion, and pointed out</w:t>
      </w:r>
      <w:r w:rsidR="001A3EF1">
        <w:rPr>
          <w:rFonts w:ascii="Times New Roman" w:eastAsia="Times New Roman" w:hAnsi="Times New Roman" w:cs="Times New Roman"/>
          <w:color w:val="000000" w:themeColor="text1"/>
        </w:rPr>
        <w:t xml:space="preserve"> they could always amend the code if needed.  </w:t>
      </w:r>
    </w:p>
    <w:p w14:paraId="2D327800" w14:textId="3568158C" w:rsidR="00EC3903" w:rsidRDefault="00EC3903" w:rsidP="008C63C3">
      <w:pPr>
        <w:tabs>
          <w:tab w:val="left" w:pos="720"/>
          <w:tab w:val="left" w:pos="1710"/>
        </w:tabs>
        <w:suppressAutoHyphens/>
        <w:overflowPunct w:val="0"/>
        <w:autoSpaceDE w:val="0"/>
        <w:rPr>
          <w:rFonts w:ascii="Times New Roman" w:eastAsia="Times New Roman" w:hAnsi="Times New Roman" w:cs="Times New Roman"/>
        </w:rPr>
      </w:pPr>
    </w:p>
    <w:p w14:paraId="750F5E9E" w14:textId="4AD30415"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Chairman Rawlings called for any further public comments. None were offered and the Public Hearing was closed. </w:t>
      </w:r>
    </w:p>
    <w:p w14:paraId="1C50678F" w14:textId="53A188D4"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p>
    <w:p w14:paraId="07B54E39" w14:textId="67F0BC9C"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Com</w:t>
      </w:r>
      <w:r w:rsidR="009E073A">
        <w:rPr>
          <w:rFonts w:ascii="Times New Roman" w:eastAsia="Times New Roman" w:hAnsi="Times New Roman" w:cs="Times New Roman"/>
        </w:rPr>
        <w:t>missioner Richards said</w:t>
      </w:r>
      <w:r>
        <w:rPr>
          <w:rFonts w:ascii="Times New Roman" w:eastAsia="Times New Roman" w:hAnsi="Times New Roman" w:cs="Times New Roman"/>
        </w:rPr>
        <w:t xml:space="preserve"> he </w:t>
      </w:r>
      <w:r w:rsidR="004132F3">
        <w:rPr>
          <w:rFonts w:ascii="Times New Roman" w:eastAsia="Times New Roman" w:hAnsi="Times New Roman" w:cs="Times New Roman"/>
        </w:rPr>
        <w:t>was</w:t>
      </w:r>
      <w:r>
        <w:rPr>
          <w:rFonts w:ascii="Times New Roman" w:eastAsia="Times New Roman" w:hAnsi="Times New Roman" w:cs="Times New Roman"/>
        </w:rPr>
        <w:t xml:space="preserve"> willing to help </w:t>
      </w:r>
      <w:r w:rsidR="004132F3">
        <w:rPr>
          <w:rFonts w:ascii="Times New Roman" w:eastAsia="Times New Roman" w:hAnsi="Times New Roman" w:cs="Times New Roman"/>
        </w:rPr>
        <w:t>Staff</w:t>
      </w:r>
      <w:r>
        <w:rPr>
          <w:rFonts w:ascii="Times New Roman" w:eastAsia="Times New Roman" w:hAnsi="Times New Roman" w:cs="Times New Roman"/>
        </w:rPr>
        <w:t xml:space="preserve"> </w:t>
      </w:r>
      <w:r w:rsidR="004132F3">
        <w:rPr>
          <w:rFonts w:ascii="Times New Roman" w:eastAsia="Times New Roman" w:hAnsi="Times New Roman" w:cs="Times New Roman"/>
        </w:rPr>
        <w:t>create</w:t>
      </w:r>
      <w:r>
        <w:rPr>
          <w:rFonts w:ascii="Times New Roman" w:eastAsia="Times New Roman" w:hAnsi="Times New Roman" w:cs="Times New Roman"/>
        </w:rPr>
        <w:t xml:space="preserve"> at a flex space category. </w:t>
      </w:r>
    </w:p>
    <w:p w14:paraId="345F9032" w14:textId="77777777"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p>
    <w:p w14:paraId="4FE0FE48" w14:textId="147E23DE" w:rsidR="00B24F55" w:rsidRDefault="009E073A"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Mr. </w:t>
      </w:r>
      <w:r w:rsidR="00B24F55">
        <w:rPr>
          <w:rFonts w:ascii="Times New Roman" w:eastAsia="Times New Roman" w:hAnsi="Times New Roman" w:cs="Times New Roman"/>
        </w:rPr>
        <w:t xml:space="preserve">Dan Simmons asked if there </w:t>
      </w:r>
      <w:r w:rsidR="004132F3">
        <w:rPr>
          <w:rFonts w:ascii="Times New Roman" w:eastAsia="Times New Roman" w:hAnsi="Times New Roman" w:cs="Times New Roman"/>
        </w:rPr>
        <w:t>was</w:t>
      </w:r>
      <w:r w:rsidR="00B24F55">
        <w:rPr>
          <w:rFonts w:ascii="Times New Roman" w:eastAsia="Times New Roman" w:hAnsi="Times New Roman" w:cs="Times New Roman"/>
        </w:rPr>
        <w:t xml:space="preserve"> a provision to minimize storm water running off parking lots. </w:t>
      </w:r>
    </w:p>
    <w:p w14:paraId="4D5348D7" w14:textId="77777777"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p>
    <w:p w14:paraId="7017CCC3" w14:textId="2D50457E" w:rsidR="00B24F55" w:rsidRDefault="009E073A"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Chairman Rawlings replied</w:t>
      </w:r>
      <w:r w:rsidR="00B24F55">
        <w:rPr>
          <w:rFonts w:ascii="Times New Roman" w:eastAsia="Times New Roman" w:hAnsi="Times New Roman" w:cs="Times New Roman"/>
        </w:rPr>
        <w:t xml:space="preserve"> the City had ordinances regarding storm water retention. </w:t>
      </w:r>
    </w:p>
    <w:p w14:paraId="3D6B7A41" w14:textId="5F3DDCB7"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p>
    <w:p w14:paraId="63492ECC" w14:textId="71643129"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Commissioner Covarrubias asked how the snow storage space was calculated. </w:t>
      </w:r>
    </w:p>
    <w:p w14:paraId="3B7C7701" w14:textId="30EE4432" w:rsidR="00B24F55" w:rsidRDefault="00B24F55" w:rsidP="008C63C3">
      <w:pPr>
        <w:tabs>
          <w:tab w:val="left" w:pos="720"/>
          <w:tab w:val="left" w:pos="1710"/>
        </w:tabs>
        <w:suppressAutoHyphens/>
        <w:overflowPunct w:val="0"/>
        <w:autoSpaceDE w:val="0"/>
        <w:rPr>
          <w:rFonts w:ascii="Times New Roman" w:eastAsia="Times New Roman" w:hAnsi="Times New Roman" w:cs="Times New Roman"/>
        </w:rPr>
      </w:pPr>
    </w:p>
    <w:p w14:paraId="3FBAFC0B" w14:textId="59A3B455" w:rsidR="00B24F55" w:rsidRDefault="009E073A"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Mr. Kohler responded </w:t>
      </w:r>
      <w:r w:rsidR="00B24F55">
        <w:rPr>
          <w:rFonts w:ascii="Times New Roman" w:eastAsia="Times New Roman" w:hAnsi="Times New Roman" w:cs="Times New Roman"/>
        </w:rPr>
        <w:t xml:space="preserve">he intentionally left that portion vague to not micromanage developers since there </w:t>
      </w:r>
      <w:r w:rsidR="004132F3">
        <w:rPr>
          <w:rFonts w:ascii="Times New Roman" w:eastAsia="Times New Roman" w:hAnsi="Times New Roman" w:cs="Times New Roman"/>
        </w:rPr>
        <w:t>wa</w:t>
      </w:r>
      <w:r w:rsidR="00B24F55">
        <w:rPr>
          <w:rFonts w:ascii="Times New Roman" w:eastAsia="Times New Roman" w:hAnsi="Times New Roman" w:cs="Times New Roman"/>
        </w:rPr>
        <w:t xml:space="preserve">s different ways of dealing with snow storage. </w:t>
      </w:r>
    </w:p>
    <w:p w14:paraId="222968EE" w14:textId="29AB2EB4" w:rsidR="006B2D0F" w:rsidRDefault="006B2D0F" w:rsidP="008C63C3">
      <w:pPr>
        <w:tabs>
          <w:tab w:val="left" w:pos="720"/>
          <w:tab w:val="left" w:pos="1710"/>
        </w:tabs>
        <w:suppressAutoHyphens/>
        <w:overflowPunct w:val="0"/>
        <w:autoSpaceDE w:val="0"/>
        <w:rPr>
          <w:rFonts w:ascii="Times New Roman" w:eastAsia="Times New Roman" w:hAnsi="Times New Roman" w:cs="Times New Roman"/>
        </w:rPr>
      </w:pPr>
    </w:p>
    <w:p w14:paraId="272B8ABB" w14:textId="2D1EA393" w:rsidR="006B2D0F" w:rsidRDefault="006B2D0F" w:rsidP="008C63C3">
      <w:pPr>
        <w:tabs>
          <w:tab w:val="left" w:pos="720"/>
          <w:tab w:val="left" w:pos="1710"/>
        </w:tabs>
        <w:suppressAutoHyphens/>
        <w:overflowPunct w:val="0"/>
        <w:autoSpaceDE w:val="0"/>
        <w:rPr>
          <w:rFonts w:ascii="Times New Roman" w:eastAsia="Times New Roman" w:hAnsi="Times New Roman" w:cs="Times New Roman"/>
        </w:rPr>
      </w:pPr>
      <w:r>
        <w:rPr>
          <w:rFonts w:ascii="Times New Roman" w:eastAsia="Times New Roman" w:hAnsi="Times New Roman" w:cs="Times New Roman"/>
        </w:rPr>
        <w:t xml:space="preserve">Commissioner Richards commented that he felt snow storage had to somewhat be regulated by the </w:t>
      </w:r>
      <w:r w:rsidR="00720630">
        <w:rPr>
          <w:rFonts w:ascii="Times New Roman" w:eastAsia="Times New Roman" w:hAnsi="Times New Roman" w:cs="Times New Roman"/>
        </w:rPr>
        <w:t>homeowner’s</w:t>
      </w:r>
      <w:r>
        <w:rPr>
          <w:rFonts w:ascii="Times New Roman" w:eastAsia="Times New Roman" w:hAnsi="Times New Roman" w:cs="Times New Roman"/>
        </w:rPr>
        <w:t xml:space="preserve"> associations or property owner. </w:t>
      </w:r>
    </w:p>
    <w:p w14:paraId="0B760C1B" w14:textId="77777777" w:rsidR="00C320DD" w:rsidRDefault="00C320DD" w:rsidP="008C63C3">
      <w:pPr>
        <w:tabs>
          <w:tab w:val="left" w:pos="720"/>
          <w:tab w:val="left" w:pos="1710"/>
        </w:tabs>
        <w:suppressAutoHyphens/>
        <w:overflowPunct w:val="0"/>
        <w:autoSpaceDE w:val="0"/>
        <w:rPr>
          <w:rFonts w:ascii="Times New Roman" w:eastAsia="Times New Roman" w:hAnsi="Times New Roman" w:cs="Times New Roman"/>
        </w:rPr>
      </w:pPr>
    </w:p>
    <w:p w14:paraId="7BC91E3B" w14:textId="77777777" w:rsidR="009339FC" w:rsidRPr="009339FC" w:rsidRDefault="009339FC" w:rsidP="009339FC">
      <w:pPr>
        <w:tabs>
          <w:tab w:val="left" w:pos="720"/>
          <w:tab w:val="left" w:pos="1710"/>
        </w:tabs>
        <w:suppressAutoHyphens/>
        <w:overflowPunct w:val="0"/>
        <w:autoSpaceDE w:val="0"/>
        <w:jc w:val="both"/>
        <w:rPr>
          <w:rFonts w:ascii="Times New Roman" w:hAnsi="Times New Roman" w:cs="Times New Roman"/>
          <w:color w:val="FF0000"/>
        </w:rPr>
      </w:pPr>
    </w:p>
    <w:p w14:paraId="4B9BCF54" w14:textId="77777777" w:rsidR="007E14D4" w:rsidRDefault="009339FC" w:rsidP="009339FC">
      <w:pPr>
        <w:jc w:val="both"/>
        <w:rPr>
          <w:rFonts w:ascii="Times New Roman" w:eastAsia="Times New Roman" w:hAnsi="Times New Roman" w:cs="Times New Roman"/>
        </w:rPr>
      </w:pPr>
      <w:r w:rsidRPr="005B29EC">
        <w:rPr>
          <w:rFonts w:ascii="Times New Roman" w:hAnsi="Times New Roman" w:cs="Times New Roman"/>
          <w:b/>
        </w:rPr>
        <w:t>MOTION</w:t>
      </w:r>
      <w:r w:rsidRPr="00405C59">
        <w:rPr>
          <w:rFonts w:ascii="Times New Roman" w:hAnsi="Times New Roman" w:cs="Times New Roman"/>
          <w:b/>
        </w:rPr>
        <w:t>:</w:t>
      </w:r>
      <w:r w:rsidRPr="00405C59">
        <w:rPr>
          <w:rFonts w:ascii="Times New Roman" w:eastAsia="Times New Roman" w:hAnsi="Times New Roman" w:cs="Times New Roman"/>
        </w:rPr>
        <w:t xml:space="preserve"> Commissioner </w:t>
      </w:r>
      <w:r w:rsidR="005B29EC" w:rsidRPr="00405C59">
        <w:rPr>
          <w:rFonts w:ascii="Times New Roman" w:eastAsia="Times New Roman" w:hAnsi="Times New Roman" w:cs="Times New Roman"/>
        </w:rPr>
        <w:t xml:space="preserve">Richards </w:t>
      </w:r>
      <w:r w:rsidRPr="00405C59">
        <w:rPr>
          <w:rFonts w:ascii="Times New Roman" w:eastAsia="Times New Roman" w:hAnsi="Times New Roman" w:cs="Times New Roman"/>
        </w:rPr>
        <w:t>moved to approve the</w:t>
      </w:r>
      <w:r w:rsidR="00405C59" w:rsidRPr="00405C59">
        <w:rPr>
          <w:rFonts w:ascii="Times New Roman" w:eastAsia="Times New Roman" w:hAnsi="Times New Roman" w:cs="Times New Roman"/>
        </w:rPr>
        <w:t xml:space="preserve"> proposed parking ordinances with the findings and conditions as presented with the addition that Staff would work on criteria for flex space and bring it back to the Planning Commission for approval and a reference to the </w:t>
      </w:r>
      <w:r w:rsidR="00C320DD" w:rsidRPr="00405C59">
        <w:rPr>
          <w:rFonts w:ascii="Times New Roman" w:eastAsia="Times New Roman" w:hAnsi="Times New Roman" w:cs="Times New Roman"/>
        </w:rPr>
        <w:t>mixed use</w:t>
      </w:r>
      <w:r w:rsidR="00405C59" w:rsidRPr="00405C59">
        <w:rPr>
          <w:rFonts w:ascii="Times New Roman" w:eastAsia="Times New Roman" w:hAnsi="Times New Roman" w:cs="Times New Roman"/>
        </w:rPr>
        <w:t xml:space="preserve"> parking study.</w:t>
      </w:r>
    </w:p>
    <w:p w14:paraId="5205BA64" w14:textId="68C36F6A" w:rsidR="007E14D4" w:rsidRDefault="007E14D4" w:rsidP="007E14D4">
      <w:pPr>
        <w:rPr>
          <w:b/>
        </w:rPr>
      </w:pPr>
      <w:r w:rsidRPr="00E32996">
        <w:rPr>
          <w:b/>
        </w:rPr>
        <w:t>D</w:t>
      </w:r>
      <w:r>
        <w:rPr>
          <w:b/>
        </w:rPr>
        <w:t>ISCUSSION</w:t>
      </w:r>
    </w:p>
    <w:p w14:paraId="7B2FBD86" w14:textId="103FB585" w:rsidR="007E14D4" w:rsidRDefault="007E14D4" w:rsidP="007E14D4">
      <w:pPr>
        <w:rPr>
          <w:b/>
        </w:rPr>
      </w:pPr>
      <w:r w:rsidRPr="003F0DBD">
        <w:lastRenderedPageBreak/>
        <w:t>The proposed amendment:</w:t>
      </w:r>
    </w:p>
    <w:p w14:paraId="7186C30D" w14:textId="77777777" w:rsidR="007E14D4" w:rsidRPr="00033CE2" w:rsidRDefault="007E14D4" w:rsidP="007E14D4">
      <w:pPr>
        <w:pStyle w:val="ListParagraph"/>
        <w:numPr>
          <w:ilvl w:val="0"/>
          <w:numId w:val="10"/>
        </w:numPr>
        <w:rPr>
          <w:rFonts w:ascii="Times New Roman" w:hAnsi="Times New Roman" w:cs="Times New Roman"/>
        </w:rPr>
      </w:pPr>
      <w:r w:rsidRPr="00033CE2">
        <w:rPr>
          <w:rFonts w:ascii="Times New Roman" w:hAnsi="Times New Roman" w:cs="Times New Roman"/>
        </w:rPr>
        <w:t>Implements the General Plan’s call to review and update ordinances, including “right sizing parking” for capacity, shared parking and bike and transit-related parking requirement reductions on page 67, provision 1;</w:t>
      </w:r>
    </w:p>
    <w:p w14:paraId="59F5AFD9" w14:textId="77777777" w:rsidR="007E14D4" w:rsidRPr="00033CE2" w:rsidRDefault="007E14D4" w:rsidP="007E14D4">
      <w:pPr>
        <w:pStyle w:val="ListParagraph"/>
        <w:numPr>
          <w:ilvl w:val="0"/>
          <w:numId w:val="10"/>
        </w:numPr>
        <w:rPr>
          <w:rFonts w:ascii="Times New Roman" w:hAnsi="Times New Roman" w:cs="Times New Roman"/>
        </w:rPr>
      </w:pPr>
      <w:r w:rsidRPr="00033CE2">
        <w:rPr>
          <w:rFonts w:ascii="Times New Roman" w:hAnsi="Times New Roman" w:cs="Times New Roman"/>
        </w:rPr>
        <w:t>Implements the General Plan’s vision for Village Centers as state on page 42, provision 12 to “Create a parking plan and management strategy to maximize land use intensification and minimize parking needs.”;</w:t>
      </w:r>
    </w:p>
    <w:p w14:paraId="416807DA" w14:textId="77777777" w:rsidR="007E14D4" w:rsidRPr="00033CE2" w:rsidRDefault="007E14D4" w:rsidP="007E14D4">
      <w:pPr>
        <w:pStyle w:val="ListParagraph"/>
        <w:numPr>
          <w:ilvl w:val="0"/>
          <w:numId w:val="10"/>
        </w:numPr>
        <w:rPr>
          <w:rFonts w:ascii="Times New Roman" w:hAnsi="Times New Roman" w:cs="Times New Roman"/>
        </w:rPr>
      </w:pPr>
      <w:r w:rsidRPr="00033CE2">
        <w:rPr>
          <w:rFonts w:ascii="Times New Roman" w:hAnsi="Times New Roman" w:cs="Times New Roman"/>
        </w:rPr>
        <w:t>Specifies parking requirements for mixed use development;</w:t>
      </w:r>
    </w:p>
    <w:p w14:paraId="4F01FEE0" w14:textId="77777777" w:rsidR="007E14D4" w:rsidRPr="00033CE2" w:rsidRDefault="007E14D4" w:rsidP="007E14D4">
      <w:pPr>
        <w:pStyle w:val="ListParagraph"/>
        <w:numPr>
          <w:ilvl w:val="0"/>
          <w:numId w:val="10"/>
        </w:numPr>
        <w:rPr>
          <w:rFonts w:ascii="Times New Roman" w:hAnsi="Times New Roman" w:cs="Times New Roman"/>
        </w:rPr>
      </w:pPr>
      <w:r w:rsidRPr="00033CE2">
        <w:rPr>
          <w:rFonts w:ascii="Times New Roman" w:hAnsi="Times New Roman" w:cs="Times New Roman"/>
        </w:rPr>
        <w:t>Provides realistic parking requirements for multi-family dwellings based on the size of the residential units; and</w:t>
      </w:r>
    </w:p>
    <w:p w14:paraId="63040FFA" w14:textId="2DAC842E" w:rsidR="007E14D4" w:rsidRPr="00033CE2" w:rsidRDefault="007E14D4" w:rsidP="004E14BE">
      <w:pPr>
        <w:pStyle w:val="ListParagraph"/>
        <w:numPr>
          <w:ilvl w:val="0"/>
          <w:numId w:val="10"/>
        </w:numPr>
        <w:rPr>
          <w:rFonts w:ascii="Times New Roman" w:hAnsi="Times New Roman" w:cs="Times New Roman"/>
          <w:b/>
        </w:rPr>
      </w:pPr>
      <w:r w:rsidRPr="00033CE2">
        <w:rPr>
          <w:rFonts w:ascii="Times New Roman" w:hAnsi="Times New Roman" w:cs="Times New Roman"/>
        </w:rPr>
        <w:t>Specifies standards for lighting (dark sky compliant), stall size, parking lot connectivity and landscaping requirements.</w:t>
      </w:r>
    </w:p>
    <w:p w14:paraId="65365D8B" w14:textId="2B0110C5" w:rsidR="007E14D4" w:rsidRPr="00033CE2" w:rsidRDefault="007E14D4" w:rsidP="007E14D4">
      <w:pPr>
        <w:rPr>
          <w:rFonts w:ascii="Times New Roman" w:hAnsi="Times New Roman" w:cs="Times New Roman"/>
          <w:b/>
          <w:color w:val="FF0000"/>
        </w:rPr>
      </w:pPr>
      <w:r w:rsidRPr="00033CE2">
        <w:rPr>
          <w:rFonts w:ascii="Times New Roman" w:hAnsi="Times New Roman" w:cs="Times New Roman"/>
          <w:b/>
        </w:rPr>
        <w:t>FISCAL IMPACT</w:t>
      </w:r>
    </w:p>
    <w:p w14:paraId="772B05C0" w14:textId="162A7267" w:rsidR="007E14D4" w:rsidRPr="00033CE2" w:rsidRDefault="007E14D4" w:rsidP="007E14D4">
      <w:pPr>
        <w:rPr>
          <w:rFonts w:ascii="Times New Roman" w:hAnsi="Times New Roman" w:cs="Times New Roman"/>
          <w:b/>
        </w:rPr>
      </w:pPr>
      <w:r w:rsidRPr="00033CE2">
        <w:rPr>
          <w:rFonts w:ascii="Times New Roman" w:hAnsi="Times New Roman" w:cs="Times New Roman"/>
        </w:rPr>
        <w:t>No financial impact to altering the parking requirements of the zoning ordinance.</w:t>
      </w:r>
    </w:p>
    <w:p w14:paraId="3AE5E275" w14:textId="428BF775" w:rsidR="007E14D4" w:rsidRPr="00033CE2" w:rsidRDefault="007E14D4" w:rsidP="007E14D4">
      <w:pPr>
        <w:rPr>
          <w:rFonts w:ascii="Times New Roman" w:hAnsi="Times New Roman" w:cs="Times New Roman"/>
          <w:color w:val="FF0000"/>
        </w:rPr>
      </w:pPr>
      <w:r w:rsidRPr="00033CE2">
        <w:rPr>
          <w:rFonts w:ascii="Times New Roman" w:hAnsi="Times New Roman" w:cs="Times New Roman"/>
          <w:b/>
        </w:rPr>
        <w:t xml:space="preserve">CONCLUSION </w:t>
      </w:r>
    </w:p>
    <w:p w14:paraId="6D99C0B5" w14:textId="0AF0308F" w:rsidR="009339FC" w:rsidRPr="00033CE2" w:rsidRDefault="007E14D4" w:rsidP="007E14D4">
      <w:pPr>
        <w:jc w:val="both"/>
        <w:rPr>
          <w:rFonts w:ascii="Times New Roman" w:eastAsia="Times New Roman" w:hAnsi="Times New Roman" w:cs="Times New Roman"/>
          <w:color w:val="FF0000"/>
          <w:u w:val="single"/>
        </w:rPr>
      </w:pPr>
      <w:r w:rsidRPr="00033CE2">
        <w:rPr>
          <w:rFonts w:ascii="Times New Roman" w:hAnsi="Times New Roman" w:cs="Times New Roman"/>
        </w:rPr>
        <w:t xml:space="preserve">September 22 is set </w:t>
      </w:r>
      <w:r w:rsidR="00033CE2" w:rsidRPr="00033CE2">
        <w:rPr>
          <w:rFonts w:ascii="Times New Roman" w:hAnsi="Times New Roman" w:cs="Times New Roman"/>
        </w:rPr>
        <w:t>amendment.</w:t>
      </w:r>
      <w:r w:rsidR="00033CE2" w:rsidRPr="00033CE2">
        <w:rPr>
          <w:rFonts w:ascii="Times New Roman" w:eastAsia="Times New Roman" w:hAnsi="Times New Roman" w:cs="Times New Roman"/>
        </w:rPr>
        <w:t xml:space="preserve"> Commissioner </w:t>
      </w:r>
      <w:r w:rsidRPr="00033CE2">
        <w:rPr>
          <w:rFonts w:ascii="Times New Roman" w:hAnsi="Times New Roman" w:cs="Times New Roman"/>
        </w:rPr>
        <w:t xml:space="preserve">as a public hearing to solicit public comment on the proposed ordinance </w:t>
      </w:r>
      <w:r w:rsidR="009339FC" w:rsidRPr="00033CE2">
        <w:rPr>
          <w:rFonts w:ascii="Times New Roman" w:eastAsia="Times New Roman" w:hAnsi="Times New Roman" w:cs="Times New Roman"/>
        </w:rPr>
        <w:t xml:space="preserve">Oscar Covarrubias </w:t>
      </w:r>
      <w:r w:rsidR="00C320DD" w:rsidRPr="00033CE2">
        <w:rPr>
          <w:rFonts w:ascii="Times New Roman" w:eastAsia="Times New Roman" w:hAnsi="Times New Roman" w:cs="Times New Roman"/>
        </w:rPr>
        <w:t>made a second to</w:t>
      </w:r>
      <w:r w:rsidR="009339FC" w:rsidRPr="00033CE2">
        <w:rPr>
          <w:rFonts w:ascii="Times New Roman" w:eastAsia="Times New Roman" w:hAnsi="Times New Roman" w:cs="Times New Roman"/>
        </w:rPr>
        <w:t xml:space="preserve"> the motion. Voting Aye: Chairman Rawlings, and Commissioners Slagowski, Covarrubias, and Richards. Absent: Vice Chairman Allen and Commissioners Gunn</w:t>
      </w:r>
      <w:r w:rsidR="00311F53" w:rsidRPr="00033CE2">
        <w:rPr>
          <w:rFonts w:ascii="Times New Roman" w:eastAsia="Times New Roman" w:hAnsi="Times New Roman" w:cs="Times New Roman"/>
        </w:rPr>
        <w:t xml:space="preserve"> and Ostergaard</w:t>
      </w:r>
      <w:r w:rsidR="009339FC" w:rsidRPr="00033CE2">
        <w:rPr>
          <w:rFonts w:ascii="Times New Roman" w:eastAsia="Times New Roman" w:hAnsi="Times New Roman" w:cs="Times New Roman"/>
        </w:rPr>
        <w:t xml:space="preserve">. The motion passed unanimously. </w:t>
      </w:r>
    </w:p>
    <w:p w14:paraId="2A1B1ED9" w14:textId="77777777" w:rsidR="008C63C3" w:rsidRPr="00F567D5" w:rsidRDefault="008C63C3" w:rsidP="008C63C3">
      <w:pPr>
        <w:pStyle w:val="ListParagraph"/>
        <w:tabs>
          <w:tab w:val="left" w:pos="720"/>
          <w:tab w:val="left" w:pos="1710"/>
        </w:tabs>
        <w:suppressAutoHyphens/>
        <w:ind w:hanging="720"/>
        <w:rPr>
          <w:rFonts w:ascii="Times New Roman" w:hAnsi="Times New Roman" w:cs="Times New Roman"/>
          <w:color w:val="0070C0"/>
        </w:rPr>
      </w:pPr>
    </w:p>
    <w:p w14:paraId="6D7B2353" w14:textId="6A1B5C18" w:rsidR="008C63C3" w:rsidRDefault="00D81A93" w:rsidP="008C63C3">
      <w:pPr>
        <w:pStyle w:val="ListParagraph"/>
        <w:numPr>
          <w:ilvl w:val="0"/>
          <w:numId w:val="4"/>
        </w:numPr>
        <w:tabs>
          <w:tab w:val="left" w:pos="720"/>
          <w:tab w:val="left" w:pos="1710"/>
        </w:tabs>
        <w:suppressAutoHyphens/>
        <w:overflowPunct w:val="0"/>
        <w:autoSpaceDE w:val="0"/>
        <w:ind w:left="720"/>
        <w:rPr>
          <w:rFonts w:ascii="Times New Roman" w:hAnsi="Times New Roman" w:cs="Times New Roman"/>
          <w:color w:val="0070C0"/>
        </w:rPr>
      </w:pPr>
      <w:r>
        <w:rPr>
          <w:rFonts w:ascii="Times New Roman" w:hAnsi="Times New Roman" w:cs="Times New Roman"/>
          <w:color w:val="0070C0"/>
        </w:rPr>
        <w:t>Public Hearing for proposed Text Amendment to Chapter 18.108.110 ~ Owner Occupied Accessory Apartments</w:t>
      </w:r>
      <w:r w:rsidR="008C63C3" w:rsidRPr="00931CE2">
        <w:rPr>
          <w:rFonts w:ascii="Times New Roman" w:hAnsi="Times New Roman" w:cs="Times New Roman"/>
          <w:color w:val="0070C0"/>
        </w:rPr>
        <w:t xml:space="preserve"> (</w:t>
      </w:r>
      <w:r>
        <w:rPr>
          <w:rFonts w:ascii="Times New Roman" w:hAnsi="Times New Roman" w:cs="Times New Roman"/>
          <w:color w:val="0070C0"/>
        </w:rPr>
        <w:t>Kohler</w:t>
      </w:r>
      <w:r w:rsidR="008C63C3" w:rsidRPr="00931CE2">
        <w:rPr>
          <w:rFonts w:ascii="Times New Roman" w:hAnsi="Times New Roman" w:cs="Times New Roman"/>
          <w:color w:val="0070C0"/>
        </w:rPr>
        <w:t xml:space="preserve">) </w:t>
      </w:r>
    </w:p>
    <w:p w14:paraId="552B6789" w14:textId="25BAEBAB" w:rsidR="008C63C3" w:rsidRDefault="008C63C3" w:rsidP="008C63C3">
      <w:pPr>
        <w:tabs>
          <w:tab w:val="left" w:pos="720"/>
          <w:tab w:val="left" w:pos="1710"/>
        </w:tabs>
        <w:suppressAutoHyphens/>
        <w:overflowPunct w:val="0"/>
        <w:autoSpaceDE w:val="0"/>
        <w:rPr>
          <w:rFonts w:ascii="Times New Roman" w:hAnsi="Times New Roman" w:cs="Times New Roman"/>
          <w:color w:val="0070C0"/>
        </w:rPr>
      </w:pPr>
    </w:p>
    <w:p w14:paraId="0EEFB9F2" w14:textId="60DDEBF1" w:rsidR="00296FE5" w:rsidRDefault="00296FE5" w:rsidP="008C63C3">
      <w:pPr>
        <w:tabs>
          <w:tab w:val="left" w:pos="720"/>
          <w:tab w:val="left" w:pos="1710"/>
        </w:tabs>
        <w:suppressAutoHyphens/>
        <w:overflowPunct w:val="0"/>
        <w:autoSpaceDE w:val="0"/>
        <w:rPr>
          <w:rFonts w:ascii="Times New Roman" w:hAnsi="Times New Roman" w:cs="Times New Roman"/>
        </w:rPr>
      </w:pPr>
      <w:r w:rsidRPr="00296FE5">
        <w:rPr>
          <w:rFonts w:ascii="Times New Roman" w:hAnsi="Times New Roman" w:cs="Times New Roman"/>
        </w:rPr>
        <w:t>Mr. Kohler</w:t>
      </w:r>
      <w:r w:rsidR="003241A1">
        <w:rPr>
          <w:rFonts w:ascii="Times New Roman" w:hAnsi="Times New Roman" w:cs="Times New Roman"/>
        </w:rPr>
        <w:t xml:space="preserve"> explained the </w:t>
      </w:r>
      <w:r>
        <w:rPr>
          <w:rFonts w:ascii="Times New Roman" w:hAnsi="Times New Roman" w:cs="Times New Roman"/>
        </w:rPr>
        <w:t xml:space="preserve">intent of the proposed amendment was to clarify and simplify Accessory Dwelling Unit (ADU) requirements as well as eliminate some contradictory requirements. </w:t>
      </w:r>
      <w:r w:rsidR="003241A1">
        <w:rPr>
          <w:rFonts w:ascii="Times New Roman" w:hAnsi="Times New Roman" w:cs="Times New Roman"/>
        </w:rPr>
        <w:t xml:space="preserve">Mr. Kohler </w:t>
      </w:r>
      <w:r>
        <w:rPr>
          <w:rFonts w:ascii="Times New Roman" w:hAnsi="Times New Roman" w:cs="Times New Roman"/>
        </w:rPr>
        <w:t>reviewed a summary of the changes which included a name change from Owner occupied Accessory Apartment to Accessory Dwelling Unit</w:t>
      </w:r>
      <w:r w:rsidR="003241A1">
        <w:rPr>
          <w:rFonts w:ascii="Times New Roman" w:hAnsi="Times New Roman" w:cs="Times New Roman"/>
        </w:rPr>
        <w:t xml:space="preserve"> (ADU)</w:t>
      </w:r>
      <w:r>
        <w:rPr>
          <w:rFonts w:ascii="Times New Roman" w:hAnsi="Times New Roman" w:cs="Times New Roman"/>
        </w:rPr>
        <w:t xml:space="preserve">, changing the requirement from two parking stalls to one, elimination of the </w:t>
      </w:r>
      <w:r w:rsidR="00E714A3">
        <w:rPr>
          <w:rFonts w:ascii="Times New Roman" w:hAnsi="Times New Roman" w:cs="Times New Roman"/>
        </w:rPr>
        <w:t>minimum size, elimination of the requirement for a separate permanent from</w:t>
      </w:r>
      <w:r w:rsidR="003241A1">
        <w:rPr>
          <w:rFonts w:ascii="Times New Roman" w:hAnsi="Times New Roman" w:cs="Times New Roman"/>
        </w:rPr>
        <w:t xml:space="preserve"> a</w:t>
      </w:r>
      <w:r w:rsidR="00E714A3">
        <w:rPr>
          <w:rFonts w:ascii="Times New Roman" w:hAnsi="Times New Roman" w:cs="Times New Roman"/>
        </w:rPr>
        <w:t xml:space="preserve"> building permit, and making ADUs a permitted use, among several other changes. </w:t>
      </w:r>
      <w:r w:rsidR="003241A1">
        <w:rPr>
          <w:rFonts w:ascii="Times New Roman" w:hAnsi="Times New Roman" w:cs="Times New Roman"/>
        </w:rPr>
        <w:t>Mr. Kohler indicated</w:t>
      </w:r>
      <w:r w:rsidR="006B7FE7">
        <w:rPr>
          <w:rFonts w:ascii="Times New Roman" w:hAnsi="Times New Roman" w:cs="Times New Roman"/>
        </w:rPr>
        <w:t xml:space="preserve"> Staff recommended approval of </w:t>
      </w:r>
      <w:r w:rsidR="003241A1">
        <w:rPr>
          <w:rFonts w:ascii="Times New Roman" w:hAnsi="Times New Roman" w:cs="Times New Roman"/>
        </w:rPr>
        <w:t xml:space="preserve">the changes and identified </w:t>
      </w:r>
      <w:r w:rsidR="006B7FE7">
        <w:rPr>
          <w:rFonts w:ascii="Times New Roman" w:hAnsi="Times New Roman" w:cs="Times New Roman"/>
        </w:rPr>
        <w:t xml:space="preserve">it was consistent with the General Plan. </w:t>
      </w:r>
    </w:p>
    <w:p w14:paraId="2B60A61E" w14:textId="35D18818" w:rsidR="00AA2602" w:rsidRDefault="00AA2602" w:rsidP="008C63C3">
      <w:pPr>
        <w:tabs>
          <w:tab w:val="left" w:pos="720"/>
          <w:tab w:val="left" w:pos="1710"/>
        </w:tabs>
        <w:suppressAutoHyphens/>
        <w:overflowPunct w:val="0"/>
        <w:autoSpaceDE w:val="0"/>
        <w:rPr>
          <w:rFonts w:ascii="Times New Roman" w:hAnsi="Times New Roman" w:cs="Times New Roman"/>
        </w:rPr>
      </w:pPr>
    </w:p>
    <w:p w14:paraId="5771B01E" w14:textId="381F4560" w:rsidR="00AA2602" w:rsidRPr="00AA2602" w:rsidRDefault="00AA2602" w:rsidP="008C63C3">
      <w:pPr>
        <w:tabs>
          <w:tab w:val="left" w:pos="720"/>
          <w:tab w:val="left" w:pos="1710"/>
        </w:tabs>
        <w:suppressAutoHyphens/>
        <w:overflowPunct w:val="0"/>
        <w:autoSpaceDE w:val="0"/>
        <w:rPr>
          <w:rFonts w:ascii="Times New Roman" w:hAnsi="Times New Roman" w:cs="Times New Roman"/>
        </w:rPr>
      </w:pPr>
      <w:r>
        <w:rPr>
          <w:rFonts w:ascii="Times New Roman" w:hAnsi="Times New Roman" w:cs="Times New Roman"/>
        </w:rPr>
        <w:t xml:space="preserve">Chairman Rawlings opened the Public Hearing for the Item. No comments were </w:t>
      </w:r>
      <w:r w:rsidR="00CB012A">
        <w:rPr>
          <w:rFonts w:ascii="Times New Roman" w:hAnsi="Times New Roman" w:cs="Times New Roman"/>
        </w:rPr>
        <w:t>made,</w:t>
      </w:r>
      <w:r>
        <w:rPr>
          <w:rFonts w:ascii="Times New Roman" w:hAnsi="Times New Roman" w:cs="Times New Roman"/>
        </w:rPr>
        <w:t xml:space="preserve"> and the Public Hearing was closed. </w:t>
      </w:r>
    </w:p>
    <w:p w14:paraId="3E82C296" w14:textId="77777777" w:rsidR="009339FC" w:rsidRPr="009339FC" w:rsidRDefault="009339FC" w:rsidP="009339FC">
      <w:pPr>
        <w:tabs>
          <w:tab w:val="left" w:pos="720"/>
          <w:tab w:val="left" w:pos="1710"/>
        </w:tabs>
        <w:suppressAutoHyphens/>
        <w:overflowPunct w:val="0"/>
        <w:autoSpaceDE w:val="0"/>
        <w:jc w:val="both"/>
        <w:rPr>
          <w:rFonts w:ascii="Times New Roman" w:hAnsi="Times New Roman" w:cs="Times New Roman"/>
          <w:color w:val="FF0000"/>
        </w:rPr>
      </w:pPr>
    </w:p>
    <w:p w14:paraId="00AEA2E7" w14:textId="6BC1AE1F" w:rsidR="00D152D3" w:rsidRDefault="009339FC" w:rsidP="009339FC">
      <w:pPr>
        <w:jc w:val="both"/>
        <w:rPr>
          <w:rFonts w:ascii="Times New Roman" w:eastAsia="Times New Roman" w:hAnsi="Times New Roman" w:cs="Times New Roman"/>
          <w:color w:val="FF0000"/>
        </w:rPr>
      </w:pPr>
      <w:r w:rsidRPr="00AA2602">
        <w:rPr>
          <w:rFonts w:ascii="Times New Roman" w:hAnsi="Times New Roman" w:cs="Times New Roman"/>
          <w:b/>
        </w:rPr>
        <w:t>MOTION:</w:t>
      </w:r>
      <w:r w:rsidRPr="00AA2602">
        <w:rPr>
          <w:rFonts w:ascii="Times New Roman" w:eastAsia="Times New Roman" w:hAnsi="Times New Roman" w:cs="Times New Roman"/>
        </w:rPr>
        <w:t xml:space="preserve"> Commissioner </w:t>
      </w:r>
      <w:r w:rsidR="00AA2602" w:rsidRPr="00AA2602">
        <w:rPr>
          <w:rFonts w:ascii="Times New Roman" w:eastAsia="Times New Roman" w:hAnsi="Times New Roman" w:cs="Times New Roman"/>
        </w:rPr>
        <w:t>Richards</w:t>
      </w:r>
      <w:r w:rsidRPr="00AA2602">
        <w:rPr>
          <w:rFonts w:ascii="Times New Roman" w:eastAsia="Times New Roman" w:hAnsi="Times New Roman" w:cs="Times New Roman"/>
        </w:rPr>
        <w:t xml:space="preserve"> moved to </w:t>
      </w:r>
      <w:r w:rsidR="00AA2602" w:rsidRPr="00AA2602">
        <w:rPr>
          <w:rFonts w:ascii="Times New Roman" w:eastAsia="Times New Roman" w:hAnsi="Times New Roman" w:cs="Times New Roman"/>
        </w:rPr>
        <w:t>approve the proposed amendments to Chapter 18.108.110 the Acc</w:t>
      </w:r>
      <w:r w:rsidR="00AA2602">
        <w:rPr>
          <w:rFonts w:ascii="Times New Roman" w:eastAsia="Times New Roman" w:hAnsi="Times New Roman" w:cs="Times New Roman"/>
        </w:rPr>
        <w:t xml:space="preserve">essory </w:t>
      </w:r>
      <w:r w:rsidR="005D5352">
        <w:rPr>
          <w:rFonts w:ascii="Times New Roman" w:eastAsia="Times New Roman" w:hAnsi="Times New Roman" w:cs="Times New Roman"/>
        </w:rPr>
        <w:t>Dwelling</w:t>
      </w:r>
      <w:r w:rsidR="00AA2602">
        <w:rPr>
          <w:rFonts w:ascii="Times New Roman" w:eastAsia="Times New Roman" w:hAnsi="Times New Roman" w:cs="Times New Roman"/>
        </w:rPr>
        <w:t xml:space="preserve"> Unit Ordinance known as ADU as presented</w:t>
      </w:r>
      <w:r w:rsidR="005D5352">
        <w:rPr>
          <w:rFonts w:ascii="Times New Roman" w:eastAsia="Times New Roman" w:hAnsi="Times New Roman" w:cs="Times New Roman"/>
        </w:rPr>
        <w:t xml:space="preserve"> based on the conclusion that it was compliant with State Code 10.9A-403 which required the City to implement affordable housing</w:t>
      </w:r>
      <w:r w:rsidR="00AA2602">
        <w:rPr>
          <w:rFonts w:ascii="Times New Roman" w:eastAsia="Times New Roman" w:hAnsi="Times New Roman" w:cs="Times New Roman"/>
        </w:rPr>
        <w:t xml:space="preserve"> </w:t>
      </w:r>
      <w:r w:rsidR="005D5352">
        <w:rPr>
          <w:rFonts w:ascii="Times New Roman" w:eastAsia="Times New Roman" w:hAnsi="Times New Roman" w:cs="Times New Roman"/>
        </w:rPr>
        <w:t>as identified</w:t>
      </w:r>
      <w:r w:rsidRPr="009339FC">
        <w:rPr>
          <w:rFonts w:ascii="Times New Roman" w:eastAsia="Times New Roman" w:hAnsi="Times New Roman" w:cs="Times New Roman"/>
          <w:color w:val="FF0000"/>
        </w:rPr>
        <w:t xml:space="preserve">. </w:t>
      </w:r>
    </w:p>
    <w:p w14:paraId="0041C3B7" w14:textId="77777777" w:rsidR="00D152D3" w:rsidRDefault="00D152D3" w:rsidP="009339FC">
      <w:pPr>
        <w:jc w:val="both"/>
        <w:rPr>
          <w:rFonts w:ascii="Times New Roman" w:eastAsia="Times New Roman" w:hAnsi="Times New Roman" w:cs="Times New Roman"/>
          <w:color w:val="FF0000"/>
        </w:rPr>
      </w:pPr>
    </w:p>
    <w:p w14:paraId="3CE28061" w14:textId="27691B16" w:rsidR="00D152D3" w:rsidRPr="00D152D3" w:rsidRDefault="00D152D3" w:rsidP="00D152D3">
      <w:pPr>
        <w:rPr>
          <w:b/>
          <w:sz w:val="28"/>
          <w:szCs w:val="28"/>
        </w:rPr>
      </w:pPr>
      <w:r w:rsidRPr="00D152D3">
        <w:rPr>
          <w:b/>
          <w:sz w:val="28"/>
          <w:szCs w:val="28"/>
        </w:rPr>
        <w:t>Conclusion</w:t>
      </w:r>
      <w:r>
        <w:rPr>
          <w:b/>
          <w:sz w:val="28"/>
          <w:szCs w:val="28"/>
        </w:rPr>
        <w:t>:</w:t>
      </w:r>
    </w:p>
    <w:p w14:paraId="5863E254" w14:textId="77777777" w:rsidR="00D152D3" w:rsidRPr="003241A1" w:rsidRDefault="00D152D3" w:rsidP="00D152D3">
      <w:pPr>
        <w:rPr>
          <w:rFonts w:ascii="Times New Roman" w:hAnsi="Times New Roman" w:cs="Times New Roman"/>
        </w:rPr>
      </w:pPr>
      <w:r w:rsidRPr="003241A1">
        <w:rPr>
          <w:rFonts w:ascii="Times New Roman" w:hAnsi="Times New Roman" w:cs="Times New Roman"/>
        </w:rPr>
        <w:t xml:space="preserve">The proposed amendment is consistent with the General Plan. Page 33 of the City’s General Plan identifies the Utilization of Accessory Dwelling Units as 1 of 3 identified implementation strategies that will be used to comply with Utah State Code Section 10-9a-403, which requires the City to implement 3 or more affordable housing identified by the state to promote affordable housing. The City identifies a specific goal on page 34 of the General Plan to update the </w:t>
      </w:r>
      <w:r w:rsidRPr="003241A1">
        <w:rPr>
          <w:rFonts w:ascii="Times New Roman" w:hAnsi="Times New Roman" w:cs="Times New Roman"/>
        </w:rPr>
        <w:lastRenderedPageBreak/>
        <w:t xml:space="preserve">accessory apartment ordinance to eliminate barriers to construction of accessory apartments. The proposed amendment eliminates barriers to the construction of accessory dwelling units. </w:t>
      </w:r>
    </w:p>
    <w:p w14:paraId="396FBE72" w14:textId="61323FF5" w:rsidR="009339FC" w:rsidRPr="009339FC" w:rsidRDefault="00D152D3" w:rsidP="009339FC">
      <w:pPr>
        <w:jc w:val="both"/>
        <w:rPr>
          <w:rFonts w:ascii="Times New Roman" w:eastAsia="Times New Roman" w:hAnsi="Times New Roman" w:cs="Times New Roman"/>
          <w:color w:val="FF0000"/>
          <w:u w:val="single"/>
        </w:rPr>
      </w:pPr>
      <w:r>
        <w:rPr>
          <w:rFonts w:ascii="Times New Roman" w:eastAsia="Times New Roman" w:hAnsi="Times New Roman" w:cs="Times New Roman"/>
        </w:rPr>
        <w:t xml:space="preserve">Commissioner </w:t>
      </w:r>
      <w:r w:rsidR="009339FC" w:rsidRPr="005D5352">
        <w:rPr>
          <w:rFonts w:ascii="Times New Roman" w:eastAsia="Times New Roman" w:hAnsi="Times New Roman" w:cs="Times New Roman"/>
        </w:rPr>
        <w:t xml:space="preserve">Covarrubias </w:t>
      </w:r>
      <w:r>
        <w:rPr>
          <w:rFonts w:ascii="Times New Roman" w:eastAsia="Times New Roman" w:hAnsi="Times New Roman" w:cs="Times New Roman"/>
        </w:rPr>
        <w:t xml:space="preserve">made a second to </w:t>
      </w:r>
      <w:r w:rsidR="009339FC" w:rsidRPr="005D5352">
        <w:rPr>
          <w:rFonts w:ascii="Times New Roman" w:eastAsia="Times New Roman" w:hAnsi="Times New Roman" w:cs="Times New Roman"/>
        </w:rPr>
        <w:t>the motion. Voting Aye: Chairman Rawlings, and Commissioners Slagowski, Covarrubias, and Richards. Absent: Vice Chairman Allen and Commissioners Gunn</w:t>
      </w:r>
      <w:r w:rsidR="00311F53" w:rsidRPr="00311F53">
        <w:rPr>
          <w:rFonts w:ascii="Times New Roman" w:eastAsia="Times New Roman" w:hAnsi="Times New Roman" w:cs="Times New Roman"/>
        </w:rPr>
        <w:t xml:space="preserve"> </w:t>
      </w:r>
      <w:r w:rsidR="00311F53">
        <w:rPr>
          <w:rFonts w:ascii="Times New Roman" w:eastAsia="Times New Roman" w:hAnsi="Times New Roman" w:cs="Times New Roman"/>
        </w:rPr>
        <w:t xml:space="preserve">and </w:t>
      </w:r>
      <w:r w:rsidR="00311F53" w:rsidRPr="00311F53">
        <w:rPr>
          <w:rFonts w:ascii="Times New Roman" w:eastAsia="Times New Roman" w:hAnsi="Times New Roman" w:cs="Times New Roman"/>
        </w:rPr>
        <w:t>Ostergaard</w:t>
      </w:r>
      <w:r w:rsidR="009339FC" w:rsidRPr="005D5352">
        <w:rPr>
          <w:rFonts w:ascii="Times New Roman" w:eastAsia="Times New Roman" w:hAnsi="Times New Roman" w:cs="Times New Roman"/>
        </w:rPr>
        <w:t xml:space="preserve">. The motion passed unanimously. </w:t>
      </w:r>
    </w:p>
    <w:p w14:paraId="2EC36318" w14:textId="77777777" w:rsidR="008C63C3" w:rsidRPr="00F567D5" w:rsidRDefault="008C63C3" w:rsidP="008C63C3">
      <w:pPr>
        <w:pStyle w:val="ListParagraph"/>
        <w:tabs>
          <w:tab w:val="left" w:pos="720"/>
        </w:tabs>
        <w:suppressAutoHyphens/>
        <w:ind w:hanging="720"/>
        <w:rPr>
          <w:rFonts w:ascii="Times New Roman" w:hAnsi="Times New Roman" w:cs="Times New Roman"/>
          <w:color w:val="0070C0"/>
        </w:rPr>
      </w:pPr>
    </w:p>
    <w:p w14:paraId="655DAD47" w14:textId="77777777" w:rsidR="008C63C3" w:rsidRPr="00931CE2" w:rsidRDefault="008C63C3" w:rsidP="008C63C3">
      <w:pPr>
        <w:pStyle w:val="ListParagraph"/>
        <w:numPr>
          <w:ilvl w:val="0"/>
          <w:numId w:val="1"/>
        </w:numPr>
        <w:overflowPunct w:val="0"/>
        <w:autoSpaceDE w:val="0"/>
        <w:autoSpaceDN w:val="0"/>
        <w:adjustRightInd w:val="0"/>
        <w:ind w:left="720"/>
        <w:rPr>
          <w:rFonts w:ascii="Times New Roman" w:hAnsi="Times New Roman" w:cs="Times New Roman"/>
          <w:color w:val="2F5496" w:themeColor="accent1" w:themeShade="BF"/>
          <w:u w:val="single"/>
        </w:rPr>
      </w:pPr>
      <w:r w:rsidRPr="005F6AAA">
        <w:rPr>
          <w:rFonts w:ascii="Times New Roman" w:hAnsi="Times New Roman" w:cs="Times New Roman"/>
          <w:b/>
          <w:u w:val="single"/>
        </w:rPr>
        <w:t xml:space="preserve">WORK </w:t>
      </w:r>
      <w:r>
        <w:rPr>
          <w:rFonts w:ascii="Times New Roman" w:hAnsi="Times New Roman" w:cs="Times New Roman"/>
          <w:b/>
          <w:u w:val="single"/>
        </w:rPr>
        <w:t xml:space="preserve">MEETING ITEMS: </w:t>
      </w:r>
    </w:p>
    <w:p w14:paraId="55CD5EE0" w14:textId="77777777" w:rsidR="008C63C3" w:rsidRPr="00931CE2" w:rsidRDefault="008C63C3" w:rsidP="008C63C3">
      <w:pPr>
        <w:overflowPunct w:val="0"/>
        <w:autoSpaceDE w:val="0"/>
        <w:autoSpaceDN w:val="0"/>
        <w:adjustRightInd w:val="0"/>
        <w:rPr>
          <w:rFonts w:ascii="Times New Roman" w:hAnsi="Times New Roman" w:cs="Times New Roman"/>
          <w:color w:val="2F5496" w:themeColor="accent1" w:themeShade="BF"/>
          <w:u w:val="single"/>
        </w:rPr>
      </w:pPr>
    </w:p>
    <w:p w14:paraId="42BD884C" w14:textId="429FC325" w:rsidR="008C63C3" w:rsidRDefault="00D81A93" w:rsidP="00D81A93">
      <w:pPr>
        <w:pStyle w:val="ListParagraph"/>
        <w:numPr>
          <w:ilvl w:val="0"/>
          <w:numId w:val="9"/>
        </w:numPr>
        <w:overflowPunct w:val="0"/>
        <w:autoSpaceDE w:val="0"/>
        <w:autoSpaceDN w:val="0"/>
        <w:adjustRightInd w:val="0"/>
        <w:rPr>
          <w:rFonts w:ascii="Times New Roman" w:hAnsi="Times New Roman" w:cs="Times New Roman"/>
          <w:color w:val="0070C0"/>
        </w:rPr>
      </w:pPr>
      <w:r w:rsidRPr="00D81A93">
        <w:rPr>
          <w:rFonts w:ascii="Times New Roman" w:hAnsi="Times New Roman" w:cs="Times New Roman"/>
          <w:color w:val="0070C0"/>
        </w:rPr>
        <w:t>Presentation of proposed Crossings Annexation, located at Highway 40 and Highway 32 (Kohler)</w:t>
      </w:r>
    </w:p>
    <w:p w14:paraId="060E2A3A" w14:textId="406636ED" w:rsidR="00D81A93" w:rsidRDefault="00D81A93" w:rsidP="00D81A93">
      <w:pPr>
        <w:overflowPunct w:val="0"/>
        <w:autoSpaceDE w:val="0"/>
        <w:autoSpaceDN w:val="0"/>
        <w:adjustRightInd w:val="0"/>
        <w:rPr>
          <w:rFonts w:ascii="Times New Roman" w:hAnsi="Times New Roman" w:cs="Times New Roman"/>
          <w:color w:val="0070C0"/>
        </w:rPr>
      </w:pPr>
    </w:p>
    <w:p w14:paraId="2C55EA1B" w14:textId="640C497F" w:rsidR="00B14B50" w:rsidRDefault="00B14B50" w:rsidP="00D81A93">
      <w:pPr>
        <w:overflowPunct w:val="0"/>
        <w:autoSpaceDE w:val="0"/>
        <w:autoSpaceDN w:val="0"/>
        <w:adjustRightInd w:val="0"/>
        <w:rPr>
          <w:rFonts w:ascii="Times New Roman" w:hAnsi="Times New Roman" w:cs="Times New Roman"/>
        </w:rPr>
      </w:pPr>
      <w:r>
        <w:rPr>
          <w:rFonts w:ascii="Times New Roman" w:hAnsi="Times New Roman" w:cs="Times New Roman"/>
        </w:rPr>
        <w:t>Mr. Kohler introduced the Crossi</w:t>
      </w:r>
      <w:r w:rsidR="005975B3">
        <w:rPr>
          <w:rFonts w:ascii="Times New Roman" w:hAnsi="Times New Roman" w:cs="Times New Roman"/>
        </w:rPr>
        <w:t xml:space="preserve">ngs Annexation briefly by </w:t>
      </w:r>
      <w:r>
        <w:rPr>
          <w:rFonts w:ascii="Times New Roman" w:hAnsi="Times New Roman" w:cs="Times New Roman"/>
        </w:rPr>
        <w:t>identify</w:t>
      </w:r>
      <w:r w:rsidR="005975B3">
        <w:rPr>
          <w:rFonts w:ascii="Times New Roman" w:hAnsi="Times New Roman" w:cs="Times New Roman"/>
        </w:rPr>
        <w:t>ing</w:t>
      </w:r>
      <w:r>
        <w:rPr>
          <w:rFonts w:ascii="Times New Roman" w:hAnsi="Times New Roman" w:cs="Times New Roman"/>
        </w:rPr>
        <w:t xml:space="preserve"> the location of th</w:t>
      </w:r>
      <w:r w:rsidR="005975B3">
        <w:rPr>
          <w:rFonts w:ascii="Times New Roman" w:hAnsi="Times New Roman" w:cs="Times New Roman"/>
        </w:rPr>
        <w:t xml:space="preserve">e annexation and explained the project </w:t>
      </w:r>
      <w:r>
        <w:rPr>
          <w:rFonts w:ascii="Times New Roman" w:hAnsi="Times New Roman" w:cs="Times New Roman"/>
        </w:rPr>
        <w:t xml:space="preserve">was moving forward. </w:t>
      </w:r>
    </w:p>
    <w:p w14:paraId="37B9AAF9" w14:textId="68E0EBEB" w:rsidR="00B14B50" w:rsidRDefault="00B14B50" w:rsidP="00D81A93">
      <w:pPr>
        <w:overflowPunct w:val="0"/>
        <w:autoSpaceDE w:val="0"/>
        <w:autoSpaceDN w:val="0"/>
        <w:adjustRightInd w:val="0"/>
        <w:rPr>
          <w:rFonts w:ascii="Times New Roman" w:hAnsi="Times New Roman" w:cs="Times New Roman"/>
        </w:rPr>
      </w:pPr>
    </w:p>
    <w:p w14:paraId="14418784" w14:textId="48CB7FD6" w:rsidR="00442612" w:rsidRDefault="005975B3" w:rsidP="00D81A93">
      <w:pPr>
        <w:overflowPunct w:val="0"/>
        <w:autoSpaceDE w:val="0"/>
        <w:autoSpaceDN w:val="0"/>
        <w:adjustRightInd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 </w:t>
      </w:r>
      <w:r w:rsidR="00B14B50" w:rsidRPr="008C63C3">
        <w:rPr>
          <w:rFonts w:ascii="Times New Roman" w:eastAsia="Times New Roman" w:hAnsi="Times New Roman" w:cs="Times New Roman"/>
          <w:color w:val="000000" w:themeColor="text1"/>
        </w:rPr>
        <w:t>Bruce Barrett</w:t>
      </w:r>
      <w:r w:rsidR="00B14B5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stated they were creating a Convention C</w:t>
      </w:r>
      <w:r w:rsidR="000B0DFF">
        <w:rPr>
          <w:rFonts w:ascii="Times New Roman" w:eastAsia="Times New Roman" w:hAnsi="Times New Roman" w:cs="Times New Roman"/>
          <w:color w:val="000000" w:themeColor="text1"/>
        </w:rPr>
        <w:t xml:space="preserve">enter and </w:t>
      </w:r>
      <w:r>
        <w:rPr>
          <w:rFonts w:ascii="Times New Roman" w:eastAsia="Times New Roman" w:hAnsi="Times New Roman" w:cs="Times New Roman"/>
          <w:color w:val="000000" w:themeColor="text1"/>
        </w:rPr>
        <w:t>a Hotel D</w:t>
      </w:r>
      <w:r w:rsidR="000B0DFF">
        <w:rPr>
          <w:rFonts w:ascii="Times New Roman" w:eastAsia="Times New Roman" w:hAnsi="Times New Roman" w:cs="Times New Roman"/>
          <w:color w:val="000000" w:themeColor="text1"/>
        </w:rPr>
        <w:t xml:space="preserve">istrict which they felt was consistent with the General Plan and Envision Heber 2050. </w:t>
      </w:r>
      <w:r>
        <w:rPr>
          <w:rFonts w:ascii="Times New Roman" w:eastAsia="Times New Roman" w:hAnsi="Times New Roman" w:cs="Times New Roman"/>
          <w:color w:val="000000" w:themeColor="text1"/>
        </w:rPr>
        <w:t>Mr. Barrett</w:t>
      </w:r>
      <w:r w:rsidR="00442612">
        <w:rPr>
          <w:rFonts w:ascii="Times New Roman" w:eastAsia="Times New Roman" w:hAnsi="Times New Roman" w:cs="Times New Roman"/>
          <w:color w:val="000000" w:themeColor="text1"/>
        </w:rPr>
        <w:t xml:space="preserve"> shared an illustrative Master Plan of the Village Crossing and identified the approximate location of different types of dwelling units. </w:t>
      </w:r>
    </w:p>
    <w:p w14:paraId="24B04ABF" w14:textId="1A30407B" w:rsidR="00442612" w:rsidRDefault="00442612" w:rsidP="00D81A93">
      <w:pPr>
        <w:overflowPunct w:val="0"/>
        <w:autoSpaceDE w:val="0"/>
        <w:autoSpaceDN w:val="0"/>
        <w:adjustRightInd w:val="0"/>
        <w:rPr>
          <w:rFonts w:ascii="Times New Roman" w:eastAsia="Times New Roman" w:hAnsi="Times New Roman" w:cs="Times New Roman"/>
          <w:color w:val="000000" w:themeColor="text1"/>
        </w:rPr>
      </w:pPr>
    </w:p>
    <w:p w14:paraId="48265FE9" w14:textId="22B49D3E" w:rsidR="00442612" w:rsidRDefault="005975B3" w:rsidP="00D81A93">
      <w:pPr>
        <w:overflowPunct w:val="0"/>
        <w:autoSpaceDE w:val="0"/>
        <w:autoSpaceDN w:val="0"/>
        <w:adjustRightInd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Barrett reviewed the General P</w:t>
      </w:r>
      <w:r w:rsidR="00442612">
        <w:rPr>
          <w:rFonts w:ascii="Times New Roman" w:eastAsia="Times New Roman" w:hAnsi="Times New Roman" w:cs="Times New Roman"/>
          <w:color w:val="000000" w:themeColor="text1"/>
        </w:rPr>
        <w:t>lan for the North Village Resort and identified areas of dwelling units, restaurants, entertainment, recreational ar</w:t>
      </w:r>
      <w:r>
        <w:rPr>
          <w:rFonts w:ascii="Times New Roman" w:eastAsia="Times New Roman" w:hAnsi="Times New Roman" w:cs="Times New Roman"/>
          <w:color w:val="000000" w:themeColor="text1"/>
        </w:rPr>
        <w:t xml:space="preserve">eas and more. He explained </w:t>
      </w:r>
      <w:r w:rsidR="00442612">
        <w:rPr>
          <w:rFonts w:ascii="Times New Roman" w:eastAsia="Times New Roman" w:hAnsi="Times New Roman" w:cs="Times New Roman"/>
          <w:color w:val="000000" w:themeColor="text1"/>
        </w:rPr>
        <w:t xml:space="preserve">the dwelling units at the North Village would be resort rentals </w:t>
      </w:r>
      <w:r>
        <w:rPr>
          <w:rFonts w:ascii="Times New Roman" w:eastAsia="Times New Roman" w:hAnsi="Times New Roman" w:cs="Times New Roman"/>
          <w:color w:val="000000" w:themeColor="text1"/>
        </w:rPr>
        <w:t>similar</w:t>
      </w:r>
      <w:r w:rsidR="00442612">
        <w:rPr>
          <w:rFonts w:ascii="Times New Roman" w:eastAsia="Times New Roman" w:hAnsi="Times New Roman" w:cs="Times New Roman"/>
          <w:color w:val="000000" w:themeColor="text1"/>
        </w:rPr>
        <w:t xml:space="preserve"> to a hotel room</w:t>
      </w:r>
      <w:r w:rsidR="00B15834">
        <w:rPr>
          <w:rFonts w:ascii="Times New Roman" w:eastAsia="Times New Roman" w:hAnsi="Times New Roman" w:cs="Times New Roman"/>
          <w:color w:val="000000" w:themeColor="text1"/>
        </w:rPr>
        <w:t xml:space="preserve">, </w:t>
      </w:r>
      <w:r w:rsidR="00442612">
        <w:rPr>
          <w:rFonts w:ascii="Times New Roman" w:eastAsia="Times New Roman" w:hAnsi="Times New Roman" w:cs="Times New Roman"/>
          <w:color w:val="000000" w:themeColor="text1"/>
        </w:rPr>
        <w:t xml:space="preserve">not long-term rentals. </w:t>
      </w:r>
    </w:p>
    <w:p w14:paraId="342CB3D7" w14:textId="31FC162C" w:rsidR="00321360" w:rsidRPr="00442612" w:rsidRDefault="00321360" w:rsidP="00D81A93">
      <w:pPr>
        <w:overflowPunct w:val="0"/>
        <w:autoSpaceDE w:val="0"/>
        <w:autoSpaceDN w:val="0"/>
        <w:adjustRightInd w:val="0"/>
        <w:rPr>
          <w:rFonts w:ascii="Times New Roman" w:eastAsia="Times New Roman" w:hAnsi="Times New Roman" w:cs="Times New Roman"/>
        </w:rPr>
      </w:pPr>
    </w:p>
    <w:p w14:paraId="2EEB725F" w14:textId="6D98FC6D" w:rsidR="00321360" w:rsidRPr="00442612" w:rsidRDefault="00321360" w:rsidP="00D81A93">
      <w:pPr>
        <w:overflowPunct w:val="0"/>
        <w:autoSpaceDE w:val="0"/>
        <w:autoSpaceDN w:val="0"/>
        <w:adjustRightInd w:val="0"/>
        <w:rPr>
          <w:rFonts w:ascii="Times New Roman" w:eastAsia="Times New Roman" w:hAnsi="Times New Roman" w:cs="Times New Roman"/>
        </w:rPr>
      </w:pPr>
      <w:r w:rsidRPr="00442612">
        <w:rPr>
          <w:rFonts w:ascii="Times New Roman" w:eastAsia="Times New Roman" w:hAnsi="Times New Roman" w:cs="Times New Roman"/>
        </w:rPr>
        <w:t xml:space="preserve">Chairman Rawlings asked if they were concerned about ground water in the area. </w:t>
      </w:r>
    </w:p>
    <w:p w14:paraId="2118C8A0" w14:textId="4ED572AC" w:rsidR="00321360" w:rsidRDefault="00321360" w:rsidP="00D81A93">
      <w:pPr>
        <w:overflowPunct w:val="0"/>
        <w:autoSpaceDE w:val="0"/>
        <w:autoSpaceDN w:val="0"/>
        <w:adjustRightInd w:val="0"/>
        <w:rPr>
          <w:rFonts w:ascii="Times New Roman" w:eastAsia="Times New Roman" w:hAnsi="Times New Roman" w:cs="Times New Roman"/>
          <w:color w:val="FF0000"/>
        </w:rPr>
      </w:pPr>
    </w:p>
    <w:p w14:paraId="4A23608E" w14:textId="47F1B388" w:rsidR="00442612" w:rsidRPr="00442612" w:rsidRDefault="00321360" w:rsidP="00D81A93">
      <w:pPr>
        <w:overflowPunct w:val="0"/>
        <w:autoSpaceDE w:val="0"/>
        <w:autoSpaceDN w:val="0"/>
        <w:adjustRightInd w:val="0"/>
        <w:rPr>
          <w:rFonts w:ascii="Times New Roman" w:eastAsia="Times New Roman" w:hAnsi="Times New Roman" w:cs="Times New Roman"/>
        </w:rPr>
      </w:pPr>
      <w:r w:rsidRPr="00442612">
        <w:rPr>
          <w:rFonts w:ascii="Times New Roman" w:eastAsia="Times New Roman" w:hAnsi="Times New Roman" w:cs="Times New Roman"/>
        </w:rPr>
        <w:t xml:space="preserve">Mr. Barrett </w:t>
      </w:r>
      <w:r w:rsidR="00442612" w:rsidRPr="00442612">
        <w:rPr>
          <w:rFonts w:ascii="Times New Roman" w:eastAsia="Times New Roman" w:hAnsi="Times New Roman" w:cs="Times New Roman"/>
        </w:rPr>
        <w:t>repli</w:t>
      </w:r>
      <w:r w:rsidR="00B15834">
        <w:rPr>
          <w:rFonts w:ascii="Times New Roman" w:eastAsia="Times New Roman" w:hAnsi="Times New Roman" w:cs="Times New Roman"/>
        </w:rPr>
        <w:t>ed they were not and shared</w:t>
      </w:r>
      <w:r w:rsidR="00442612" w:rsidRPr="00442612">
        <w:rPr>
          <w:rFonts w:ascii="Times New Roman" w:eastAsia="Times New Roman" w:hAnsi="Times New Roman" w:cs="Times New Roman"/>
        </w:rPr>
        <w:t xml:space="preserve"> they</w:t>
      </w:r>
      <w:r w:rsidR="00B15834">
        <w:rPr>
          <w:rFonts w:ascii="Times New Roman" w:eastAsia="Times New Roman" w:hAnsi="Times New Roman" w:cs="Times New Roman"/>
        </w:rPr>
        <w:t xml:space="preserve"> had </w:t>
      </w:r>
      <w:r w:rsidRPr="00442612">
        <w:rPr>
          <w:rFonts w:ascii="Times New Roman" w:eastAsia="Times New Roman" w:hAnsi="Times New Roman" w:cs="Times New Roman"/>
        </w:rPr>
        <w:t>tested 20 different location</w:t>
      </w:r>
      <w:r w:rsidR="00B15834">
        <w:rPr>
          <w:rFonts w:ascii="Times New Roman" w:eastAsia="Times New Roman" w:hAnsi="Times New Roman" w:cs="Times New Roman"/>
        </w:rPr>
        <w:t>s</w:t>
      </w:r>
      <w:r w:rsidRPr="00442612">
        <w:rPr>
          <w:rFonts w:ascii="Times New Roman" w:eastAsia="Times New Roman" w:hAnsi="Times New Roman" w:cs="Times New Roman"/>
        </w:rPr>
        <w:t xml:space="preserve"> and only hit water in three of them. </w:t>
      </w:r>
      <w:r w:rsidR="00B15834">
        <w:rPr>
          <w:rFonts w:ascii="Times New Roman" w:eastAsia="Times New Roman" w:hAnsi="Times New Roman" w:cs="Times New Roman"/>
        </w:rPr>
        <w:t>Mr. Barrett</w:t>
      </w:r>
      <w:r w:rsidRPr="00442612">
        <w:rPr>
          <w:rFonts w:ascii="Times New Roman" w:eastAsia="Times New Roman" w:hAnsi="Times New Roman" w:cs="Times New Roman"/>
        </w:rPr>
        <w:t xml:space="preserve"> reviewed the amenity plans</w:t>
      </w:r>
      <w:r w:rsidR="00442612" w:rsidRPr="00442612">
        <w:rPr>
          <w:rFonts w:ascii="Times New Roman" w:eastAsia="Times New Roman" w:hAnsi="Times New Roman" w:cs="Times New Roman"/>
        </w:rPr>
        <w:t xml:space="preserve"> which included a variety </w:t>
      </w:r>
      <w:r w:rsidR="00B15834">
        <w:rPr>
          <w:rFonts w:ascii="Times New Roman" w:eastAsia="Times New Roman" w:hAnsi="Times New Roman" w:cs="Times New Roman"/>
        </w:rPr>
        <w:t>of activities that could be experienced</w:t>
      </w:r>
      <w:r w:rsidR="00442612" w:rsidRPr="00442612">
        <w:rPr>
          <w:rFonts w:ascii="Times New Roman" w:eastAsia="Times New Roman" w:hAnsi="Times New Roman" w:cs="Times New Roman"/>
        </w:rPr>
        <w:t xml:space="preserve"> during different seasons</w:t>
      </w:r>
      <w:r w:rsidR="00B15834">
        <w:rPr>
          <w:rFonts w:ascii="Times New Roman" w:eastAsia="Times New Roman" w:hAnsi="Times New Roman" w:cs="Times New Roman"/>
        </w:rPr>
        <w:t xml:space="preserve">. And pointed out </w:t>
      </w:r>
      <w:r w:rsidR="00442612" w:rsidRPr="00442612">
        <w:rPr>
          <w:rFonts w:ascii="Times New Roman" w:eastAsia="Times New Roman" w:hAnsi="Times New Roman" w:cs="Times New Roman"/>
        </w:rPr>
        <w:t xml:space="preserve">shuttle systems would also be available to take people to different areas such as Park City. </w:t>
      </w:r>
      <w:r w:rsidR="00B15834">
        <w:rPr>
          <w:rFonts w:ascii="Times New Roman" w:eastAsia="Times New Roman" w:hAnsi="Times New Roman" w:cs="Times New Roman"/>
        </w:rPr>
        <w:t>Mr. Barrett said</w:t>
      </w:r>
      <w:r w:rsidR="00442612" w:rsidRPr="00442612">
        <w:rPr>
          <w:rFonts w:ascii="Times New Roman" w:eastAsia="Times New Roman" w:hAnsi="Times New Roman" w:cs="Times New Roman"/>
        </w:rPr>
        <w:t xml:space="preserve"> </w:t>
      </w:r>
      <w:r w:rsidR="00B15834">
        <w:rPr>
          <w:rFonts w:ascii="Times New Roman" w:eastAsia="Times New Roman" w:hAnsi="Times New Roman" w:cs="Times New Roman"/>
        </w:rPr>
        <w:t>the resort had a Masterplan A</w:t>
      </w:r>
      <w:r w:rsidR="00442612" w:rsidRPr="00442612">
        <w:rPr>
          <w:rFonts w:ascii="Times New Roman" w:eastAsia="Times New Roman" w:hAnsi="Times New Roman" w:cs="Times New Roman"/>
        </w:rPr>
        <w:t xml:space="preserve">greement with Wasatch County and </w:t>
      </w:r>
      <w:r w:rsidR="00B15834">
        <w:rPr>
          <w:rFonts w:ascii="Times New Roman" w:eastAsia="Times New Roman" w:hAnsi="Times New Roman" w:cs="Times New Roman"/>
        </w:rPr>
        <w:t xml:space="preserve">had </w:t>
      </w:r>
      <w:r w:rsidR="00442612" w:rsidRPr="00442612">
        <w:rPr>
          <w:rFonts w:ascii="Times New Roman" w:eastAsia="Times New Roman" w:hAnsi="Times New Roman" w:cs="Times New Roman"/>
        </w:rPr>
        <w:t>received preli</w:t>
      </w:r>
      <w:r w:rsidR="00B15834">
        <w:rPr>
          <w:rFonts w:ascii="Times New Roman" w:eastAsia="Times New Roman" w:hAnsi="Times New Roman" w:cs="Times New Roman"/>
        </w:rPr>
        <w:t>minary plat approval in 2016. Mr. Barrett concluded by providing photo examples of the Mountain Modern A</w:t>
      </w:r>
      <w:r w:rsidR="00442612" w:rsidRPr="00442612">
        <w:rPr>
          <w:rFonts w:ascii="Times New Roman" w:eastAsia="Times New Roman" w:hAnsi="Times New Roman" w:cs="Times New Roman"/>
        </w:rPr>
        <w:t xml:space="preserve">rchitecture they planned to use in the development. </w:t>
      </w:r>
    </w:p>
    <w:p w14:paraId="6258929D" w14:textId="7AFD86BF" w:rsidR="00E1512A" w:rsidRDefault="00E1512A" w:rsidP="00D81A93">
      <w:pPr>
        <w:overflowPunct w:val="0"/>
        <w:autoSpaceDE w:val="0"/>
        <w:autoSpaceDN w:val="0"/>
        <w:adjustRightInd w:val="0"/>
        <w:rPr>
          <w:rFonts w:ascii="Times New Roman" w:eastAsia="Times New Roman" w:hAnsi="Times New Roman" w:cs="Times New Roman"/>
          <w:color w:val="FF0000"/>
        </w:rPr>
      </w:pPr>
    </w:p>
    <w:p w14:paraId="6B2734EF" w14:textId="048F1F4C" w:rsidR="00E1512A" w:rsidRPr="00372633" w:rsidRDefault="00B15834" w:rsidP="00D81A93">
      <w:pPr>
        <w:overflowPunct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Mr. </w:t>
      </w:r>
      <w:r w:rsidR="00E1512A" w:rsidRPr="00372633">
        <w:rPr>
          <w:rFonts w:ascii="Times New Roman" w:eastAsia="Times New Roman" w:hAnsi="Times New Roman" w:cs="Times New Roman"/>
        </w:rPr>
        <w:t>Dan Simmons commented</w:t>
      </w:r>
      <w:r>
        <w:rPr>
          <w:rFonts w:ascii="Times New Roman" w:eastAsia="Times New Roman" w:hAnsi="Times New Roman" w:cs="Times New Roman"/>
        </w:rPr>
        <w:t xml:space="preserve"> </w:t>
      </w:r>
      <w:r w:rsidR="00442612" w:rsidRPr="00372633">
        <w:rPr>
          <w:rFonts w:ascii="Times New Roman" w:eastAsia="Times New Roman" w:hAnsi="Times New Roman" w:cs="Times New Roman"/>
        </w:rPr>
        <w:t xml:space="preserve">the groundwater level changed each </w:t>
      </w:r>
      <w:r w:rsidR="00372633" w:rsidRPr="00372633">
        <w:rPr>
          <w:rFonts w:ascii="Times New Roman" w:eastAsia="Times New Roman" w:hAnsi="Times New Roman" w:cs="Times New Roman"/>
        </w:rPr>
        <w:t>season</w:t>
      </w:r>
      <w:r>
        <w:rPr>
          <w:rFonts w:ascii="Times New Roman" w:eastAsia="Times New Roman" w:hAnsi="Times New Roman" w:cs="Times New Roman"/>
        </w:rPr>
        <w:t xml:space="preserve"> and </w:t>
      </w:r>
      <w:r w:rsidR="00442612" w:rsidRPr="00372633">
        <w:rPr>
          <w:rFonts w:ascii="Times New Roman" w:eastAsia="Times New Roman" w:hAnsi="Times New Roman" w:cs="Times New Roman"/>
        </w:rPr>
        <w:t xml:space="preserve">the test holes they </w:t>
      </w:r>
      <w:r>
        <w:rPr>
          <w:rFonts w:ascii="Times New Roman" w:eastAsia="Times New Roman" w:hAnsi="Times New Roman" w:cs="Times New Roman"/>
        </w:rPr>
        <w:t xml:space="preserve">had </w:t>
      </w:r>
      <w:r w:rsidR="00442612" w:rsidRPr="00372633">
        <w:rPr>
          <w:rFonts w:ascii="Times New Roman" w:eastAsia="Times New Roman" w:hAnsi="Times New Roman" w:cs="Times New Roman"/>
        </w:rPr>
        <w:t xml:space="preserve">dug </w:t>
      </w:r>
      <w:r w:rsidR="00372633" w:rsidRPr="00372633">
        <w:rPr>
          <w:rFonts w:ascii="Times New Roman" w:eastAsia="Times New Roman" w:hAnsi="Times New Roman" w:cs="Times New Roman"/>
        </w:rPr>
        <w:t xml:space="preserve">during October were </w:t>
      </w:r>
      <w:r>
        <w:rPr>
          <w:rFonts w:ascii="Times New Roman" w:eastAsia="Times New Roman" w:hAnsi="Times New Roman" w:cs="Times New Roman"/>
        </w:rPr>
        <w:t>tested</w:t>
      </w:r>
      <w:r w:rsidR="00372633" w:rsidRPr="00372633">
        <w:rPr>
          <w:rFonts w:ascii="Times New Roman" w:eastAsia="Times New Roman" w:hAnsi="Times New Roman" w:cs="Times New Roman"/>
        </w:rPr>
        <w:t xml:space="preserve"> during a dry part of the year. </w:t>
      </w:r>
      <w:r w:rsidR="00E1512A" w:rsidRPr="00372633">
        <w:rPr>
          <w:rFonts w:ascii="Times New Roman" w:eastAsia="Times New Roman" w:hAnsi="Times New Roman" w:cs="Times New Roman"/>
        </w:rPr>
        <w:t xml:space="preserve"> </w:t>
      </w:r>
    </w:p>
    <w:p w14:paraId="21D26E87" w14:textId="20E6FF32" w:rsidR="00E1512A" w:rsidRDefault="00E1512A" w:rsidP="00D81A93">
      <w:pPr>
        <w:overflowPunct w:val="0"/>
        <w:autoSpaceDE w:val="0"/>
        <w:autoSpaceDN w:val="0"/>
        <w:adjustRightInd w:val="0"/>
        <w:rPr>
          <w:rFonts w:ascii="Times New Roman" w:eastAsia="Times New Roman" w:hAnsi="Times New Roman" w:cs="Times New Roman"/>
          <w:color w:val="FF0000"/>
        </w:rPr>
      </w:pPr>
    </w:p>
    <w:p w14:paraId="58D8E5F2" w14:textId="376A6CB9" w:rsidR="00E1512A" w:rsidRPr="00372633" w:rsidRDefault="00E1512A" w:rsidP="00D81A93">
      <w:pPr>
        <w:overflowPunct w:val="0"/>
        <w:autoSpaceDE w:val="0"/>
        <w:autoSpaceDN w:val="0"/>
        <w:adjustRightInd w:val="0"/>
        <w:rPr>
          <w:rFonts w:ascii="Times New Roman" w:eastAsia="Times New Roman" w:hAnsi="Times New Roman" w:cs="Times New Roman"/>
        </w:rPr>
      </w:pPr>
      <w:r w:rsidRPr="00372633">
        <w:rPr>
          <w:rFonts w:ascii="Times New Roman" w:eastAsia="Times New Roman" w:hAnsi="Times New Roman" w:cs="Times New Roman"/>
        </w:rPr>
        <w:t xml:space="preserve">Mr. Barrett </w:t>
      </w:r>
      <w:r w:rsidR="00372633" w:rsidRPr="00372633">
        <w:rPr>
          <w:rFonts w:ascii="Times New Roman" w:eastAsia="Times New Roman" w:hAnsi="Times New Roman" w:cs="Times New Roman"/>
        </w:rPr>
        <w:t>responded most of</w:t>
      </w:r>
      <w:r w:rsidRPr="00372633">
        <w:rPr>
          <w:rFonts w:ascii="Times New Roman" w:eastAsia="Times New Roman" w:hAnsi="Times New Roman" w:cs="Times New Roman"/>
        </w:rPr>
        <w:t xml:space="preserve"> the property </w:t>
      </w:r>
      <w:r w:rsidR="00372633" w:rsidRPr="00372633">
        <w:rPr>
          <w:rFonts w:ascii="Times New Roman" w:eastAsia="Times New Roman" w:hAnsi="Times New Roman" w:cs="Times New Roman"/>
        </w:rPr>
        <w:t>wa</w:t>
      </w:r>
      <w:r w:rsidRPr="00372633">
        <w:rPr>
          <w:rFonts w:ascii="Times New Roman" w:eastAsia="Times New Roman" w:hAnsi="Times New Roman" w:cs="Times New Roman"/>
        </w:rPr>
        <w:t xml:space="preserve">s built up and the only thing slightly lower than the </w:t>
      </w:r>
      <w:r w:rsidR="00372633" w:rsidRPr="00372633">
        <w:rPr>
          <w:rFonts w:ascii="Times New Roman" w:eastAsia="Times New Roman" w:hAnsi="Times New Roman" w:cs="Times New Roman"/>
        </w:rPr>
        <w:t>natural</w:t>
      </w:r>
      <w:r w:rsidRPr="00372633">
        <w:rPr>
          <w:rFonts w:ascii="Times New Roman" w:eastAsia="Times New Roman" w:hAnsi="Times New Roman" w:cs="Times New Roman"/>
        </w:rPr>
        <w:t xml:space="preserve"> </w:t>
      </w:r>
      <w:r w:rsidR="00372633" w:rsidRPr="00372633">
        <w:rPr>
          <w:rFonts w:ascii="Times New Roman" w:eastAsia="Times New Roman" w:hAnsi="Times New Roman" w:cs="Times New Roman"/>
        </w:rPr>
        <w:t>elevation</w:t>
      </w:r>
      <w:r w:rsidRPr="00372633">
        <w:rPr>
          <w:rFonts w:ascii="Times New Roman" w:eastAsia="Times New Roman" w:hAnsi="Times New Roman" w:cs="Times New Roman"/>
        </w:rPr>
        <w:t xml:space="preserve"> was the parking garage. </w:t>
      </w:r>
    </w:p>
    <w:p w14:paraId="0E26177A" w14:textId="665F6195" w:rsidR="00E1512A" w:rsidRDefault="00E1512A" w:rsidP="00D81A93">
      <w:pPr>
        <w:overflowPunct w:val="0"/>
        <w:autoSpaceDE w:val="0"/>
        <w:autoSpaceDN w:val="0"/>
        <w:adjustRightInd w:val="0"/>
        <w:rPr>
          <w:rFonts w:ascii="Times New Roman" w:eastAsia="Times New Roman" w:hAnsi="Times New Roman" w:cs="Times New Roman"/>
          <w:color w:val="FF0000"/>
        </w:rPr>
      </w:pPr>
    </w:p>
    <w:p w14:paraId="742F8F28" w14:textId="280997AB" w:rsidR="00E1512A" w:rsidRPr="00372633" w:rsidRDefault="00E1512A" w:rsidP="00D81A93">
      <w:pPr>
        <w:overflowPunct w:val="0"/>
        <w:autoSpaceDE w:val="0"/>
        <w:autoSpaceDN w:val="0"/>
        <w:adjustRightInd w:val="0"/>
        <w:rPr>
          <w:rFonts w:ascii="Times New Roman" w:eastAsia="Times New Roman" w:hAnsi="Times New Roman" w:cs="Times New Roman"/>
        </w:rPr>
      </w:pPr>
      <w:r w:rsidRPr="00372633">
        <w:rPr>
          <w:rFonts w:ascii="Times New Roman" w:eastAsia="Times New Roman" w:hAnsi="Times New Roman" w:cs="Times New Roman"/>
        </w:rPr>
        <w:t xml:space="preserve">Mr. Simmons shared that the </w:t>
      </w:r>
      <w:r w:rsidR="00372633" w:rsidRPr="00372633">
        <w:rPr>
          <w:rFonts w:ascii="Times New Roman" w:eastAsia="Times New Roman" w:hAnsi="Times New Roman" w:cs="Times New Roman"/>
        </w:rPr>
        <w:t xml:space="preserve">proposed water </w:t>
      </w:r>
      <w:r w:rsidRPr="00372633">
        <w:rPr>
          <w:rFonts w:ascii="Times New Roman" w:eastAsia="Times New Roman" w:hAnsi="Times New Roman" w:cs="Times New Roman"/>
        </w:rPr>
        <w:t>detention next to rock creek was in an area</w:t>
      </w:r>
      <w:r w:rsidR="00372633" w:rsidRPr="00372633">
        <w:rPr>
          <w:rFonts w:ascii="Times New Roman" w:eastAsia="Times New Roman" w:hAnsi="Times New Roman" w:cs="Times New Roman"/>
        </w:rPr>
        <w:t xml:space="preserve"> with a </w:t>
      </w:r>
      <w:r w:rsidR="0061603C" w:rsidRPr="00372633">
        <w:rPr>
          <w:rFonts w:ascii="Times New Roman" w:eastAsia="Times New Roman" w:hAnsi="Times New Roman" w:cs="Times New Roman"/>
        </w:rPr>
        <w:t>high-water</w:t>
      </w:r>
      <w:r w:rsidR="006D6B5D" w:rsidRPr="00372633">
        <w:rPr>
          <w:rFonts w:ascii="Times New Roman" w:eastAsia="Times New Roman" w:hAnsi="Times New Roman" w:cs="Times New Roman"/>
        </w:rPr>
        <w:t xml:space="preserve"> table</w:t>
      </w:r>
      <w:r w:rsidR="00372633" w:rsidRPr="00372633">
        <w:rPr>
          <w:rFonts w:ascii="Times New Roman" w:eastAsia="Times New Roman" w:hAnsi="Times New Roman" w:cs="Times New Roman"/>
        </w:rPr>
        <w:t xml:space="preserve"> and</w:t>
      </w:r>
      <w:r w:rsidRPr="00372633">
        <w:rPr>
          <w:rFonts w:ascii="Times New Roman" w:eastAsia="Times New Roman" w:hAnsi="Times New Roman" w:cs="Times New Roman"/>
        </w:rPr>
        <w:t xml:space="preserve"> subject to flooding. </w:t>
      </w:r>
    </w:p>
    <w:p w14:paraId="00FCCBAF" w14:textId="7D1EBC62" w:rsidR="00E1512A" w:rsidRDefault="00E1512A" w:rsidP="00D81A93">
      <w:pPr>
        <w:overflowPunct w:val="0"/>
        <w:autoSpaceDE w:val="0"/>
        <w:autoSpaceDN w:val="0"/>
        <w:adjustRightInd w:val="0"/>
        <w:rPr>
          <w:rFonts w:ascii="Times New Roman" w:eastAsia="Times New Roman" w:hAnsi="Times New Roman" w:cs="Times New Roman"/>
          <w:color w:val="FF0000"/>
        </w:rPr>
      </w:pPr>
    </w:p>
    <w:p w14:paraId="1F2DE434" w14:textId="7B2F671A" w:rsidR="00E1512A" w:rsidRPr="00372633" w:rsidRDefault="00506870" w:rsidP="00D81A93">
      <w:pPr>
        <w:overflowPunct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Mr. Barrett clarified </w:t>
      </w:r>
      <w:r w:rsidR="00E1512A" w:rsidRPr="00372633">
        <w:rPr>
          <w:rFonts w:ascii="Times New Roman" w:eastAsia="Times New Roman" w:hAnsi="Times New Roman" w:cs="Times New Roman"/>
        </w:rPr>
        <w:t>the detention was going up and not down</w:t>
      </w:r>
      <w:r>
        <w:rPr>
          <w:rFonts w:ascii="Times New Roman" w:eastAsia="Times New Roman" w:hAnsi="Times New Roman" w:cs="Times New Roman"/>
        </w:rPr>
        <w:t xml:space="preserve"> and </w:t>
      </w:r>
      <w:r w:rsidR="00E1512A" w:rsidRPr="00372633">
        <w:rPr>
          <w:rFonts w:ascii="Times New Roman" w:eastAsia="Times New Roman" w:hAnsi="Times New Roman" w:cs="Times New Roman"/>
        </w:rPr>
        <w:t xml:space="preserve">provided further detail </w:t>
      </w:r>
      <w:r w:rsidR="00637502" w:rsidRPr="00372633">
        <w:rPr>
          <w:rFonts w:ascii="Times New Roman" w:eastAsia="Times New Roman" w:hAnsi="Times New Roman" w:cs="Times New Roman"/>
        </w:rPr>
        <w:t>concerning</w:t>
      </w:r>
      <w:r w:rsidR="00E1512A" w:rsidRPr="00372633">
        <w:rPr>
          <w:rFonts w:ascii="Times New Roman" w:eastAsia="Times New Roman" w:hAnsi="Times New Roman" w:cs="Times New Roman"/>
        </w:rPr>
        <w:t xml:space="preserve"> the</w:t>
      </w:r>
      <w:r w:rsidR="00637958" w:rsidRPr="00372633">
        <w:rPr>
          <w:rFonts w:ascii="Times New Roman" w:eastAsia="Times New Roman" w:hAnsi="Times New Roman" w:cs="Times New Roman"/>
        </w:rPr>
        <w:t>ir</w:t>
      </w:r>
      <w:r w:rsidR="00372633" w:rsidRPr="00372633">
        <w:rPr>
          <w:rFonts w:ascii="Times New Roman" w:eastAsia="Times New Roman" w:hAnsi="Times New Roman" w:cs="Times New Roman"/>
        </w:rPr>
        <w:t xml:space="preserve"> proposed</w:t>
      </w:r>
      <w:r w:rsidR="00637958" w:rsidRPr="00372633">
        <w:rPr>
          <w:rFonts w:ascii="Times New Roman" w:eastAsia="Times New Roman" w:hAnsi="Times New Roman" w:cs="Times New Roman"/>
        </w:rPr>
        <w:t xml:space="preserve"> storm water </w:t>
      </w:r>
      <w:r w:rsidR="00E1512A" w:rsidRPr="00372633">
        <w:rPr>
          <w:rFonts w:ascii="Times New Roman" w:eastAsia="Times New Roman" w:hAnsi="Times New Roman" w:cs="Times New Roman"/>
        </w:rPr>
        <w:t xml:space="preserve">plan. </w:t>
      </w:r>
    </w:p>
    <w:p w14:paraId="2D41BCB5" w14:textId="4DF1340F" w:rsidR="00637958" w:rsidRDefault="00637958" w:rsidP="00D81A93">
      <w:pPr>
        <w:overflowPunct w:val="0"/>
        <w:autoSpaceDE w:val="0"/>
        <w:autoSpaceDN w:val="0"/>
        <w:adjustRightInd w:val="0"/>
        <w:rPr>
          <w:rFonts w:ascii="Times New Roman" w:eastAsia="Times New Roman" w:hAnsi="Times New Roman" w:cs="Times New Roman"/>
          <w:color w:val="FF0000"/>
        </w:rPr>
      </w:pPr>
    </w:p>
    <w:p w14:paraId="39670827" w14:textId="5359656E" w:rsidR="00637958" w:rsidRPr="008F670D" w:rsidRDefault="00637958" w:rsidP="00D81A93">
      <w:pPr>
        <w:overflowPunct w:val="0"/>
        <w:autoSpaceDE w:val="0"/>
        <w:autoSpaceDN w:val="0"/>
        <w:adjustRightInd w:val="0"/>
        <w:rPr>
          <w:rFonts w:ascii="Times New Roman" w:eastAsia="Times New Roman" w:hAnsi="Times New Roman" w:cs="Times New Roman"/>
        </w:rPr>
      </w:pPr>
      <w:r w:rsidRPr="008F670D">
        <w:rPr>
          <w:rFonts w:ascii="Times New Roman" w:eastAsia="Times New Roman" w:hAnsi="Times New Roman" w:cs="Times New Roman"/>
        </w:rPr>
        <w:lastRenderedPageBreak/>
        <w:t xml:space="preserve">Mr. Simmons asked if </w:t>
      </w:r>
      <w:r w:rsidR="008F670D" w:rsidRPr="008F670D">
        <w:rPr>
          <w:rFonts w:ascii="Times New Roman" w:eastAsia="Times New Roman" w:hAnsi="Times New Roman" w:cs="Times New Roman"/>
        </w:rPr>
        <w:t>they planned to make money</w:t>
      </w:r>
      <w:r w:rsidRPr="008F670D">
        <w:rPr>
          <w:rFonts w:ascii="Times New Roman" w:eastAsia="Times New Roman" w:hAnsi="Times New Roman" w:cs="Times New Roman"/>
        </w:rPr>
        <w:t xml:space="preserve"> by collecti</w:t>
      </w:r>
      <w:r w:rsidR="008F670D" w:rsidRPr="008F670D">
        <w:rPr>
          <w:rFonts w:ascii="Times New Roman" w:eastAsia="Times New Roman" w:hAnsi="Times New Roman" w:cs="Times New Roman"/>
        </w:rPr>
        <w:t>ng</w:t>
      </w:r>
      <w:r w:rsidRPr="008F670D">
        <w:rPr>
          <w:rFonts w:ascii="Times New Roman" w:eastAsia="Times New Roman" w:hAnsi="Times New Roman" w:cs="Times New Roman"/>
        </w:rPr>
        <w:t xml:space="preserve"> storm water f</w:t>
      </w:r>
      <w:r w:rsidR="008F670D" w:rsidRPr="008F670D">
        <w:rPr>
          <w:rFonts w:ascii="Times New Roman" w:eastAsia="Times New Roman" w:hAnsi="Times New Roman" w:cs="Times New Roman"/>
        </w:rPr>
        <w:t>rom</w:t>
      </w:r>
      <w:r w:rsidRPr="008F670D">
        <w:rPr>
          <w:rFonts w:ascii="Times New Roman" w:eastAsia="Times New Roman" w:hAnsi="Times New Roman" w:cs="Times New Roman"/>
        </w:rPr>
        <w:t xml:space="preserve"> other locations and discharging it into the Provo River. </w:t>
      </w:r>
    </w:p>
    <w:p w14:paraId="606795BB" w14:textId="00E81DB3" w:rsidR="00637958" w:rsidRDefault="00637958" w:rsidP="00D81A93">
      <w:pPr>
        <w:overflowPunct w:val="0"/>
        <w:autoSpaceDE w:val="0"/>
        <w:autoSpaceDN w:val="0"/>
        <w:adjustRightInd w:val="0"/>
        <w:rPr>
          <w:rFonts w:ascii="Times New Roman" w:eastAsia="Times New Roman" w:hAnsi="Times New Roman" w:cs="Times New Roman"/>
          <w:color w:val="FF0000"/>
        </w:rPr>
      </w:pPr>
    </w:p>
    <w:p w14:paraId="48411071" w14:textId="521C7FCF" w:rsidR="008F670D" w:rsidRDefault="00637958" w:rsidP="00D81A93">
      <w:pPr>
        <w:overflowPunct w:val="0"/>
        <w:autoSpaceDE w:val="0"/>
        <w:autoSpaceDN w:val="0"/>
        <w:adjustRightInd w:val="0"/>
        <w:rPr>
          <w:rFonts w:ascii="Times New Roman" w:eastAsia="Times New Roman" w:hAnsi="Times New Roman" w:cs="Times New Roman"/>
        </w:rPr>
      </w:pPr>
      <w:r w:rsidRPr="008F670D">
        <w:rPr>
          <w:rFonts w:ascii="Times New Roman" w:eastAsia="Times New Roman" w:hAnsi="Times New Roman" w:cs="Times New Roman"/>
        </w:rPr>
        <w:t xml:space="preserve">Mr. Barrett </w:t>
      </w:r>
      <w:r w:rsidR="008F670D" w:rsidRPr="008F670D">
        <w:rPr>
          <w:rFonts w:ascii="Times New Roman" w:eastAsia="Times New Roman" w:hAnsi="Times New Roman" w:cs="Times New Roman"/>
        </w:rPr>
        <w:t xml:space="preserve">provided history between the </w:t>
      </w:r>
      <w:r w:rsidR="0061603C">
        <w:rPr>
          <w:rFonts w:ascii="Times New Roman" w:eastAsia="Times New Roman" w:hAnsi="Times New Roman" w:cs="Times New Roman"/>
        </w:rPr>
        <w:t>c</w:t>
      </w:r>
      <w:r w:rsidR="008F670D" w:rsidRPr="008F670D">
        <w:rPr>
          <w:rFonts w:ascii="Times New Roman" w:eastAsia="Times New Roman" w:hAnsi="Times New Roman" w:cs="Times New Roman"/>
        </w:rPr>
        <w:t xml:space="preserve">ounty and </w:t>
      </w:r>
      <w:r w:rsidR="00506870">
        <w:rPr>
          <w:rFonts w:ascii="Times New Roman" w:eastAsia="Times New Roman" w:hAnsi="Times New Roman" w:cs="Times New Roman"/>
        </w:rPr>
        <w:t xml:space="preserve">the </w:t>
      </w:r>
      <w:r w:rsidR="008F670D" w:rsidRPr="008F670D">
        <w:rPr>
          <w:rFonts w:ascii="Times New Roman" w:eastAsia="Times New Roman" w:hAnsi="Times New Roman" w:cs="Times New Roman"/>
        </w:rPr>
        <w:t xml:space="preserve">developers as to why they </w:t>
      </w:r>
      <w:r w:rsidR="00506870">
        <w:rPr>
          <w:rFonts w:ascii="Times New Roman" w:eastAsia="Times New Roman" w:hAnsi="Times New Roman" w:cs="Times New Roman"/>
        </w:rPr>
        <w:t>were</w:t>
      </w:r>
      <w:r w:rsidR="008F670D" w:rsidRPr="008F670D">
        <w:rPr>
          <w:rFonts w:ascii="Times New Roman" w:eastAsia="Times New Roman" w:hAnsi="Times New Roman" w:cs="Times New Roman"/>
        </w:rPr>
        <w:t xml:space="preserve"> dealing with storm water </w:t>
      </w:r>
      <w:r w:rsidR="00506870">
        <w:rPr>
          <w:rFonts w:ascii="Times New Roman" w:eastAsia="Times New Roman" w:hAnsi="Times New Roman" w:cs="Times New Roman"/>
        </w:rPr>
        <w:t xml:space="preserve">in </w:t>
      </w:r>
      <w:r w:rsidR="008F670D" w:rsidRPr="008F670D">
        <w:rPr>
          <w:rFonts w:ascii="Times New Roman" w:eastAsia="Times New Roman" w:hAnsi="Times New Roman" w:cs="Times New Roman"/>
        </w:rPr>
        <w:t xml:space="preserve">the way </w:t>
      </w:r>
      <w:r w:rsidR="00506870">
        <w:rPr>
          <w:rFonts w:ascii="Times New Roman" w:eastAsia="Times New Roman" w:hAnsi="Times New Roman" w:cs="Times New Roman"/>
        </w:rPr>
        <w:t xml:space="preserve">that </w:t>
      </w:r>
      <w:r w:rsidR="008F670D" w:rsidRPr="008F670D">
        <w:rPr>
          <w:rFonts w:ascii="Times New Roman" w:eastAsia="Times New Roman" w:hAnsi="Times New Roman" w:cs="Times New Roman"/>
        </w:rPr>
        <w:t>they were</w:t>
      </w:r>
      <w:r w:rsidR="00506870">
        <w:rPr>
          <w:rFonts w:ascii="Times New Roman" w:eastAsia="Times New Roman" w:hAnsi="Times New Roman" w:cs="Times New Roman"/>
        </w:rPr>
        <w:t xml:space="preserve"> and pointed out </w:t>
      </w:r>
      <w:r w:rsidR="008F670D" w:rsidRPr="008F670D">
        <w:rPr>
          <w:rFonts w:ascii="Times New Roman" w:eastAsia="Times New Roman" w:hAnsi="Times New Roman" w:cs="Times New Roman"/>
        </w:rPr>
        <w:t xml:space="preserve">the water went through </w:t>
      </w:r>
      <w:r w:rsidR="008F670D">
        <w:rPr>
          <w:rFonts w:ascii="Times New Roman" w:eastAsia="Times New Roman" w:hAnsi="Times New Roman" w:cs="Times New Roman"/>
        </w:rPr>
        <w:t xml:space="preserve">a treatment process before it was dumped into the Provo River. </w:t>
      </w:r>
    </w:p>
    <w:p w14:paraId="567989C6" w14:textId="0FA761ED" w:rsidR="008F670D" w:rsidRDefault="008F670D" w:rsidP="00D81A93">
      <w:pPr>
        <w:overflowPunct w:val="0"/>
        <w:autoSpaceDE w:val="0"/>
        <w:autoSpaceDN w:val="0"/>
        <w:adjustRightInd w:val="0"/>
        <w:rPr>
          <w:rFonts w:ascii="Times New Roman" w:eastAsia="Times New Roman" w:hAnsi="Times New Roman" w:cs="Times New Roman"/>
        </w:rPr>
      </w:pPr>
    </w:p>
    <w:p w14:paraId="23647147" w14:textId="60C6FF5D" w:rsidR="008F670D" w:rsidRDefault="00506870" w:rsidP="00D81A93">
      <w:pPr>
        <w:overflowPunct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Mr. Simmons stated </w:t>
      </w:r>
      <w:r w:rsidR="008F670D">
        <w:rPr>
          <w:rFonts w:ascii="Times New Roman" w:eastAsia="Times New Roman" w:hAnsi="Times New Roman" w:cs="Times New Roman"/>
        </w:rPr>
        <w:t xml:space="preserve">a single detention pond </w:t>
      </w:r>
      <w:r>
        <w:rPr>
          <w:rFonts w:ascii="Times New Roman" w:eastAsia="Times New Roman" w:hAnsi="Times New Roman" w:cs="Times New Roman"/>
        </w:rPr>
        <w:t>would</w:t>
      </w:r>
      <w:r w:rsidR="008F670D">
        <w:rPr>
          <w:rFonts w:ascii="Times New Roman" w:eastAsia="Times New Roman" w:hAnsi="Times New Roman" w:cs="Times New Roman"/>
        </w:rPr>
        <w:t xml:space="preserve"> not remove all the pollutants from the water and warms the water. </w:t>
      </w:r>
    </w:p>
    <w:p w14:paraId="6B46459C" w14:textId="01E9697D" w:rsidR="008F670D" w:rsidRDefault="008F670D" w:rsidP="00D81A93">
      <w:pPr>
        <w:overflowPunct w:val="0"/>
        <w:autoSpaceDE w:val="0"/>
        <w:autoSpaceDN w:val="0"/>
        <w:adjustRightInd w:val="0"/>
        <w:rPr>
          <w:rFonts w:ascii="Times New Roman" w:eastAsia="Times New Roman" w:hAnsi="Times New Roman" w:cs="Times New Roman"/>
        </w:rPr>
      </w:pPr>
    </w:p>
    <w:p w14:paraId="72807E9A" w14:textId="4E89A824" w:rsidR="008F670D" w:rsidRDefault="00FE0545" w:rsidP="00D81A93">
      <w:pPr>
        <w:overflowPunct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Mr. Barrett explained </w:t>
      </w:r>
      <w:r w:rsidR="008F670D">
        <w:rPr>
          <w:rFonts w:ascii="Times New Roman" w:eastAsia="Times New Roman" w:hAnsi="Times New Roman" w:cs="Times New Roman"/>
        </w:rPr>
        <w:t>he understood their treatment methods were better than any other in Utah</w:t>
      </w:r>
      <w:r>
        <w:rPr>
          <w:rFonts w:ascii="Times New Roman" w:eastAsia="Times New Roman" w:hAnsi="Times New Roman" w:cs="Times New Roman"/>
        </w:rPr>
        <w:t xml:space="preserve">, and clarified </w:t>
      </w:r>
      <w:r w:rsidR="008F670D">
        <w:rPr>
          <w:rFonts w:ascii="Times New Roman" w:eastAsia="Times New Roman" w:hAnsi="Times New Roman" w:cs="Times New Roman"/>
        </w:rPr>
        <w:t xml:space="preserve">the water they would be putting into the river would be cleaner than any other water flowing into the river. </w:t>
      </w:r>
    </w:p>
    <w:p w14:paraId="5313C877" w14:textId="38FE5CFD" w:rsidR="00F13727" w:rsidRDefault="00F13727" w:rsidP="00D81A93">
      <w:pPr>
        <w:overflowPunct w:val="0"/>
        <w:autoSpaceDE w:val="0"/>
        <w:autoSpaceDN w:val="0"/>
        <w:adjustRightInd w:val="0"/>
        <w:rPr>
          <w:rFonts w:ascii="Times New Roman" w:eastAsia="Times New Roman" w:hAnsi="Times New Roman" w:cs="Times New Roman"/>
        </w:rPr>
      </w:pPr>
    </w:p>
    <w:p w14:paraId="4B166417" w14:textId="21D16C43" w:rsidR="008F670D" w:rsidRDefault="00FF5F0B" w:rsidP="00D81A93">
      <w:pPr>
        <w:overflowPunct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Chairman Raw</w:t>
      </w:r>
      <w:r w:rsidR="00FE0545">
        <w:rPr>
          <w:rFonts w:ascii="Times New Roman" w:eastAsia="Times New Roman" w:hAnsi="Times New Roman" w:cs="Times New Roman"/>
        </w:rPr>
        <w:t xml:space="preserve">lings pointed out </w:t>
      </w:r>
      <w:r>
        <w:rPr>
          <w:rFonts w:ascii="Times New Roman" w:eastAsia="Times New Roman" w:hAnsi="Times New Roman" w:cs="Times New Roman"/>
        </w:rPr>
        <w:t xml:space="preserve">they would be looking into water as well as other details more thoroughly as they </w:t>
      </w:r>
      <w:r w:rsidR="00FE0545">
        <w:rPr>
          <w:rFonts w:ascii="Times New Roman" w:eastAsia="Times New Roman" w:hAnsi="Times New Roman" w:cs="Times New Roman"/>
        </w:rPr>
        <w:t>ventured</w:t>
      </w:r>
      <w:r>
        <w:rPr>
          <w:rFonts w:ascii="Times New Roman" w:eastAsia="Times New Roman" w:hAnsi="Times New Roman" w:cs="Times New Roman"/>
        </w:rPr>
        <w:t xml:space="preserve"> further in</w:t>
      </w:r>
      <w:r w:rsidR="00FE0545">
        <w:rPr>
          <w:rFonts w:ascii="Times New Roman" w:eastAsia="Times New Roman" w:hAnsi="Times New Roman" w:cs="Times New Roman"/>
        </w:rPr>
        <w:t>to</w:t>
      </w:r>
      <w:r>
        <w:rPr>
          <w:rFonts w:ascii="Times New Roman" w:eastAsia="Times New Roman" w:hAnsi="Times New Roman" w:cs="Times New Roman"/>
        </w:rPr>
        <w:t xml:space="preserve"> the process. </w:t>
      </w:r>
    </w:p>
    <w:p w14:paraId="375F33B0" w14:textId="77777777" w:rsidR="00B14B50" w:rsidRPr="00B14B50" w:rsidRDefault="00B14B50" w:rsidP="00D81A93">
      <w:pPr>
        <w:overflowPunct w:val="0"/>
        <w:autoSpaceDE w:val="0"/>
        <w:autoSpaceDN w:val="0"/>
        <w:adjustRightInd w:val="0"/>
        <w:rPr>
          <w:rFonts w:ascii="Times New Roman" w:hAnsi="Times New Roman" w:cs="Times New Roman"/>
          <w:color w:val="0070C0"/>
        </w:rPr>
      </w:pPr>
    </w:p>
    <w:p w14:paraId="4C7928F0" w14:textId="6876A6FE" w:rsidR="00D81A93" w:rsidRDefault="00D81A93" w:rsidP="00D81A93">
      <w:pPr>
        <w:pStyle w:val="ListParagraph"/>
        <w:numPr>
          <w:ilvl w:val="0"/>
          <w:numId w:val="9"/>
        </w:numPr>
        <w:overflowPunct w:val="0"/>
        <w:autoSpaceDE w:val="0"/>
        <w:autoSpaceDN w:val="0"/>
        <w:adjustRightInd w:val="0"/>
        <w:rPr>
          <w:rFonts w:ascii="Times New Roman" w:hAnsi="Times New Roman" w:cs="Times New Roman"/>
          <w:color w:val="0070C0"/>
        </w:rPr>
      </w:pPr>
      <w:r w:rsidRPr="00D81A93">
        <w:rPr>
          <w:rFonts w:ascii="Times New Roman" w:hAnsi="Times New Roman" w:cs="Times New Roman"/>
          <w:color w:val="0070C0"/>
        </w:rPr>
        <w:t xml:space="preserve">Discussion regarding Commercial Building Design Standards (Baron) </w:t>
      </w:r>
    </w:p>
    <w:p w14:paraId="2AF159C2" w14:textId="58943362" w:rsidR="00D81A93" w:rsidRDefault="00D81A93" w:rsidP="00D81A93">
      <w:pPr>
        <w:overflowPunct w:val="0"/>
        <w:autoSpaceDE w:val="0"/>
        <w:autoSpaceDN w:val="0"/>
        <w:adjustRightInd w:val="0"/>
        <w:rPr>
          <w:rFonts w:ascii="Times New Roman" w:hAnsi="Times New Roman" w:cs="Times New Roman"/>
          <w:color w:val="0070C0"/>
        </w:rPr>
      </w:pPr>
    </w:p>
    <w:p w14:paraId="48840E31" w14:textId="1403349D" w:rsidR="00FF5F0B" w:rsidRDefault="00FF5F0B" w:rsidP="00D81A93">
      <w:pPr>
        <w:overflowPunct w:val="0"/>
        <w:autoSpaceDE w:val="0"/>
        <w:autoSpaceDN w:val="0"/>
        <w:adjustRightInd w:val="0"/>
        <w:rPr>
          <w:rFonts w:ascii="Times New Roman" w:hAnsi="Times New Roman" w:cs="Times New Roman"/>
        </w:rPr>
      </w:pPr>
      <w:r>
        <w:rPr>
          <w:rFonts w:ascii="Times New Roman" w:hAnsi="Times New Roman" w:cs="Times New Roman"/>
        </w:rPr>
        <w:t>Mr. Kohler provided a brief overview of the Item</w:t>
      </w:r>
      <w:r w:rsidR="00806173">
        <w:rPr>
          <w:rFonts w:ascii="Times New Roman" w:hAnsi="Times New Roman" w:cs="Times New Roman"/>
        </w:rPr>
        <w:t xml:space="preserve"> noting </w:t>
      </w:r>
      <w:r>
        <w:rPr>
          <w:rFonts w:ascii="Times New Roman" w:hAnsi="Times New Roman" w:cs="Times New Roman"/>
        </w:rPr>
        <w:t>that Council had debated the metal in Commercial Building Design Standards and had asked the Planning Commission to go over the</w:t>
      </w:r>
      <w:r w:rsidR="00806173">
        <w:rPr>
          <w:rFonts w:ascii="Times New Roman" w:hAnsi="Times New Roman" w:cs="Times New Roman"/>
        </w:rPr>
        <w:t xml:space="preserve"> standards</w:t>
      </w:r>
      <w:r>
        <w:rPr>
          <w:rFonts w:ascii="Times New Roman" w:hAnsi="Times New Roman" w:cs="Times New Roman"/>
        </w:rPr>
        <w:t xml:space="preserve">. </w:t>
      </w:r>
      <w:r w:rsidR="00806173">
        <w:rPr>
          <w:rFonts w:ascii="Times New Roman" w:hAnsi="Times New Roman" w:cs="Times New Roman"/>
        </w:rPr>
        <w:t>Mr. Kohler stated a Public H</w:t>
      </w:r>
      <w:r>
        <w:rPr>
          <w:rFonts w:ascii="Times New Roman" w:hAnsi="Times New Roman" w:cs="Times New Roman"/>
        </w:rPr>
        <w:t>earing would be held for this Item in a couple of weeks at which point they would present the Commission w</w:t>
      </w:r>
      <w:r w:rsidR="00806173">
        <w:rPr>
          <w:rFonts w:ascii="Times New Roman" w:hAnsi="Times New Roman" w:cs="Times New Roman"/>
        </w:rPr>
        <w:t>ith more exact wording for the Design S</w:t>
      </w:r>
      <w:r>
        <w:rPr>
          <w:rFonts w:ascii="Times New Roman" w:hAnsi="Times New Roman" w:cs="Times New Roman"/>
        </w:rPr>
        <w:t xml:space="preserve">tandard changes. </w:t>
      </w:r>
    </w:p>
    <w:p w14:paraId="6A20E21D" w14:textId="0A8F573E" w:rsidR="00FF5F0B" w:rsidRDefault="00FF5F0B" w:rsidP="00D81A93">
      <w:pPr>
        <w:overflowPunct w:val="0"/>
        <w:autoSpaceDE w:val="0"/>
        <w:autoSpaceDN w:val="0"/>
        <w:adjustRightInd w:val="0"/>
        <w:rPr>
          <w:rFonts w:ascii="Times New Roman" w:hAnsi="Times New Roman" w:cs="Times New Roman"/>
        </w:rPr>
      </w:pPr>
    </w:p>
    <w:p w14:paraId="38129DCC" w14:textId="5421C484" w:rsidR="00FF5F0B" w:rsidRDefault="00FF5F0B" w:rsidP="00D81A93">
      <w:pPr>
        <w:overflowPunct w:val="0"/>
        <w:autoSpaceDE w:val="0"/>
        <w:autoSpaceDN w:val="0"/>
        <w:adjustRightInd w:val="0"/>
        <w:rPr>
          <w:rFonts w:ascii="Times New Roman" w:hAnsi="Times New Roman" w:cs="Times New Roman"/>
          <w:color w:val="FF0000"/>
        </w:rPr>
      </w:pPr>
      <w:r>
        <w:rPr>
          <w:rFonts w:ascii="Times New Roman" w:hAnsi="Times New Roman" w:cs="Times New Roman"/>
        </w:rPr>
        <w:t xml:space="preserve">Chairman Rawlings </w:t>
      </w:r>
      <w:r w:rsidR="00806173">
        <w:rPr>
          <w:rFonts w:ascii="Times New Roman" w:hAnsi="Times New Roman" w:cs="Times New Roman"/>
        </w:rPr>
        <w:t>stated</w:t>
      </w:r>
      <w:r w:rsidR="00033B6D">
        <w:rPr>
          <w:rFonts w:ascii="Times New Roman" w:hAnsi="Times New Roman" w:cs="Times New Roman"/>
        </w:rPr>
        <w:t xml:space="preserve"> there were many new product</w:t>
      </w:r>
      <w:r w:rsidR="00806173">
        <w:rPr>
          <w:rFonts w:ascii="Times New Roman" w:hAnsi="Times New Roman" w:cs="Times New Roman"/>
        </w:rPr>
        <w:t xml:space="preserve">s coming on the market and </w:t>
      </w:r>
      <w:r w:rsidR="00033B6D">
        <w:rPr>
          <w:rFonts w:ascii="Times New Roman" w:hAnsi="Times New Roman" w:cs="Times New Roman"/>
        </w:rPr>
        <w:t xml:space="preserve">it could often times be made to look like other materials. </w:t>
      </w:r>
      <w:r w:rsidR="00806173">
        <w:rPr>
          <w:rFonts w:ascii="Times New Roman" w:hAnsi="Times New Roman" w:cs="Times New Roman"/>
        </w:rPr>
        <w:t xml:space="preserve">Chairman Rawlings suggested </w:t>
      </w:r>
      <w:r w:rsidR="00033B6D">
        <w:rPr>
          <w:rFonts w:ascii="Times New Roman" w:hAnsi="Times New Roman" w:cs="Times New Roman"/>
        </w:rPr>
        <w:t xml:space="preserve">they consider the new metal options coming out as they </w:t>
      </w:r>
      <w:r w:rsidR="00806173">
        <w:rPr>
          <w:rFonts w:ascii="Times New Roman" w:hAnsi="Times New Roman" w:cs="Times New Roman"/>
        </w:rPr>
        <w:t>move forward with changing the Design S</w:t>
      </w:r>
      <w:r w:rsidR="00033B6D">
        <w:rPr>
          <w:rFonts w:ascii="Times New Roman" w:hAnsi="Times New Roman" w:cs="Times New Roman"/>
        </w:rPr>
        <w:t xml:space="preserve">tandards. </w:t>
      </w:r>
    </w:p>
    <w:p w14:paraId="12EA85A5" w14:textId="4A15B786" w:rsidR="00CB7326" w:rsidRDefault="00CB7326" w:rsidP="00D81A93">
      <w:pPr>
        <w:overflowPunct w:val="0"/>
        <w:autoSpaceDE w:val="0"/>
        <w:autoSpaceDN w:val="0"/>
        <w:adjustRightInd w:val="0"/>
        <w:rPr>
          <w:rFonts w:ascii="Times New Roman" w:hAnsi="Times New Roman" w:cs="Times New Roman"/>
          <w:color w:val="FF0000"/>
        </w:rPr>
      </w:pPr>
    </w:p>
    <w:p w14:paraId="0CC503F7" w14:textId="6943688C" w:rsidR="00CB7326" w:rsidRPr="00CB7326" w:rsidRDefault="00806173" w:rsidP="00D81A93">
      <w:pPr>
        <w:overflowPunct w:val="0"/>
        <w:autoSpaceDE w:val="0"/>
        <w:autoSpaceDN w:val="0"/>
        <w:adjustRightInd w:val="0"/>
        <w:rPr>
          <w:rFonts w:ascii="Times New Roman" w:hAnsi="Times New Roman" w:cs="Times New Roman"/>
          <w:color w:val="FF0000"/>
        </w:rPr>
      </w:pPr>
      <w:r>
        <w:rPr>
          <w:rFonts w:ascii="Times New Roman" w:hAnsi="Times New Roman" w:cs="Times New Roman"/>
          <w:color w:val="000000" w:themeColor="text1"/>
        </w:rPr>
        <w:t xml:space="preserve">Mr. Rawlings commented </w:t>
      </w:r>
      <w:r w:rsidR="00CB7326" w:rsidRPr="00CB7326">
        <w:rPr>
          <w:rFonts w:ascii="Times New Roman" w:hAnsi="Times New Roman" w:cs="Times New Roman"/>
          <w:color w:val="000000" w:themeColor="text1"/>
        </w:rPr>
        <w:t xml:space="preserve">he disagreed with </w:t>
      </w:r>
      <w:r w:rsidR="00033B6D">
        <w:rPr>
          <w:rFonts w:ascii="Times New Roman" w:hAnsi="Times New Roman" w:cs="Times New Roman"/>
          <w:color w:val="000000" w:themeColor="text1"/>
        </w:rPr>
        <w:t>limiting the use of metal to 25%</w:t>
      </w:r>
      <w:r>
        <w:rPr>
          <w:rFonts w:ascii="Times New Roman" w:hAnsi="Times New Roman" w:cs="Times New Roman"/>
          <w:color w:val="000000" w:themeColor="text1"/>
        </w:rPr>
        <w:t xml:space="preserve"> and </w:t>
      </w:r>
      <w:r w:rsidR="00033B6D">
        <w:rPr>
          <w:rFonts w:ascii="Times New Roman" w:hAnsi="Times New Roman" w:cs="Times New Roman"/>
          <w:color w:val="000000" w:themeColor="text1"/>
        </w:rPr>
        <w:t xml:space="preserve">expressed frustration </w:t>
      </w:r>
      <w:r>
        <w:rPr>
          <w:rFonts w:ascii="Times New Roman" w:hAnsi="Times New Roman" w:cs="Times New Roman"/>
          <w:color w:val="000000" w:themeColor="text1"/>
        </w:rPr>
        <w:t xml:space="preserve">as </w:t>
      </w:r>
      <w:r w:rsidR="00033B6D">
        <w:rPr>
          <w:rFonts w:ascii="Times New Roman" w:hAnsi="Times New Roman" w:cs="Times New Roman"/>
          <w:color w:val="000000" w:themeColor="text1"/>
        </w:rPr>
        <w:t>metal may bette</w:t>
      </w:r>
      <w:r>
        <w:rPr>
          <w:rFonts w:ascii="Times New Roman" w:hAnsi="Times New Roman" w:cs="Times New Roman"/>
          <w:color w:val="000000" w:themeColor="text1"/>
        </w:rPr>
        <w:t>r fit the look a developer wanted</w:t>
      </w:r>
      <w:r w:rsidR="00033B6D">
        <w:rPr>
          <w:rFonts w:ascii="Times New Roman" w:hAnsi="Times New Roman" w:cs="Times New Roman"/>
          <w:color w:val="000000" w:themeColor="text1"/>
        </w:rPr>
        <w:t xml:space="preserve"> and limit</w:t>
      </w:r>
      <w:r>
        <w:rPr>
          <w:rFonts w:ascii="Times New Roman" w:hAnsi="Times New Roman" w:cs="Times New Roman"/>
          <w:color w:val="000000" w:themeColor="text1"/>
        </w:rPr>
        <w:t>ing it to 25% could force them</w:t>
      </w:r>
      <w:r w:rsidR="00033B6D">
        <w:rPr>
          <w:rFonts w:ascii="Times New Roman" w:hAnsi="Times New Roman" w:cs="Times New Roman"/>
          <w:color w:val="000000" w:themeColor="text1"/>
        </w:rPr>
        <w:t xml:space="preserve"> to use a lower quality material</w:t>
      </w:r>
      <w:r>
        <w:rPr>
          <w:rFonts w:ascii="Times New Roman" w:hAnsi="Times New Roman" w:cs="Times New Roman"/>
          <w:color w:val="000000" w:themeColor="text1"/>
        </w:rPr>
        <w:t>.</w:t>
      </w:r>
      <w:r w:rsidR="00CB7326" w:rsidRPr="00CB7326">
        <w:rPr>
          <w:rFonts w:ascii="Times New Roman" w:hAnsi="Times New Roman" w:cs="Times New Roman"/>
          <w:color w:val="000000" w:themeColor="text1"/>
        </w:rPr>
        <w:t xml:space="preserve"> </w:t>
      </w:r>
    </w:p>
    <w:p w14:paraId="52B779E0" w14:textId="77777777" w:rsidR="00FF5F0B" w:rsidRPr="00FF5F0B" w:rsidRDefault="00FF5F0B" w:rsidP="00D81A93">
      <w:pPr>
        <w:overflowPunct w:val="0"/>
        <w:autoSpaceDE w:val="0"/>
        <w:autoSpaceDN w:val="0"/>
        <w:adjustRightInd w:val="0"/>
        <w:rPr>
          <w:rFonts w:ascii="Times New Roman" w:hAnsi="Times New Roman" w:cs="Times New Roman"/>
          <w:color w:val="0070C0"/>
        </w:rPr>
      </w:pPr>
    </w:p>
    <w:p w14:paraId="244D9A52" w14:textId="5E96FF4B" w:rsidR="00D81A93" w:rsidRPr="00D81A93" w:rsidRDefault="00D81A93" w:rsidP="00D81A93">
      <w:pPr>
        <w:pStyle w:val="ListParagraph"/>
        <w:numPr>
          <w:ilvl w:val="0"/>
          <w:numId w:val="9"/>
        </w:numPr>
        <w:overflowPunct w:val="0"/>
        <w:autoSpaceDE w:val="0"/>
        <w:autoSpaceDN w:val="0"/>
        <w:adjustRightInd w:val="0"/>
        <w:rPr>
          <w:rFonts w:ascii="Times New Roman" w:hAnsi="Times New Roman" w:cs="Times New Roman"/>
          <w:color w:val="0070C0"/>
        </w:rPr>
      </w:pPr>
      <w:r w:rsidRPr="00D81A93">
        <w:rPr>
          <w:rFonts w:ascii="Times New Roman" w:hAnsi="Times New Roman" w:cs="Times New Roman"/>
          <w:color w:val="0070C0"/>
        </w:rPr>
        <w:t xml:space="preserve">Discussion regarding Development Approval Process (Baron) </w:t>
      </w:r>
    </w:p>
    <w:p w14:paraId="542B433E" w14:textId="21CB6A47" w:rsidR="00CB7326" w:rsidRDefault="00CB7326" w:rsidP="008C63C3">
      <w:pPr>
        <w:overflowPunct w:val="0"/>
        <w:autoSpaceDE w:val="0"/>
        <w:autoSpaceDN w:val="0"/>
        <w:adjustRightInd w:val="0"/>
        <w:rPr>
          <w:rFonts w:ascii="Times New Roman" w:hAnsi="Times New Roman" w:cs="Times New Roman"/>
          <w:color w:val="0070C0"/>
          <w:u w:val="single"/>
        </w:rPr>
      </w:pPr>
    </w:p>
    <w:p w14:paraId="3D8AE05D" w14:textId="517A786C" w:rsidR="00CB7326" w:rsidRPr="00D424A7" w:rsidRDefault="00CB7326" w:rsidP="008C63C3">
      <w:pPr>
        <w:overflowPunct w:val="0"/>
        <w:autoSpaceDE w:val="0"/>
        <w:autoSpaceDN w:val="0"/>
        <w:adjustRightInd w:val="0"/>
        <w:rPr>
          <w:rFonts w:ascii="Times New Roman" w:hAnsi="Times New Roman" w:cs="Times New Roman"/>
        </w:rPr>
      </w:pPr>
      <w:r w:rsidRPr="00CB7326">
        <w:rPr>
          <w:rFonts w:ascii="Times New Roman" w:hAnsi="Times New Roman" w:cs="Times New Roman"/>
        </w:rPr>
        <w:t xml:space="preserve">Mr. </w:t>
      </w:r>
      <w:r>
        <w:rPr>
          <w:rFonts w:ascii="Times New Roman" w:hAnsi="Times New Roman" w:cs="Times New Roman"/>
        </w:rPr>
        <w:t>Kohler shared backgroun</w:t>
      </w:r>
      <w:r w:rsidR="00A275B3">
        <w:rPr>
          <w:rFonts w:ascii="Times New Roman" w:hAnsi="Times New Roman" w:cs="Times New Roman"/>
        </w:rPr>
        <w:t>d on the Item and clarified</w:t>
      </w:r>
      <w:r>
        <w:rPr>
          <w:rFonts w:ascii="Times New Roman" w:hAnsi="Times New Roman" w:cs="Times New Roman"/>
        </w:rPr>
        <w:t xml:space="preserve"> this would further modify the Development Process and remove the Council from administrative decisions </w:t>
      </w:r>
      <w:r w:rsidR="00A275B3">
        <w:rPr>
          <w:rFonts w:ascii="Times New Roman" w:hAnsi="Times New Roman" w:cs="Times New Roman"/>
        </w:rPr>
        <w:t xml:space="preserve">allowing the City Council to focus </w:t>
      </w:r>
      <w:r w:rsidR="00D575F6">
        <w:rPr>
          <w:rFonts w:ascii="Times New Roman" w:hAnsi="Times New Roman" w:cs="Times New Roman"/>
        </w:rPr>
        <w:t xml:space="preserve">more </w:t>
      </w:r>
      <w:r w:rsidR="00A275B3">
        <w:rPr>
          <w:rFonts w:ascii="Times New Roman" w:hAnsi="Times New Roman" w:cs="Times New Roman"/>
        </w:rPr>
        <w:t>on Legislative I</w:t>
      </w:r>
      <w:r>
        <w:rPr>
          <w:rFonts w:ascii="Times New Roman" w:hAnsi="Times New Roman" w:cs="Times New Roman"/>
        </w:rPr>
        <w:t xml:space="preserve">tems. </w:t>
      </w:r>
      <w:r w:rsidR="00A275B3">
        <w:rPr>
          <w:rFonts w:ascii="Times New Roman" w:hAnsi="Times New Roman" w:cs="Times New Roman"/>
        </w:rPr>
        <w:t xml:space="preserve">Mr. Kohler explained </w:t>
      </w:r>
      <w:r w:rsidR="00D575F6">
        <w:rPr>
          <w:rFonts w:ascii="Times New Roman" w:hAnsi="Times New Roman" w:cs="Times New Roman"/>
        </w:rPr>
        <w:t>the process</w:t>
      </w:r>
      <w:r>
        <w:rPr>
          <w:rFonts w:ascii="Times New Roman" w:hAnsi="Times New Roman" w:cs="Times New Roman"/>
        </w:rPr>
        <w:t xml:space="preserve"> would help the Council avoid </w:t>
      </w:r>
      <w:r w:rsidR="00D424A7">
        <w:rPr>
          <w:rFonts w:ascii="Times New Roman" w:hAnsi="Times New Roman" w:cs="Times New Roman"/>
        </w:rPr>
        <w:t>possibly misusing their legislative power on</w:t>
      </w:r>
      <w:r w:rsidR="00A275B3">
        <w:rPr>
          <w:rFonts w:ascii="Times New Roman" w:hAnsi="Times New Roman" w:cs="Times New Roman"/>
        </w:rPr>
        <w:t xml:space="preserve"> Administrative</w:t>
      </w:r>
      <w:r w:rsidR="00D424A7">
        <w:rPr>
          <w:rFonts w:ascii="Times New Roman" w:hAnsi="Times New Roman" w:cs="Times New Roman"/>
        </w:rPr>
        <w:t xml:space="preserve"> </w:t>
      </w:r>
      <w:r w:rsidR="00A275B3">
        <w:rPr>
          <w:rFonts w:ascii="Times New Roman" w:hAnsi="Times New Roman" w:cs="Times New Roman"/>
        </w:rPr>
        <w:t>Items,</w:t>
      </w:r>
      <w:r w:rsidR="00D424A7">
        <w:rPr>
          <w:rFonts w:ascii="Times New Roman" w:hAnsi="Times New Roman" w:cs="Times New Roman"/>
        </w:rPr>
        <w:t xml:space="preserve"> as well as </w:t>
      </w:r>
      <w:r w:rsidR="00A275B3">
        <w:rPr>
          <w:rFonts w:ascii="Times New Roman" w:hAnsi="Times New Roman" w:cs="Times New Roman"/>
        </w:rPr>
        <w:t xml:space="preserve">allow the City Council to spend more time </w:t>
      </w:r>
      <w:r w:rsidR="00D424A7">
        <w:rPr>
          <w:rFonts w:ascii="Times New Roman" w:hAnsi="Times New Roman" w:cs="Times New Roman"/>
        </w:rPr>
        <w:t>identify</w:t>
      </w:r>
      <w:r w:rsidR="00A275B3">
        <w:rPr>
          <w:rFonts w:ascii="Times New Roman" w:hAnsi="Times New Roman" w:cs="Times New Roman"/>
        </w:rPr>
        <w:t>ing</w:t>
      </w:r>
      <w:r w:rsidR="00D424A7">
        <w:rPr>
          <w:rFonts w:ascii="Times New Roman" w:hAnsi="Times New Roman" w:cs="Times New Roman"/>
        </w:rPr>
        <w:t xml:space="preserve"> </w:t>
      </w:r>
      <w:r w:rsidR="002D30CD">
        <w:rPr>
          <w:rFonts w:ascii="Times New Roman" w:hAnsi="Times New Roman" w:cs="Times New Roman"/>
        </w:rPr>
        <w:t xml:space="preserve">possible new </w:t>
      </w:r>
      <w:r w:rsidR="00D424A7">
        <w:rPr>
          <w:rFonts w:ascii="Times New Roman" w:hAnsi="Times New Roman" w:cs="Times New Roman"/>
        </w:rPr>
        <w:t>codes</w:t>
      </w:r>
      <w:r w:rsidR="00A275B3">
        <w:rPr>
          <w:rFonts w:ascii="Times New Roman" w:hAnsi="Times New Roman" w:cs="Times New Roman"/>
        </w:rPr>
        <w:t>, which</w:t>
      </w:r>
      <w:r w:rsidR="00D424A7">
        <w:rPr>
          <w:rFonts w:ascii="Times New Roman" w:hAnsi="Times New Roman" w:cs="Times New Roman"/>
        </w:rPr>
        <w:t xml:space="preserve"> </w:t>
      </w:r>
      <w:r w:rsidR="002D30CD">
        <w:rPr>
          <w:rFonts w:ascii="Times New Roman" w:hAnsi="Times New Roman" w:cs="Times New Roman"/>
        </w:rPr>
        <w:t>could help the</w:t>
      </w:r>
      <w:r w:rsidR="00D424A7">
        <w:rPr>
          <w:rFonts w:ascii="Times New Roman" w:hAnsi="Times New Roman" w:cs="Times New Roman"/>
        </w:rPr>
        <w:t xml:space="preserve"> City </w:t>
      </w:r>
      <w:r w:rsidR="00A275B3">
        <w:rPr>
          <w:rFonts w:ascii="Times New Roman" w:hAnsi="Times New Roman" w:cs="Times New Roman"/>
        </w:rPr>
        <w:t xml:space="preserve">achieve </w:t>
      </w:r>
      <w:r w:rsidR="00D575F6">
        <w:rPr>
          <w:rFonts w:ascii="Times New Roman" w:hAnsi="Times New Roman" w:cs="Times New Roman"/>
        </w:rPr>
        <w:t>wanted</w:t>
      </w:r>
      <w:r w:rsidR="00A275B3">
        <w:rPr>
          <w:rFonts w:ascii="Times New Roman" w:hAnsi="Times New Roman" w:cs="Times New Roman"/>
        </w:rPr>
        <w:t xml:space="preserve"> goals</w:t>
      </w:r>
      <w:r w:rsidR="00D575F6">
        <w:rPr>
          <w:rFonts w:ascii="Times New Roman" w:hAnsi="Times New Roman" w:cs="Times New Roman"/>
        </w:rPr>
        <w:t xml:space="preserve"> for</w:t>
      </w:r>
      <w:r w:rsidR="00A275B3">
        <w:rPr>
          <w:rFonts w:ascii="Times New Roman" w:hAnsi="Times New Roman" w:cs="Times New Roman"/>
        </w:rPr>
        <w:t xml:space="preserve"> fut</w:t>
      </w:r>
      <w:r w:rsidR="002D30CD">
        <w:rPr>
          <w:rFonts w:ascii="Times New Roman" w:hAnsi="Times New Roman" w:cs="Times New Roman"/>
        </w:rPr>
        <w:t xml:space="preserve">ure developments. </w:t>
      </w:r>
      <w:r w:rsidR="00D424A7">
        <w:rPr>
          <w:rFonts w:ascii="Times New Roman" w:hAnsi="Times New Roman" w:cs="Times New Roman"/>
        </w:rPr>
        <w:t xml:space="preserve"> </w:t>
      </w:r>
      <w:r>
        <w:rPr>
          <w:rFonts w:ascii="Times New Roman" w:hAnsi="Times New Roman" w:cs="Times New Roman"/>
        </w:rPr>
        <w:t xml:space="preserve"> </w:t>
      </w:r>
    </w:p>
    <w:p w14:paraId="6847C379" w14:textId="77777777" w:rsidR="00CB7326" w:rsidRPr="00931CE2" w:rsidRDefault="00CB7326" w:rsidP="008C63C3">
      <w:pPr>
        <w:overflowPunct w:val="0"/>
        <w:autoSpaceDE w:val="0"/>
        <w:autoSpaceDN w:val="0"/>
        <w:adjustRightInd w:val="0"/>
        <w:rPr>
          <w:rFonts w:ascii="Times New Roman" w:hAnsi="Times New Roman" w:cs="Times New Roman"/>
          <w:color w:val="0070C0"/>
          <w:u w:val="single"/>
        </w:rPr>
      </w:pPr>
    </w:p>
    <w:p w14:paraId="592EF311" w14:textId="77777777" w:rsidR="008C63C3" w:rsidRDefault="008C63C3" w:rsidP="008C63C3">
      <w:pPr>
        <w:pStyle w:val="ListParagraph"/>
        <w:numPr>
          <w:ilvl w:val="0"/>
          <w:numId w:val="1"/>
        </w:numPr>
        <w:suppressAutoHyphens/>
        <w:overflowPunct w:val="0"/>
        <w:autoSpaceDE w:val="0"/>
        <w:autoSpaceDN w:val="0"/>
        <w:adjustRightInd w:val="0"/>
        <w:spacing w:line="276" w:lineRule="auto"/>
        <w:ind w:left="720"/>
        <w:rPr>
          <w:rFonts w:ascii="Times New Roman" w:hAnsi="Times New Roman" w:cs="Times New Roman"/>
          <w:b/>
          <w:color w:val="000000"/>
          <w:u w:val="single"/>
        </w:rPr>
      </w:pPr>
      <w:r w:rsidRPr="00214722">
        <w:rPr>
          <w:rFonts w:ascii="Times New Roman" w:hAnsi="Times New Roman" w:cs="Times New Roman"/>
          <w:b/>
          <w:color w:val="000000"/>
          <w:u w:val="single"/>
        </w:rPr>
        <w:t xml:space="preserve">ADMINISTRATIVE ITEMS: </w:t>
      </w:r>
    </w:p>
    <w:p w14:paraId="792FC1B1" w14:textId="77777777" w:rsidR="008C63C3" w:rsidRDefault="008C63C3" w:rsidP="008C63C3">
      <w:pPr>
        <w:suppressAutoHyphens/>
        <w:overflowPunct w:val="0"/>
        <w:autoSpaceDE w:val="0"/>
        <w:autoSpaceDN w:val="0"/>
        <w:adjustRightInd w:val="0"/>
        <w:spacing w:line="276" w:lineRule="auto"/>
        <w:rPr>
          <w:rFonts w:ascii="Times New Roman" w:hAnsi="Times New Roman" w:cs="Times New Roman"/>
          <w:b/>
          <w:color w:val="000000"/>
          <w:u w:val="single"/>
        </w:rPr>
      </w:pPr>
    </w:p>
    <w:p w14:paraId="3B94255E" w14:textId="20A04A46" w:rsidR="005C1A17" w:rsidRDefault="005B213B" w:rsidP="008C63C3">
      <w:pPr>
        <w:suppressAutoHyphens/>
        <w:overflowPunct w:val="0"/>
        <w:autoSpaceDE w:val="0"/>
        <w:autoSpaceDN w:val="0"/>
        <w:adjustRightInd w:val="0"/>
        <w:spacing w:line="276" w:lineRule="auto"/>
        <w:rPr>
          <w:rFonts w:ascii="Times New Roman" w:hAnsi="Times New Roman" w:cs="Times New Roman"/>
          <w:bCs/>
        </w:rPr>
      </w:pPr>
      <w:r>
        <w:rPr>
          <w:rFonts w:ascii="Times New Roman" w:hAnsi="Times New Roman" w:cs="Times New Roman"/>
          <w:bCs/>
        </w:rPr>
        <w:t xml:space="preserve">Chairman Rawlings asked </w:t>
      </w:r>
      <w:r w:rsidR="001F3FB4">
        <w:rPr>
          <w:rFonts w:ascii="Times New Roman" w:hAnsi="Times New Roman" w:cs="Times New Roman"/>
          <w:bCs/>
        </w:rPr>
        <w:t xml:space="preserve">Planning Administrative Assistant </w:t>
      </w:r>
      <w:r>
        <w:rPr>
          <w:rFonts w:ascii="Times New Roman" w:hAnsi="Times New Roman" w:cs="Times New Roman"/>
          <w:bCs/>
        </w:rPr>
        <w:t>Mes</w:t>
      </w:r>
      <w:r w:rsidR="002D30CD" w:rsidRPr="002D30CD">
        <w:rPr>
          <w:rFonts w:ascii="Times New Roman" w:hAnsi="Times New Roman" w:cs="Times New Roman"/>
          <w:bCs/>
        </w:rPr>
        <w:t xml:space="preserve">helle Kijanen </w:t>
      </w:r>
      <w:r w:rsidR="002D30CD">
        <w:rPr>
          <w:rFonts w:ascii="Times New Roman" w:hAnsi="Times New Roman" w:cs="Times New Roman"/>
          <w:bCs/>
        </w:rPr>
        <w:t xml:space="preserve">to send out an email </w:t>
      </w:r>
      <w:r w:rsidR="001F3FB4">
        <w:rPr>
          <w:rFonts w:ascii="Times New Roman" w:hAnsi="Times New Roman" w:cs="Times New Roman"/>
          <w:bCs/>
        </w:rPr>
        <w:t>reminding</w:t>
      </w:r>
      <w:r w:rsidR="002D30CD">
        <w:rPr>
          <w:rFonts w:ascii="Times New Roman" w:hAnsi="Times New Roman" w:cs="Times New Roman"/>
          <w:bCs/>
        </w:rPr>
        <w:t xml:space="preserve"> members of the Commission to let her know if they were unable to attend a </w:t>
      </w:r>
      <w:r w:rsidR="002D30CD">
        <w:rPr>
          <w:rFonts w:ascii="Times New Roman" w:hAnsi="Times New Roman" w:cs="Times New Roman"/>
          <w:bCs/>
        </w:rPr>
        <w:lastRenderedPageBreak/>
        <w:t xml:space="preserve">meeting. </w:t>
      </w:r>
      <w:r w:rsidR="001F3FB4">
        <w:rPr>
          <w:rFonts w:ascii="Times New Roman" w:hAnsi="Times New Roman" w:cs="Times New Roman"/>
          <w:bCs/>
        </w:rPr>
        <w:t xml:space="preserve">Chairman Rawlings also pointed out </w:t>
      </w:r>
      <w:r w:rsidR="005C1A17">
        <w:rPr>
          <w:rFonts w:ascii="Times New Roman" w:hAnsi="Times New Roman" w:cs="Times New Roman"/>
          <w:bCs/>
        </w:rPr>
        <w:t xml:space="preserve">they needed alternates for their meetings and asked people to think of individuals </w:t>
      </w:r>
      <w:r w:rsidR="001F3FB4">
        <w:rPr>
          <w:rFonts w:ascii="Times New Roman" w:hAnsi="Times New Roman" w:cs="Times New Roman"/>
          <w:bCs/>
        </w:rPr>
        <w:t>who</w:t>
      </w:r>
      <w:r w:rsidR="005C1A17">
        <w:rPr>
          <w:rFonts w:ascii="Times New Roman" w:hAnsi="Times New Roman" w:cs="Times New Roman"/>
          <w:bCs/>
        </w:rPr>
        <w:t xml:space="preserve"> could act as an alternat</w:t>
      </w:r>
      <w:r w:rsidR="001F3FB4">
        <w:rPr>
          <w:rFonts w:ascii="Times New Roman" w:hAnsi="Times New Roman" w:cs="Times New Roman"/>
          <w:bCs/>
        </w:rPr>
        <w:t>e</w:t>
      </w:r>
      <w:r w:rsidR="005C1A17">
        <w:rPr>
          <w:rFonts w:ascii="Times New Roman" w:hAnsi="Times New Roman" w:cs="Times New Roman"/>
          <w:bCs/>
        </w:rPr>
        <w:t xml:space="preserve"> and ask them to apply.</w:t>
      </w:r>
    </w:p>
    <w:p w14:paraId="36C10871" w14:textId="77777777" w:rsidR="005C1A17" w:rsidRDefault="005C1A17" w:rsidP="008C63C3">
      <w:pPr>
        <w:suppressAutoHyphens/>
        <w:overflowPunct w:val="0"/>
        <w:autoSpaceDE w:val="0"/>
        <w:autoSpaceDN w:val="0"/>
        <w:adjustRightInd w:val="0"/>
        <w:spacing w:line="276" w:lineRule="auto"/>
        <w:rPr>
          <w:rFonts w:ascii="Times New Roman" w:hAnsi="Times New Roman" w:cs="Times New Roman"/>
          <w:bCs/>
        </w:rPr>
      </w:pPr>
    </w:p>
    <w:p w14:paraId="3BD1A155" w14:textId="4F66C9CD" w:rsidR="005C1A17" w:rsidRDefault="005C1A17" w:rsidP="008C63C3">
      <w:pPr>
        <w:suppressAutoHyphens/>
        <w:overflowPunct w:val="0"/>
        <w:autoSpaceDE w:val="0"/>
        <w:autoSpaceDN w:val="0"/>
        <w:adjustRightInd w:val="0"/>
        <w:spacing w:line="276" w:lineRule="auto"/>
        <w:rPr>
          <w:rFonts w:ascii="Times New Roman" w:hAnsi="Times New Roman" w:cs="Times New Roman"/>
          <w:bCs/>
        </w:rPr>
      </w:pPr>
      <w:r>
        <w:rPr>
          <w:rFonts w:ascii="Times New Roman" w:hAnsi="Times New Roman" w:cs="Times New Roman"/>
          <w:bCs/>
        </w:rPr>
        <w:t xml:space="preserve">Commissioner Richards asked if the City could </w:t>
      </w:r>
      <w:r w:rsidR="001F3FB4">
        <w:rPr>
          <w:rFonts w:ascii="Times New Roman" w:hAnsi="Times New Roman" w:cs="Times New Roman"/>
          <w:bCs/>
        </w:rPr>
        <w:t>install</w:t>
      </w:r>
      <w:r>
        <w:rPr>
          <w:rFonts w:ascii="Times New Roman" w:hAnsi="Times New Roman" w:cs="Times New Roman"/>
          <w:bCs/>
        </w:rPr>
        <w:t xml:space="preserve"> another camera </w:t>
      </w:r>
      <w:r w:rsidR="001F3FB4">
        <w:rPr>
          <w:rFonts w:ascii="Times New Roman" w:hAnsi="Times New Roman" w:cs="Times New Roman"/>
          <w:bCs/>
        </w:rPr>
        <w:t>allowing Commissioners to see</w:t>
      </w:r>
      <w:r>
        <w:rPr>
          <w:rFonts w:ascii="Times New Roman" w:hAnsi="Times New Roman" w:cs="Times New Roman"/>
          <w:bCs/>
        </w:rPr>
        <w:t xml:space="preserve"> who </w:t>
      </w:r>
      <w:r w:rsidR="001F3FB4">
        <w:rPr>
          <w:rFonts w:ascii="Times New Roman" w:hAnsi="Times New Roman" w:cs="Times New Roman"/>
          <w:bCs/>
        </w:rPr>
        <w:t>was attending</w:t>
      </w:r>
      <w:r>
        <w:rPr>
          <w:rFonts w:ascii="Times New Roman" w:hAnsi="Times New Roman" w:cs="Times New Roman"/>
          <w:bCs/>
        </w:rPr>
        <w:t xml:space="preserve"> the meeting. </w:t>
      </w:r>
    </w:p>
    <w:p w14:paraId="1A71486A" w14:textId="77777777" w:rsidR="005C1A17" w:rsidRDefault="005C1A17" w:rsidP="008C63C3">
      <w:pPr>
        <w:suppressAutoHyphens/>
        <w:overflowPunct w:val="0"/>
        <w:autoSpaceDE w:val="0"/>
        <w:autoSpaceDN w:val="0"/>
        <w:adjustRightInd w:val="0"/>
        <w:spacing w:line="276" w:lineRule="auto"/>
        <w:rPr>
          <w:rFonts w:ascii="Times New Roman" w:hAnsi="Times New Roman" w:cs="Times New Roman"/>
          <w:bCs/>
        </w:rPr>
      </w:pPr>
    </w:p>
    <w:p w14:paraId="3826A06F" w14:textId="37070CE0" w:rsidR="008C63C3" w:rsidRPr="002D30CD" w:rsidRDefault="005C1A17" w:rsidP="008C63C3">
      <w:pPr>
        <w:suppressAutoHyphens/>
        <w:overflowPunct w:val="0"/>
        <w:autoSpaceDE w:val="0"/>
        <w:autoSpaceDN w:val="0"/>
        <w:adjustRightInd w:val="0"/>
        <w:spacing w:line="276" w:lineRule="auto"/>
        <w:rPr>
          <w:rFonts w:ascii="Times New Roman" w:hAnsi="Times New Roman" w:cs="Times New Roman"/>
          <w:bCs/>
        </w:rPr>
      </w:pPr>
      <w:r>
        <w:rPr>
          <w:rFonts w:ascii="Times New Roman" w:hAnsi="Times New Roman" w:cs="Times New Roman"/>
          <w:bCs/>
        </w:rPr>
        <w:t>Mr. Kohler stated they were in the process of installing new cameras that would allow the</w:t>
      </w:r>
      <w:r w:rsidR="001F3FB4">
        <w:rPr>
          <w:rFonts w:ascii="Times New Roman" w:hAnsi="Times New Roman" w:cs="Times New Roman"/>
          <w:bCs/>
        </w:rPr>
        <w:t xml:space="preserve"> Commissioners to see the audience, and added the cameras would hopefully</w:t>
      </w:r>
      <w:r>
        <w:rPr>
          <w:rFonts w:ascii="Times New Roman" w:hAnsi="Times New Roman" w:cs="Times New Roman"/>
          <w:bCs/>
        </w:rPr>
        <w:t xml:space="preserve"> be installed by their next meeting.  </w:t>
      </w:r>
    </w:p>
    <w:p w14:paraId="3CE582FD" w14:textId="77777777" w:rsidR="008C63C3" w:rsidRPr="003776D1" w:rsidRDefault="008C63C3" w:rsidP="008C63C3">
      <w:pPr>
        <w:suppressAutoHyphens/>
        <w:overflowPunct w:val="0"/>
        <w:autoSpaceDE w:val="0"/>
        <w:autoSpaceDN w:val="0"/>
        <w:adjustRightInd w:val="0"/>
        <w:spacing w:line="276" w:lineRule="auto"/>
        <w:rPr>
          <w:rFonts w:ascii="Times New Roman" w:hAnsi="Times New Roman" w:cs="Times New Roman"/>
          <w:b/>
          <w:color w:val="000000"/>
          <w:u w:val="single"/>
        </w:rPr>
      </w:pPr>
    </w:p>
    <w:p w14:paraId="4BDEF462" w14:textId="77777777" w:rsidR="008C63C3" w:rsidRDefault="008C63C3" w:rsidP="008C63C3">
      <w:pPr>
        <w:pStyle w:val="ListParagraph"/>
        <w:numPr>
          <w:ilvl w:val="0"/>
          <w:numId w:val="1"/>
        </w:numPr>
        <w:suppressAutoHyphens/>
        <w:overflowPunct w:val="0"/>
        <w:autoSpaceDE w:val="0"/>
        <w:autoSpaceDN w:val="0"/>
        <w:adjustRightInd w:val="0"/>
        <w:spacing w:line="276" w:lineRule="auto"/>
        <w:ind w:left="720"/>
        <w:rPr>
          <w:rFonts w:ascii="Times New Roman" w:hAnsi="Times New Roman" w:cs="Times New Roman"/>
          <w:b/>
          <w:color w:val="000000"/>
          <w:u w:val="single"/>
        </w:rPr>
      </w:pPr>
      <w:r>
        <w:rPr>
          <w:rFonts w:ascii="Times New Roman" w:hAnsi="Times New Roman" w:cs="Times New Roman"/>
          <w:b/>
          <w:color w:val="000000"/>
          <w:u w:val="single"/>
        </w:rPr>
        <w:t xml:space="preserve">ADJOURNMENT: </w:t>
      </w:r>
    </w:p>
    <w:p w14:paraId="43523096" w14:textId="77777777" w:rsidR="008C63C3" w:rsidRDefault="008C63C3" w:rsidP="008C63C3">
      <w:pPr>
        <w:suppressAutoHyphens/>
        <w:overflowPunct w:val="0"/>
        <w:autoSpaceDE w:val="0"/>
        <w:autoSpaceDN w:val="0"/>
        <w:adjustRightInd w:val="0"/>
        <w:spacing w:line="276" w:lineRule="auto"/>
        <w:rPr>
          <w:rFonts w:ascii="Times New Roman" w:hAnsi="Times New Roman" w:cs="Times New Roman"/>
          <w:b/>
          <w:color w:val="000000"/>
          <w:u w:val="single"/>
        </w:rPr>
      </w:pPr>
    </w:p>
    <w:p w14:paraId="431ED44B" w14:textId="4CD52CCC" w:rsidR="008C63C3" w:rsidRPr="005C1A17" w:rsidRDefault="008C63C3" w:rsidP="008C63C3">
      <w:pPr>
        <w:tabs>
          <w:tab w:val="left" w:pos="720"/>
          <w:tab w:val="left" w:pos="1710"/>
        </w:tabs>
        <w:suppressAutoHyphens/>
        <w:overflowPunct w:val="0"/>
        <w:autoSpaceDE w:val="0"/>
        <w:rPr>
          <w:rFonts w:ascii="Times New Roman" w:hAnsi="Times New Roman" w:cs="Times New Roman"/>
          <w:b/>
        </w:rPr>
      </w:pPr>
      <w:r w:rsidRPr="005C1A17">
        <w:rPr>
          <w:rFonts w:ascii="Times New Roman" w:hAnsi="Times New Roman" w:cs="Times New Roman"/>
          <w:b/>
        </w:rPr>
        <w:t>MOTION:</w:t>
      </w:r>
      <w:r w:rsidRPr="005C1A17">
        <w:rPr>
          <w:rFonts w:ascii="Times New Roman" w:eastAsia="Times New Roman" w:hAnsi="Times New Roman" w:cs="Times New Roman"/>
        </w:rPr>
        <w:t xml:space="preserve"> Commissioner </w:t>
      </w:r>
      <w:r w:rsidR="005C1A17" w:rsidRPr="005C1A17">
        <w:rPr>
          <w:rFonts w:ascii="Times New Roman" w:eastAsia="Times New Roman" w:hAnsi="Times New Roman" w:cs="Times New Roman"/>
        </w:rPr>
        <w:t xml:space="preserve">Richards </w:t>
      </w:r>
      <w:r w:rsidRPr="005C1A17">
        <w:rPr>
          <w:rFonts w:ascii="Times New Roman" w:eastAsia="Times New Roman" w:hAnsi="Times New Roman" w:cs="Times New Roman"/>
        </w:rPr>
        <w:t xml:space="preserve">moved to adjourn the meeting. Commissioner </w:t>
      </w:r>
      <w:r w:rsidR="005C1A17" w:rsidRPr="005C1A17">
        <w:rPr>
          <w:rFonts w:ascii="Times New Roman" w:eastAsia="Times New Roman" w:hAnsi="Times New Roman" w:cs="Times New Roman"/>
        </w:rPr>
        <w:t xml:space="preserve">Slagowski </w:t>
      </w:r>
      <w:r w:rsidRPr="005C1A17">
        <w:rPr>
          <w:rFonts w:ascii="Times New Roman" w:eastAsia="Times New Roman" w:hAnsi="Times New Roman" w:cs="Times New Roman"/>
        </w:rPr>
        <w:t xml:space="preserve">seconded the motion. </w:t>
      </w:r>
      <w:r w:rsidR="009339FC" w:rsidRPr="005C1A17">
        <w:rPr>
          <w:rFonts w:ascii="Times New Roman" w:eastAsia="Times New Roman" w:hAnsi="Times New Roman" w:cs="Times New Roman"/>
        </w:rPr>
        <w:t>Voting Aye: Chairman Rawlings, and Commissioners Slagowski, Covarrubias, and Richards. Absent: Vice Chairman Allen and Commissioners Gunn</w:t>
      </w:r>
      <w:r w:rsidR="00311F53" w:rsidRPr="00311F53">
        <w:rPr>
          <w:rFonts w:ascii="Times New Roman" w:eastAsia="Times New Roman" w:hAnsi="Times New Roman" w:cs="Times New Roman"/>
        </w:rPr>
        <w:t xml:space="preserve"> </w:t>
      </w:r>
      <w:r w:rsidR="00311F53">
        <w:rPr>
          <w:rFonts w:ascii="Times New Roman" w:eastAsia="Times New Roman" w:hAnsi="Times New Roman" w:cs="Times New Roman"/>
        </w:rPr>
        <w:t xml:space="preserve">and </w:t>
      </w:r>
      <w:r w:rsidR="00311F53" w:rsidRPr="00311F53">
        <w:rPr>
          <w:rFonts w:ascii="Times New Roman" w:eastAsia="Times New Roman" w:hAnsi="Times New Roman" w:cs="Times New Roman"/>
        </w:rPr>
        <w:t>Ostergaard</w:t>
      </w:r>
      <w:r w:rsidR="009339FC" w:rsidRPr="005C1A17">
        <w:rPr>
          <w:rFonts w:ascii="Times New Roman" w:eastAsia="Times New Roman" w:hAnsi="Times New Roman" w:cs="Times New Roman"/>
        </w:rPr>
        <w:t>. The motion passed unanimously.</w:t>
      </w:r>
    </w:p>
    <w:p w14:paraId="24F08F53" w14:textId="6E7CB459" w:rsidR="008C63C3" w:rsidRDefault="004F4A48" w:rsidP="008C63C3">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3BB73473" w14:textId="77777777" w:rsidR="008C63C3" w:rsidRDefault="008C63C3" w:rsidP="008C63C3">
      <w:pPr>
        <w:rPr>
          <w:rFonts w:ascii="Times New Roman" w:eastAsia="Times New Roman" w:hAnsi="Times New Roman" w:cs="Times New Roman"/>
          <w:b/>
          <w:color w:val="000000"/>
        </w:rPr>
      </w:pPr>
    </w:p>
    <w:p w14:paraId="7E63FCAF" w14:textId="77777777" w:rsidR="008C63C3" w:rsidRDefault="008C63C3" w:rsidP="008C63C3">
      <w:pPr>
        <w:rPr>
          <w:rFonts w:ascii="Times New Roman" w:eastAsia="Times New Roman" w:hAnsi="Times New Roman" w:cs="Times New Roman"/>
          <w:b/>
          <w:color w:val="000000"/>
        </w:rPr>
      </w:pPr>
    </w:p>
    <w:p w14:paraId="5CE1CEC4" w14:textId="77777777" w:rsidR="008C63C3" w:rsidRDefault="008C63C3" w:rsidP="008C63C3">
      <w:pPr>
        <w:rPr>
          <w:rFonts w:ascii="Times New Roman" w:eastAsia="Times New Roman" w:hAnsi="Times New Roman" w:cs="Times New Roman"/>
          <w:b/>
          <w:color w:val="000000"/>
        </w:rPr>
      </w:pPr>
    </w:p>
    <w:p w14:paraId="5DC62585" w14:textId="77777777" w:rsidR="008C63C3" w:rsidRDefault="008C63C3" w:rsidP="008C63C3">
      <w:pPr>
        <w:rPr>
          <w:rFonts w:ascii="Times New Roman" w:eastAsia="Times New Roman" w:hAnsi="Times New Roman" w:cs="Times New Roman"/>
          <w:color w:val="000000"/>
        </w:rPr>
      </w:pPr>
    </w:p>
    <w:p w14:paraId="159A43E0" w14:textId="77777777" w:rsidR="008C63C3" w:rsidRDefault="008C63C3" w:rsidP="008C63C3">
      <w:pPr>
        <w:ind w:left="3600" w:firstLine="720"/>
        <w:rPr>
          <w:rFonts w:ascii="Times New Roman" w:eastAsia="Times New Roman" w:hAnsi="Times New Roman" w:cs="Times New Roman"/>
          <w:u w:val="single"/>
        </w:rPr>
      </w:pPr>
      <w:r>
        <w:rPr>
          <w:rFonts w:ascii="Times New Roman" w:eastAsia="Times New Roman" w:hAnsi="Times New Roman" w:cs="Times New Roman"/>
          <w:u w:val="single"/>
        </w:rPr>
        <w:t>______</w:t>
      </w:r>
      <w:r>
        <w:rPr>
          <w:rFonts w:ascii="Monotype Corsiva" w:eastAsia="Times New Roman" w:hAnsi="Monotype Corsiva" w:cs="Times New Roman"/>
          <w:sz w:val="36"/>
          <w:szCs w:val="36"/>
          <w:u w:val="single"/>
        </w:rPr>
        <w:t>Meshelle Kijanen</w:t>
      </w:r>
      <w:r>
        <w:rPr>
          <w:rFonts w:ascii="Times New Roman" w:eastAsia="Times New Roman" w:hAnsi="Times New Roman" w:cs="Times New Roman"/>
          <w:u w:val="single"/>
        </w:rPr>
        <w:t>_______</w:t>
      </w:r>
    </w:p>
    <w:p w14:paraId="5A2A92B5" w14:textId="77777777" w:rsidR="008C63C3" w:rsidRDefault="008C63C3" w:rsidP="008C63C3">
      <w:pPr>
        <w:ind w:left="3600" w:firstLine="720"/>
        <w:rPr>
          <w:rFonts w:ascii="Times New Roman" w:eastAsia="Times New Roman" w:hAnsi="Times New Roman" w:cs="Times New Roman"/>
        </w:rPr>
      </w:pPr>
      <w:r>
        <w:rPr>
          <w:rFonts w:ascii="Times New Roman" w:eastAsia="Times New Roman" w:hAnsi="Times New Roman" w:cs="Times New Roman"/>
        </w:rPr>
        <w:t xml:space="preserve">                  </w:t>
      </w:r>
    </w:p>
    <w:p w14:paraId="0B409AAF" w14:textId="29C607B7" w:rsidR="00DD46E6" w:rsidRDefault="008C63C3">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Planning Department Administrative Assistant </w:t>
      </w:r>
      <w:r>
        <w:rPr>
          <w:rFonts w:ascii="Times New Roman" w:eastAsia="Times New Roman" w:hAnsi="Times New Roman" w:cs="Times New Roman"/>
          <w:color w:val="2E74B5"/>
        </w:rPr>
        <w:t xml:space="preserve"> </w:t>
      </w:r>
    </w:p>
    <w:sectPr w:rsidR="00DD46E6" w:rsidSect="006648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5889B" w14:textId="77777777" w:rsidR="00AA64D5" w:rsidRDefault="00AA64D5">
      <w:r>
        <w:separator/>
      </w:r>
    </w:p>
  </w:endnote>
  <w:endnote w:type="continuationSeparator" w:id="0">
    <w:p w14:paraId="79B7FF44" w14:textId="77777777" w:rsidR="00AA64D5" w:rsidRDefault="00AA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42020799"/>
      <w:docPartObj>
        <w:docPartGallery w:val="Page Numbers (Bottom of Page)"/>
        <w:docPartUnique/>
      </w:docPartObj>
    </w:sdtPr>
    <w:sdtEndPr>
      <w:rPr>
        <w:rStyle w:val="PageNumber"/>
      </w:rPr>
    </w:sdtEndPr>
    <w:sdtContent>
      <w:p w14:paraId="1135437E" w14:textId="77777777" w:rsidR="00EF2839" w:rsidRDefault="00FF3BD2" w:rsidP="00EF2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30287235"/>
      <w:docPartObj>
        <w:docPartGallery w:val="Page Numbers (Bottom of Page)"/>
        <w:docPartUnique/>
      </w:docPartObj>
    </w:sdtPr>
    <w:sdtEndPr>
      <w:rPr>
        <w:rStyle w:val="PageNumber"/>
      </w:rPr>
    </w:sdtEndPr>
    <w:sdtContent>
      <w:p w14:paraId="436AFD68" w14:textId="77777777" w:rsidR="00EF2839" w:rsidRDefault="00FF3BD2" w:rsidP="00EF283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88674E" w14:textId="77777777" w:rsidR="00EF2839" w:rsidRDefault="005D3F61" w:rsidP="00EF28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02592014"/>
      <w:docPartObj>
        <w:docPartGallery w:val="Page Numbers (Bottom of Page)"/>
        <w:docPartUnique/>
      </w:docPartObj>
    </w:sdtPr>
    <w:sdtEndPr>
      <w:rPr>
        <w:rStyle w:val="PageNumber"/>
      </w:rPr>
    </w:sdtEndPr>
    <w:sdtContent>
      <w:p w14:paraId="5BD9976F" w14:textId="7399DCE1" w:rsidR="00EF2839" w:rsidRDefault="00FF3BD2" w:rsidP="00EF2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3F61">
          <w:rPr>
            <w:rStyle w:val="PageNumber"/>
            <w:noProof/>
          </w:rPr>
          <w:t>1</w:t>
        </w:r>
        <w:r>
          <w:rPr>
            <w:rStyle w:val="PageNumber"/>
          </w:rPr>
          <w:fldChar w:fldCharType="end"/>
        </w:r>
      </w:p>
    </w:sdtContent>
  </w:sdt>
  <w:p w14:paraId="45935630" w14:textId="70574415" w:rsidR="00EF2839" w:rsidRDefault="00FF3BD2" w:rsidP="00EF2839">
    <w:pPr>
      <w:pStyle w:val="Footer"/>
      <w:ind w:right="360"/>
    </w:pPr>
    <w:r>
      <w:t>Planning Commission Meeting</w:t>
    </w:r>
    <w:r>
      <w:ptab w:relativeTo="margin" w:alignment="center" w:leader="none"/>
    </w:r>
    <w:r w:rsidR="00351EFF">
      <w:t>Sep</w:t>
    </w:r>
    <w:r>
      <w:t>t</w:t>
    </w:r>
    <w:r w:rsidR="00351EFF">
      <w:t>ember</w:t>
    </w:r>
    <w:r>
      <w:t xml:space="preserve"> 2</w:t>
    </w:r>
    <w:r w:rsidR="00351EFF">
      <w:t>2</w:t>
    </w:r>
    <w:r>
      <w:t>, 2020</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CD08" w14:textId="77777777" w:rsidR="006648B4" w:rsidRDefault="0066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F6F21" w14:textId="77777777" w:rsidR="00AA64D5" w:rsidRDefault="00AA64D5">
      <w:r>
        <w:separator/>
      </w:r>
    </w:p>
  </w:footnote>
  <w:footnote w:type="continuationSeparator" w:id="0">
    <w:p w14:paraId="7DF83223" w14:textId="77777777" w:rsidR="00AA64D5" w:rsidRDefault="00AA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402E" w14:textId="6EEA0FF8" w:rsidR="006648B4" w:rsidRDefault="005D3F61">
    <w:pPr>
      <w:pStyle w:val="Header"/>
    </w:pPr>
    <w:r>
      <w:rPr>
        <w:noProof/>
      </w:rPr>
      <w:pict w14:anchorId="0EB5C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491079" o:spid="_x0000_s2050" type="#_x0000_t136" style="position:absolute;margin-left:0;margin-top:0;width:412.4pt;height:247.45pt;rotation:315;z-index:-251655168;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2206" w14:textId="6095A5B9" w:rsidR="006648B4" w:rsidRDefault="005D3F61">
    <w:pPr>
      <w:pStyle w:val="Header"/>
    </w:pPr>
    <w:r>
      <w:rPr>
        <w:noProof/>
      </w:rPr>
      <w:pict w14:anchorId="48362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491080" o:spid="_x0000_s2051" type="#_x0000_t136" style="position:absolute;margin-left:0;margin-top:0;width:412.4pt;height:247.45pt;rotation:315;z-index:-251653120;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BBE0" w14:textId="49F947AE" w:rsidR="006648B4" w:rsidRDefault="005D3F61">
    <w:pPr>
      <w:pStyle w:val="Header"/>
    </w:pPr>
    <w:r>
      <w:rPr>
        <w:noProof/>
      </w:rPr>
      <w:pict w14:anchorId="4E9F2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491078"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12324"/>
    <w:multiLevelType w:val="hybridMultilevel"/>
    <w:tmpl w:val="09102C60"/>
    <w:lvl w:ilvl="0" w:tplc="DD64C5D8">
      <w:start w:val="1"/>
      <w:numFmt w:val="upperRoman"/>
      <w:lvlText w:val="%1."/>
      <w:lvlJc w:val="left"/>
      <w:pPr>
        <w:ind w:left="1080" w:hanging="720"/>
      </w:pPr>
      <w:rPr>
        <w:rFonts w:ascii="Times New Roman" w:eastAsiaTheme="minorHAnsi" w:hAnsi="Times New Roman"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D2E0F"/>
    <w:multiLevelType w:val="hybridMultilevel"/>
    <w:tmpl w:val="AF32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A1DE5"/>
    <w:multiLevelType w:val="hybridMultilevel"/>
    <w:tmpl w:val="04AECC40"/>
    <w:lvl w:ilvl="0" w:tplc="55AC2650">
      <w:start w:val="1"/>
      <w:numFmt w:val="upperRoman"/>
      <w:lvlText w:val="%1."/>
      <w:lvlJc w:val="left"/>
      <w:pPr>
        <w:ind w:left="1080" w:hanging="72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E5A1C"/>
    <w:multiLevelType w:val="hybridMultilevel"/>
    <w:tmpl w:val="617C6716"/>
    <w:lvl w:ilvl="0" w:tplc="A2A29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C4ED6"/>
    <w:multiLevelType w:val="hybridMultilevel"/>
    <w:tmpl w:val="A3B6ECDC"/>
    <w:lvl w:ilvl="0" w:tplc="26EED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B0389"/>
    <w:multiLevelType w:val="hybridMultilevel"/>
    <w:tmpl w:val="90905A2C"/>
    <w:lvl w:ilvl="0" w:tplc="BFB4E5A4">
      <w:start w:val="1"/>
      <w:numFmt w:val="upperRoman"/>
      <w:lvlText w:val="%1."/>
      <w:lvlJc w:val="left"/>
      <w:pPr>
        <w:ind w:left="1800" w:hanging="720"/>
      </w:pPr>
      <w:rPr>
        <w:rFonts w:ascii="Times New Roman" w:eastAsia="Times New Roman" w:hAnsi="Times New Roman" w:cs="Times New Roman"/>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2C5AF8"/>
    <w:multiLevelType w:val="hybridMultilevel"/>
    <w:tmpl w:val="8C787240"/>
    <w:lvl w:ilvl="0" w:tplc="B6B6F1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4C68DB"/>
    <w:multiLevelType w:val="hybridMultilevel"/>
    <w:tmpl w:val="1D8E5372"/>
    <w:lvl w:ilvl="0" w:tplc="575CC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3416D"/>
    <w:multiLevelType w:val="hybridMultilevel"/>
    <w:tmpl w:val="B6207B66"/>
    <w:lvl w:ilvl="0" w:tplc="9048A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4524F"/>
    <w:multiLevelType w:val="hybridMultilevel"/>
    <w:tmpl w:val="5A32A074"/>
    <w:lvl w:ilvl="0" w:tplc="F89AB4A8">
      <w:start w:val="1"/>
      <w:numFmt w:val="decimal"/>
      <w:lvlText w:val="%1."/>
      <w:lvlJc w:val="left"/>
      <w:pPr>
        <w:ind w:left="1080" w:hanging="720"/>
      </w:pPr>
      <w:rPr>
        <w:b/>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5"/>
  </w:num>
  <w:num w:numId="5">
    <w:abstractNumId w:val="0"/>
  </w:num>
  <w:num w:numId="6">
    <w:abstractNumId w:val="8"/>
  </w:num>
  <w:num w:numId="7">
    <w:abstractNumId w:val="3"/>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2NjQzNLQwMDIwMLJU0lEKTi0uzszPAykwrwUAG4XxfSwAAAA="/>
  </w:docVars>
  <w:rsids>
    <w:rsidRoot w:val="008C63C3"/>
    <w:rsid w:val="000076C1"/>
    <w:rsid w:val="00033B6D"/>
    <w:rsid w:val="00033CE2"/>
    <w:rsid w:val="00092133"/>
    <w:rsid w:val="000B0DFF"/>
    <w:rsid w:val="000B2B3D"/>
    <w:rsid w:val="000D6DE9"/>
    <w:rsid w:val="000F363C"/>
    <w:rsid w:val="0010231F"/>
    <w:rsid w:val="00103FF5"/>
    <w:rsid w:val="00121060"/>
    <w:rsid w:val="0015500F"/>
    <w:rsid w:val="001A3EF1"/>
    <w:rsid w:val="001B74F6"/>
    <w:rsid w:val="001F3FB4"/>
    <w:rsid w:val="0020539D"/>
    <w:rsid w:val="00212495"/>
    <w:rsid w:val="00220E5C"/>
    <w:rsid w:val="0023600B"/>
    <w:rsid w:val="002536F1"/>
    <w:rsid w:val="00296FE5"/>
    <w:rsid w:val="002D1442"/>
    <w:rsid w:val="002D30CD"/>
    <w:rsid w:val="00303CD6"/>
    <w:rsid w:val="00311F53"/>
    <w:rsid w:val="00321360"/>
    <w:rsid w:val="003241A1"/>
    <w:rsid w:val="00351EFF"/>
    <w:rsid w:val="0035549F"/>
    <w:rsid w:val="0035753A"/>
    <w:rsid w:val="00363115"/>
    <w:rsid w:val="00372633"/>
    <w:rsid w:val="00374EBE"/>
    <w:rsid w:val="003D5584"/>
    <w:rsid w:val="00405C59"/>
    <w:rsid w:val="004132F3"/>
    <w:rsid w:val="00414137"/>
    <w:rsid w:val="00442612"/>
    <w:rsid w:val="004427C6"/>
    <w:rsid w:val="00470E1F"/>
    <w:rsid w:val="00484DF6"/>
    <w:rsid w:val="00492352"/>
    <w:rsid w:val="004B779B"/>
    <w:rsid w:val="004D123F"/>
    <w:rsid w:val="004D79D3"/>
    <w:rsid w:val="004F4A48"/>
    <w:rsid w:val="00502197"/>
    <w:rsid w:val="00506870"/>
    <w:rsid w:val="00506C2A"/>
    <w:rsid w:val="0054188D"/>
    <w:rsid w:val="005539ED"/>
    <w:rsid w:val="005949E2"/>
    <w:rsid w:val="005975B3"/>
    <w:rsid w:val="005B213B"/>
    <w:rsid w:val="005B29EC"/>
    <w:rsid w:val="005C1A17"/>
    <w:rsid w:val="005D3F61"/>
    <w:rsid w:val="005D5352"/>
    <w:rsid w:val="005F5BB4"/>
    <w:rsid w:val="0061603C"/>
    <w:rsid w:val="00624FA7"/>
    <w:rsid w:val="00637502"/>
    <w:rsid w:val="00637958"/>
    <w:rsid w:val="0064042D"/>
    <w:rsid w:val="006648B4"/>
    <w:rsid w:val="006B2D0F"/>
    <w:rsid w:val="006B7FE7"/>
    <w:rsid w:val="006C2794"/>
    <w:rsid w:val="006D6B5D"/>
    <w:rsid w:val="00720630"/>
    <w:rsid w:val="00776E02"/>
    <w:rsid w:val="007A5188"/>
    <w:rsid w:val="007B27FA"/>
    <w:rsid w:val="007E14D4"/>
    <w:rsid w:val="007E4082"/>
    <w:rsid w:val="008012D5"/>
    <w:rsid w:val="00806173"/>
    <w:rsid w:val="0081342C"/>
    <w:rsid w:val="008265D9"/>
    <w:rsid w:val="0084381D"/>
    <w:rsid w:val="00847CFD"/>
    <w:rsid w:val="00857D59"/>
    <w:rsid w:val="008C63C3"/>
    <w:rsid w:val="008D0938"/>
    <w:rsid w:val="008F670D"/>
    <w:rsid w:val="00911880"/>
    <w:rsid w:val="009339FC"/>
    <w:rsid w:val="00933D57"/>
    <w:rsid w:val="0094091B"/>
    <w:rsid w:val="009544E4"/>
    <w:rsid w:val="00963F39"/>
    <w:rsid w:val="009A7AB7"/>
    <w:rsid w:val="009C7DDE"/>
    <w:rsid w:val="009D6C01"/>
    <w:rsid w:val="009E073A"/>
    <w:rsid w:val="00A275B3"/>
    <w:rsid w:val="00A30A27"/>
    <w:rsid w:val="00A50D29"/>
    <w:rsid w:val="00A53872"/>
    <w:rsid w:val="00A6174C"/>
    <w:rsid w:val="00A63C70"/>
    <w:rsid w:val="00A64C03"/>
    <w:rsid w:val="00A820AF"/>
    <w:rsid w:val="00AA2602"/>
    <w:rsid w:val="00AA64D5"/>
    <w:rsid w:val="00AB081D"/>
    <w:rsid w:val="00AB7491"/>
    <w:rsid w:val="00AC056F"/>
    <w:rsid w:val="00B14B50"/>
    <w:rsid w:val="00B15834"/>
    <w:rsid w:val="00B24F55"/>
    <w:rsid w:val="00B37423"/>
    <w:rsid w:val="00B56CFA"/>
    <w:rsid w:val="00B95E2B"/>
    <w:rsid w:val="00BE0ED6"/>
    <w:rsid w:val="00C320DD"/>
    <w:rsid w:val="00C41508"/>
    <w:rsid w:val="00C56DE5"/>
    <w:rsid w:val="00C712E9"/>
    <w:rsid w:val="00C97274"/>
    <w:rsid w:val="00CB012A"/>
    <w:rsid w:val="00CB7326"/>
    <w:rsid w:val="00CD076A"/>
    <w:rsid w:val="00D152D3"/>
    <w:rsid w:val="00D21637"/>
    <w:rsid w:val="00D424A7"/>
    <w:rsid w:val="00D575F6"/>
    <w:rsid w:val="00D81A93"/>
    <w:rsid w:val="00DB079F"/>
    <w:rsid w:val="00DD46E6"/>
    <w:rsid w:val="00E1512A"/>
    <w:rsid w:val="00E710D4"/>
    <w:rsid w:val="00E714A3"/>
    <w:rsid w:val="00E71AFC"/>
    <w:rsid w:val="00EB0941"/>
    <w:rsid w:val="00EC01BB"/>
    <w:rsid w:val="00EC3903"/>
    <w:rsid w:val="00F13727"/>
    <w:rsid w:val="00F1610E"/>
    <w:rsid w:val="00F41286"/>
    <w:rsid w:val="00F7426A"/>
    <w:rsid w:val="00F77BFD"/>
    <w:rsid w:val="00FB06EC"/>
    <w:rsid w:val="00FE0545"/>
    <w:rsid w:val="00FF3BD2"/>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ABA64A"/>
  <w15:chartTrackingRefBased/>
  <w15:docId w15:val="{4C32B34D-6D76-430E-8F4B-59F2F276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3C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63C3"/>
    <w:pPr>
      <w:tabs>
        <w:tab w:val="center" w:pos="4680"/>
        <w:tab w:val="right" w:pos="9360"/>
      </w:tabs>
    </w:pPr>
  </w:style>
  <w:style w:type="character" w:customStyle="1" w:styleId="FooterChar">
    <w:name w:val="Footer Char"/>
    <w:basedOn w:val="DefaultParagraphFont"/>
    <w:link w:val="Footer"/>
    <w:uiPriority w:val="99"/>
    <w:rsid w:val="008C63C3"/>
    <w:rPr>
      <w:sz w:val="24"/>
      <w:szCs w:val="24"/>
    </w:rPr>
  </w:style>
  <w:style w:type="character" w:styleId="PageNumber">
    <w:name w:val="page number"/>
    <w:basedOn w:val="DefaultParagraphFont"/>
    <w:uiPriority w:val="99"/>
    <w:semiHidden/>
    <w:unhideWhenUsed/>
    <w:rsid w:val="008C63C3"/>
  </w:style>
  <w:style w:type="paragraph" w:styleId="ListParagraph">
    <w:name w:val="List Paragraph"/>
    <w:basedOn w:val="Normal"/>
    <w:uiPriority w:val="34"/>
    <w:qFormat/>
    <w:rsid w:val="008C63C3"/>
    <w:pPr>
      <w:ind w:left="720"/>
      <w:contextualSpacing/>
    </w:pPr>
  </w:style>
  <w:style w:type="character" w:styleId="SubtleEmphasis">
    <w:name w:val="Subtle Emphasis"/>
    <w:basedOn w:val="DefaultParagraphFont"/>
    <w:uiPriority w:val="19"/>
    <w:qFormat/>
    <w:rsid w:val="008C63C3"/>
    <w:rPr>
      <w:i/>
      <w:iCs/>
      <w:color w:val="808080" w:themeColor="text1" w:themeTint="7F"/>
    </w:rPr>
  </w:style>
  <w:style w:type="character" w:styleId="Hyperlink">
    <w:name w:val="Hyperlink"/>
    <w:basedOn w:val="DefaultParagraphFont"/>
    <w:uiPriority w:val="99"/>
    <w:unhideWhenUsed/>
    <w:rsid w:val="008C63C3"/>
    <w:rPr>
      <w:color w:val="0563C1" w:themeColor="hyperlink"/>
      <w:u w:val="single"/>
    </w:rPr>
  </w:style>
  <w:style w:type="paragraph" w:styleId="Header">
    <w:name w:val="header"/>
    <w:basedOn w:val="Normal"/>
    <w:link w:val="HeaderChar"/>
    <w:uiPriority w:val="99"/>
    <w:unhideWhenUsed/>
    <w:rsid w:val="00351EFF"/>
    <w:pPr>
      <w:tabs>
        <w:tab w:val="center" w:pos="4680"/>
        <w:tab w:val="right" w:pos="9360"/>
      </w:tabs>
    </w:pPr>
  </w:style>
  <w:style w:type="character" w:customStyle="1" w:styleId="HeaderChar">
    <w:name w:val="Header Char"/>
    <w:basedOn w:val="DefaultParagraphFont"/>
    <w:link w:val="Header"/>
    <w:uiPriority w:val="99"/>
    <w:rsid w:val="00351EFF"/>
    <w:rPr>
      <w:sz w:val="24"/>
      <w:szCs w:val="24"/>
    </w:rPr>
  </w:style>
  <w:style w:type="character" w:styleId="LineNumber">
    <w:name w:val="line number"/>
    <w:basedOn w:val="DefaultParagraphFont"/>
    <w:uiPriority w:val="99"/>
    <w:semiHidden/>
    <w:unhideWhenUsed/>
    <w:rsid w:val="0066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Jellen</dc:creator>
  <cp:keywords/>
  <dc:description/>
  <cp:lastModifiedBy>Meshelle Kijanen</cp:lastModifiedBy>
  <cp:revision>30</cp:revision>
  <dcterms:created xsi:type="dcterms:W3CDTF">2020-10-05T00:35:00Z</dcterms:created>
  <dcterms:modified xsi:type="dcterms:W3CDTF">2020-11-08T03:19:00Z</dcterms:modified>
</cp:coreProperties>
</file>