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B5213" w14:textId="77777777" w:rsidR="001A1F94" w:rsidRDefault="001A1F94" w:rsidP="001A1F9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Heber City Corporation</w:t>
      </w:r>
    </w:p>
    <w:p w14:paraId="0BD87926" w14:textId="77777777" w:rsidR="001A1F94" w:rsidRDefault="001A1F94" w:rsidP="001A1F9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 North Main Street</w:t>
      </w:r>
    </w:p>
    <w:p w14:paraId="0AAC5CE8" w14:textId="77777777" w:rsidR="001A1F94" w:rsidRDefault="001A1F94" w:rsidP="001A1F9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Heber City, Utah</w:t>
      </w:r>
    </w:p>
    <w:p w14:paraId="1174E94E" w14:textId="77777777" w:rsidR="001A1F94" w:rsidRDefault="001A1F94" w:rsidP="001A1F94">
      <w:pPr>
        <w:spacing w:after="0"/>
        <w:jc w:val="center"/>
        <w:rPr>
          <w:b/>
          <w:sz w:val="28"/>
          <w:szCs w:val="28"/>
        </w:rPr>
      </w:pPr>
      <w:r w:rsidRPr="0060769D">
        <w:rPr>
          <w:b/>
          <w:sz w:val="28"/>
          <w:szCs w:val="28"/>
        </w:rPr>
        <w:t xml:space="preserve">PLANNING COMMISSION </w:t>
      </w:r>
      <w:r>
        <w:rPr>
          <w:b/>
          <w:sz w:val="28"/>
          <w:szCs w:val="28"/>
        </w:rPr>
        <w:t>AGENDA</w:t>
      </w:r>
    </w:p>
    <w:p w14:paraId="4D271194" w14:textId="5B8706D2" w:rsidR="001A1F94" w:rsidRDefault="001A1F94" w:rsidP="001A1F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Tuesday</w:t>
      </w:r>
      <w:r w:rsidR="00B73B8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September 8, 2020</w:t>
      </w:r>
    </w:p>
    <w:p w14:paraId="6EDA361A" w14:textId="77777777" w:rsidR="001A1F94" w:rsidRDefault="001A1F94" w:rsidP="001A1F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 pm. – Regular Meeting</w:t>
      </w:r>
    </w:p>
    <w:p w14:paraId="445A6D65" w14:textId="77777777" w:rsidR="001A1F94" w:rsidRPr="00232075" w:rsidRDefault="001A1F94" w:rsidP="001A1F94">
      <w:pPr>
        <w:rPr>
          <w:rFonts w:ascii="Times New Roman" w:hAnsi="Times New Roman" w:cs="Times New Roman"/>
          <w:color w:val="000000" w:themeColor="text1"/>
          <w:sz w:val="24"/>
          <w:szCs w:val="24"/>
        </w:rPr>
      </w:pPr>
      <w:r w:rsidRPr="00232075">
        <w:rPr>
          <w:rFonts w:ascii="Times New Roman" w:hAnsi="Times New Roman" w:cs="Times New Roman"/>
          <w:sz w:val="24"/>
          <w:szCs w:val="24"/>
        </w:rPr>
        <w:t>Public notice is hereby given that the monthly meeting of the Heber City Planning Commission will be in the Heber City Office Building, 75 North Main, South door, in the Council Chambers upstairs.</w:t>
      </w:r>
    </w:p>
    <w:p w14:paraId="5C238F89" w14:textId="77777777" w:rsidR="001A1F94" w:rsidRPr="00EB5D06" w:rsidRDefault="001A1F94" w:rsidP="001A1F94">
      <w:pPr>
        <w:pStyle w:val="ListParagraph"/>
        <w:numPr>
          <w:ilvl w:val="0"/>
          <w:numId w:val="1"/>
        </w:numPr>
        <w:overflowPunct w:val="0"/>
        <w:autoSpaceDE w:val="0"/>
        <w:autoSpaceDN w:val="0"/>
        <w:adjustRightInd w:val="0"/>
        <w:spacing w:after="0"/>
        <w:ind w:left="720"/>
        <w:rPr>
          <w:rFonts w:ascii="Times New Roman" w:hAnsi="Times New Roman" w:cs="Times New Roman"/>
          <w:b/>
          <w:color w:val="000000"/>
          <w:sz w:val="24"/>
          <w:szCs w:val="24"/>
          <w:u w:val="single"/>
        </w:rPr>
      </w:pPr>
      <w:r w:rsidRPr="00EB5D06">
        <w:rPr>
          <w:rFonts w:ascii="Times New Roman" w:hAnsi="Times New Roman" w:cs="Times New Roman"/>
          <w:b/>
          <w:color w:val="000000"/>
          <w:sz w:val="24"/>
          <w:szCs w:val="24"/>
          <w:u w:val="single"/>
        </w:rPr>
        <w:t>REGULAR MEETING:</w:t>
      </w:r>
    </w:p>
    <w:p w14:paraId="5B465E6C" w14:textId="77777777" w:rsidR="001A1F94" w:rsidRPr="00D45AAE" w:rsidRDefault="001A1F94" w:rsidP="001A1F94">
      <w:pPr>
        <w:pStyle w:val="ListParagraph"/>
        <w:numPr>
          <w:ilvl w:val="0"/>
          <w:numId w:val="3"/>
        </w:numPr>
        <w:spacing w:after="0"/>
        <w:ind w:left="720"/>
        <w:rPr>
          <w:rFonts w:ascii="Times New Roman" w:eastAsia="Times New Roman" w:hAnsi="Times New Roman" w:cs="Times New Roman"/>
          <w:color w:val="2E74B5"/>
          <w:sz w:val="24"/>
          <w:szCs w:val="24"/>
        </w:rPr>
      </w:pPr>
      <w:r w:rsidRPr="00D45AAE">
        <w:rPr>
          <w:rFonts w:ascii="Times New Roman" w:eastAsia="Times New Roman" w:hAnsi="Times New Roman" w:cs="Times New Roman"/>
          <w:color w:val="2E74B5"/>
          <w:sz w:val="24"/>
          <w:szCs w:val="24"/>
        </w:rPr>
        <w:t>Call to Order:</w:t>
      </w:r>
    </w:p>
    <w:p w14:paraId="35A14567" w14:textId="5990F742" w:rsidR="001A1F94" w:rsidRPr="00D45AAE" w:rsidRDefault="001A1F94" w:rsidP="001A1F94">
      <w:pPr>
        <w:pStyle w:val="ListParagraph"/>
        <w:spacing w:after="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K</w:t>
      </w:r>
      <w:r w:rsidR="00470F4B">
        <w:rPr>
          <w:rFonts w:ascii="Times New Roman" w:eastAsia="Times New Roman" w:hAnsi="Times New Roman" w:cs="Times New Roman"/>
          <w:color w:val="000000"/>
          <w:sz w:val="24"/>
          <w:szCs w:val="24"/>
        </w:rPr>
        <w:t>ei</w:t>
      </w:r>
      <w:r>
        <w:rPr>
          <w:rFonts w:ascii="Times New Roman" w:eastAsia="Times New Roman" w:hAnsi="Times New Roman" w:cs="Times New Roman"/>
          <w:color w:val="000000"/>
          <w:sz w:val="24"/>
          <w:szCs w:val="24"/>
        </w:rPr>
        <w:t>th Rawlings called the meeting to order with a quorum present at 6:00 pm.</w:t>
      </w:r>
    </w:p>
    <w:p w14:paraId="06F0570A" w14:textId="77777777" w:rsidR="001A1F94" w:rsidRDefault="001A1F94" w:rsidP="001A1F94">
      <w:pPr>
        <w:spacing w:after="0"/>
        <w:ind w:left="720" w:hanging="720"/>
        <w:rPr>
          <w:rFonts w:ascii="Times New Roman" w:eastAsia="Times New Roman" w:hAnsi="Times New Roman" w:cs="Times New Roman"/>
          <w:color w:val="2E74B5" w:themeColor="accent1" w:themeShade="BF"/>
          <w:sz w:val="24"/>
          <w:szCs w:val="24"/>
        </w:rPr>
      </w:pPr>
    </w:p>
    <w:p w14:paraId="4D47CD35" w14:textId="77777777" w:rsidR="001A1F94" w:rsidRPr="005B05D9" w:rsidRDefault="001A1F94" w:rsidP="001A1F94">
      <w:pPr>
        <w:pStyle w:val="ListParagraph"/>
        <w:numPr>
          <w:ilvl w:val="0"/>
          <w:numId w:val="3"/>
        </w:numPr>
        <w:spacing w:after="0"/>
        <w:ind w:left="720"/>
        <w:rPr>
          <w:rFonts w:ascii="Times New Roman" w:eastAsia="Times New Roman" w:hAnsi="Times New Roman" w:cs="Times New Roman"/>
          <w:color w:val="000000"/>
          <w:sz w:val="24"/>
          <w:szCs w:val="24"/>
        </w:rPr>
      </w:pPr>
      <w:r w:rsidRPr="005B05D9">
        <w:rPr>
          <w:rFonts w:ascii="Times New Roman" w:hAnsi="Times New Roman" w:cs="Times New Roman"/>
          <w:i/>
          <w:color w:val="2E74B5" w:themeColor="accent1" w:themeShade="BF"/>
          <w:sz w:val="24"/>
          <w:szCs w:val="24"/>
        </w:rPr>
        <w:t>Due to the ongoing COVID 19 virus, Residents were encouraged to listen to proceedings from home through heberut.gov; select Agendas and Minutes to access Agendas, Minutes, Staff Reports, a link to submit public comments, and audio of the meeting.</w:t>
      </w:r>
    </w:p>
    <w:p w14:paraId="56985B65" w14:textId="77777777" w:rsidR="001A1F94" w:rsidRDefault="001A1F94" w:rsidP="001A1F94">
      <w:pPr>
        <w:spacing w:after="0"/>
        <w:rPr>
          <w:rFonts w:ascii="Times New Roman" w:eastAsia="Times New Roman" w:hAnsi="Times New Roman" w:cs="Times New Roman"/>
          <w:color w:val="000000"/>
          <w:sz w:val="24"/>
          <w:szCs w:val="24"/>
        </w:rPr>
      </w:pPr>
    </w:p>
    <w:p w14:paraId="2DF7162C" w14:textId="77777777" w:rsidR="001A1F94" w:rsidRDefault="001A1F94" w:rsidP="001A1F94">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color w:val="2E74B5"/>
          <w:sz w:val="24"/>
          <w:szCs w:val="24"/>
        </w:rPr>
        <w:t xml:space="preserve">III. </w:t>
      </w:r>
      <w:r>
        <w:rPr>
          <w:rFonts w:ascii="Times New Roman" w:eastAsia="Times New Roman" w:hAnsi="Times New Roman" w:cs="Times New Roman"/>
          <w:color w:val="2E74B5"/>
          <w:sz w:val="24"/>
          <w:szCs w:val="24"/>
        </w:rPr>
        <w:tab/>
        <w:t xml:space="preserve">Roll Call: </w:t>
      </w:r>
    </w:p>
    <w:p w14:paraId="7B1A5FB6" w14:textId="6BA2C1F3" w:rsidR="001A1F94" w:rsidRDefault="001A1F94" w:rsidP="001A1F9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K</w:t>
      </w:r>
      <w:r w:rsidR="00470F4B">
        <w:rPr>
          <w:rFonts w:ascii="Times New Roman" w:eastAsia="Times New Roman" w:hAnsi="Times New Roman" w:cs="Times New Roman"/>
          <w:color w:val="000000"/>
          <w:sz w:val="24"/>
          <w:szCs w:val="24"/>
        </w:rPr>
        <w:t>ei</w:t>
      </w:r>
      <w:r>
        <w:rPr>
          <w:rFonts w:ascii="Times New Roman" w:eastAsia="Times New Roman" w:hAnsi="Times New Roman" w:cs="Times New Roman"/>
          <w:color w:val="000000"/>
          <w:sz w:val="24"/>
          <w:szCs w:val="24"/>
        </w:rPr>
        <w:t>th Rawlings, Chairman</w:t>
      </w:r>
    </w:p>
    <w:p w14:paraId="3DD6BF21" w14:textId="126F4BE7" w:rsidR="001A1F94" w:rsidRDefault="001A1F94" w:rsidP="001A1F9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Oscar Covarrubias, </w:t>
      </w:r>
      <w:r w:rsidR="00294ED7">
        <w:rPr>
          <w:rFonts w:ascii="Times New Roman" w:eastAsia="Times New Roman" w:hAnsi="Times New Roman" w:cs="Times New Roman"/>
          <w:color w:val="000000"/>
          <w:sz w:val="24"/>
          <w:szCs w:val="24"/>
        </w:rPr>
        <w:t>Commissioner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726F321F" w14:textId="77777777" w:rsidR="001A1F94" w:rsidRDefault="001A1F94" w:rsidP="001A1F9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000000"/>
          <w:sz w:val="24"/>
          <w:szCs w:val="24"/>
        </w:rPr>
        <w:t>Darek Slagowski, Commissioner</w:t>
      </w:r>
    </w:p>
    <w:p w14:paraId="2EE2C700" w14:textId="77777777" w:rsidR="001A1F94" w:rsidRDefault="001A1F94" w:rsidP="001A1F9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Dennis Gunn, Commissioner</w:t>
      </w:r>
    </w:p>
    <w:p w14:paraId="4CF908AA" w14:textId="77777777" w:rsidR="001A1F94" w:rsidRDefault="001A1F94" w:rsidP="001A1F9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Dave Richards, Commissioner</w:t>
      </w:r>
    </w:p>
    <w:p w14:paraId="08CE4E68" w14:textId="77777777" w:rsidR="001A1F94" w:rsidRDefault="001A1F94" w:rsidP="001A1F9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Steve Allen, Commissioner</w:t>
      </w:r>
    </w:p>
    <w:p w14:paraId="6DA2ADCA" w14:textId="77777777" w:rsidR="001A1F94" w:rsidRDefault="001A1F94" w:rsidP="001A1F9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p>
    <w:p w14:paraId="14F21F90" w14:textId="5DAC69FE" w:rsidR="001A1F94" w:rsidRDefault="001A1F94" w:rsidP="001A1F94">
      <w:pPr>
        <w:spacing w:after="0"/>
        <w:ind w:left="2160" w:hanging="21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Staff: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Planning Director Tony Kohler, City Planner Jamie Baron, </w:t>
      </w:r>
      <w:r w:rsidR="0029470E">
        <w:rPr>
          <w:rFonts w:ascii="Times New Roman" w:eastAsia="Times New Roman" w:hAnsi="Times New Roman" w:cs="Times New Roman"/>
          <w:color w:val="000000"/>
          <w:sz w:val="24"/>
          <w:szCs w:val="24"/>
        </w:rPr>
        <w:t xml:space="preserve">City Consultant John Janson, </w:t>
      </w:r>
      <w:r>
        <w:rPr>
          <w:rFonts w:ascii="Times New Roman" w:eastAsia="Times New Roman" w:hAnsi="Times New Roman" w:cs="Times New Roman"/>
          <w:color w:val="000000"/>
          <w:sz w:val="24"/>
          <w:szCs w:val="24"/>
        </w:rPr>
        <w:t>City Engineer Manager Bart Mumford, and Planning Office Assistant Meshelle Kijanen</w:t>
      </w:r>
    </w:p>
    <w:p w14:paraId="27B1907C" w14:textId="77777777" w:rsidR="001A1F94" w:rsidRDefault="001A1F94" w:rsidP="001A1F94">
      <w:pPr>
        <w:spacing w:after="0"/>
        <w:ind w:left="2160" w:hanging="2160"/>
        <w:rPr>
          <w:rFonts w:ascii="Times New Roman" w:eastAsia="Times New Roman" w:hAnsi="Times New Roman" w:cs="Times New Roman"/>
          <w:color w:val="000000"/>
          <w:sz w:val="24"/>
          <w:szCs w:val="24"/>
        </w:rPr>
      </w:pPr>
    </w:p>
    <w:p w14:paraId="6200AF39" w14:textId="77777777" w:rsidR="001A1F94" w:rsidRDefault="001A1F94" w:rsidP="001A1F94">
      <w:pPr>
        <w:spacing w:after="0"/>
        <w:ind w:left="2160" w:hanging="21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Public: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Brad Kitchen, Steven Kitchen, Jack Walkenhorst, Jeff Kuhn, Mark Reese, Rick Miller, David Belz, Terry Diehl, Scott Heagy, Rick</w:t>
      </w:r>
      <w:r w:rsidR="00141DBD">
        <w:rPr>
          <w:rFonts w:ascii="Times New Roman" w:eastAsia="Times New Roman" w:hAnsi="Times New Roman" w:cs="Times New Roman"/>
          <w:color w:val="000000"/>
          <w:sz w:val="24"/>
          <w:szCs w:val="24"/>
        </w:rPr>
        <w:t xml:space="preserve"> (no last name provided)</w:t>
      </w:r>
      <w:r>
        <w:rPr>
          <w:rFonts w:ascii="Times New Roman" w:eastAsia="Times New Roman" w:hAnsi="Times New Roman" w:cs="Times New Roman"/>
          <w:color w:val="000000"/>
          <w:sz w:val="24"/>
          <w:szCs w:val="24"/>
        </w:rPr>
        <w:t xml:space="preserve">, Heidi Franco, </w:t>
      </w:r>
      <w:r w:rsidR="00141DBD">
        <w:rPr>
          <w:rFonts w:ascii="Times New Roman" w:eastAsia="Times New Roman" w:hAnsi="Times New Roman" w:cs="Times New Roman"/>
          <w:color w:val="000000"/>
          <w:sz w:val="24"/>
          <w:szCs w:val="24"/>
        </w:rPr>
        <w:t>Robert McConnell, Bruce Barret, Ken Puncerelli, Trevor (no last name provided).</w:t>
      </w:r>
      <w:r>
        <w:rPr>
          <w:rFonts w:ascii="Times New Roman" w:eastAsia="Times New Roman" w:hAnsi="Times New Roman" w:cs="Times New Roman"/>
          <w:color w:val="000000"/>
          <w:sz w:val="24"/>
          <w:szCs w:val="24"/>
        </w:rPr>
        <w:t xml:space="preserve"> </w:t>
      </w:r>
    </w:p>
    <w:p w14:paraId="4F4F172A" w14:textId="77777777" w:rsidR="001A1F94" w:rsidRDefault="001A1F94" w:rsidP="001A1F94">
      <w:pPr>
        <w:spacing w:after="0"/>
        <w:jc w:val="both"/>
        <w:rPr>
          <w:rFonts w:ascii="Times New Roman" w:eastAsia="Times New Roman" w:hAnsi="Times New Roman" w:cs="Times New Roman"/>
          <w:color w:val="000000"/>
          <w:sz w:val="24"/>
          <w:szCs w:val="24"/>
        </w:rPr>
      </w:pPr>
    </w:p>
    <w:p w14:paraId="283890F5" w14:textId="77777777" w:rsidR="006A28A5" w:rsidRPr="006A28A5" w:rsidRDefault="001A1F94" w:rsidP="006A28A5">
      <w:pPr>
        <w:pStyle w:val="ListParagraph"/>
        <w:numPr>
          <w:ilvl w:val="0"/>
          <w:numId w:val="3"/>
        </w:numPr>
        <w:spacing w:after="0"/>
        <w:ind w:left="720"/>
        <w:jc w:val="both"/>
        <w:rPr>
          <w:rFonts w:ascii="Times New Roman" w:eastAsia="Times New Roman" w:hAnsi="Times New Roman" w:cs="Times New Roman"/>
          <w:color w:val="2E74B5"/>
          <w:sz w:val="24"/>
          <w:szCs w:val="24"/>
        </w:rPr>
      </w:pPr>
      <w:r w:rsidRPr="006A28A5">
        <w:rPr>
          <w:rFonts w:ascii="Times New Roman" w:eastAsia="Times New Roman" w:hAnsi="Times New Roman" w:cs="Times New Roman"/>
          <w:color w:val="2E74B5"/>
          <w:sz w:val="24"/>
          <w:szCs w:val="24"/>
        </w:rPr>
        <w:t>Pledge of Allegiance:</w:t>
      </w:r>
    </w:p>
    <w:p w14:paraId="1D1DD3A8" w14:textId="77777777" w:rsidR="001A1F94" w:rsidRPr="006A28A5" w:rsidRDefault="001A1F94" w:rsidP="006A28A5">
      <w:pPr>
        <w:pStyle w:val="ListParagraph"/>
        <w:spacing w:after="0"/>
        <w:ind w:left="1080"/>
        <w:jc w:val="both"/>
        <w:rPr>
          <w:rFonts w:ascii="Times New Roman" w:eastAsia="Times New Roman" w:hAnsi="Times New Roman" w:cs="Times New Roman"/>
          <w:color w:val="577FAF"/>
          <w:sz w:val="24"/>
          <w:szCs w:val="24"/>
        </w:rPr>
      </w:pPr>
      <w:r w:rsidRPr="006A28A5">
        <w:rPr>
          <w:rFonts w:ascii="Times New Roman" w:eastAsia="Times New Roman" w:hAnsi="Times New Roman" w:cs="Times New Roman"/>
          <w:color w:val="2E74B5"/>
          <w:sz w:val="24"/>
          <w:szCs w:val="24"/>
        </w:rPr>
        <w:t xml:space="preserve"> </w:t>
      </w:r>
      <w:r w:rsidRPr="006A28A5">
        <w:rPr>
          <w:rFonts w:ascii="Times New Roman" w:eastAsia="Times New Roman" w:hAnsi="Times New Roman" w:cs="Times New Roman"/>
          <w:color w:val="000000"/>
          <w:sz w:val="24"/>
          <w:szCs w:val="24"/>
        </w:rPr>
        <w:tab/>
      </w:r>
    </w:p>
    <w:p w14:paraId="1C4DA6E8" w14:textId="6E2B9486" w:rsidR="001A1F94" w:rsidRDefault="001A1F94" w:rsidP="001A1F94">
      <w:pPr>
        <w:pStyle w:val="ListParagraph"/>
        <w:numPr>
          <w:ilvl w:val="0"/>
          <w:numId w:val="1"/>
        </w:numPr>
        <w:spacing w:after="0"/>
        <w:ind w:left="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w:t>
      </w:r>
      <w:r w:rsidR="00435EB3">
        <w:rPr>
          <w:rFonts w:ascii="Times New Roman" w:eastAsia="Times New Roman" w:hAnsi="Times New Roman" w:cs="Times New Roman"/>
          <w:b/>
          <w:sz w:val="24"/>
          <w:szCs w:val="24"/>
          <w:u w:val="single"/>
        </w:rPr>
        <w:t>ONSENT AGENDA</w:t>
      </w:r>
      <w:r w:rsidRPr="002234A8">
        <w:rPr>
          <w:rFonts w:ascii="Times New Roman" w:eastAsia="Times New Roman" w:hAnsi="Times New Roman" w:cs="Times New Roman"/>
          <w:b/>
          <w:sz w:val="24"/>
          <w:szCs w:val="24"/>
          <w:u w:val="single"/>
        </w:rPr>
        <w:t xml:space="preserve">: </w:t>
      </w:r>
    </w:p>
    <w:p w14:paraId="6A08C1B5" w14:textId="77777777" w:rsidR="001A1F94" w:rsidRDefault="001A1F94" w:rsidP="001A1F94">
      <w:pPr>
        <w:pStyle w:val="ListParagraph"/>
        <w:numPr>
          <w:ilvl w:val="0"/>
          <w:numId w:val="4"/>
        </w:numPr>
        <w:spacing w:after="0"/>
        <w:ind w:left="720"/>
        <w:jc w:val="both"/>
        <w:rPr>
          <w:rFonts w:ascii="Times New Roman" w:eastAsia="Times New Roman" w:hAnsi="Times New Roman" w:cs="Times New Roman"/>
          <w:color w:val="2E74B5" w:themeColor="accent1" w:themeShade="BF"/>
          <w:sz w:val="24"/>
          <w:szCs w:val="24"/>
          <w:u w:val="single"/>
        </w:rPr>
      </w:pPr>
      <w:r>
        <w:rPr>
          <w:rFonts w:ascii="Times New Roman" w:eastAsia="Times New Roman" w:hAnsi="Times New Roman" w:cs="Times New Roman"/>
          <w:color w:val="2E74B5" w:themeColor="accent1" w:themeShade="BF"/>
          <w:sz w:val="24"/>
          <w:szCs w:val="24"/>
          <w:u w:val="single"/>
        </w:rPr>
        <w:t>No Minutes to approve</w:t>
      </w:r>
    </w:p>
    <w:p w14:paraId="6CFC3C21" w14:textId="77777777" w:rsidR="001A1F94" w:rsidRDefault="001A1F94" w:rsidP="001A1F94">
      <w:pPr>
        <w:spacing w:after="0"/>
        <w:jc w:val="both"/>
        <w:rPr>
          <w:rFonts w:ascii="Times New Roman" w:hAnsi="Times New Roman" w:cs="Times New Roman"/>
          <w:sz w:val="24"/>
          <w:szCs w:val="24"/>
        </w:rPr>
      </w:pPr>
    </w:p>
    <w:p w14:paraId="239BB61A" w14:textId="77777777" w:rsidR="001A1F94" w:rsidRPr="00EB5D06" w:rsidRDefault="001A1F94" w:rsidP="001A1F94">
      <w:pPr>
        <w:pStyle w:val="ListParagraph"/>
        <w:numPr>
          <w:ilvl w:val="0"/>
          <w:numId w:val="1"/>
        </w:numPr>
        <w:overflowPunct w:val="0"/>
        <w:autoSpaceDE w:val="0"/>
        <w:autoSpaceDN w:val="0"/>
        <w:adjustRightInd w:val="0"/>
        <w:spacing w:after="0"/>
        <w:ind w:left="720"/>
        <w:rPr>
          <w:rFonts w:ascii="Times New Roman" w:eastAsia="Times New Roman" w:hAnsi="Times New Roman" w:cs="Times New Roman"/>
          <w:b/>
          <w:color w:val="000000"/>
          <w:sz w:val="24"/>
          <w:szCs w:val="24"/>
          <w:u w:val="single"/>
        </w:rPr>
      </w:pPr>
      <w:r w:rsidRPr="00EB5D06">
        <w:rPr>
          <w:rFonts w:ascii="Times New Roman" w:hAnsi="Times New Roman" w:cs="Times New Roman"/>
          <w:b/>
          <w:color w:val="000000"/>
          <w:sz w:val="24"/>
          <w:szCs w:val="24"/>
          <w:u w:val="single"/>
        </w:rPr>
        <w:t>ACTION ITEMS:</w:t>
      </w:r>
    </w:p>
    <w:p w14:paraId="27A5BD84" w14:textId="63A3428B" w:rsidR="00EB1448" w:rsidRPr="00BD0D3D" w:rsidRDefault="00294ED7" w:rsidP="00EB1448">
      <w:pPr>
        <w:pStyle w:val="ListParagraph"/>
        <w:numPr>
          <w:ilvl w:val="0"/>
          <w:numId w:val="9"/>
        </w:numPr>
        <w:suppressAutoHyphens/>
        <w:overflowPunct w:val="0"/>
        <w:autoSpaceDE w:val="0"/>
        <w:spacing w:after="0" w:line="240" w:lineRule="auto"/>
        <w:ind w:hanging="540"/>
        <w:rPr>
          <w:rFonts w:ascii="Times New Roman" w:hAnsi="Times New Roman" w:cs="Times New Roman"/>
          <w:bCs/>
          <w:noProof/>
          <w:color w:val="2F5496" w:themeColor="accent5" w:themeShade="BF"/>
          <w:sz w:val="24"/>
          <w:szCs w:val="24"/>
          <w:u w:val="single"/>
        </w:rPr>
      </w:pPr>
      <w:r w:rsidRPr="00BD0D3D">
        <w:rPr>
          <w:rFonts w:ascii="Times New Roman" w:hAnsi="Times New Roman" w:cs="Times New Roman"/>
          <w:bCs/>
          <w:color w:val="2F5496" w:themeColor="accent5" w:themeShade="BF"/>
          <w:sz w:val="24"/>
          <w:szCs w:val="24"/>
          <w:u w:val="single"/>
        </w:rPr>
        <w:lastRenderedPageBreak/>
        <w:t>Request for Commercial Concept for Heber Self Storage</w:t>
      </w:r>
      <w:r w:rsidR="00141DBD" w:rsidRPr="00BD0D3D">
        <w:rPr>
          <w:rFonts w:ascii="Times New Roman" w:hAnsi="Times New Roman" w:cs="Times New Roman"/>
          <w:bCs/>
          <w:color w:val="2F5496" w:themeColor="accent5" w:themeShade="BF"/>
          <w:sz w:val="24"/>
          <w:szCs w:val="24"/>
          <w:u w:val="single"/>
        </w:rPr>
        <w:t xml:space="preserve"> located at 100 South 600 West. (Vlasic)</w:t>
      </w:r>
    </w:p>
    <w:p w14:paraId="4C5371FE" w14:textId="77777777" w:rsidR="00124B3D" w:rsidRDefault="00124B3D" w:rsidP="00124B3D">
      <w:pPr>
        <w:pStyle w:val="ListParagraph"/>
        <w:suppressAutoHyphens/>
        <w:overflowPunct w:val="0"/>
        <w:autoSpaceDE w:val="0"/>
        <w:spacing w:after="0" w:line="240" w:lineRule="auto"/>
        <w:rPr>
          <w:rFonts w:ascii="Times New Roman" w:hAnsi="Times New Roman" w:cs="Times New Roman"/>
          <w:b/>
          <w:bCs/>
          <w:noProof/>
          <w:sz w:val="24"/>
          <w:szCs w:val="24"/>
        </w:rPr>
      </w:pPr>
    </w:p>
    <w:p w14:paraId="301347D8" w14:textId="452D837A" w:rsidR="00580898" w:rsidRDefault="00580898" w:rsidP="00580898">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City Planner Jamie Baron presented the </w:t>
      </w:r>
      <w:r w:rsidR="00000272">
        <w:rPr>
          <w:rFonts w:ascii="Times New Roman" w:hAnsi="Times New Roman" w:cs="Times New Roman"/>
          <w:noProof/>
          <w:sz w:val="24"/>
          <w:szCs w:val="24"/>
        </w:rPr>
        <w:t>Staff Report</w:t>
      </w:r>
      <w:r w:rsidR="00072932">
        <w:rPr>
          <w:rFonts w:ascii="Times New Roman" w:hAnsi="Times New Roman" w:cs="Times New Roman"/>
          <w:noProof/>
          <w:sz w:val="24"/>
          <w:szCs w:val="24"/>
        </w:rPr>
        <w:t xml:space="preserve"> as</w:t>
      </w:r>
      <w:r>
        <w:rPr>
          <w:rFonts w:ascii="Times New Roman" w:hAnsi="Times New Roman" w:cs="Times New Roman"/>
          <w:noProof/>
          <w:sz w:val="24"/>
          <w:szCs w:val="24"/>
        </w:rPr>
        <w:t xml:space="preserve"> Mark Vlasic</w:t>
      </w:r>
      <w:r w:rsidR="00000272">
        <w:rPr>
          <w:rFonts w:ascii="Times New Roman" w:hAnsi="Times New Roman" w:cs="Times New Roman"/>
          <w:noProof/>
          <w:sz w:val="24"/>
          <w:szCs w:val="24"/>
        </w:rPr>
        <w:t>,</w:t>
      </w:r>
      <w:r>
        <w:rPr>
          <w:rFonts w:ascii="Times New Roman" w:hAnsi="Times New Roman" w:cs="Times New Roman"/>
          <w:noProof/>
          <w:sz w:val="24"/>
          <w:szCs w:val="24"/>
        </w:rPr>
        <w:t xml:space="preserve"> the </w:t>
      </w:r>
      <w:r w:rsidR="009E2973">
        <w:rPr>
          <w:rFonts w:ascii="Times New Roman" w:hAnsi="Times New Roman" w:cs="Times New Roman"/>
          <w:noProof/>
          <w:sz w:val="24"/>
          <w:szCs w:val="24"/>
        </w:rPr>
        <w:t>City Planning Consultant,</w:t>
      </w:r>
      <w:r>
        <w:rPr>
          <w:rFonts w:ascii="Times New Roman" w:hAnsi="Times New Roman" w:cs="Times New Roman"/>
          <w:noProof/>
          <w:sz w:val="24"/>
          <w:szCs w:val="24"/>
        </w:rPr>
        <w:t xml:space="preserve"> </w:t>
      </w:r>
      <w:r w:rsidR="001316AC">
        <w:rPr>
          <w:rFonts w:ascii="Times New Roman" w:hAnsi="Times New Roman" w:cs="Times New Roman"/>
          <w:noProof/>
          <w:sz w:val="24"/>
          <w:szCs w:val="24"/>
        </w:rPr>
        <w:t>could not</w:t>
      </w:r>
      <w:r w:rsidR="00072932">
        <w:rPr>
          <w:rFonts w:ascii="Times New Roman" w:hAnsi="Times New Roman" w:cs="Times New Roman"/>
          <w:noProof/>
          <w:sz w:val="24"/>
          <w:szCs w:val="24"/>
        </w:rPr>
        <w:t xml:space="preserve"> attend </w:t>
      </w:r>
      <w:r w:rsidR="00000272">
        <w:rPr>
          <w:rFonts w:ascii="Times New Roman" w:hAnsi="Times New Roman" w:cs="Times New Roman"/>
          <w:noProof/>
          <w:sz w:val="24"/>
          <w:szCs w:val="24"/>
        </w:rPr>
        <w:t xml:space="preserve">the meeting. </w:t>
      </w:r>
      <w:r w:rsidR="00072932">
        <w:rPr>
          <w:rFonts w:ascii="Times New Roman" w:hAnsi="Times New Roman" w:cs="Times New Roman"/>
          <w:noProof/>
          <w:sz w:val="24"/>
          <w:szCs w:val="24"/>
        </w:rPr>
        <w:t xml:space="preserve">The Planning Commission had previously reviewed the Agenda Item. The Item was continued to allow for Planning Commission’s questions to be addressed by the Petitioner. The questions were concerning the </w:t>
      </w:r>
      <w:r w:rsidR="001316AC">
        <w:rPr>
          <w:rFonts w:ascii="Times New Roman" w:hAnsi="Times New Roman" w:cs="Times New Roman"/>
          <w:noProof/>
          <w:sz w:val="24"/>
          <w:szCs w:val="24"/>
        </w:rPr>
        <w:t>parcel's ultimate land use</w:t>
      </w:r>
      <w:r w:rsidR="00072932">
        <w:rPr>
          <w:rFonts w:ascii="Times New Roman" w:hAnsi="Times New Roman" w:cs="Times New Roman"/>
          <w:noProof/>
          <w:sz w:val="24"/>
          <w:szCs w:val="24"/>
        </w:rPr>
        <w:t>, as the City would like to support more commercial type business rather than more storage facilities. The C</w:t>
      </w:r>
      <w:r w:rsidR="00D55CBA">
        <w:rPr>
          <w:rFonts w:ascii="Times New Roman" w:hAnsi="Times New Roman" w:cs="Times New Roman"/>
          <w:noProof/>
          <w:sz w:val="24"/>
          <w:szCs w:val="24"/>
        </w:rPr>
        <w:t>ity recognized</w:t>
      </w:r>
      <w:r w:rsidR="00072932">
        <w:rPr>
          <w:rFonts w:ascii="Times New Roman" w:hAnsi="Times New Roman" w:cs="Times New Roman"/>
          <w:noProof/>
          <w:sz w:val="24"/>
          <w:szCs w:val="24"/>
        </w:rPr>
        <w:t xml:space="preserve"> the </w:t>
      </w:r>
      <w:r w:rsidR="00D55CBA">
        <w:rPr>
          <w:rFonts w:ascii="Times New Roman" w:hAnsi="Times New Roman" w:cs="Times New Roman"/>
          <w:noProof/>
          <w:sz w:val="24"/>
          <w:szCs w:val="24"/>
        </w:rPr>
        <w:t xml:space="preserve">zoning on the </w:t>
      </w:r>
      <w:r w:rsidR="00072932">
        <w:rPr>
          <w:rFonts w:ascii="Times New Roman" w:hAnsi="Times New Roman" w:cs="Times New Roman"/>
          <w:noProof/>
          <w:sz w:val="24"/>
          <w:szCs w:val="24"/>
        </w:rPr>
        <w:t xml:space="preserve">application was </w:t>
      </w:r>
      <w:r w:rsidR="00D55CBA">
        <w:rPr>
          <w:rFonts w:ascii="Times New Roman" w:hAnsi="Times New Roman" w:cs="Times New Roman"/>
          <w:noProof/>
          <w:sz w:val="24"/>
          <w:szCs w:val="24"/>
        </w:rPr>
        <w:t xml:space="preserve">for </w:t>
      </w:r>
      <w:r w:rsidR="009E2973">
        <w:rPr>
          <w:rFonts w:ascii="Times New Roman" w:hAnsi="Times New Roman" w:cs="Times New Roman"/>
          <w:noProof/>
          <w:sz w:val="24"/>
          <w:szCs w:val="24"/>
        </w:rPr>
        <w:t>Industrial (</w:t>
      </w:r>
      <w:r w:rsidR="00BF39CD">
        <w:rPr>
          <w:rFonts w:ascii="Times New Roman" w:hAnsi="Times New Roman" w:cs="Times New Roman"/>
          <w:noProof/>
          <w:sz w:val="24"/>
          <w:szCs w:val="24"/>
        </w:rPr>
        <w:t>I1</w:t>
      </w:r>
      <w:r w:rsidR="009E2973">
        <w:rPr>
          <w:rFonts w:ascii="Times New Roman" w:hAnsi="Times New Roman" w:cs="Times New Roman"/>
          <w:noProof/>
          <w:sz w:val="24"/>
          <w:szCs w:val="24"/>
        </w:rPr>
        <w:t>) Zone</w:t>
      </w:r>
      <w:r w:rsidR="001316AC">
        <w:rPr>
          <w:rFonts w:ascii="Times New Roman" w:hAnsi="Times New Roman" w:cs="Times New Roman"/>
          <w:noProof/>
          <w:sz w:val="24"/>
          <w:szCs w:val="24"/>
        </w:rPr>
        <w:t>,</w:t>
      </w:r>
      <w:r w:rsidR="00BF39CD">
        <w:rPr>
          <w:rFonts w:ascii="Times New Roman" w:hAnsi="Times New Roman" w:cs="Times New Roman"/>
          <w:noProof/>
          <w:sz w:val="24"/>
          <w:szCs w:val="24"/>
        </w:rPr>
        <w:t xml:space="preserve"> </w:t>
      </w:r>
      <w:r w:rsidR="00072932">
        <w:rPr>
          <w:rFonts w:ascii="Times New Roman" w:hAnsi="Times New Roman" w:cs="Times New Roman"/>
          <w:noProof/>
          <w:sz w:val="24"/>
          <w:szCs w:val="24"/>
        </w:rPr>
        <w:t xml:space="preserve">which </w:t>
      </w:r>
      <w:r w:rsidR="00BF39CD">
        <w:rPr>
          <w:rFonts w:ascii="Times New Roman" w:hAnsi="Times New Roman" w:cs="Times New Roman"/>
          <w:noProof/>
          <w:sz w:val="24"/>
          <w:szCs w:val="24"/>
        </w:rPr>
        <w:t>allowed for self</w:t>
      </w:r>
      <w:r w:rsidR="005B189B">
        <w:rPr>
          <w:rFonts w:ascii="Times New Roman" w:hAnsi="Times New Roman" w:cs="Times New Roman"/>
          <w:noProof/>
          <w:sz w:val="24"/>
          <w:szCs w:val="24"/>
        </w:rPr>
        <w:t>-</w:t>
      </w:r>
      <w:r w:rsidR="00BF39CD">
        <w:rPr>
          <w:rFonts w:ascii="Times New Roman" w:hAnsi="Times New Roman" w:cs="Times New Roman"/>
          <w:noProof/>
          <w:sz w:val="24"/>
          <w:szCs w:val="24"/>
        </w:rPr>
        <w:t>storage</w:t>
      </w:r>
      <w:r w:rsidR="00072932">
        <w:rPr>
          <w:rFonts w:ascii="Times New Roman" w:hAnsi="Times New Roman" w:cs="Times New Roman"/>
          <w:noProof/>
          <w:sz w:val="24"/>
          <w:szCs w:val="24"/>
        </w:rPr>
        <w:t xml:space="preserve">. </w:t>
      </w:r>
      <w:r w:rsidR="00BF39CD">
        <w:rPr>
          <w:rFonts w:ascii="Times New Roman" w:hAnsi="Times New Roman" w:cs="Times New Roman"/>
          <w:noProof/>
          <w:sz w:val="24"/>
          <w:szCs w:val="24"/>
        </w:rPr>
        <w:t xml:space="preserve">The petitioners </w:t>
      </w:r>
      <w:r w:rsidR="00D55CBA">
        <w:rPr>
          <w:rFonts w:ascii="Times New Roman" w:hAnsi="Times New Roman" w:cs="Times New Roman"/>
          <w:noProof/>
          <w:sz w:val="24"/>
          <w:szCs w:val="24"/>
        </w:rPr>
        <w:t xml:space="preserve">had </w:t>
      </w:r>
      <w:r w:rsidR="00BA5DBA">
        <w:rPr>
          <w:rFonts w:ascii="Times New Roman" w:hAnsi="Times New Roman" w:cs="Times New Roman"/>
          <w:noProof/>
          <w:sz w:val="24"/>
          <w:szCs w:val="24"/>
        </w:rPr>
        <w:t>worked</w:t>
      </w:r>
      <w:r w:rsidR="009E2973">
        <w:rPr>
          <w:rFonts w:ascii="Times New Roman" w:hAnsi="Times New Roman" w:cs="Times New Roman"/>
          <w:noProof/>
          <w:sz w:val="24"/>
          <w:szCs w:val="24"/>
        </w:rPr>
        <w:t xml:space="preserve"> with the City</w:t>
      </w:r>
      <w:r w:rsidR="00BF39CD">
        <w:rPr>
          <w:rFonts w:ascii="Times New Roman" w:hAnsi="Times New Roman" w:cs="Times New Roman"/>
          <w:noProof/>
          <w:sz w:val="24"/>
          <w:szCs w:val="24"/>
        </w:rPr>
        <w:t xml:space="preserve"> </w:t>
      </w:r>
      <w:r w:rsidR="00BA5DBA">
        <w:rPr>
          <w:rFonts w:ascii="Times New Roman" w:hAnsi="Times New Roman" w:cs="Times New Roman"/>
          <w:noProof/>
          <w:sz w:val="24"/>
          <w:szCs w:val="24"/>
        </w:rPr>
        <w:t>to find</w:t>
      </w:r>
      <w:r w:rsidR="00BF39CD">
        <w:rPr>
          <w:rFonts w:ascii="Times New Roman" w:hAnsi="Times New Roman" w:cs="Times New Roman"/>
          <w:noProof/>
          <w:sz w:val="24"/>
          <w:szCs w:val="24"/>
        </w:rPr>
        <w:t xml:space="preserve"> po</w:t>
      </w:r>
      <w:r w:rsidR="005B189B">
        <w:rPr>
          <w:rFonts w:ascii="Times New Roman" w:hAnsi="Times New Roman" w:cs="Times New Roman"/>
          <w:noProof/>
          <w:sz w:val="24"/>
          <w:szCs w:val="24"/>
        </w:rPr>
        <w:t>tential</w:t>
      </w:r>
      <w:r w:rsidR="00BF39CD">
        <w:rPr>
          <w:rFonts w:ascii="Times New Roman" w:hAnsi="Times New Roman" w:cs="Times New Roman"/>
          <w:noProof/>
          <w:sz w:val="24"/>
          <w:szCs w:val="24"/>
        </w:rPr>
        <w:t xml:space="preserve"> properties </w:t>
      </w:r>
      <w:r w:rsidR="00BA5DBA">
        <w:rPr>
          <w:rFonts w:ascii="Times New Roman" w:hAnsi="Times New Roman" w:cs="Times New Roman"/>
          <w:noProof/>
          <w:sz w:val="24"/>
          <w:szCs w:val="24"/>
        </w:rPr>
        <w:t>for</w:t>
      </w:r>
      <w:r w:rsidR="00BF39CD">
        <w:rPr>
          <w:rFonts w:ascii="Times New Roman" w:hAnsi="Times New Roman" w:cs="Times New Roman"/>
          <w:noProof/>
          <w:sz w:val="24"/>
          <w:szCs w:val="24"/>
        </w:rPr>
        <w:t xml:space="preserve"> relocat</w:t>
      </w:r>
      <w:r w:rsidR="00BA5DBA">
        <w:rPr>
          <w:rFonts w:ascii="Times New Roman" w:hAnsi="Times New Roman" w:cs="Times New Roman"/>
          <w:noProof/>
          <w:sz w:val="24"/>
          <w:szCs w:val="24"/>
        </w:rPr>
        <w:t>ion</w:t>
      </w:r>
      <w:r w:rsidR="00BF39CD">
        <w:rPr>
          <w:rFonts w:ascii="Times New Roman" w:hAnsi="Times New Roman" w:cs="Times New Roman"/>
          <w:noProof/>
          <w:sz w:val="24"/>
          <w:szCs w:val="24"/>
        </w:rPr>
        <w:t>. The petitioners</w:t>
      </w:r>
      <w:r w:rsidR="005B189B">
        <w:rPr>
          <w:rFonts w:ascii="Times New Roman" w:hAnsi="Times New Roman" w:cs="Times New Roman"/>
          <w:noProof/>
          <w:sz w:val="24"/>
          <w:szCs w:val="24"/>
        </w:rPr>
        <w:t>,</w:t>
      </w:r>
      <w:r w:rsidR="00B60047">
        <w:rPr>
          <w:rFonts w:ascii="Times New Roman" w:hAnsi="Times New Roman" w:cs="Times New Roman"/>
          <w:noProof/>
          <w:sz w:val="24"/>
          <w:szCs w:val="24"/>
        </w:rPr>
        <w:t xml:space="preserve"> Brad and Steven Kitchen, </w:t>
      </w:r>
      <w:r w:rsidR="00BF39CD">
        <w:rPr>
          <w:rFonts w:ascii="Times New Roman" w:hAnsi="Times New Roman" w:cs="Times New Roman"/>
          <w:noProof/>
          <w:sz w:val="24"/>
          <w:szCs w:val="24"/>
        </w:rPr>
        <w:t xml:space="preserve"> </w:t>
      </w:r>
      <w:r w:rsidR="00BA5DBA">
        <w:rPr>
          <w:rFonts w:ascii="Times New Roman" w:hAnsi="Times New Roman" w:cs="Times New Roman"/>
          <w:noProof/>
          <w:sz w:val="24"/>
          <w:szCs w:val="24"/>
        </w:rPr>
        <w:t>looked</w:t>
      </w:r>
      <w:r w:rsidR="00BF39CD">
        <w:rPr>
          <w:rFonts w:ascii="Times New Roman" w:hAnsi="Times New Roman" w:cs="Times New Roman"/>
          <w:noProof/>
          <w:sz w:val="24"/>
          <w:szCs w:val="24"/>
        </w:rPr>
        <w:t xml:space="preserve"> for </w:t>
      </w:r>
      <w:r w:rsidR="001316AC">
        <w:rPr>
          <w:rFonts w:ascii="Times New Roman" w:hAnsi="Times New Roman" w:cs="Times New Roman"/>
          <w:noProof/>
          <w:sz w:val="24"/>
          <w:szCs w:val="24"/>
        </w:rPr>
        <w:t>concept approval.</w:t>
      </w:r>
    </w:p>
    <w:p w14:paraId="4BDB4433" w14:textId="35D44241" w:rsidR="008C00D3" w:rsidRDefault="008C00D3" w:rsidP="00580898">
      <w:pPr>
        <w:suppressAutoHyphens/>
        <w:overflowPunct w:val="0"/>
        <w:autoSpaceDE w:val="0"/>
        <w:spacing w:after="0" w:line="240" w:lineRule="auto"/>
        <w:rPr>
          <w:rFonts w:ascii="Times New Roman" w:hAnsi="Times New Roman" w:cs="Times New Roman"/>
          <w:noProof/>
          <w:sz w:val="24"/>
          <w:szCs w:val="24"/>
        </w:rPr>
      </w:pPr>
    </w:p>
    <w:p w14:paraId="2AFE7668" w14:textId="09E3ED35" w:rsidR="008C00D3" w:rsidRDefault="008C00D3" w:rsidP="00580898">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The Petitioner, </w:t>
      </w:r>
      <w:r w:rsidR="009E2973">
        <w:rPr>
          <w:rFonts w:ascii="Times New Roman" w:hAnsi="Times New Roman" w:cs="Times New Roman"/>
          <w:noProof/>
          <w:sz w:val="24"/>
          <w:szCs w:val="24"/>
        </w:rPr>
        <w:t xml:space="preserve">Mr. </w:t>
      </w:r>
      <w:r>
        <w:rPr>
          <w:rFonts w:ascii="Times New Roman" w:hAnsi="Times New Roman" w:cs="Times New Roman"/>
          <w:noProof/>
          <w:sz w:val="24"/>
          <w:szCs w:val="24"/>
        </w:rPr>
        <w:t>Steven Kitchen, commented they were speaking with property owner</w:t>
      </w:r>
      <w:r w:rsidR="005B189B">
        <w:rPr>
          <w:rFonts w:ascii="Times New Roman" w:hAnsi="Times New Roman" w:cs="Times New Roman"/>
          <w:noProof/>
          <w:sz w:val="24"/>
          <w:szCs w:val="24"/>
        </w:rPr>
        <w:t>s</w:t>
      </w:r>
      <w:r>
        <w:rPr>
          <w:rFonts w:ascii="Times New Roman" w:hAnsi="Times New Roman" w:cs="Times New Roman"/>
          <w:noProof/>
          <w:sz w:val="24"/>
          <w:szCs w:val="24"/>
        </w:rPr>
        <w:t xml:space="preserve"> to secure other locations for their proposal.</w:t>
      </w:r>
    </w:p>
    <w:p w14:paraId="2CEC1A13" w14:textId="78B1263D" w:rsidR="008C00D3" w:rsidRDefault="008C00D3" w:rsidP="00580898">
      <w:pPr>
        <w:suppressAutoHyphens/>
        <w:overflowPunct w:val="0"/>
        <w:autoSpaceDE w:val="0"/>
        <w:spacing w:after="0" w:line="240" w:lineRule="auto"/>
        <w:rPr>
          <w:rFonts w:ascii="Times New Roman" w:hAnsi="Times New Roman" w:cs="Times New Roman"/>
          <w:noProof/>
          <w:sz w:val="24"/>
          <w:szCs w:val="24"/>
        </w:rPr>
      </w:pPr>
    </w:p>
    <w:p w14:paraId="3F14DC1C" w14:textId="5BBC68B1" w:rsidR="008C00D3" w:rsidRDefault="008C00D3" w:rsidP="00580898">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A Commissioner asked if the applicant was familiar with the redevelopment zone and the Master Plan. </w:t>
      </w:r>
    </w:p>
    <w:p w14:paraId="507BBED1" w14:textId="365435F6" w:rsidR="008C00D3" w:rsidRDefault="008C00D3" w:rsidP="00580898">
      <w:pPr>
        <w:suppressAutoHyphens/>
        <w:overflowPunct w:val="0"/>
        <w:autoSpaceDE w:val="0"/>
        <w:spacing w:after="0" w:line="240" w:lineRule="auto"/>
        <w:rPr>
          <w:rFonts w:ascii="Times New Roman" w:hAnsi="Times New Roman" w:cs="Times New Roman"/>
          <w:noProof/>
          <w:sz w:val="24"/>
          <w:szCs w:val="24"/>
        </w:rPr>
      </w:pPr>
    </w:p>
    <w:p w14:paraId="57A6F6A2" w14:textId="7DFD4738" w:rsidR="008C00D3" w:rsidRDefault="008C00D3" w:rsidP="00580898">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Mr. Baron noted that the City Council had identified the area in question as CRA with mixed</w:t>
      </w:r>
      <w:r w:rsidR="005B189B">
        <w:rPr>
          <w:rFonts w:ascii="Times New Roman" w:hAnsi="Times New Roman" w:cs="Times New Roman"/>
          <w:noProof/>
          <w:sz w:val="24"/>
          <w:szCs w:val="24"/>
        </w:rPr>
        <w:t>-</w:t>
      </w:r>
      <w:r>
        <w:rPr>
          <w:rFonts w:ascii="Times New Roman" w:hAnsi="Times New Roman" w:cs="Times New Roman"/>
          <w:noProof/>
          <w:sz w:val="24"/>
          <w:szCs w:val="24"/>
        </w:rPr>
        <w:t xml:space="preserve">use and commercial development. The Staff </w:t>
      </w:r>
      <w:r w:rsidR="00D55CBA">
        <w:rPr>
          <w:rFonts w:ascii="Times New Roman" w:hAnsi="Times New Roman" w:cs="Times New Roman"/>
          <w:noProof/>
          <w:sz w:val="24"/>
          <w:szCs w:val="24"/>
        </w:rPr>
        <w:t xml:space="preserve">had </w:t>
      </w:r>
      <w:r w:rsidR="00183342">
        <w:rPr>
          <w:rFonts w:ascii="Times New Roman" w:hAnsi="Times New Roman" w:cs="Times New Roman"/>
          <w:noProof/>
          <w:sz w:val="24"/>
          <w:szCs w:val="24"/>
        </w:rPr>
        <w:t>worked</w:t>
      </w:r>
      <w:r>
        <w:rPr>
          <w:rFonts w:ascii="Times New Roman" w:hAnsi="Times New Roman" w:cs="Times New Roman"/>
          <w:noProof/>
          <w:sz w:val="24"/>
          <w:szCs w:val="24"/>
        </w:rPr>
        <w:t xml:space="preserve"> to find an area for the applicant to move the development.</w:t>
      </w:r>
    </w:p>
    <w:p w14:paraId="2134DEBB" w14:textId="04517DE9" w:rsidR="008C00D3" w:rsidRDefault="008C00D3" w:rsidP="00580898">
      <w:pPr>
        <w:suppressAutoHyphens/>
        <w:overflowPunct w:val="0"/>
        <w:autoSpaceDE w:val="0"/>
        <w:spacing w:after="0" w:line="240" w:lineRule="auto"/>
        <w:rPr>
          <w:rFonts w:ascii="Times New Roman" w:hAnsi="Times New Roman" w:cs="Times New Roman"/>
          <w:noProof/>
          <w:sz w:val="24"/>
          <w:szCs w:val="24"/>
        </w:rPr>
      </w:pPr>
    </w:p>
    <w:p w14:paraId="4557FC2E" w14:textId="2700A2AF" w:rsidR="008C00D3" w:rsidRDefault="008C00D3" w:rsidP="00580898">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Chairman Keith Rawlings asked the Commi</w:t>
      </w:r>
      <w:r w:rsidR="005B189B">
        <w:rPr>
          <w:rFonts w:ascii="Times New Roman" w:hAnsi="Times New Roman" w:cs="Times New Roman"/>
          <w:noProof/>
          <w:sz w:val="24"/>
          <w:szCs w:val="24"/>
        </w:rPr>
        <w:t>s</w:t>
      </w:r>
      <w:r>
        <w:rPr>
          <w:rFonts w:ascii="Times New Roman" w:hAnsi="Times New Roman" w:cs="Times New Roman"/>
          <w:noProof/>
          <w:sz w:val="24"/>
          <w:szCs w:val="24"/>
        </w:rPr>
        <w:t xml:space="preserve">sion if they had any additional questions. </w:t>
      </w:r>
    </w:p>
    <w:p w14:paraId="6FB0C122" w14:textId="6AEE2F7B" w:rsidR="008C00D3" w:rsidRDefault="008C00D3" w:rsidP="00580898">
      <w:pPr>
        <w:suppressAutoHyphens/>
        <w:overflowPunct w:val="0"/>
        <w:autoSpaceDE w:val="0"/>
        <w:spacing w:after="0" w:line="240" w:lineRule="auto"/>
        <w:rPr>
          <w:rFonts w:ascii="Times New Roman" w:hAnsi="Times New Roman" w:cs="Times New Roman"/>
          <w:noProof/>
          <w:sz w:val="24"/>
          <w:szCs w:val="24"/>
        </w:rPr>
      </w:pPr>
    </w:p>
    <w:p w14:paraId="4EA084E2" w14:textId="355A4FF0" w:rsidR="008C00D3" w:rsidRDefault="00D55CBA" w:rsidP="00580898">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Commissioner </w:t>
      </w:r>
      <w:r w:rsidR="008C00D3">
        <w:rPr>
          <w:rFonts w:ascii="Times New Roman" w:hAnsi="Times New Roman" w:cs="Times New Roman"/>
          <w:noProof/>
          <w:sz w:val="24"/>
          <w:szCs w:val="24"/>
        </w:rPr>
        <w:t xml:space="preserve">Gunn </w:t>
      </w:r>
      <w:r w:rsidR="00510D35">
        <w:rPr>
          <w:rFonts w:ascii="Times New Roman" w:hAnsi="Times New Roman" w:cs="Times New Roman"/>
          <w:noProof/>
          <w:sz w:val="24"/>
          <w:szCs w:val="24"/>
        </w:rPr>
        <w:t>thought there</w:t>
      </w:r>
      <w:r w:rsidR="008C00D3">
        <w:rPr>
          <w:rFonts w:ascii="Times New Roman" w:hAnsi="Times New Roman" w:cs="Times New Roman"/>
          <w:noProof/>
          <w:sz w:val="24"/>
          <w:szCs w:val="24"/>
        </w:rPr>
        <w:t xml:space="preserve"> was a concept made for </w:t>
      </w:r>
      <w:r w:rsidR="00510D35">
        <w:rPr>
          <w:rFonts w:ascii="Times New Roman" w:hAnsi="Times New Roman" w:cs="Times New Roman"/>
          <w:noProof/>
          <w:sz w:val="24"/>
          <w:szCs w:val="24"/>
        </w:rPr>
        <w:t>the</w:t>
      </w:r>
      <w:r w:rsidR="008C00D3">
        <w:rPr>
          <w:rFonts w:ascii="Times New Roman" w:hAnsi="Times New Roman" w:cs="Times New Roman"/>
          <w:noProof/>
          <w:sz w:val="24"/>
          <w:szCs w:val="24"/>
        </w:rPr>
        <w:t xml:space="preserve"> lot</w:t>
      </w:r>
      <w:r w:rsidR="008D36E8">
        <w:rPr>
          <w:rFonts w:ascii="Times New Roman" w:hAnsi="Times New Roman" w:cs="Times New Roman"/>
          <w:noProof/>
          <w:sz w:val="24"/>
          <w:szCs w:val="24"/>
        </w:rPr>
        <w:t xml:space="preserve"> to be </w:t>
      </w:r>
      <w:r w:rsidR="008C00D3">
        <w:rPr>
          <w:rFonts w:ascii="Times New Roman" w:hAnsi="Times New Roman" w:cs="Times New Roman"/>
          <w:noProof/>
          <w:sz w:val="24"/>
          <w:szCs w:val="24"/>
        </w:rPr>
        <w:t>mixed</w:t>
      </w:r>
      <w:r w:rsidR="005B189B">
        <w:rPr>
          <w:rFonts w:ascii="Times New Roman" w:hAnsi="Times New Roman" w:cs="Times New Roman"/>
          <w:noProof/>
          <w:sz w:val="24"/>
          <w:szCs w:val="24"/>
        </w:rPr>
        <w:t>-</w:t>
      </w:r>
      <w:r>
        <w:rPr>
          <w:rFonts w:ascii="Times New Roman" w:hAnsi="Times New Roman" w:cs="Times New Roman"/>
          <w:noProof/>
          <w:sz w:val="24"/>
          <w:szCs w:val="24"/>
        </w:rPr>
        <w:t>use</w:t>
      </w:r>
      <w:r w:rsidR="008C00D3">
        <w:rPr>
          <w:rFonts w:ascii="Times New Roman" w:hAnsi="Times New Roman" w:cs="Times New Roman"/>
          <w:noProof/>
          <w:sz w:val="24"/>
          <w:szCs w:val="24"/>
        </w:rPr>
        <w:t xml:space="preserve"> commercial</w:t>
      </w:r>
      <w:r>
        <w:rPr>
          <w:rFonts w:ascii="Times New Roman" w:hAnsi="Times New Roman" w:cs="Times New Roman"/>
          <w:noProof/>
          <w:sz w:val="24"/>
          <w:szCs w:val="24"/>
        </w:rPr>
        <w:t xml:space="preserve"> and </w:t>
      </w:r>
      <w:r w:rsidR="008C00D3">
        <w:rPr>
          <w:rFonts w:ascii="Times New Roman" w:hAnsi="Times New Roman" w:cs="Times New Roman"/>
          <w:noProof/>
          <w:sz w:val="24"/>
          <w:szCs w:val="24"/>
        </w:rPr>
        <w:t>asked when the chang</w:t>
      </w:r>
      <w:r w:rsidR="008D36E8">
        <w:rPr>
          <w:rFonts w:ascii="Times New Roman" w:hAnsi="Times New Roman" w:cs="Times New Roman"/>
          <w:noProof/>
          <w:sz w:val="24"/>
          <w:szCs w:val="24"/>
        </w:rPr>
        <w:t xml:space="preserve">e to </w:t>
      </w:r>
      <w:r w:rsidR="008C00D3">
        <w:rPr>
          <w:rFonts w:ascii="Times New Roman" w:hAnsi="Times New Roman" w:cs="Times New Roman"/>
          <w:noProof/>
          <w:sz w:val="24"/>
          <w:szCs w:val="24"/>
        </w:rPr>
        <w:t>storage use</w:t>
      </w:r>
      <w:r w:rsidR="008D36E8">
        <w:rPr>
          <w:rFonts w:ascii="Times New Roman" w:hAnsi="Times New Roman" w:cs="Times New Roman"/>
          <w:noProof/>
          <w:sz w:val="24"/>
          <w:szCs w:val="24"/>
        </w:rPr>
        <w:t xml:space="preserve"> happened</w:t>
      </w:r>
      <w:r w:rsidR="008C00D3">
        <w:rPr>
          <w:rFonts w:ascii="Times New Roman" w:hAnsi="Times New Roman" w:cs="Times New Roman"/>
          <w:noProof/>
          <w:sz w:val="24"/>
          <w:szCs w:val="24"/>
        </w:rPr>
        <w:t>.</w:t>
      </w:r>
    </w:p>
    <w:p w14:paraId="73B096BF" w14:textId="58940370" w:rsidR="008C00D3" w:rsidRDefault="008C00D3" w:rsidP="00580898">
      <w:pPr>
        <w:suppressAutoHyphens/>
        <w:overflowPunct w:val="0"/>
        <w:autoSpaceDE w:val="0"/>
        <w:spacing w:after="0" w:line="240" w:lineRule="auto"/>
        <w:rPr>
          <w:rFonts w:ascii="Times New Roman" w:hAnsi="Times New Roman" w:cs="Times New Roman"/>
          <w:noProof/>
          <w:sz w:val="24"/>
          <w:szCs w:val="24"/>
        </w:rPr>
      </w:pPr>
    </w:p>
    <w:p w14:paraId="4154C8D0" w14:textId="68EAC238" w:rsidR="008C00D3" w:rsidRDefault="008C00D3" w:rsidP="00580898">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Mr. Baron replied that Mr. Gunn was absent </w:t>
      </w:r>
      <w:r w:rsidR="002B106B">
        <w:rPr>
          <w:rFonts w:ascii="Times New Roman" w:hAnsi="Times New Roman" w:cs="Times New Roman"/>
          <w:noProof/>
          <w:sz w:val="24"/>
          <w:szCs w:val="24"/>
        </w:rPr>
        <w:t xml:space="preserve">during the </w:t>
      </w:r>
      <w:r>
        <w:rPr>
          <w:rFonts w:ascii="Times New Roman" w:hAnsi="Times New Roman" w:cs="Times New Roman"/>
          <w:noProof/>
          <w:sz w:val="24"/>
          <w:szCs w:val="24"/>
        </w:rPr>
        <w:t>meeting where the cha</w:t>
      </w:r>
      <w:r w:rsidR="005B189B">
        <w:rPr>
          <w:rFonts w:ascii="Times New Roman" w:hAnsi="Times New Roman" w:cs="Times New Roman"/>
          <w:noProof/>
          <w:sz w:val="24"/>
          <w:szCs w:val="24"/>
        </w:rPr>
        <w:t>n</w:t>
      </w:r>
      <w:r>
        <w:rPr>
          <w:rFonts w:ascii="Times New Roman" w:hAnsi="Times New Roman" w:cs="Times New Roman"/>
          <w:noProof/>
          <w:sz w:val="24"/>
          <w:szCs w:val="24"/>
        </w:rPr>
        <w:t xml:space="preserve">ge </w:t>
      </w:r>
      <w:r w:rsidR="002B106B">
        <w:rPr>
          <w:rFonts w:ascii="Times New Roman" w:hAnsi="Times New Roman" w:cs="Times New Roman"/>
          <w:noProof/>
          <w:sz w:val="24"/>
          <w:szCs w:val="24"/>
        </w:rPr>
        <w:t>took place</w:t>
      </w:r>
      <w:r>
        <w:rPr>
          <w:rFonts w:ascii="Times New Roman" w:hAnsi="Times New Roman" w:cs="Times New Roman"/>
          <w:noProof/>
          <w:sz w:val="24"/>
          <w:szCs w:val="24"/>
        </w:rPr>
        <w:t xml:space="preserve">. The current zoning for the lot was </w:t>
      </w:r>
      <w:r w:rsidR="00D55CBA">
        <w:rPr>
          <w:rFonts w:ascii="Times New Roman" w:hAnsi="Times New Roman" w:cs="Times New Roman"/>
          <w:noProof/>
          <w:sz w:val="24"/>
          <w:szCs w:val="24"/>
        </w:rPr>
        <w:t>Industrial</w:t>
      </w:r>
      <w:r w:rsidR="005B189B">
        <w:rPr>
          <w:rFonts w:ascii="Times New Roman" w:hAnsi="Times New Roman" w:cs="Times New Roman"/>
          <w:noProof/>
          <w:sz w:val="24"/>
          <w:szCs w:val="24"/>
        </w:rPr>
        <w:t>,</w:t>
      </w:r>
      <w:r>
        <w:rPr>
          <w:rFonts w:ascii="Times New Roman" w:hAnsi="Times New Roman" w:cs="Times New Roman"/>
          <w:noProof/>
          <w:sz w:val="24"/>
          <w:szCs w:val="24"/>
        </w:rPr>
        <w:t xml:space="preserve"> and the application </w:t>
      </w:r>
      <w:r w:rsidR="005E15E8">
        <w:rPr>
          <w:rFonts w:ascii="Times New Roman" w:hAnsi="Times New Roman" w:cs="Times New Roman"/>
          <w:noProof/>
          <w:sz w:val="24"/>
          <w:szCs w:val="24"/>
        </w:rPr>
        <w:t>met the requirements of a complete application. The</w:t>
      </w:r>
      <w:r w:rsidR="00D55CBA">
        <w:rPr>
          <w:rFonts w:ascii="Times New Roman" w:hAnsi="Times New Roman" w:cs="Times New Roman"/>
          <w:noProof/>
          <w:sz w:val="24"/>
          <w:szCs w:val="24"/>
        </w:rPr>
        <w:t>refore the applicants</w:t>
      </w:r>
      <w:r w:rsidR="005E15E8">
        <w:rPr>
          <w:rFonts w:ascii="Times New Roman" w:hAnsi="Times New Roman" w:cs="Times New Roman"/>
          <w:noProof/>
          <w:sz w:val="24"/>
          <w:szCs w:val="24"/>
        </w:rPr>
        <w:t xml:space="preserve"> </w:t>
      </w:r>
      <w:r w:rsidR="002B106B">
        <w:rPr>
          <w:rFonts w:ascii="Times New Roman" w:hAnsi="Times New Roman" w:cs="Times New Roman"/>
          <w:noProof/>
          <w:sz w:val="24"/>
          <w:szCs w:val="24"/>
        </w:rPr>
        <w:t xml:space="preserve">were </w:t>
      </w:r>
      <w:r w:rsidR="005E15E8">
        <w:rPr>
          <w:rFonts w:ascii="Times New Roman" w:hAnsi="Times New Roman" w:cs="Times New Roman"/>
          <w:noProof/>
          <w:sz w:val="24"/>
          <w:szCs w:val="24"/>
        </w:rPr>
        <w:t xml:space="preserve">entitled to build storage units. The </w:t>
      </w:r>
      <w:r w:rsidR="00D55CBA">
        <w:rPr>
          <w:rFonts w:ascii="Times New Roman" w:hAnsi="Times New Roman" w:cs="Times New Roman"/>
          <w:noProof/>
          <w:sz w:val="24"/>
          <w:szCs w:val="24"/>
        </w:rPr>
        <w:t>S</w:t>
      </w:r>
      <w:r w:rsidR="005E15E8">
        <w:rPr>
          <w:rFonts w:ascii="Times New Roman" w:hAnsi="Times New Roman" w:cs="Times New Roman"/>
          <w:noProof/>
          <w:sz w:val="24"/>
          <w:szCs w:val="24"/>
        </w:rPr>
        <w:t xml:space="preserve">taff </w:t>
      </w:r>
      <w:r w:rsidR="002B106B">
        <w:rPr>
          <w:rFonts w:ascii="Times New Roman" w:hAnsi="Times New Roman" w:cs="Times New Roman"/>
          <w:noProof/>
          <w:sz w:val="24"/>
          <w:szCs w:val="24"/>
        </w:rPr>
        <w:t>hoped</w:t>
      </w:r>
      <w:r w:rsidR="005E15E8">
        <w:rPr>
          <w:rFonts w:ascii="Times New Roman" w:hAnsi="Times New Roman" w:cs="Times New Roman"/>
          <w:noProof/>
          <w:sz w:val="24"/>
          <w:szCs w:val="24"/>
        </w:rPr>
        <w:t xml:space="preserve"> to help relocate the storage facility. The appli</w:t>
      </w:r>
      <w:r w:rsidR="005B189B">
        <w:rPr>
          <w:rFonts w:ascii="Times New Roman" w:hAnsi="Times New Roman" w:cs="Times New Roman"/>
          <w:noProof/>
          <w:sz w:val="24"/>
          <w:szCs w:val="24"/>
        </w:rPr>
        <w:t>can</w:t>
      </w:r>
      <w:r w:rsidR="005E15E8">
        <w:rPr>
          <w:rFonts w:ascii="Times New Roman" w:hAnsi="Times New Roman" w:cs="Times New Roman"/>
          <w:noProof/>
          <w:sz w:val="24"/>
          <w:szCs w:val="24"/>
        </w:rPr>
        <w:t xml:space="preserve">t </w:t>
      </w:r>
      <w:r w:rsidR="00AF1FEB">
        <w:rPr>
          <w:rFonts w:ascii="Times New Roman" w:hAnsi="Times New Roman" w:cs="Times New Roman"/>
          <w:noProof/>
          <w:sz w:val="24"/>
          <w:szCs w:val="24"/>
        </w:rPr>
        <w:t>worked</w:t>
      </w:r>
      <w:r w:rsidR="005E15E8">
        <w:rPr>
          <w:rFonts w:ascii="Times New Roman" w:hAnsi="Times New Roman" w:cs="Times New Roman"/>
          <w:noProof/>
          <w:sz w:val="24"/>
          <w:szCs w:val="24"/>
        </w:rPr>
        <w:t xml:space="preserve"> with the City </w:t>
      </w:r>
      <w:r w:rsidR="00AF1FEB">
        <w:rPr>
          <w:rFonts w:ascii="Times New Roman" w:hAnsi="Times New Roman" w:cs="Times New Roman"/>
          <w:noProof/>
          <w:sz w:val="24"/>
          <w:szCs w:val="24"/>
        </w:rPr>
        <w:t>to find</w:t>
      </w:r>
      <w:r w:rsidR="005E15E8">
        <w:rPr>
          <w:rFonts w:ascii="Times New Roman" w:hAnsi="Times New Roman" w:cs="Times New Roman"/>
          <w:noProof/>
          <w:sz w:val="24"/>
          <w:szCs w:val="24"/>
        </w:rPr>
        <w:t xml:space="preserve"> a new location </w:t>
      </w:r>
      <w:r w:rsidR="001316AC">
        <w:rPr>
          <w:rFonts w:ascii="Times New Roman" w:hAnsi="Times New Roman" w:cs="Times New Roman"/>
          <w:noProof/>
          <w:sz w:val="24"/>
          <w:szCs w:val="24"/>
        </w:rPr>
        <w:t>and</w:t>
      </w:r>
      <w:r w:rsidR="005E15E8">
        <w:rPr>
          <w:rFonts w:ascii="Times New Roman" w:hAnsi="Times New Roman" w:cs="Times New Roman"/>
          <w:noProof/>
          <w:sz w:val="24"/>
          <w:szCs w:val="24"/>
        </w:rPr>
        <w:t xml:space="preserve"> </w:t>
      </w:r>
      <w:r w:rsidR="00AF1FEB">
        <w:rPr>
          <w:rFonts w:ascii="Times New Roman" w:hAnsi="Times New Roman" w:cs="Times New Roman"/>
          <w:noProof/>
          <w:sz w:val="24"/>
          <w:szCs w:val="24"/>
        </w:rPr>
        <w:t xml:space="preserve">needed to </w:t>
      </w:r>
      <w:r w:rsidR="005E15E8">
        <w:rPr>
          <w:rFonts w:ascii="Times New Roman" w:hAnsi="Times New Roman" w:cs="Times New Roman"/>
          <w:noProof/>
          <w:sz w:val="24"/>
          <w:szCs w:val="24"/>
        </w:rPr>
        <w:t xml:space="preserve">move forward with the plan </w:t>
      </w:r>
      <w:r w:rsidR="005B189B">
        <w:rPr>
          <w:rFonts w:ascii="Times New Roman" w:hAnsi="Times New Roman" w:cs="Times New Roman"/>
          <w:noProof/>
          <w:sz w:val="24"/>
          <w:szCs w:val="24"/>
        </w:rPr>
        <w:t>in which they</w:t>
      </w:r>
      <w:r w:rsidR="005E15E8">
        <w:rPr>
          <w:rFonts w:ascii="Times New Roman" w:hAnsi="Times New Roman" w:cs="Times New Roman"/>
          <w:noProof/>
          <w:sz w:val="24"/>
          <w:szCs w:val="24"/>
        </w:rPr>
        <w:t xml:space="preserve"> had invested time and money. The boat</w:t>
      </w:r>
      <w:r w:rsidR="00D55CBA">
        <w:rPr>
          <w:rFonts w:ascii="Times New Roman" w:hAnsi="Times New Roman" w:cs="Times New Roman"/>
          <w:noProof/>
          <w:sz w:val="24"/>
          <w:szCs w:val="24"/>
        </w:rPr>
        <w:t>s being stored on the sit</w:t>
      </w:r>
      <w:r w:rsidR="00302787">
        <w:rPr>
          <w:rFonts w:ascii="Times New Roman" w:hAnsi="Times New Roman" w:cs="Times New Roman"/>
          <w:noProof/>
          <w:sz w:val="24"/>
          <w:szCs w:val="24"/>
        </w:rPr>
        <w:t xml:space="preserve">e </w:t>
      </w:r>
      <w:r w:rsidR="005E15E8">
        <w:rPr>
          <w:rFonts w:ascii="Times New Roman" w:hAnsi="Times New Roman" w:cs="Times New Roman"/>
          <w:noProof/>
          <w:sz w:val="24"/>
          <w:szCs w:val="24"/>
        </w:rPr>
        <w:t>w</w:t>
      </w:r>
      <w:r w:rsidR="001316AC">
        <w:rPr>
          <w:rFonts w:ascii="Times New Roman" w:hAnsi="Times New Roman" w:cs="Times New Roman"/>
          <w:noProof/>
          <w:sz w:val="24"/>
          <w:szCs w:val="24"/>
        </w:rPr>
        <w:t>ere an interim plan to slow down development and give them time</w:t>
      </w:r>
      <w:r w:rsidR="005E15E8">
        <w:rPr>
          <w:rFonts w:ascii="Times New Roman" w:hAnsi="Times New Roman" w:cs="Times New Roman"/>
          <w:noProof/>
          <w:sz w:val="24"/>
          <w:szCs w:val="24"/>
        </w:rPr>
        <w:t xml:space="preserve"> to find another </w:t>
      </w:r>
      <w:r w:rsidR="00302787">
        <w:rPr>
          <w:rFonts w:ascii="Times New Roman" w:hAnsi="Times New Roman" w:cs="Times New Roman"/>
          <w:noProof/>
          <w:sz w:val="24"/>
          <w:szCs w:val="24"/>
        </w:rPr>
        <w:t>location.</w:t>
      </w:r>
    </w:p>
    <w:p w14:paraId="4DD43522" w14:textId="61074300" w:rsidR="005E15E8" w:rsidRDefault="005E15E8" w:rsidP="00580898">
      <w:pPr>
        <w:suppressAutoHyphens/>
        <w:overflowPunct w:val="0"/>
        <w:autoSpaceDE w:val="0"/>
        <w:spacing w:after="0" w:line="240" w:lineRule="auto"/>
        <w:rPr>
          <w:rFonts w:ascii="Times New Roman" w:hAnsi="Times New Roman" w:cs="Times New Roman"/>
          <w:noProof/>
          <w:sz w:val="24"/>
          <w:szCs w:val="24"/>
        </w:rPr>
      </w:pPr>
    </w:p>
    <w:p w14:paraId="6EA2352F" w14:textId="7BE9BBC3" w:rsidR="005E15E8" w:rsidRDefault="005E15E8" w:rsidP="00580898">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Mr. Gunn commented </w:t>
      </w:r>
      <w:r w:rsidR="005B189B">
        <w:rPr>
          <w:rFonts w:ascii="Times New Roman" w:hAnsi="Times New Roman" w:cs="Times New Roman"/>
          <w:noProof/>
          <w:sz w:val="24"/>
          <w:szCs w:val="24"/>
        </w:rPr>
        <w:t xml:space="preserve">that </w:t>
      </w:r>
      <w:r>
        <w:rPr>
          <w:rFonts w:ascii="Times New Roman" w:hAnsi="Times New Roman" w:cs="Times New Roman"/>
          <w:noProof/>
          <w:sz w:val="24"/>
          <w:szCs w:val="24"/>
        </w:rPr>
        <w:t xml:space="preserve">the type of use proposed was consistent with the area. </w:t>
      </w:r>
    </w:p>
    <w:p w14:paraId="0BFE16F9" w14:textId="2DC3F3B3" w:rsidR="005E15E8" w:rsidRDefault="005E15E8" w:rsidP="00580898">
      <w:pPr>
        <w:suppressAutoHyphens/>
        <w:overflowPunct w:val="0"/>
        <w:autoSpaceDE w:val="0"/>
        <w:spacing w:after="0" w:line="240" w:lineRule="auto"/>
        <w:rPr>
          <w:rFonts w:ascii="Times New Roman" w:hAnsi="Times New Roman" w:cs="Times New Roman"/>
          <w:noProof/>
          <w:sz w:val="24"/>
          <w:szCs w:val="24"/>
        </w:rPr>
      </w:pPr>
    </w:p>
    <w:p w14:paraId="5168D811" w14:textId="002F0256" w:rsidR="005E15E8" w:rsidRPr="00580898" w:rsidRDefault="00E223E5" w:rsidP="00580898">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Commissioner David Richards noted that the City had known about their intentions for the area</w:t>
      </w:r>
      <w:r w:rsidR="005B189B">
        <w:rPr>
          <w:rFonts w:ascii="Times New Roman" w:hAnsi="Times New Roman" w:cs="Times New Roman"/>
          <w:noProof/>
          <w:sz w:val="24"/>
          <w:szCs w:val="24"/>
        </w:rPr>
        <w:t>,</w:t>
      </w:r>
      <w:r>
        <w:rPr>
          <w:rFonts w:ascii="Times New Roman" w:hAnsi="Times New Roman" w:cs="Times New Roman"/>
          <w:noProof/>
          <w:sz w:val="24"/>
          <w:szCs w:val="24"/>
        </w:rPr>
        <w:t xml:space="preserve"> but the zoning had stayed industrial. The proposal brought by the appli</w:t>
      </w:r>
      <w:r w:rsidR="005B189B">
        <w:rPr>
          <w:rFonts w:ascii="Times New Roman" w:hAnsi="Times New Roman" w:cs="Times New Roman"/>
          <w:noProof/>
          <w:sz w:val="24"/>
          <w:szCs w:val="24"/>
        </w:rPr>
        <w:t>c</w:t>
      </w:r>
      <w:r>
        <w:rPr>
          <w:rFonts w:ascii="Times New Roman" w:hAnsi="Times New Roman" w:cs="Times New Roman"/>
          <w:noProof/>
          <w:sz w:val="24"/>
          <w:szCs w:val="24"/>
        </w:rPr>
        <w:t>ant was good</w:t>
      </w:r>
      <w:r w:rsidR="00A82693">
        <w:rPr>
          <w:rFonts w:ascii="Times New Roman" w:hAnsi="Times New Roman" w:cs="Times New Roman"/>
          <w:noProof/>
          <w:sz w:val="24"/>
          <w:szCs w:val="24"/>
        </w:rPr>
        <w:t>, it supplied</w:t>
      </w:r>
      <w:r w:rsidR="00E54407">
        <w:rPr>
          <w:rFonts w:ascii="Times New Roman" w:hAnsi="Times New Roman" w:cs="Times New Roman"/>
          <w:noProof/>
          <w:sz w:val="24"/>
          <w:szCs w:val="24"/>
        </w:rPr>
        <w:t xml:space="preserve"> </w:t>
      </w:r>
      <w:r>
        <w:rPr>
          <w:rFonts w:ascii="Times New Roman" w:hAnsi="Times New Roman" w:cs="Times New Roman"/>
          <w:noProof/>
          <w:sz w:val="24"/>
          <w:szCs w:val="24"/>
        </w:rPr>
        <w:t>commercial in the front to hide the storage in the back</w:t>
      </w:r>
      <w:r w:rsidR="00D55CBA">
        <w:rPr>
          <w:rFonts w:ascii="Times New Roman" w:hAnsi="Times New Roman" w:cs="Times New Roman"/>
          <w:noProof/>
          <w:sz w:val="24"/>
          <w:szCs w:val="24"/>
        </w:rPr>
        <w:t xml:space="preserve"> and noted</w:t>
      </w:r>
      <w:r>
        <w:rPr>
          <w:rFonts w:ascii="Times New Roman" w:hAnsi="Times New Roman" w:cs="Times New Roman"/>
          <w:noProof/>
          <w:sz w:val="24"/>
          <w:szCs w:val="24"/>
        </w:rPr>
        <w:t xml:space="preserve"> it was a challenge to find industrial zoning. </w:t>
      </w:r>
    </w:p>
    <w:p w14:paraId="66147474" w14:textId="58CBEBFA" w:rsidR="00580898" w:rsidRDefault="00580898" w:rsidP="00580898">
      <w:pPr>
        <w:suppressAutoHyphens/>
        <w:overflowPunct w:val="0"/>
        <w:autoSpaceDE w:val="0"/>
        <w:spacing w:after="0" w:line="240" w:lineRule="auto"/>
        <w:rPr>
          <w:rFonts w:ascii="Times New Roman" w:hAnsi="Times New Roman" w:cs="Times New Roman"/>
          <w:b/>
          <w:bCs/>
          <w:noProof/>
          <w:sz w:val="24"/>
          <w:szCs w:val="24"/>
        </w:rPr>
      </w:pPr>
    </w:p>
    <w:p w14:paraId="2228BFD9" w14:textId="17DA0550" w:rsidR="00E223E5" w:rsidRDefault="00E223E5" w:rsidP="00580898">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Chairman Rawlings commented that he agreed with Mr. Richards. The application was a permitted use for the zoning. The applicant deserved their due diligence. </w:t>
      </w:r>
    </w:p>
    <w:p w14:paraId="220A9360" w14:textId="0AC47E07" w:rsidR="00E223E5" w:rsidRDefault="00E223E5" w:rsidP="00580898">
      <w:pPr>
        <w:suppressAutoHyphens/>
        <w:overflowPunct w:val="0"/>
        <w:autoSpaceDE w:val="0"/>
        <w:spacing w:after="0" w:line="240" w:lineRule="auto"/>
        <w:rPr>
          <w:rFonts w:ascii="Times New Roman" w:hAnsi="Times New Roman" w:cs="Times New Roman"/>
          <w:noProof/>
          <w:sz w:val="24"/>
          <w:szCs w:val="24"/>
        </w:rPr>
      </w:pPr>
    </w:p>
    <w:p w14:paraId="557EACB3" w14:textId="74A33179" w:rsidR="00E223E5" w:rsidRDefault="00E223E5" w:rsidP="00580898">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lastRenderedPageBreak/>
        <w:t>Commissioner Richards felt the building was tasteful</w:t>
      </w:r>
      <w:r w:rsidR="005B189B">
        <w:rPr>
          <w:rFonts w:ascii="Times New Roman" w:hAnsi="Times New Roman" w:cs="Times New Roman"/>
          <w:noProof/>
          <w:sz w:val="24"/>
          <w:szCs w:val="24"/>
        </w:rPr>
        <w:t>,</w:t>
      </w:r>
      <w:r>
        <w:rPr>
          <w:rFonts w:ascii="Times New Roman" w:hAnsi="Times New Roman" w:cs="Times New Roman"/>
          <w:noProof/>
          <w:sz w:val="24"/>
          <w:szCs w:val="24"/>
        </w:rPr>
        <w:t xml:space="preserve"> and it would improve the appearance of the area. The commercial space in the City was not optimized</w:t>
      </w:r>
      <w:r w:rsidR="005B189B">
        <w:rPr>
          <w:rFonts w:ascii="Times New Roman" w:hAnsi="Times New Roman" w:cs="Times New Roman"/>
          <w:noProof/>
          <w:sz w:val="24"/>
          <w:szCs w:val="24"/>
        </w:rPr>
        <w:t>,</w:t>
      </w:r>
      <w:r>
        <w:rPr>
          <w:rFonts w:ascii="Times New Roman" w:hAnsi="Times New Roman" w:cs="Times New Roman"/>
          <w:noProof/>
          <w:sz w:val="24"/>
          <w:szCs w:val="24"/>
        </w:rPr>
        <w:t xml:space="preserve"> but the industrial use was in demand. </w:t>
      </w:r>
    </w:p>
    <w:p w14:paraId="2F239634" w14:textId="01E8A7EC" w:rsidR="00E223E5" w:rsidRPr="00E223E5" w:rsidRDefault="00E223E5" w:rsidP="00580898">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p>
    <w:p w14:paraId="06DAF102" w14:textId="77777777" w:rsidR="00EB3450" w:rsidRDefault="00EB1448" w:rsidP="00EB1448">
      <w:pPr>
        <w:suppressAutoHyphens/>
        <w:overflowPunct w:val="0"/>
        <w:autoSpaceDE w:val="0"/>
        <w:spacing w:after="0" w:line="240" w:lineRule="auto"/>
        <w:rPr>
          <w:rFonts w:ascii="Times New Roman" w:hAnsi="Times New Roman" w:cs="Times New Roman"/>
          <w:bCs/>
          <w:sz w:val="24"/>
          <w:szCs w:val="24"/>
        </w:rPr>
      </w:pPr>
      <w:r w:rsidRPr="002A4063">
        <w:rPr>
          <w:rFonts w:ascii="Times New Roman" w:hAnsi="Times New Roman" w:cs="Times New Roman"/>
          <w:b/>
          <w:sz w:val="24"/>
          <w:szCs w:val="24"/>
        </w:rPr>
        <w:t>MOTION:</w:t>
      </w:r>
      <w:r w:rsidR="004D42BA" w:rsidRPr="002A4063">
        <w:rPr>
          <w:rFonts w:ascii="Times New Roman" w:hAnsi="Times New Roman" w:cs="Times New Roman"/>
          <w:b/>
          <w:sz w:val="24"/>
          <w:szCs w:val="24"/>
        </w:rPr>
        <w:t xml:space="preserve"> </w:t>
      </w:r>
      <w:r w:rsidR="0080385B">
        <w:rPr>
          <w:rFonts w:ascii="Times New Roman" w:hAnsi="Times New Roman" w:cs="Times New Roman"/>
          <w:bCs/>
          <w:sz w:val="24"/>
          <w:szCs w:val="24"/>
        </w:rPr>
        <w:t xml:space="preserve">Commissioner </w:t>
      </w:r>
      <w:r w:rsidR="004D42BA" w:rsidRPr="0080385B">
        <w:rPr>
          <w:rFonts w:ascii="Times New Roman" w:hAnsi="Times New Roman" w:cs="Times New Roman"/>
          <w:bCs/>
          <w:sz w:val="24"/>
          <w:szCs w:val="24"/>
        </w:rPr>
        <w:t>Slagowski</w:t>
      </w:r>
      <w:r w:rsidR="004D42BA" w:rsidRPr="002A4063">
        <w:rPr>
          <w:rFonts w:ascii="Times New Roman" w:hAnsi="Times New Roman" w:cs="Times New Roman"/>
          <w:bCs/>
          <w:sz w:val="24"/>
          <w:szCs w:val="24"/>
        </w:rPr>
        <w:t xml:space="preserve"> moved to approve Heber Self Storage w</w:t>
      </w:r>
      <w:r w:rsidR="0080385B">
        <w:rPr>
          <w:rFonts w:ascii="Times New Roman" w:hAnsi="Times New Roman" w:cs="Times New Roman"/>
          <w:bCs/>
          <w:sz w:val="24"/>
          <w:szCs w:val="24"/>
        </w:rPr>
        <w:t xml:space="preserve">ith the findings and conditions in the conclusions of the </w:t>
      </w:r>
      <w:r w:rsidR="004D42BA" w:rsidRPr="002A4063">
        <w:rPr>
          <w:rFonts w:ascii="Times New Roman" w:hAnsi="Times New Roman" w:cs="Times New Roman"/>
          <w:bCs/>
          <w:sz w:val="24"/>
          <w:szCs w:val="24"/>
        </w:rPr>
        <w:t xml:space="preserve">Staff Report and include the Engineers Report. </w:t>
      </w:r>
    </w:p>
    <w:p w14:paraId="5135CA4A" w14:textId="77777777" w:rsidR="00EB3450" w:rsidRDefault="00EB3450" w:rsidP="00EB3450">
      <w:pPr>
        <w:spacing w:after="0"/>
        <w:rPr>
          <w:b/>
        </w:rPr>
      </w:pPr>
      <w:r w:rsidRPr="006F5E41">
        <w:rPr>
          <w:b/>
        </w:rPr>
        <w:t>Findings:</w:t>
      </w:r>
    </w:p>
    <w:p w14:paraId="179E4DDB" w14:textId="77777777" w:rsidR="00EB3450" w:rsidRDefault="00EB3450" w:rsidP="00EB3450">
      <w:pPr>
        <w:spacing w:after="0"/>
      </w:pPr>
      <w:r w:rsidRPr="006F5E41">
        <w:t>1.</w:t>
      </w:r>
      <w:r>
        <w:tab/>
        <w:t xml:space="preserve">With the conditions, the application complies with the Development Code. </w:t>
      </w:r>
    </w:p>
    <w:p w14:paraId="2F1D7D49" w14:textId="77777777" w:rsidR="00EB3450" w:rsidRDefault="00EB3450" w:rsidP="00EB3450">
      <w:pPr>
        <w:spacing w:after="0"/>
      </w:pPr>
      <w:r>
        <w:t>2.</w:t>
      </w:r>
      <w:r>
        <w:tab/>
        <w:t>The application is consistent with the General Plan</w:t>
      </w:r>
    </w:p>
    <w:p w14:paraId="195C323D" w14:textId="77777777" w:rsidR="00EB3450" w:rsidRDefault="00EB3450" w:rsidP="00EB3450">
      <w:pPr>
        <w:spacing w:after="0"/>
        <w:rPr>
          <w:b/>
        </w:rPr>
      </w:pPr>
      <w:r w:rsidRPr="006F5E41">
        <w:rPr>
          <w:b/>
        </w:rPr>
        <w:t>Conditions:</w:t>
      </w:r>
    </w:p>
    <w:p w14:paraId="0100040A" w14:textId="77777777" w:rsidR="00EB3450" w:rsidRDefault="00EB3450" w:rsidP="00EB3450">
      <w:pPr>
        <w:spacing w:after="0"/>
      </w:pPr>
      <w:r w:rsidRPr="006F5E41">
        <w:t>1.</w:t>
      </w:r>
      <w:r>
        <w:tab/>
        <w:t>All requirements of the City Engineer and Fire Department shall be met.</w:t>
      </w:r>
    </w:p>
    <w:p w14:paraId="78A797BF" w14:textId="77777777" w:rsidR="00EB3450" w:rsidRDefault="00EB3450" w:rsidP="00EB3450">
      <w:pPr>
        <w:spacing w:after="0"/>
      </w:pPr>
      <w:r>
        <w:t>2.</w:t>
      </w:r>
      <w:r>
        <w:tab/>
        <w:t>Above ground power lines need to be abandoned.</w:t>
      </w:r>
    </w:p>
    <w:p w14:paraId="2D39A8AA" w14:textId="2A7CCB20" w:rsidR="00EB3450" w:rsidRDefault="00EB3450" w:rsidP="00EB3450">
      <w:pPr>
        <w:spacing w:after="0"/>
        <w:rPr>
          <w:rFonts w:ascii="Times New Roman" w:hAnsi="Times New Roman" w:cs="Times New Roman"/>
          <w:bCs/>
          <w:sz w:val="24"/>
          <w:szCs w:val="24"/>
        </w:rPr>
      </w:pPr>
      <w:r>
        <w:t>3.</w:t>
      </w:r>
      <w:r>
        <w:tab/>
        <w:t>Any other conditions or changes as articula</w:t>
      </w:r>
      <w:r>
        <w:t>ted by the Planning Commission.</w:t>
      </w:r>
    </w:p>
    <w:p w14:paraId="1C644207" w14:textId="32185ACA" w:rsidR="00141DBD" w:rsidRPr="008D31B1" w:rsidRDefault="001316AC" w:rsidP="00EB3450">
      <w:pPr>
        <w:suppressAutoHyphens/>
        <w:overflowPunct w:val="0"/>
        <w:autoSpaceDE w:val="0"/>
        <w:spacing w:after="0" w:line="240" w:lineRule="auto"/>
        <w:rPr>
          <w:rFonts w:ascii="Times New Roman" w:hAnsi="Times New Roman" w:cs="Times New Roman"/>
          <w:b/>
          <w:sz w:val="24"/>
          <w:szCs w:val="24"/>
        </w:rPr>
      </w:pPr>
      <w:r>
        <w:rPr>
          <w:rFonts w:ascii="Times New Roman" w:hAnsi="Times New Roman" w:cs="Times New Roman"/>
          <w:bCs/>
          <w:sz w:val="24"/>
          <w:szCs w:val="24"/>
        </w:rPr>
        <w:t>Commissioner Covarrubias seconded the motion</w:t>
      </w:r>
      <w:r w:rsidR="004D42BA" w:rsidRPr="002A4063">
        <w:rPr>
          <w:rFonts w:ascii="Times New Roman" w:hAnsi="Times New Roman" w:cs="Times New Roman"/>
          <w:bCs/>
          <w:sz w:val="24"/>
          <w:szCs w:val="24"/>
        </w:rPr>
        <w:t>. Vot</w:t>
      </w:r>
      <w:r w:rsidR="00745DDE" w:rsidRPr="002A4063">
        <w:rPr>
          <w:rFonts w:ascii="Times New Roman" w:hAnsi="Times New Roman" w:cs="Times New Roman"/>
          <w:bCs/>
          <w:sz w:val="24"/>
          <w:szCs w:val="24"/>
        </w:rPr>
        <w:t>ed</w:t>
      </w:r>
      <w:r w:rsidR="004D42BA" w:rsidRPr="002A4063">
        <w:rPr>
          <w:rFonts w:ascii="Times New Roman" w:hAnsi="Times New Roman" w:cs="Times New Roman"/>
          <w:bCs/>
          <w:sz w:val="24"/>
          <w:szCs w:val="24"/>
        </w:rPr>
        <w:t xml:space="preserve"> Aye: </w:t>
      </w:r>
      <w:r w:rsidR="0080385B">
        <w:rPr>
          <w:rFonts w:ascii="Times New Roman" w:hAnsi="Times New Roman" w:cs="Times New Roman"/>
          <w:bCs/>
          <w:sz w:val="24"/>
          <w:szCs w:val="24"/>
        </w:rPr>
        <w:t>Chairman Rawlings, Vice</w:t>
      </w:r>
      <w:r>
        <w:rPr>
          <w:rFonts w:ascii="Times New Roman" w:hAnsi="Times New Roman" w:cs="Times New Roman"/>
          <w:bCs/>
          <w:sz w:val="24"/>
          <w:szCs w:val="24"/>
        </w:rPr>
        <w:t>-</w:t>
      </w:r>
      <w:r w:rsidR="0080385B">
        <w:rPr>
          <w:rFonts w:ascii="Times New Roman" w:hAnsi="Times New Roman" w:cs="Times New Roman"/>
          <w:bCs/>
          <w:sz w:val="24"/>
          <w:szCs w:val="24"/>
        </w:rPr>
        <w:t>Chairman Allen</w:t>
      </w:r>
      <w:r>
        <w:rPr>
          <w:rFonts w:ascii="Times New Roman" w:hAnsi="Times New Roman" w:cs="Times New Roman"/>
          <w:bCs/>
          <w:sz w:val="24"/>
          <w:szCs w:val="24"/>
        </w:rPr>
        <w:t>,</w:t>
      </w:r>
      <w:r w:rsidR="0080385B">
        <w:rPr>
          <w:rFonts w:ascii="Times New Roman" w:hAnsi="Times New Roman" w:cs="Times New Roman"/>
          <w:bCs/>
          <w:sz w:val="24"/>
          <w:szCs w:val="24"/>
        </w:rPr>
        <w:t xml:space="preserve"> </w:t>
      </w:r>
      <w:r w:rsidR="004D42BA" w:rsidRPr="002A4063">
        <w:rPr>
          <w:rFonts w:ascii="Times New Roman" w:hAnsi="Times New Roman" w:cs="Times New Roman"/>
          <w:bCs/>
          <w:sz w:val="24"/>
          <w:szCs w:val="24"/>
        </w:rPr>
        <w:t xml:space="preserve">Commissioner Slagowski, Richards, </w:t>
      </w:r>
      <w:r w:rsidR="004D42BA" w:rsidRPr="002A4063">
        <w:rPr>
          <w:rFonts w:ascii="Times New Roman" w:eastAsia="Times New Roman" w:hAnsi="Times New Roman" w:cs="Times New Roman"/>
          <w:color w:val="000000"/>
          <w:sz w:val="24"/>
          <w:szCs w:val="24"/>
        </w:rPr>
        <w:t>Covarrubias,</w:t>
      </w:r>
      <w:r w:rsidR="008B2B62" w:rsidRPr="002A4063">
        <w:rPr>
          <w:rFonts w:ascii="Times New Roman" w:eastAsia="Times New Roman" w:hAnsi="Times New Roman" w:cs="Times New Roman"/>
          <w:color w:val="000000"/>
          <w:sz w:val="24"/>
          <w:szCs w:val="24"/>
        </w:rPr>
        <w:t xml:space="preserve"> </w:t>
      </w:r>
      <w:r w:rsidR="004D42BA" w:rsidRPr="002A4063">
        <w:rPr>
          <w:rFonts w:ascii="Times New Roman" w:eastAsia="Times New Roman" w:hAnsi="Times New Roman" w:cs="Times New Roman"/>
          <w:color w:val="000000"/>
          <w:sz w:val="24"/>
          <w:szCs w:val="24"/>
        </w:rPr>
        <w:t>and Gunn. The motion passed unanimously.</w:t>
      </w:r>
      <w:r w:rsidR="004D42BA" w:rsidRPr="008D31B1">
        <w:rPr>
          <w:rFonts w:ascii="Times New Roman" w:eastAsia="Times New Roman" w:hAnsi="Times New Roman" w:cs="Times New Roman"/>
          <w:color w:val="000000"/>
          <w:sz w:val="24"/>
          <w:szCs w:val="24"/>
        </w:rPr>
        <w:t xml:space="preserve"> </w:t>
      </w:r>
    </w:p>
    <w:p w14:paraId="4D45CE8C" w14:textId="77777777" w:rsidR="00141DBD" w:rsidRPr="00EB1448" w:rsidRDefault="00141DBD" w:rsidP="00EB1448">
      <w:pPr>
        <w:pStyle w:val="ListParagraph"/>
        <w:suppressAutoHyphens/>
        <w:ind w:left="1080" w:hanging="630"/>
        <w:rPr>
          <w:noProof/>
          <w:color w:val="2F5496" w:themeColor="accent5" w:themeShade="BF"/>
        </w:rPr>
      </w:pPr>
      <w:r w:rsidRPr="00EB1448">
        <w:rPr>
          <w:color w:val="2F5496" w:themeColor="accent5" w:themeShade="BF"/>
          <w:u w:val="single"/>
        </w:rPr>
        <w:t xml:space="preserve"> </w:t>
      </w:r>
    </w:p>
    <w:p w14:paraId="0A11C00E" w14:textId="1CFE52F6" w:rsidR="00EB1448" w:rsidRPr="00BD0D3D" w:rsidRDefault="00141DBD" w:rsidP="00EB1448">
      <w:pPr>
        <w:pStyle w:val="ListParagraph"/>
        <w:numPr>
          <w:ilvl w:val="0"/>
          <w:numId w:val="9"/>
        </w:numPr>
        <w:suppressAutoHyphens/>
        <w:overflowPunct w:val="0"/>
        <w:autoSpaceDE w:val="0"/>
        <w:spacing w:after="0" w:line="240" w:lineRule="auto"/>
        <w:ind w:hanging="540"/>
        <w:rPr>
          <w:rFonts w:ascii="Times New Roman" w:hAnsi="Times New Roman" w:cs="Times New Roman"/>
          <w:noProof/>
          <w:color w:val="2F5496" w:themeColor="accent5" w:themeShade="BF"/>
          <w:sz w:val="24"/>
          <w:szCs w:val="24"/>
          <w:u w:val="single"/>
        </w:rPr>
      </w:pPr>
      <w:r w:rsidRPr="00BD0D3D">
        <w:rPr>
          <w:rFonts w:ascii="Times New Roman" w:hAnsi="Times New Roman" w:cs="Times New Roman"/>
          <w:color w:val="2F5496" w:themeColor="accent5" w:themeShade="BF"/>
          <w:sz w:val="24"/>
          <w:szCs w:val="24"/>
          <w:u w:val="single"/>
        </w:rPr>
        <w:t>Consider recommendation for approval for Highland Annexation, located at 2790 N Hwy 40. (Kohler)</w:t>
      </w:r>
    </w:p>
    <w:p w14:paraId="63C15D8A" w14:textId="285EED89" w:rsidR="008D31B1" w:rsidRDefault="008D31B1" w:rsidP="008D31B1">
      <w:pPr>
        <w:suppressAutoHyphens/>
        <w:overflowPunct w:val="0"/>
        <w:autoSpaceDE w:val="0"/>
        <w:spacing w:after="0" w:line="240" w:lineRule="auto"/>
        <w:rPr>
          <w:rFonts w:ascii="Times New Roman" w:hAnsi="Times New Roman" w:cs="Times New Roman"/>
          <w:noProof/>
          <w:sz w:val="24"/>
          <w:szCs w:val="24"/>
        </w:rPr>
      </w:pPr>
    </w:p>
    <w:p w14:paraId="035DDC93" w14:textId="7C5B0525" w:rsidR="00847AD5" w:rsidRDefault="008D31B1" w:rsidP="008D31B1">
      <w:pPr>
        <w:suppressAutoHyphens/>
        <w:overflowPunct w:val="0"/>
        <w:autoSpaceDE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Planning Director Tony Kohler presented the recommendation. The Staff Report had almost stayed the same as previously brought to the Commission</w:t>
      </w:r>
      <w:r w:rsidR="0080385B">
        <w:rPr>
          <w:rFonts w:ascii="Times New Roman" w:hAnsi="Times New Roman" w:cs="Times New Roman"/>
          <w:noProof/>
          <w:sz w:val="24"/>
          <w:szCs w:val="24"/>
        </w:rPr>
        <w:t xml:space="preserve">, </w:t>
      </w:r>
      <w:r w:rsidR="001316AC">
        <w:rPr>
          <w:rFonts w:ascii="Times New Roman" w:hAnsi="Times New Roman" w:cs="Times New Roman"/>
          <w:noProof/>
          <w:sz w:val="24"/>
          <w:szCs w:val="24"/>
        </w:rPr>
        <w:t>except for</w:t>
      </w:r>
      <w:r w:rsidR="0080385B">
        <w:rPr>
          <w:rFonts w:ascii="Times New Roman" w:hAnsi="Times New Roman" w:cs="Times New Roman"/>
          <w:noProof/>
          <w:sz w:val="24"/>
          <w:szCs w:val="24"/>
        </w:rPr>
        <w:t xml:space="preserve"> the </w:t>
      </w:r>
      <w:r>
        <w:rPr>
          <w:rFonts w:ascii="Times New Roman" w:hAnsi="Times New Roman" w:cs="Times New Roman"/>
          <w:noProof/>
          <w:sz w:val="24"/>
          <w:szCs w:val="24"/>
        </w:rPr>
        <w:t xml:space="preserve">Engineering Report </w:t>
      </w:r>
      <w:r w:rsidR="0080385B">
        <w:rPr>
          <w:rFonts w:ascii="Times New Roman" w:hAnsi="Times New Roman" w:cs="Times New Roman"/>
          <w:noProof/>
          <w:sz w:val="24"/>
          <w:szCs w:val="24"/>
        </w:rPr>
        <w:t>providing</w:t>
      </w:r>
      <w:r>
        <w:rPr>
          <w:rFonts w:ascii="Times New Roman" w:hAnsi="Times New Roman" w:cs="Times New Roman"/>
          <w:noProof/>
          <w:sz w:val="24"/>
          <w:szCs w:val="24"/>
        </w:rPr>
        <w:t xml:space="preserve"> details to the Commission. </w:t>
      </w:r>
      <w:r w:rsidR="0080385B">
        <w:rPr>
          <w:rFonts w:ascii="Times New Roman" w:hAnsi="Times New Roman" w:cs="Times New Roman"/>
          <w:noProof/>
          <w:sz w:val="24"/>
          <w:szCs w:val="24"/>
        </w:rPr>
        <w:t xml:space="preserve">Mr. Kohler </w:t>
      </w:r>
      <w:r>
        <w:rPr>
          <w:rFonts w:ascii="Times New Roman" w:hAnsi="Times New Roman" w:cs="Times New Roman"/>
          <w:noProof/>
          <w:sz w:val="24"/>
          <w:szCs w:val="24"/>
        </w:rPr>
        <w:t>referred to the a</w:t>
      </w:r>
      <w:r w:rsidR="005B189B">
        <w:rPr>
          <w:rFonts w:ascii="Times New Roman" w:hAnsi="Times New Roman" w:cs="Times New Roman"/>
          <w:noProof/>
          <w:sz w:val="24"/>
          <w:szCs w:val="24"/>
        </w:rPr>
        <w:t>n</w:t>
      </w:r>
      <w:r>
        <w:rPr>
          <w:rFonts w:ascii="Times New Roman" w:hAnsi="Times New Roman" w:cs="Times New Roman"/>
          <w:noProof/>
          <w:sz w:val="24"/>
          <w:szCs w:val="24"/>
        </w:rPr>
        <w:t>nexation map</w:t>
      </w:r>
      <w:r w:rsidR="0080385B">
        <w:rPr>
          <w:rFonts w:ascii="Times New Roman" w:hAnsi="Times New Roman" w:cs="Times New Roman"/>
          <w:noProof/>
          <w:sz w:val="24"/>
          <w:szCs w:val="24"/>
        </w:rPr>
        <w:t xml:space="preserve"> and stated, t</w:t>
      </w:r>
      <w:r>
        <w:rPr>
          <w:rFonts w:ascii="Times New Roman" w:hAnsi="Times New Roman" w:cs="Times New Roman"/>
          <w:noProof/>
          <w:sz w:val="24"/>
          <w:szCs w:val="24"/>
        </w:rPr>
        <w:t>he property was approxim</w:t>
      </w:r>
      <w:r w:rsidR="005B189B">
        <w:rPr>
          <w:rFonts w:ascii="Times New Roman" w:hAnsi="Times New Roman" w:cs="Times New Roman"/>
          <w:noProof/>
          <w:sz w:val="24"/>
          <w:szCs w:val="24"/>
        </w:rPr>
        <w:t>ate</w:t>
      </w:r>
      <w:r>
        <w:rPr>
          <w:rFonts w:ascii="Times New Roman" w:hAnsi="Times New Roman" w:cs="Times New Roman"/>
          <w:noProof/>
          <w:sz w:val="24"/>
          <w:szCs w:val="24"/>
        </w:rPr>
        <w:t xml:space="preserve">ly 140 acres and wrapped around apartments but did not include them. The </w:t>
      </w:r>
      <w:r w:rsidR="001316AC">
        <w:rPr>
          <w:rFonts w:ascii="Times New Roman" w:hAnsi="Times New Roman" w:cs="Times New Roman"/>
          <w:noProof/>
          <w:sz w:val="24"/>
          <w:szCs w:val="24"/>
        </w:rPr>
        <w:t>P</w:t>
      </w:r>
      <w:r>
        <w:rPr>
          <w:rFonts w:ascii="Times New Roman" w:hAnsi="Times New Roman" w:cs="Times New Roman"/>
          <w:noProof/>
          <w:sz w:val="24"/>
          <w:szCs w:val="24"/>
        </w:rPr>
        <w:t>etitioner prepared a concept primarily consisting of single</w:t>
      </w:r>
      <w:r w:rsidR="005B189B">
        <w:rPr>
          <w:rFonts w:ascii="Times New Roman" w:hAnsi="Times New Roman" w:cs="Times New Roman"/>
          <w:noProof/>
          <w:sz w:val="24"/>
          <w:szCs w:val="24"/>
        </w:rPr>
        <w:t>-</w:t>
      </w:r>
      <w:r>
        <w:rPr>
          <w:rFonts w:ascii="Times New Roman" w:hAnsi="Times New Roman" w:cs="Times New Roman"/>
          <w:noProof/>
          <w:sz w:val="24"/>
          <w:szCs w:val="24"/>
        </w:rPr>
        <w:t>family dwellings, townhomes</w:t>
      </w:r>
      <w:r w:rsidR="005B189B">
        <w:rPr>
          <w:rFonts w:ascii="Times New Roman" w:hAnsi="Times New Roman" w:cs="Times New Roman"/>
          <w:noProof/>
          <w:sz w:val="24"/>
          <w:szCs w:val="24"/>
        </w:rPr>
        <w:t>,</w:t>
      </w:r>
      <w:r>
        <w:rPr>
          <w:rFonts w:ascii="Times New Roman" w:hAnsi="Times New Roman" w:cs="Times New Roman"/>
          <w:noProof/>
          <w:sz w:val="24"/>
          <w:szCs w:val="24"/>
        </w:rPr>
        <w:t xml:space="preserve"> and commercial</w:t>
      </w:r>
      <w:r w:rsidR="007A06C7">
        <w:rPr>
          <w:rFonts w:ascii="Times New Roman" w:hAnsi="Times New Roman" w:cs="Times New Roman"/>
          <w:noProof/>
          <w:sz w:val="24"/>
          <w:szCs w:val="24"/>
        </w:rPr>
        <w:t xml:space="preserve"> development</w:t>
      </w:r>
      <w:r>
        <w:rPr>
          <w:rFonts w:ascii="Times New Roman" w:hAnsi="Times New Roman" w:cs="Times New Roman"/>
          <w:noProof/>
          <w:sz w:val="24"/>
          <w:szCs w:val="24"/>
        </w:rPr>
        <w:t xml:space="preserve">. </w:t>
      </w:r>
      <w:r w:rsidR="0086087A">
        <w:rPr>
          <w:rFonts w:ascii="Times New Roman" w:hAnsi="Times New Roman" w:cs="Times New Roman"/>
          <w:noProof/>
          <w:sz w:val="24"/>
          <w:szCs w:val="24"/>
        </w:rPr>
        <w:t>The City adopted a new General Plan in 2020</w:t>
      </w:r>
      <w:r w:rsidR="005B189B">
        <w:rPr>
          <w:rFonts w:ascii="Times New Roman" w:hAnsi="Times New Roman" w:cs="Times New Roman"/>
          <w:noProof/>
          <w:sz w:val="24"/>
          <w:szCs w:val="24"/>
        </w:rPr>
        <w:t>,</w:t>
      </w:r>
      <w:r w:rsidR="0086087A">
        <w:rPr>
          <w:rFonts w:ascii="Times New Roman" w:hAnsi="Times New Roman" w:cs="Times New Roman"/>
          <w:noProof/>
          <w:sz w:val="24"/>
          <w:szCs w:val="24"/>
        </w:rPr>
        <w:t xml:space="preserve"> and as a result</w:t>
      </w:r>
      <w:r w:rsidR="005B189B">
        <w:rPr>
          <w:rFonts w:ascii="Times New Roman" w:hAnsi="Times New Roman" w:cs="Times New Roman"/>
          <w:noProof/>
          <w:sz w:val="24"/>
          <w:szCs w:val="24"/>
        </w:rPr>
        <w:t>,</w:t>
      </w:r>
      <w:r w:rsidR="0086087A">
        <w:rPr>
          <w:rFonts w:ascii="Times New Roman" w:hAnsi="Times New Roman" w:cs="Times New Roman"/>
          <w:noProof/>
          <w:sz w:val="24"/>
          <w:szCs w:val="24"/>
        </w:rPr>
        <w:t xml:space="preserve"> the </w:t>
      </w:r>
      <w:r w:rsidR="001316AC">
        <w:rPr>
          <w:rFonts w:ascii="Times New Roman" w:hAnsi="Times New Roman" w:cs="Times New Roman"/>
          <w:noProof/>
          <w:sz w:val="24"/>
          <w:szCs w:val="24"/>
        </w:rPr>
        <w:t>P</w:t>
      </w:r>
      <w:r w:rsidR="0086087A">
        <w:rPr>
          <w:rFonts w:ascii="Times New Roman" w:hAnsi="Times New Roman" w:cs="Times New Roman"/>
          <w:noProof/>
          <w:sz w:val="24"/>
          <w:szCs w:val="24"/>
        </w:rPr>
        <w:t>etitioner changed their plan regarding what should be on the property. The Planning Commission reviewed the draft with the applicant in August</w:t>
      </w:r>
      <w:r w:rsidR="005B189B">
        <w:rPr>
          <w:rFonts w:ascii="Times New Roman" w:hAnsi="Times New Roman" w:cs="Times New Roman"/>
          <w:noProof/>
          <w:sz w:val="24"/>
          <w:szCs w:val="24"/>
        </w:rPr>
        <w:t>,</w:t>
      </w:r>
      <w:r w:rsidR="0080385B">
        <w:rPr>
          <w:rFonts w:ascii="Times New Roman" w:hAnsi="Times New Roman" w:cs="Times New Roman"/>
          <w:noProof/>
          <w:sz w:val="24"/>
          <w:szCs w:val="24"/>
        </w:rPr>
        <w:t xml:space="preserve"> and the I</w:t>
      </w:r>
      <w:r w:rsidR="0086087A">
        <w:rPr>
          <w:rFonts w:ascii="Times New Roman" w:hAnsi="Times New Roman" w:cs="Times New Roman"/>
          <w:noProof/>
          <w:sz w:val="24"/>
          <w:szCs w:val="24"/>
        </w:rPr>
        <w:t>tem was continued</w:t>
      </w:r>
      <w:r w:rsidR="00832EDA">
        <w:rPr>
          <w:rFonts w:ascii="Times New Roman" w:hAnsi="Times New Roman" w:cs="Times New Roman"/>
          <w:noProof/>
          <w:sz w:val="24"/>
          <w:szCs w:val="24"/>
        </w:rPr>
        <w:t xml:space="preserve"> so</w:t>
      </w:r>
      <w:r w:rsidR="0086087A">
        <w:rPr>
          <w:rFonts w:ascii="Times New Roman" w:hAnsi="Times New Roman" w:cs="Times New Roman"/>
          <w:noProof/>
          <w:sz w:val="24"/>
          <w:szCs w:val="24"/>
        </w:rPr>
        <w:t xml:space="preserve"> the City Engineers could provide a Staff Report. There ha</w:t>
      </w:r>
      <w:r w:rsidR="007A06C7">
        <w:rPr>
          <w:rFonts w:ascii="Times New Roman" w:hAnsi="Times New Roman" w:cs="Times New Roman"/>
          <w:noProof/>
          <w:sz w:val="24"/>
          <w:szCs w:val="24"/>
        </w:rPr>
        <w:t>d</w:t>
      </w:r>
      <w:r w:rsidR="0086087A">
        <w:rPr>
          <w:rFonts w:ascii="Times New Roman" w:hAnsi="Times New Roman" w:cs="Times New Roman"/>
          <w:noProof/>
          <w:sz w:val="24"/>
          <w:szCs w:val="24"/>
        </w:rPr>
        <w:t xml:space="preserve"> been a storm drain and traffic study conducted by the </w:t>
      </w:r>
      <w:r w:rsidR="001316AC">
        <w:rPr>
          <w:rFonts w:ascii="Times New Roman" w:hAnsi="Times New Roman" w:cs="Times New Roman"/>
          <w:noProof/>
          <w:sz w:val="24"/>
          <w:szCs w:val="24"/>
        </w:rPr>
        <w:t>P</w:t>
      </w:r>
      <w:r w:rsidR="0086087A">
        <w:rPr>
          <w:rFonts w:ascii="Times New Roman" w:hAnsi="Times New Roman" w:cs="Times New Roman"/>
          <w:noProof/>
          <w:sz w:val="24"/>
          <w:szCs w:val="24"/>
        </w:rPr>
        <w:t xml:space="preserve">etitioner. </w:t>
      </w:r>
      <w:r w:rsidR="0080385B">
        <w:rPr>
          <w:rFonts w:ascii="Times New Roman" w:hAnsi="Times New Roman" w:cs="Times New Roman"/>
          <w:noProof/>
          <w:sz w:val="24"/>
          <w:szCs w:val="24"/>
        </w:rPr>
        <w:t xml:space="preserve">Mr. Kohler </w:t>
      </w:r>
      <w:r w:rsidR="0086087A">
        <w:rPr>
          <w:rFonts w:ascii="Times New Roman" w:hAnsi="Times New Roman" w:cs="Times New Roman"/>
          <w:noProof/>
          <w:sz w:val="24"/>
          <w:szCs w:val="24"/>
        </w:rPr>
        <w:t>quickly moved through slides for the North Village a</w:t>
      </w:r>
      <w:r w:rsidR="005B189B">
        <w:rPr>
          <w:rFonts w:ascii="Times New Roman" w:hAnsi="Times New Roman" w:cs="Times New Roman"/>
          <w:noProof/>
          <w:sz w:val="24"/>
          <w:szCs w:val="24"/>
        </w:rPr>
        <w:t>n</w:t>
      </w:r>
      <w:r w:rsidR="0086087A">
        <w:rPr>
          <w:rFonts w:ascii="Times New Roman" w:hAnsi="Times New Roman" w:cs="Times New Roman"/>
          <w:noProof/>
          <w:sz w:val="24"/>
          <w:szCs w:val="24"/>
        </w:rPr>
        <w:t>nexation, UVU Campus, architectu</w:t>
      </w:r>
      <w:r w:rsidR="005B189B">
        <w:rPr>
          <w:rFonts w:ascii="Times New Roman" w:hAnsi="Times New Roman" w:cs="Times New Roman"/>
          <w:noProof/>
          <w:sz w:val="24"/>
          <w:szCs w:val="24"/>
        </w:rPr>
        <w:t>r</w:t>
      </w:r>
      <w:r w:rsidR="0086087A">
        <w:rPr>
          <w:rFonts w:ascii="Times New Roman" w:hAnsi="Times New Roman" w:cs="Times New Roman"/>
          <w:noProof/>
          <w:sz w:val="24"/>
          <w:szCs w:val="24"/>
        </w:rPr>
        <w:t xml:space="preserve">al drawings for the Master Plan, and the Master Plan Document. </w:t>
      </w:r>
      <w:r w:rsidR="0080385B">
        <w:rPr>
          <w:rFonts w:ascii="Times New Roman" w:hAnsi="Times New Roman" w:cs="Times New Roman"/>
          <w:noProof/>
          <w:sz w:val="24"/>
          <w:szCs w:val="24"/>
        </w:rPr>
        <w:t>Mr. Kohler detailed</w:t>
      </w:r>
      <w:r w:rsidR="0086087A">
        <w:rPr>
          <w:rFonts w:ascii="Times New Roman" w:hAnsi="Times New Roman" w:cs="Times New Roman"/>
          <w:noProof/>
          <w:sz w:val="24"/>
          <w:szCs w:val="24"/>
        </w:rPr>
        <w:t xml:space="preserve"> the Town Center in </w:t>
      </w:r>
      <w:r w:rsidR="0080385B">
        <w:rPr>
          <w:rFonts w:ascii="Times New Roman" w:hAnsi="Times New Roman" w:cs="Times New Roman"/>
          <w:noProof/>
          <w:sz w:val="24"/>
          <w:szCs w:val="24"/>
        </w:rPr>
        <w:t xml:space="preserve">conjunction with the UVU Campus and then concluded the </w:t>
      </w:r>
      <w:r w:rsidR="00847AD5">
        <w:rPr>
          <w:rFonts w:ascii="Times New Roman" w:hAnsi="Times New Roman" w:cs="Times New Roman"/>
          <w:noProof/>
          <w:sz w:val="24"/>
          <w:szCs w:val="24"/>
        </w:rPr>
        <w:t xml:space="preserve">Horrocks Engineers </w:t>
      </w:r>
      <w:r w:rsidR="0080385B">
        <w:rPr>
          <w:rFonts w:ascii="Times New Roman" w:hAnsi="Times New Roman" w:cs="Times New Roman"/>
          <w:noProof/>
          <w:sz w:val="24"/>
          <w:szCs w:val="24"/>
        </w:rPr>
        <w:t>had prepared a R</w:t>
      </w:r>
      <w:r w:rsidR="00847AD5">
        <w:rPr>
          <w:rFonts w:ascii="Times New Roman" w:hAnsi="Times New Roman" w:cs="Times New Roman"/>
          <w:noProof/>
          <w:sz w:val="24"/>
          <w:szCs w:val="24"/>
        </w:rPr>
        <w:t>eport</w:t>
      </w:r>
      <w:r w:rsidR="001316AC">
        <w:rPr>
          <w:rFonts w:ascii="Times New Roman" w:hAnsi="Times New Roman" w:cs="Times New Roman"/>
          <w:noProof/>
          <w:sz w:val="24"/>
          <w:szCs w:val="24"/>
        </w:rPr>
        <w:t>.</w:t>
      </w:r>
      <w:r w:rsidR="007A06C7">
        <w:rPr>
          <w:rFonts w:ascii="Times New Roman" w:hAnsi="Times New Roman" w:cs="Times New Roman"/>
          <w:noProof/>
          <w:sz w:val="24"/>
          <w:szCs w:val="24"/>
        </w:rPr>
        <w:t xml:space="preserve"> </w:t>
      </w:r>
      <w:r w:rsidR="0080385B">
        <w:rPr>
          <w:rFonts w:ascii="Times New Roman" w:hAnsi="Times New Roman" w:cs="Times New Roman"/>
          <w:noProof/>
          <w:sz w:val="24"/>
          <w:szCs w:val="24"/>
        </w:rPr>
        <w:t xml:space="preserve">City Engineer Bart Mumford would discuss those </w:t>
      </w:r>
      <w:r w:rsidR="005B189B">
        <w:rPr>
          <w:rFonts w:ascii="Times New Roman" w:hAnsi="Times New Roman" w:cs="Times New Roman"/>
          <w:noProof/>
          <w:sz w:val="24"/>
          <w:szCs w:val="24"/>
        </w:rPr>
        <w:t>details</w:t>
      </w:r>
      <w:r w:rsidR="00847AD5">
        <w:rPr>
          <w:rFonts w:ascii="Times New Roman" w:hAnsi="Times New Roman" w:cs="Times New Roman"/>
          <w:noProof/>
          <w:sz w:val="24"/>
          <w:szCs w:val="24"/>
        </w:rPr>
        <w:t>.</w:t>
      </w:r>
    </w:p>
    <w:p w14:paraId="099AADF8" w14:textId="0E10ABEF" w:rsidR="00847AD5" w:rsidRDefault="00847AD5" w:rsidP="008D31B1">
      <w:pPr>
        <w:suppressAutoHyphens/>
        <w:overflowPunct w:val="0"/>
        <w:autoSpaceDE w:val="0"/>
        <w:spacing w:after="0" w:line="240" w:lineRule="auto"/>
        <w:rPr>
          <w:rFonts w:ascii="Times New Roman" w:hAnsi="Times New Roman" w:cs="Times New Roman"/>
          <w:noProof/>
          <w:sz w:val="24"/>
          <w:szCs w:val="24"/>
        </w:rPr>
      </w:pPr>
    </w:p>
    <w:p w14:paraId="30A0A314" w14:textId="7C7DDD5A" w:rsidR="00847AD5" w:rsidRDefault="0080385B" w:rsidP="008D31B1">
      <w:pPr>
        <w:suppressAutoHyphens/>
        <w:overflowPunct w:val="0"/>
        <w:autoSpaceDE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r w:rsidR="00847AD5">
        <w:rPr>
          <w:rFonts w:ascii="Times New Roman" w:eastAsia="Times New Roman" w:hAnsi="Times New Roman" w:cs="Times New Roman"/>
          <w:color w:val="000000"/>
          <w:sz w:val="24"/>
          <w:szCs w:val="24"/>
        </w:rPr>
        <w:t xml:space="preserve"> Mumford commented that the </w:t>
      </w:r>
      <w:r w:rsidR="001316AC">
        <w:rPr>
          <w:rFonts w:ascii="Times New Roman" w:eastAsia="Times New Roman" w:hAnsi="Times New Roman" w:cs="Times New Roman"/>
          <w:color w:val="000000"/>
          <w:sz w:val="24"/>
          <w:szCs w:val="24"/>
        </w:rPr>
        <w:t>Engineering Report items</w:t>
      </w:r>
      <w:r w:rsidR="00847AD5">
        <w:rPr>
          <w:rFonts w:ascii="Times New Roman" w:eastAsia="Times New Roman" w:hAnsi="Times New Roman" w:cs="Times New Roman"/>
          <w:color w:val="000000"/>
          <w:sz w:val="24"/>
          <w:szCs w:val="24"/>
        </w:rPr>
        <w:t xml:space="preserve"> would </w:t>
      </w:r>
      <w:r w:rsidR="001316AC">
        <w:rPr>
          <w:rFonts w:ascii="Times New Roman" w:eastAsia="Times New Roman" w:hAnsi="Times New Roman" w:cs="Times New Roman"/>
          <w:color w:val="000000"/>
          <w:sz w:val="24"/>
          <w:szCs w:val="24"/>
        </w:rPr>
        <w:t>indicate</w:t>
      </w:r>
      <w:r w:rsidR="00847AD5">
        <w:rPr>
          <w:rFonts w:ascii="Times New Roman" w:eastAsia="Times New Roman" w:hAnsi="Times New Roman" w:cs="Times New Roman"/>
          <w:color w:val="000000"/>
          <w:sz w:val="24"/>
          <w:szCs w:val="24"/>
        </w:rPr>
        <w:t xml:space="preserve"> what could be expected with the annexation</w:t>
      </w:r>
      <w:r w:rsidR="001316AC">
        <w:rPr>
          <w:rFonts w:ascii="Times New Roman" w:eastAsia="Times New Roman" w:hAnsi="Times New Roman" w:cs="Times New Roman"/>
          <w:color w:val="000000"/>
          <w:sz w:val="24"/>
          <w:szCs w:val="24"/>
        </w:rPr>
        <w:t>. H</w:t>
      </w:r>
      <w:r>
        <w:rPr>
          <w:rFonts w:ascii="Times New Roman" w:eastAsia="Times New Roman" w:hAnsi="Times New Roman" w:cs="Times New Roman"/>
          <w:color w:val="000000"/>
          <w:sz w:val="24"/>
          <w:szCs w:val="24"/>
        </w:rPr>
        <w:t>e</w:t>
      </w:r>
      <w:r w:rsidR="00847AD5">
        <w:rPr>
          <w:rFonts w:ascii="Times New Roman" w:eastAsia="Times New Roman" w:hAnsi="Times New Roman" w:cs="Times New Roman"/>
          <w:color w:val="000000"/>
          <w:sz w:val="24"/>
          <w:szCs w:val="24"/>
        </w:rPr>
        <w:t xml:space="preserve"> anticipated they would need</w:t>
      </w:r>
      <w:r>
        <w:rPr>
          <w:rFonts w:ascii="Times New Roman" w:eastAsia="Times New Roman" w:hAnsi="Times New Roman" w:cs="Times New Roman"/>
          <w:color w:val="000000"/>
          <w:sz w:val="24"/>
          <w:szCs w:val="24"/>
        </w:rPr>
        <w:t xml:space="preserve"> an annexation agreement or a Master Development Agreement (M</w:t>
      </w:r>
      <w:r w:rsidR="00847AD5">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z w:val="24"/>
          <w:szCs w:val="24"/>
        </w:rPr>
        <w:t>)</w:t>
      </w:r>
      <w:r w:rsidR="00847AD5">
        <w:rPr>
          <w:rFonts w:ascii="Times New Roman" w:eastAsia="Times New Roman" w:hAnsi="Times New Roman" w:cs="Times New Roman"/>
          <w:color w:val="000000"/>
          <w:sz w:val="24"/>
          <w:szCs w:val="24"/>
        </w:rPr>
        <w:t>. The items in the report s</w:t>
      </w:r>
      <w:r>
        <w:rPr>
          <w:rFonts w:ascii="Times New Roman" w:eastAsia="Times New Roman" w:hAnsi="Times New Roman" w:cs="Times New Roman"/>
          <w:color w:val="000000"/>
          <w:sz w:val="24"/>
          <w:szCs w:val="24"/>
        </w:rPr>
        <w:t>hould be incorporated into the M</w:t>
      </w:r>
      <w:r w:rsidR="00847AD5">
        <w:rPr>
          <w:rFonts w:ascii="Times New Roman" w:eastAsia="Times New Roman" w:hAnsi="Times New Roman" w:cs="Times New Roman"/>
          <w:color w:val="000000"/>
          <w:sz w:val="24"/>
          <w:szCs w:val="24"/>
        </w:rPr>
        <w:t>DA. The larger issue</w:t>
      </w:r>
      <w:r w:rsidR="00386EAA">
        <w:rPr>
          <w:rFonts w:ascii="Times New Roman" w:eastAsia="Times New Roman" w:hAnsi="Times New Roman" w:cs="Times New Roman"/>
          <w:color w:val="000000"/>
          <w:sz w:val="24"/>
          <w:szCs w:val="24"/>
        </w:rPr>
        <w:t xml:space="preserve"> was </w:t>
      </w:r>
      <w:r w:rsidR="00847AD5">
        <w:rPr>
          <w:rFonts w:ascii="Times New Roman" w:eastAsia="Times New Roman" w:hAnsi="Times New Roman" w:cs="Times New Roman"/>
          <w:color w:val="000000"/>
          <w:sz w:val="24"/>
          <w:szCs w:val="24"/>
        </w:rPr>
        <w:t xml:space="preserve">traffic along main corridors and </w:t>
      </w:r>
      <w:r>
        <w:rPr>
          <w:rFonts w:ascii="Times New Roman" w:eastAsia="Times New Roman" w:hAnsi="Times New Roman" w:cs="Times New Roman"/>
          <w:color w:val="000000"/>
          <w:sz w:val="24"/>
          <w:szCs w:val="24"/>
        </w:rPr>
        <w:t>stormwater</w:t>
      </w:r>
      <w:r w:rsidR="00847AD5">
        <w:rPr>
          <w:rFonts w:ascii="Times New Roman" w:eastAsia="Times New Roman" w:hAnsi="Times New Roman" w:cs="Times New Roman"/>
          <w:color w:val="000000"/>
          <w:sz w:val="24"/>
          <w:szCs w:val="24"/>
        </w:rPr>
        <w:t xml:space="preserve">. </w:t>
      </w:r>
    </w:p>
    <w:p w14:paraId="38FE7550" w14:textId="14E74EEA" w:rsidR="004269AE" w:rsidRDefault="004269AE" w:rsidP="008D31B1">
      <w:pPr>
        <w:suppressAutoHyphens/>
        <w:overflowPunct w:val="0"/>
        <w:autoSpaceDE w:val="0"/>
        <w:spacing w:after="0" w:line="240" w:lineRule="auto"/>
        <w:rPr>
          <w:rFonts w:ascii="Times New Roman" w:eastAsia="Times New Roman" w:hAnsi="Times New Roman" w:cs="Times New Roman"/>
          <w:color w:val="000000"/>
          <w:sz w:val="24"/>
          <w:szCs w:val="24"/>
        </w:rPr>
      </w:pPr>
    </w:p>
    <w:p w14:paraId="08CB1A1D" w14:textId="75B1D730" w:rsidR="004269AE" w:rsidRDefault="00D3260E" w:rsidP="008D31B1">
      <w:pPr>
        <w:suppressAutoHyphens/>
        <w:overflowPunct w:val="0"/>
        <w:autoSpaceDE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w:t>
      </w:r>
      <w:r w:rsidR="004269AE">
        <w:rPr>
          <w:rFonts w:ascii="Times New Roman" w:eastAsia="Times New Roman" w:hAnsi="Times New Roman" w:cs="Times New Roman"/>
          <w:color w:val="000000"/>
          <w:sz w:val="24"/>
          <w:szCs w:val="24"/>
        </w:rPr>
        <w:t>. R</w:t>
      </w:r>
      <w:r w:rsidR="004B30E3">
        <w:rPr>
          <w:rFonts w:ascii="Times New Roman" w:eastAsia="Times New Roman" w:hAnsi="Times New Roman" w:cs="Times New Roman"/>
          <w:color w:val="000000"/>
          <w:sz w:val="24"/>
          <w:szCs w:val="24"/>
        </w:rPr>
        <w:t>awlings</w:t>
      </w:r>
      <w:r w:rsidR="004269AE">
        <w:rPr>
          <w:rFonts w:ascii="Times New Roman" w:eastAsia="Times New Roman" w:hAnsi="Times New Roman" w:cs="Times New Roman"/>
          <w:color w:val="000000"/>
          <w:sz w:val="24"/>
          <w:szCs w:val="24"/>
        </w:rPr>
        <w:t xml:space="preserve"> noted</w:t>
      </w:r>
      <w:r w:rsidR="001316AC">
        <w:rPr>
          <w:rFonts w:ascii="Times New Roman" w:eastAsia="Times New Roman" w:hAnsi="Times New Roman" w:cs="Times New Roman"/>
          <w:color w:val="000000"/>
          <w:sz w:val="24"/>
          <w:szCs w:val="24"/>
        </w:rPr>
        <w:t xml:space="preserve"> there was</w:t>
      </w:r>
      <w:r w:rsidR="004269AE">
        <w:rPr>
          <w:rFonts w:ascii="Times New Roman" w:eastAsia="Times New Roman" w:hAnsi="Times New Roman" w:cs="Times New Roman"/>
          <w:color w:val="000000"/>
          <w:sz w:val="24"/>
          <w:szCs w:val="24"/>
        </w:rPr>
        <w:t xml:space="preserve"> a lot of information in the report</w:t>
      </w:r>
      <w:r w:rsidR="005B189B">
        <w:rPr>
          <w:rFonts w:ascii="Times New Roman" w:eastAsia="Times New Roman" w:hAnsi="Times New Roman" w:cs="Times New Roman"/>
          <w:color w:val="000000"/>
          <w:sz w:val="24"/>
          <w:szCs w:val="24"/>
        </w:rPr>
        <w:t>,</w:t>
      </w:r>
      <w:r w:rsidR="004269AE">
        <w:rPr>
          <w:rFonts w:ascii="Times New Roman" w:eastAsia="Times New Roman" w:hAnsi="Times New Roman" w:cs="Times New Roman"/>
          <w:color w:val="000000"/>
          <w:sz w:val="24"/>
          <w:szCs w:val="24"/>
        </w:rPr>
        <w:t xml:space="preserve"> and he asked if the </w:t>
      </w:r>
      <w:r w:rsidR="001316AC">
        <w:rPr>
          <w:rFonts w:ascii="Times New Roman" w:eastAsia="Times New Roman" w:hAnsi="Times New Roman" w:cs="Times New Roman"/>
          <w:color w:val="000000"/>
          <w:sz w:val="24"/>
          <w:szCs w:val="24"/>
        </w:rPr>
        <w:t>P</w:t>
      </w:r>
      <w:r w:rsidR="004269AE">
        <w:rPr>
          <w:rFonts w:ascii="Times New Roman" w:eastAsia="Times New Roman" w:hAnsi="Times New Roman" w:cs="Times New Roman"/>
          <w:color w:val="000000"/>
          <w:sz w:val="24"/>
          <w:szCs w:val="24"/>
        </w:rPr>
        <w:t>etitioner had read the Engineers Report and</w:t>
      </w:r>
      <w:r w:rsidR="0080385B">
        <w:rPr>
          <w:rFonts w:ascii="Times New Roman" w:eastAsia="Times New Roman" w:hAnsi="Times New Roman" w:cs="Times New Roman"/>
          <w:color w:val="000000"/>
          <w:sz w:val="24"/>
          <w:szCs w:val="24"/>
        </w:rPr>
        <w:t xml:space="preserve"> if they</w:t>
      </w:r>
      <w:r w:rsidR="004269AE">
        <w:rPr>
          <w:rFonts w:ascii="Times New Roman" w:eastAsia="Times New Roman" w:hAnsi="Times New Roman" w:cs="Times New Roman"/>
          <w:color w:val="000000"/>
          <w:sz w:val="24"/>
          <w:szCs w:val="24"/>
        </w:rPr>
        <w:t xml:space="preserve"> had any questions.</w:t>
      </w:r>
    </w:p>
    <w:p w14:paraId="52452DC5" w14:textId="42F9B868" w:rsidR="004269AE" w:rsidRDefault="004269AE" w:rsidP="008D31B1">
      <w:pPr>
        <w:suppressAutoHyphens/>
        <w:overflowPunct w:val="0"/>
        <w:autoSpaceDE w:val="0"/>
        <w:spacing w:after="0" w:line="240" w:lineRule="auto"/>
        <w:rPr>
          <w:rFonts w:ascii="Times New Roman" w:eastAsia="Times New Roman" w:hAnsi="Times New Roman" w:cs="Times New Roman"/>
          <w:color w:val="000000"/>
          <w:sz w:val="24"/>
          <w:szCs w:val="24"/>
        </w:rPr>
      </w:pPr>
    </w:p>
    <w:p w14:paraId="524B8C9D" w14:textId="3EEB285C" w:rsidR="00955D13" w:rsidRPr="00955D13" w:rsidRDefault="00D3260E" w:rsidP="008D31B1">
      <w:pPr>
        <w:suppressAutoHyphens/>
        <w:overflowPunct w:val="0"/>
        <w:autoSpaceDE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Petitioner Terry Dieh</w:t>
      </w:r>
      <w:r w:rsidR="004269AE">
        <w:rPr>
          <w:rFonts w:ascii="Times New Roman" w:eastAsia="Times New Roman" w:hAnsi="Times New Roman" w:cs="Times New Roman"/>
          <w:color w:val="000000"/>
          <w:sz w:val="24"/>
          <w:szCs w:val="24"/>
        </w:rPr>
        <w:t>l, with the Highland Project, had read the report</w:t>
      </w:r>
      <w:r w:rsidR="005B189B">
        <w:rPr>
          <w:rFonts w:ascii="Times New Roman" w:eastAsia="Times New Roman" w:hAnsi="Times New Roman" w:cs="Times New Roman"/>
          <w:color w:val="000000"/>
          <w:sz w:val="24"/>
          <w:szCs w:val="24"/>
        </w:rPr>
        <w:t>,</w:t>
      </w:r>
      <w:r w:rsidR="004269AE">
        <w:rPr>
          <w:rFonts w:ascii="Times New Roman" w:eastAsia="Times New Roman" w:hAnsi="Times New Roman" w:cs="Times New Roman"/>
          <w:color w:val="000000"/>
          <w:sz w:val="24"/>
          <w:szCs w:val="24"/>
        </w:rPr>
        <w:t xml:space="preserve"> and they had been nearing the final plat of the site. They were very familiar with the project and did not see anything in the </w:t>
      </w:r>
      <w:r w:rsidR="004269AE">
        <w:rPr>
          <w:rFonts w:ascii="Times New Roman" w:eastAsia="Times New Roman" w:hAnsi="Times New Roman" w:cs="Times New Roman"/>
          <w:color w:val="000000"/>
          <w:sz w:val="24"/>
          <w:szCs w:val="24"/>
        </w:rPr>
        <w:lastRenderedPageBreak/>
        <w:t xml:space="preserve">report that concerned him. </w:t>
      </w:r>
      <w:r>
        <w:rPr>
          <w:rFonts w:ascii="Times New Roman" w:eastAsia="Times New Roman" w:hAnsi="Times New Roman" w:cs="Times New Roman"/>
          <w:color w:val="000000"/>
          <w:sz w:val="24"/>
          <w:szCs w:val="24"/>
        </w:rPr>
        <w:t xml:space="preserve">However, Mr. Diehl </w:t>
      </w:r>
      <w:r w:rsidR="004269AE">
        <w:rPr>
          <w:rFonts w:ascii="Times New Roman" w:eastAsia="Times New Roman" w:hAnsi="Times New Roman" w:cs="Times New Roman"/>
          <w:color w:val="000000"/>
          <w:sz w:val="24"/>
          <w:szCs w:val="24"/>
        </w:rPr>
        <w:t xml:space="preserve">would be willing to make any necessary arrangements in a development agreement. </w:t>
      </w:r>
    </w:p>
    <w:p w14:paraId="7A9F3509" w14:textId="0AF01181" w:rsidR="008D31B1" w:rsidRDefault="008D31B1" w:rsidP="00EB1448">
      <w:pPr>
        <w:suppressAutoHyphens/>
        <w:overflowPunct w:val="0"/>
        <w:autoSpaceDE w:val="0"/>
        <w:spacing w:after="0" w:line="240" w:lineRule="auto"/>
        <w:rPr>
          <w:rFonts w:ascii="Times New Roman" w:hAnsi="Times New Roman" w:cs="Times New Roman"/>
          <w:sz w:val="24"/>
          <w:szCs w:val="24"/>
        </w:rPr>
      </w:pPr>
    </w:p>
    <w:p w14:paraId="4548F43B" w14:textId="7320154B" w:rsidR="00955D13" w:rsidRDefault="00D3260E"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Chairman</w:t>
      </w:r>
      <w:r w:rsidR="00955D13">
        <w:rPr>
          <w:rFonts w:ascii="Times New Roman" w:hAnsi="Times New Roman" w:cs="Times New Roman"/>
          <w:sz w:val="24"/>
          <w:szCs w:val="24"/>
        </w:rPr>
        <w:t>. R</w:t>
      </w:r>
      <w:r w:rsidR="004B30E3">
        <w:rPr>
          <w:rFonts w:ascii="Times New Roman" w:hAnsi="Times New Roman" w:cs="Times New Roman"/>
          <w:sz w:val="24"/>
          <w:szCs w:val="24"/>
        </w:rPr>
        <w:t>awlings</w:t>
      </w:r>
      <w:r w:rsidR="00955D13">
        <w:rPr>
          <w:rFonts w:ascii="Times New Roman" w:hAnsi="Times New Roman" w:cs="Times New Roman"/>
          <w:sz w:val="24"/>
          <w:szCs w:val="24"/>
        </w:rPr>
        <w:t xml:space="preserve"> noted that all of the </w:t>
      </w:r>
      <w:r w:rsidR="001316AC">
        <w:rPr>
          <w:rFonts w:ascii="Times New Roman" w:hAnsi="Times New Roman" w:cs="Times New Roman"/>
          <w:sz w:val="24"/>
          <w:szCs w:val="24"/>
        </w:rPr>
        <w:t>Engineer Report items</w:t>
      </w:r>
      <w:r w:rsidR="00955D13">
        <w:rPr>
          <w:rFonts w:ascii="Times New Roman" w:hAnsi="Times New Roman" w:cs="Times New Roman"/>
          <w:sz w:val="24"/>
          <w:szCs w:val="24"/>
        </w:rPr>
        <w:t xml:space="preserve"> w</w:t>
      </w:r>
      <w:r>
        <w:rPr>
          <w:rFonts w:ascii="Times New Roman" w:hAnsi="Times New Roman" w:cs="Times New Roman"/>
          <w:sz w:val="24"/>
          <w:szCs w:val="24"/>
        </w:rPr>
        <w:t>ould need to be included in an M</w:t>
      </w:r>
      <w:r w:rsidR="00955D13">
        <w:rPr>
          <w:rFonts w:ascii="Times New Roman" w:hAnsi="Times New Roman" w:cs="Times New Roman"/>
          <w:sz w:val="24"/>
          <w:szCs w:val="24"/>
        </w:rPr>
        <w:t xml:space="preserve">DA. </w:t>
      </w:r>
    </w:p>
    <w:p w14:paraId="7AF77596" w14:textId="77777777" w:rsidR="00955D13" w:rsidRDefault="00955D13" w:rsidP="00EB1448">
      <w:pPr>
        <w:suppressAutoHyphens/>
        <w:overflowPunct w:val="0"/>
        <w:autoSpaceDE w:val="0"/>
        <w:spacing w:after="0" w:line="240" w:lineRule="auto"/>
        <w:rPr>
          <w:rFonts w:ascii="Times New Roman" w:hAnsi="Times New Roman" w:cs="Times New Roman"/>
          <w:sz w:val="24"/>
          <w:szCs w:val="24"/>
        </w:rPr>
      </w:pPr>
    </w:p>
    <w:p w14:paraId="69C74711" w14:textId="4242BC33" w:rsidR="008D31B1" w:rsidRDefault="00D3260E"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Commissioner</w:t>
      </w:r>
      <w:r w:rsidR="004B30E3">
        <w:rPr>
          <w:rFonts w:ascii="Times New Roman" w:hAnsi="Times New Roman" w:cs="Times New Roman"/>
          <w:sz w:val="24"/>
          <w:szCs w:val="24"/>
        </w:rPr>
        <w:t>. Richards</w:t>
      </w:r>
      <w:r w:rsidR="00955D13">
        <w:rPr>
          <w:rFonts w:ascii="Times New Roman" w:hAnsi="Times New Roman" w:cs="Times New Roman"/>
          <w:sz w:val="24"/>
          <w:szCs w:val="24"/>
        </w:rPr>
        <w:t xml:space="preserve"> commented that during a tour of the site</w:t>
      </w:r>
      <w:r w:rsidR="005B189B">
        <w:rPr>
          <w:rFonts w:ascii="Times New Roman" w:hAnsi="Times New Roman" w:cs="Times New Roman"/>
          <w:sz w:val="24"/>
          <w:szCs w:val="24"/>
        </w:rPr>
        <w:t>,</w:t>
      </w:r>
      <w:r w:rsidR="00955D13">
        <w:rPr>
          <w:rFonts w:ascii="Times New Roman" w:hAnsi="Times New Roman" w:cs="Times New Roman"/>
          <w:sz w:val="24"/>
          <w:szCs w:val="24"/>
        </w:rPr>
        <w:t xml:space="preserve"> he had heard that the residents wanted parks</w:t>
      </w:r>
      <w:r w:rsidR="005B189B">
        <w:rPr>
          <w:rFonts w:ascii="Times New Roman" w:hAnsi="Times New Roman" w:cs="Times New Roman"/>
          <w:sz w:val="24"/>
          <w:szCs w:val="24"/>
        </w:rPr>
        <w:t>,</w:t>
      </w:r>
      <w:r w:rsidR="00955D13">
        <w:rPr>
          <w:rFonts w:ascii="Times New Roman" w:hAnsi="Times New Roman" w:cs="Times New Roman"/>
          <w:sz w:val="24"/>
          <w:szCs w:val="24"/>
        </w:rPr>
        <w:t xml:space="preserve"> but the City could not bear the maintenance and financial burden of </w:t>
      </w:r>
      <w:r>
        <w:rPr>
          <w:rFonts w:ascii="Times New Roman" w:hAnsi="Times New Roman" w:cs="Times New Roman"/>
          <w:sz w:val="24"/>
          <w:szCs w:val="24"/>
        </w:rPr>
        <w:t>parks.</w:t>
      </w:r>
    </w:p>
    <w:p w14:paraId="6D59F10C" w14:textId="2E814508" w:rsidR="004B30E3" w:rsidRDefault="004B30E3" w:rsidP="00EB1448">
      <w:pPr>
        <w:suppressAutoHyphens/>
        <w:overflowPunct w:val="0"/>
        <w:autoSpaceDE w:val="0"/>
        <w:spacing w:after="0" w:line="240" w:lineRule="auto"/>
        <w:rPr>
          <w:rFonts w:ascii="Times New Roman" w:hAnsi="Times New Roman" w:cs="Times New Roman"/>
          <w:sz w:val="24"/>
          <w:szCs w:val="24"/>
        </w:rPr>
      </w:pPr>
    </w:p>
    <w:p w14:paraId="30421E7F" w14:textId="5383E32F" w:rsidR="004B30E3" w:rsidRDefault="00D3260E"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Chairman</w:t>
      </w:r>
      <w:r w:rsidR="004B30E3">
        <w:rPr>
          <w:rFonts w:ascii="Times New Roman" w:hAnsi="Times New Roman" w:cs="Times New Roman"/>
          <w:sz w:val="24"/>
          <w:szCs w:val="24"/>
        </w:rPr>
        <w:t xml:space="preserve">. Rawlings stated that </w:t>
      </w:r>
      <w:r w:rsidR="005B189B">
        <w:rPr>
          <w:rFonts w:ascii="Times New Roman" w:hAnsi="Times New Roman" w:cs="Times New Roman"/>
          <w:sz w:val="24"/>
          <w:szCs w:val="24"/>
        </w:rPr>
        <w:t xml:space="preserve">a </w:t>
      </w:r>
      <w:r>
        <w:rPr>
          <w:rFonts w:ascii="Times New Roman" w:hAnsi="Times New Roman" w:cs="Times New Roman"/>
          <w:sz w:val="24"/>
          <w:szCs w:val="24"/>
        </w:rPr>
        <w:t>Home Owner’s Association (</w:t>
      </w:r>
      <w:r w:rsidR="005B189B">
        <w:rPr>
          <w:rFonts w:ascii="Times New Roman" w:hAnsi="Times New Roman" w:cs="Times New Roman"/>
          <w:sz w:val="24"/>
          <w:szCs w:val="24"/>
        </w:rPr>
        <w:t>HOA</w:t>
      </w:r>
      <w:r>
        <w:rPr>
          <w:rFonts w:ascii="Times New Roman" w:hAnsi="Times New Roman" w:cs="Times New Roman"/>
          <w:sz w:val="24"/>
          <w:szCs w:val="24"/>
        </w:rPr>
        <w:t>)</w:t>
      </w:r>
      <w:r w:rsidR="005B189B">
        <w:rPr>
          <w:rFonts w:ascii="Times New Roman" w:hAnsi="Times New Roman" w:cs="Times New Roman"/>
          <w:sz w:val="24"/>
          <w:szCs w:val="24"/>
        </w:rPr>
        <w:t xml:space="preserve"> would manage both parks</w:t>
      </w:r>
      <w:r w:rsidR="004B30E3">
        <w:rPr>
          <w:rFonts w:ascii="Times New Roman" w:hAnsi="Times New Roman" w:cs="Times New Roman"/>
          <w:sz w:val="24"/>
          <w:szCs w:val="24"/>
        </w:rPr>
        <w:t xml:space="preserve"> with potentially some City</w:t>
      </w:r>
      <w:r w:rsidR="005B189B">
        <w:rPr>
          <w:rFonts w:ascii="Times New Roman" w:hAnsi="Times New Roman" w:cs="Times New Roman"/>
          <w:sz w:val="24"/>
          <w:szCs w:val="24"/>
        </w:rPr>
        <w:t>-</w:t>
      </w:r>
      <w:r w:rsidR="004B30E3">
        <w:rPr>
          <w:rFonts w:ascii="Times New Roman" w:hAnsi="Times New Roman" w:cs="Times New Roman"/>
          <w:sz w:val="24"/>
          <w:szCs w:val="24"/>
        </w:rPr>
        <w:t xml:space="preserve">owned parks. </w:t>
      </w:r>
    </w:p>
    <w:p w14:paraId="6848BBC8" w14:textId="4958D44D" w:rsidR="004B30E3" w:rsidRDefault="004B30E3" w:rsidP="00EB1448">
      <w:pPr>
        <w:suppressAutoHyphens/>
        <w:overflowPunct w:val="0"/>
        <w:autoSpaceDE w:val="0"/>
        <w:spacing w:after="0" w:line="240" w:lineRule="auto"/>
        <w:rPr>
          <w:rFonts w:ascii="Times New Roman" w:hAnsi="Times New Roman" w:cs="Times New Roman"/>
          <w:sz w:val="24"/>
          <w:szCs w:val="24"/>
        </w:rPr>
      </w:pPr>
    </w:p>
    <w:p w14:paraId="6FD57658" w14:textId="2360A247" w:rsidR="004B30E3" w:rsidRDefault="00D3260E"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Mr. Kohler noted</w:t>
      </w:r>
      <w:r w:rsidR="004B30E3">
        <w:rPr>
          <w:rFonts w:ascii="Times New Roman" w:hAnsi="Times New Roman" w:cs="Times New Roman"/>
          <w:sz w:val="24"/>
          <w:szCs w:val="24"/>
        </w:rPr>
        <w:t xml:space="preserve"> the parks would be privately owned and maintained. The </w:t>
      </w:r>
      <w:r w:rsidR="001316AC">
        <w:rPr>
          <w:rFonts w:ascii="Times New Roman" w:hAnsi="Times New Roman" w:cs="Times New Roman"/>
          <w:sz w:val="24"/>
          <w:szCs w:val="24"/>
        </w:rPr>
        <w:t>P</w:t>
      </w:r>
      <w:r w:rsidR="004B30E3">
        <w:rPr>
          <w:rFonts w:ascii="Times New Roman" w:hAnsi="Times New Roman" w:cs="Times New Roman"/>
          <w:sz w:val="24"/>
          <w:szCs w:val="24"/>
        </w:rPr>
        <w:t xml:space="preserve">etitioner or City Council could enter into negotiations. It </w:t>
      </w:r>
      <w:r w:rsidR="005554B8">
        <w:rPr>
          <w:rFonts w:ascii="Times New Roman" w:hAnsi="Times New Roman" w:cs="Times New Roman"/>
          <w:sz w:val="24"/>
          <w:szCs w:val="24"/>
        </w:rPr>
        <w:t>would</w:t>
      </w:r>
      <w:r w:rsidR="004B30E3">
        <w:rPr>
          <w:rFonts w:ascii="Times New Roman" w:hAnsi="Times New Roman" w:cs="Times New Roman"/>
          <w:sz w:val="24"/>
          <w:szCs w:val="24"/>
        </w:rPr>
        <w:t xml:space="preserve"> depend on cost and community benefit</w:t>
      </w:r>
      <w:r>
        <w:rPr>
          <w:rFonts w:ascii="Times New Roman" w:hAnsi="Times New Roman" w:cs="Times New Roman"/>
          <w:sz w:val="24"/>
          <w:szCs w:val="24"/>
        </w:rPr>
        <w:t xml:space="preserve">, and </w:t>
      </w:r>
      <w:r w:rsidR="001316AC">
        <w:rPr>
          <w:rFonts w:ascii="Times New Roman" w:hAnsi="Times New Roman" w:cs="Times New Roman"/>
          <w:sz w:val="24"/>
          <w:szCs w:val="24"/>
        </w:rPr>
        <w:t>the City Council was reviewing a Parks Master Plan</w:t>
      </w:r>
      <w:r w:rsidR="004B30E3">
        <w:rPr>
          <w:rFonts w:ascii="Times New Roman" w:hAnsi="Times New Roman" w:cs="Times New Roman"/>
          <w:sz w:val="24"/>
          <w:szCs w:val="24"/>
        </w:rPr>
        <w:t>.</w:t>
      </w:r>
    </w:p>
    <w:p w14:paraId="0AB7C1F5" w14:textId="46988B87" w:rsidR="004B30E3" w:rsidRDefault="004B30E3" w:rsidP="00EB1448">
      <w:pPr>
        <w:suppressAutoHyphens/>
        <w:overflowPunct w:val="0"/>
        <w:autoSpaceDE w:val="0"/>
        <w:spacing w:after="0" w:line="240" w:lineRule="auto"/>
        <w:rPr>
          <w:rFonts w:ascii="Times New Roman" w:hAnsi="Times New Roman" w:cs="Times New Roman"/>
          <w:sz w:val="24"/>
          <w:szCs w:val="24"/>
        </w:rPr>
      </w:pPr>
    </w:p>
    <w:p w14:paraId="652D845F" w14:textId="3BCF2995" w:rsidR="004B30E3" w:rsidRDefault="00D3260E"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Commissioner</w:t>
      </w:r>
      <w:r w:rsidR="004B30E3">
        <w:rPr>
          <w:rFonts w:ascii="Times New Roman" w:hAnsi="Times New Roman" w:cs="Times New Roman"/>
          <w:sz w:val="24"/>
          <w:szCs w:val="24"/>
        </w:rPr>
        <w:t xml:space="preserve"> Richards asked if Mr. Mumford had any comments on open to the public or private</w:t>
      </w:r>
      <w:r>
        <w:rPr>
          <w:rFonts w:ascii="Times New Roman" w:hAnsi="Times New Roman" w:cs="Times New Roman"/>
          <w:sz w:val="24"/>
          <w:szCs w:val="24"/>
        </w:rPr>
        <w:t xml:space="preserve"> parks</w:t>
      </w:r>
      <w:r w:rsidR="004B30E3">
        <w:rPr>
          <w:rFonts w:ascii="Times New Roman" w:hAnsi="Times New Roman" w:cs="Times New Roman"/>
          <w:sz w:val="24"/>
          <w:szCs w:val="24"/>
        </w:rPr>
        <w:t xml:space="preserve">. </w:t>
      </w:r>
    </w:p>
    <w:p w14:paraId="78DBC218" w14:textId="21B21C11" w:rsidR="004B30E3" w:rsidRDefault="004B30E3" w:rsidP="00EB1448">
      <w:pPr>
        <w:suppressAutoHyphens/>
        <w:overflowPunct w:val="0"/>
        <w:autoSpaceDE w:val="0"/>
        <w:spacing w:after="0" w:line="240" w:lineRule="auto"/>
        <w:rPr>
          <w:rFonts w:ascii="Times New Roman" w:hAnsi="Times New Roman" w:cs="Times New Roman"/>
          <w:sz w:val="24"/>
          <w:szCs w:val="24"/>
        </w:rPr>
      </w:pPr>
    </w:p>
    <w:p w14:paraId="3139D9F5" w14:textId="524A30ED" w:rsidR="004B30E3" w:rsidRDefault="00D3260E"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Mr. Mumford answered</w:t>
      </w:r>
      <w:r w:rsidR="004B30E3">
        <w:rPr>
          <w:rFonts w:ascii="Times New Roman" w:hAnsi="Times New Roman" w:cs="Times New Roman"/>
          <w:sz w:val="24"/>
          <w:szCs w:val="24"/>
        </w:rPr>
        <w:t xml:space="preserve"> the preference was for private parks with HOA responsibility. </w:t>
      </w:r>
    </w:p>
    <w:p w14:paraId="31C0BF96" w14:textId="4A82BD40" w:rsidR="00D579B4" w:rsidRDefault="00D579B4" w:rsidP="00EB1448">
      <w:pPr>
        <w:suppressAutoHyphens/>
        <w:overflowPunct w:val="0"/>
        <w:autoSpaceDE w:val="0"/>
        <w:spacing w:after="0" w:line="240" w:lineRule="auto"/>
        <w:rPr>
          <w:rFonts w:ascii="Times New Roman" w:hAnsi="Times New Roman" w:cs="Times New Roman"/>
          <w:sz w:val="24"/>
          <w:szCs w:val="24"/>
        </w:rPr>
      </w:pPr>
    </w:p>
    <w:p w14:paraId="4ACEEB36" w14:textId="5971BF16" w:rsidR="00D579B4" w:rsidRDefault="00D3260E"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Commissioner</w:t>
      </w:r>
      <w:r w:rsidR="00D579B4">
        <w:rPr>
          <w:rFonts w:ascii="Times New Roman" w:hAnsi="Times New Roman" w:cs="Times New Roman"/>
          <w:sz w:val="24"/>
          <w:szCs w:val="24"/>
        </w:rPr>
        <w:t xml:space="preserve"> Richards noted that every park needed maintenance</w:t>
      </w:r>
      <w:r w:rsidR="005B189B">
        <w:rPr>
          <w:rFonts w:ascii="Times New Roman" w:hAnsi="Times New Roman" w:cs="Times New Roman"/>
          <w:sz w:val="24"/>
          <w:szCs w:val="24"/>
        </w:rPr>
        <w:t>,</w:t>
      </w:r>
      <w:r w:rsidR="00D579B4">
        <w:rPr>
          <w:rFonts w:ascii="Times New Roman" w:hAnsi="Times New Roman" w:cs="Times New Roman"/>
          <w:sz w:val="24"/>
          <w:szCs w:val="24"/>
        </w:rPr>
        <w:t xml:space="preserve"> which had costs. </w:t>
      </w:r>
    </w:p>
    <w:p w14:paraId="3A841F67" w14:textId="79B58D9A" w:rsidR="00D579B4" w:rsidRDefault="00D579B4" w:rsidP="00EB1448">
      <w:pPr>
        <w:suppressAutoHyphens/>
        <w:overflowPunct w:val="0"/>
        <w:autoSpaceDE w:val="0"/>
        <w:spacing w:after="0" w:line="240" w:lineRule="auto"/>
        <w:rPr>
          <w:rFonts w:ascii="Times New Roman" w:hAnsi="Times New Roman" w:cs="Times New Roman"/>
          <w:sz w:val="24"/>
          <w:szCs w:val="24"/>
        </w:rPr>
      </w:pPr>
    </w:p>
    <w:p w14:paraId="45064F52" w14:textId="6D71F942" w:rsidR="00D579B4" w:rsidRDefault="00D3260E"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Vice-Chairman</w:t>
      </w:r>
      <w:r w:rsidR="00D579B4">
        <w:rPr>
          <w:rFonts w:ascii="Times New Roman" w:hAnsi="Times New Roman" w:cs="Times New Roman"/>
          <w:sz w:val="24"/>
          <w:szCs w:val="24"/>
        </w:rPr>
        <w:t xml:space="preserve"> Allen asked if a motion was needed or if they were just expressing </w:t>
      </w:r>
      <w:r w:rsidR="005B189B">
        <w:rPr>
          <w:rFonts w:ascii="Times New Roman" w:hAnsi="Times New Roman" w:cs="Times New Roman"/>
          <w:sz w:val="24"/>
          <w:szCs w:val="24"/>
        </w:rPr>
        <w:t xml:space="preserve">the </w:t>
      </w:r>
      <w:r w:rsidR="00D579B4">
        <w:rPr>
          <w:rFonts w:ascii="Times New Roman" w:hAnsi="Times New Roman" w:cs="Times New Roman"/>
          <w:sz w:val="24"/>
          <w:szCs w:val="24"/>
        </w:rPr>
        <w:t xml:space="preserve">opinion of support for the petition. </w:t>
      </w:r>
    </w:p>
    <w:p w14:paraId="038F58DC" w14:textId="2D509550" w:rsidR="00D579B4" w:rsidRDefault="00D579B4" w:rsidP="00EB1448">
      <w:pPr>
        <w:suppressAutoHyphens/>
        <w:overflowPunct w:val="0"/>
        <w:autoSpaceDE w:val="0"/>
        <w:spacing w:after="0" w:line="240" w:lineRule="auto"/>
        <w:rPr>
          <w:rFonts w:ascii="Times New Roman" w:hAnsi="Times New Roman" w:cs="Times New Roman"/>
          <w:sz w:val="24"/>
          <w:szCs w:val="24"/>
        </w:rPr>
      </w:pPr>
    </w:p>
    <w:p w14:paraId="077CEA0B" w14:textId="302FD46A" w:rsidR="00D579B4" w:rsidRDefault="00D3260E"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Chairman Rawlings noted</w:t>
      </w:r>
      <w:r w:rsidR="00D579B4">
        <w:rPr>
          <w:rFonts w:ascii="Times New Roman" w:hAnsi="Times New Roman" w:cs="Times New Roman"/>
          <w:sz w:val="24"/>
          <w:szCs w:val="24"/>
        </w:rPr>
        <w:t xml:space="preserve"> the City Council would </w:t>
      </w:r>
      <w:r>
        <w:rPr>
          <w:rFonts w:ascii="Times New Roman" w:hAnsi="Times New Roman" w:cs="Times New Roman"/>
          <w:sz w:val="24"/>
          <w:szCs w:val="24"/>
        </w:rPr>
        <w:t>design the MDA</w:t>
      </w:r>
      <w:r w:rsidR="00D579B4">
        <w:rPr>
          <w:rFonts w:ascii="Times New Roman" w:hAnsi="Times New Roman" w:cs="Times New Roman"/>
          <w:sz w:val="24"/>
          <w:szCs w:val="24"/>
        </w:rPr>
        <w:t>.</w:t>
      </w:r>
    </w:p>
    <w:p w14:paraId="6F73D685" w14:textId="49F98D80" w:rsidR="00D579B4" w:rsidRDefault="00D579B4" w:rsidP="00EB1448">
      <w:pPr>
        <w:suppressAutoHyphens/>
        <w:overflowPunct w:val="0"/>
        <w:autoSpaceDE w:val="0"/>
        <w:spacing w:after="0" w:line="240" w:lineRule="auto"/>
        <w:rPr>
          <w:rFonts w:ascii="Times New Roman" w:hAnsi="Times New Roman" w:cs="Times New Roman"/>
          <w:sz w:val="24"/>
          <w:szCs w:val="24"/>
        </w:rPr>
      </w:pPr>
    </w:p>
    <w:p w14:paraId="7E7B592E" w14:textId="18D2CED0" w:rsidR="005B7B26" w:rsidRDefault="00D579B4"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Mr. Kohler noted the Staff</w:t>
      </w:r>
      <w:r w:rsidR="00D3260E">
        <w:rPr>
          <w:rFonts w:ascii="Times New Roman" w:hAnsi="Times New Roman" w:cs="Times New Roman"/>
          <w:sz w:val="24"/>
          <w:szCs w:val="24"/>
        </w:rPr>
        <w:t xml:space="preserve"> had</w:t>
      </w:r>
      <w:r>
        <w:rPr>
          <w:rFonts w:ascii="Times New Roman" w:hAnsi="Times New Roman" w:cs="Times New Roman"/>
          <w:sz w:val="24"/>
          <w:szCs w:val="24"/>
        </w:rPr>
        <w:t xml:space="preserve"> prepared a list of findings and conditions in their Staff Report. The Staff recommendation was </w:t>
      </w:r>
      <w:r w:rsidR="00D3260E">
        <w:rPr>
          <w:rFonts w:ascii="Times New Roman" w:hAnsi="Times New Roman" w:cs="Times New Roman"/>
          <w:sz w:val="24"/>
          <w:szCs w:val="24"/>
        </w:rPr>
        <w:t>the discussion</w:t>
      </w:r>
      <w:r>
        <w:rPr>
          <w:rFonts w:ascii="Times New Roman" w:hAnsi="Times New Roman" w:cs="Times New Roman"/>
          <w:sz w:val="24"/>
          <w:szCs w:val="24"/>
        </w:rPr>
        <w:t xml:space="preserve"> become a basis </w:t>
      </w:r>
      <w:r w:rsidR="00D3260E">
        <w:rPr>
          <w:rFonts w:ascii="Times New Roman" w:hAnsi="Times New Roman" w:cs="Times New Roman"/>
          <w:sz w:val="24"/>
          <w:szCs w:val="24"/>
        </w:rPr>
        <w:t>for a Master Development Agreement</w:t>
      </w:r>
      <w:r>
        <w:rPr>
          <w:rFonts w:ascii="Times New Roman" w:hAnsi="Times New Roman" w:cs="Times New Roman"/>
          <w:sz w:val="24"/>
          <w:szCs w:val="24"/>
        </w:rPr>
        <w:t xml:space="preserve">. </w:t>
      </w:r>
    </w:p>
    <w:p w14:paraId="2A5CC884" w14:textId="77777777" w:rsidR="005B7B26" w:rsidRDefault="005B7B26" w:rsidP="00EB1448">
      <w:pPr>
        <w:suppressAutoHyphens/>
        <w:overflowPunct w:val="0"/>
        <w:autoSpaceDE w:val="0"/>
        <w:spacing w:after="0" w:line="240" w:lineRule="auto"/>
        <w:rPr>
          <w:rFonts w:ascii="Times New Roman" w:hAnsi="Times New Roman" w:cs="Times New Roman"/>
          <w:sz w:val="24"/>
          <w:szCs w:val="24"/>
        </w:rPr>
      </w:pPr>
    </w:p>
    <w:p w14:paraId="62D0BF1A" w14:textId="17210A1A" w:rsidR="005B7B26" w:rsidRDefault="005B7B26"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Rawlings commented it was a comprehensive list to review. </w:t>
      </w:r>
    </w:p>
    <w:p w14:paraId="23C02D0C" w14:textId="77777777" w:rsidR="005B7B26" w:rsidRDefault="005B7B26" w:rsidP="00EB1448">
      <w:pPr>
        <w:suppressAutoHyphens/>
        <w:overflowPunct w:val="0"/>
        <w:autoSpaceDE w:val="0"/>
        <w:spacing w:after="0" w:line="240" w:lineRule="auto"/>
        <w:rPr>
          <w:rFonts w:ascii="Times New Roman" w:hAnsi="Times New Roman" w:cs="Times New Roman"/>
          <w:sz w:val="24"/>
          <w:szCs w:val="24"/>
        </w:rPr>
      </w:pPr>
    </w:p>
    <w:p w14:paraId="05B6319C" w14:textId="02B92259" w:rsidR="00D579B4" w:rsidRDefault="005B7B26"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w:t>
      </w:r>
      <w:r w:rsidR="00D3260E">
        <w:rPr>
          <w:rFonts w:ascii="Times New Roman" w:hAnsi="Times New Roman" w:cs="Times New Roman"/>
          <w:sz w:val="24"/>
          <w:szCs w:val="24"/>
        </w:rPr>
        <w:t>Richards</w:t>
      </w:r>
      <w:r>
        <w:rPr>
          <w:rFonts w:ascii="Times New Roman" w:hAnsi="Times New Roman" w:cs="Times New Roman"/>
          <w:sz w:val="24"/>
          <w:szCs w:val="24"/>
        </w:rPr>
        <w:t xml:space="preserve"> </w:t>
      </w:r>
      <w:r w:rsidR="004C2C20">
        <w:rPr>
          <w:rFonts w:ascii="Times New Roman" w:hAnsi="Times New Roman" w:cs="Times New Roman"/>
          <w:sz w:val="24"/>
          <w:szCs w:val="24"/>
        </w:rPr>
        <w:t xml:space="preserve">saw the findings and observations </w:t>
      </w:r>
      <w:r w:rsidR="00AB3ABF">
        <w:rPr>
          <w:rFonts w:ascii="Times New Roman" w:hAnsi="Times New Roman" w:cs="Times New Roman"/>
          <w:sz w:val="24"/>
          <w:szCs w:val="24"/>
        </w:rPr>
        <w:t xml:space="preserve">and </w:t>
      </w:r>
      <w:r>
        <w:rPr>
          <w:rFonts w:ascii="Times New Roman" w:hAnsi="Times New Roman" w:cs="Times New Roman"/>
          <w:sz w:val="24"/>
          <w:szCs w:val="24"/>
        </w:rPr>
        <w:t xml:space="preserve">asked if </w:t>
      </w:r>
      <w:r w:rsidR="004C2C20">
        <w:rPr>
          <w:rFonts w:ascii="Times New Roman" w:hAnsi="Times New Roman" w:cs="Times New Roman"/>
          <w:sz w:val="24"/>
          <w:szCs w:val="24"/>
        </w:rPr>
        <w:t>a Master Development Agreement was moving forward.</w:t>
      </w:r>
    </w:p>
    <w:p w14:paraId="4C81E7FE" w14:textId="2EADEB85" w:rsidR="004C2C20" w:rsidRDefault="004C2C20" w:rsidP="00EB1448">
      <w:pPr>
        <w:suppressAutoHyphens/>
        <w:overflowPunct w:val="0"/>
        <w:autoSpaceDE w:val="0"/>
        <w:spacing w:after="0" w:line="240" w:lineRule="auto"/>
        <w:rPr>
          <w:rFonts w:ascii="Times New Roman" w:hAnsi="Times New Roman" w:cs="Times New Roman"/>
          <w:sz w:val="24"/>
          <w:szCs w:val="24"/>
        </w:rPr>
      </w:pPr>
    </w:p>
    <w:p w14:paraId="61311B8A" w14:textId="02C6F63B" w:rsidR="004C2C20" w:rsidRDefault="001316AC"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After reviewing the annexation plan, Mr. Kohler recommended</w:t>
      </w:r>
      <w:r w:rsidR="004C2C20">
        <w:rPr>
          <w:rFonts w:ascii="Times New Roman" w:hAnsi="Times New Roman" w:cs="Times New Roman"/>
          <w:sz w:val="24"/>
          <w:szCs w:val="24"/>
        </w:rPr>
        <w:t xml:space="preserve"> that a motion may include </w:t>
      </w:r>
      <w:r>
        <w:rPr>
          <w:rFonts w:ascii="Times New Roman" w:hAnsi="Times New Roman" w:cs="Times New Roman"/>
          <w:sz w:val="24"/>
          <w:szCs w:val="24"/>
        </w:rPr>
        <w:t>Staff and the Engineering Department's findings and observations</w:t>
      </w:r>
      <w:r w:rsidR="00AB3ABF">
        <w:rPr>
          <w:rFonts w:ascii="Times New Roman" w:hAnsi="Times New Roman" w:cs="Times New Roman"/>
          <w:sz w:val="24"/>
          <w:szCs w:val="24"/>
        </w:rPr>
        <w:t xml:space="preserve"> and </w:t>
      </w:r>
      <w:r w:rsidR="004C2C20">
        <w:rPr>
          <w:rFonts w:ascii="Times New Roman" w:hAnsi="Times New Roman" w:cs="Times New Roman"/>
          <w:sz w:val="24"/>
          <w:szCs w:val="24"/>
        </w:rPr>
        <w:t>be incorporated into a</w:t>
      </w:r>
      <w:r>
        <w:rPr>
          <w:rFonts w:ascii="Times New Roman" w:hAnsi="Times New Roman" w:cs="Times New Roman"/>
          <w:sz w:val="24"/>
          <w:szCs w:val="24"/>
        </w:rPr>
        <w:t>n</w:t>
      </w:r>
      <w:r w:rsidR="004C2C20">
        <w:rPr>
          <w:rFonts w:ascii="Times New Roman" w:hAnsi="Times New Roman" w:cs="Times New Roman"/>
          <w:sz w:val="24"/>
          <w:szCs w:val="24"/>
        </w:rPr>
        <w:t xml:space="preserve"> M</w:t>
      </w:r>
      <w:r w:rsidR="00FA5BF2">
        <w:rPr>
          <w:rFonts w:ascii="Times New Roman" w:hAnsi="Times New Roman" w:cs="Times New Roman"/>
          <w:sz w:val="24"/>
          <w:szCs w:val="24"/>
        </w:rPr>
        <w:t>DA</w:t>
      </w:r>
      <w:r w:rsidR="004C2C20">
        <w:rPr>
          <w:rFonts w:ascii="Times New Roman" w:hAnsi="Times New Roman" w:cs="Times New Roman"/>
          <w:sz w:val="24"/>
          <w:szCs w:val="24"/>
        </w:rPr>
        <w:t xml:space="preserve"> with the </w:t>
      </w:r>
      <w:r>
        <w:rPr>
          <w:rFonts w:ascii="Times New Roman" w:hAnsi="Times New Roman" w:cs="Times New Roman"/>
          <w:sz w:val="24"/>
          <w:szCs w:val="24"/>
        </w:rPr>
        <w:t>P</w:t>
      </w:r>
      <w:r w:rsidR="004C2C20">
        <w:rPr>
          <w:rFonts w:ascii="Times New Roman" w:hAnsi="Times New Roman" w:cs="Times New Roman"/>
          <w:sz w:val="24"/>
          <w:szCs w:val="24"/>
        </w:rPr>
        <w:t xml:space="preserve">etitioner. </w:t>
      </w:r>
    </w:p>
    <w:p w14:paraId="53B64B85" w14:textId="137C0D9A" w:rsidR="004C2C20" w:rsidRDefault="004C2C20" w:rsidP="00EB1448">
      <w:pPr>
        <w:suppressAutoHyphens/>
        <w:overflowPunct w:val="0"/>
        <w:autoSpaceDE w:val="0"/>
        <w:spacing w:after="0" w:line="240" w:lineRule="auto"/>
        <w:rPr>
          <w:rFonts w:ascii="Times New Roman" w:hAnsi="Times New Roman" w:cs="Times New Roman"/>
          <w:sz w:val="24"/>
          <w:szCs w:val="24"/>
        </w:rPr>
      </w:pPr>
    </w:p>
    <w:p w14:paraId="19229015" w14:textId="38C6754A" w:rsidR="004C2C20" w:rsidRDefault="004C2C20" w:rsidP="00EB1448">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w:t>
      </w:r>
      <w:r w:rsidR="00FA5BF2">
        <w:rPr>
          <w:rFonts w:ascii="Times New Roman" w:hAnsi="Times New Roman" w:cs="Times New Roman"/>
          <w:sz w:val="24"/>
          <w:szCs w:val="24"/>
        </w:rPr>
        <w:t>Richards</w:t>
      </w:r>
      <w:r>
        <w:rPr>
          <w:rFonts w:ascii="Times New Roman" w:hAnsi="Times New Roman" w:cs="Times New Roman"/>
          <w:sz w:val="24"/>
          <w:szCs w:val="24"/>
        </w:rPr>
        <w:t xml:space="preserve"> commented that</w:t>
      </w:r>
      <w:r w:rsidR="00FA5BF2">
        <w:rPr>
          <w:rFonts w:ascii="Times New Roman" w:hAnsi="Times New Roman" w:cs="Times New Roman"/>
          <w:sz w:val="24"/>
          <w:szCs w:val="24"/>
        </w:rPr>
        <w:t xml:space="preserve"> there were broad observations and </w:t>
      </w:r>
      <w:r>
        <w:rPr>
          <w:rFonts w:ascii="Times New Roman" w:hAnsi="Times New Roman" w:cs="Times New Roman"/>
          <w:sz w:val="24"/>
          <w:szCs w:val="24"/>
        </w:rPr>
        <w:t xml:space="preserve">was </w:t>
      </w:r>
      <w:r w:rsidR="001316AC">
        <w:rPr>
          <w:rFonts w:ascii="Times New Roman" w:hAnsi="Times New Roman" w:cs="Times New Roman"/>
          <w:sz w:val="24"/>
          <w:szCs w:val="24"/>
        </w:rPr>
        <w:t>okay</w:t>
      </w:r>
      <w:r>
        <w:rPr>
          <w:rFonts w:ascii="Times New Roman" w:hAnsi="Times New Roman" w:cs="Times New Roman"/>
          <w:sz w:val="24"/>
          <w:szCs w:val="24"/>
        </w:rPr>
        <w:t xml:space="preserve"> with making a</w:t>
      </w:r>
      <w:r w:rsidR="001316AC">
        <w:rPr>
          <w:rFonts w:ascii="Times New Roman" w:hAnsi="Times New Roman" w:cs="Times New Roman"/>
          <w:sz w:val="24"/>
          <w:szCs w:val="24"/>
        </w:rPr>
        <w:t>n</w:t>
      </w:r>
      <w:r>
        <w:rPr>
          <w:rFonts w:ascii="Times New Roman" w:hAnsi="Times New Roman" w:cs="Times New Roman"/>
          <w:sz w:val="24"/>
          <w:szCs w:val="24"/>
        </w:rPr>
        <w:t xml:space="preserve"> M</w:t>
      </w:r>
      <w:r w:rsidR="00FA5BF2">
        <w:rPr>
          <w:rFonts w:ascii="Times New Roman" w:hAnsi="Times New Roman" w:cs="Times New Roman"/>
          <w:sz w:val="24"/>
          <w:szCs w:val="24"/>
        </w:rPr>
        <w:t>DA</w:t>
      </w:r>
      <w:r>
        <w:rPr>
          <w:rFonts w:ascii="Times New Roman" w:hAnsi="Times New Roman" w:cs="Times New Roman"/>
          <w:sz w:val="24"/>
          <w:szCs w:val="24"/>
        </w:rPr>
        <w:t xml:space="preserve"> but did not see how to make a recommendation that was so broad. </w:t>
      </w:r>
    </w:p>
    <w:p w14:paraId="424C51DF" w14:textId="04EDA8CA" w:rsidR="004C2C20" w:rsidRDefault="004C2C20" w:rsidP="00EB1448">
      <w:pPr>
        <w:suppressAutoHyphens/>
        <w:overflowPunct w:val="0"/>
        <w:autoSpaceDE w:val="0"/>
        <w:spacing w:after="0" w:line="240" w:lineRule="auto"/>
        <w:rPr>
          <w:rFonts w:ascii="Times New Roman" w:hAnsi="Times New Roman" w:cs="Times New Roman"/>
          <w:sz w:val="24"/>
          <w:szCs w:val="24"/>
        </w:rPr>
      </w:pPr>
    </w:p>
    <w:p w14:paraId="32A43D16" w14:textId="77777777" w:rsidR="00EE4A4A" w:rsidRDefault="00C12962" w:rsidP="00FA5BF2">
      <w:pPr>
        <w:suppressAutoHyphens/>
        <w:overflowPunct w:val="0"/>
        <w:autoSpaceDE w:val="0"/>
        <w:spacing w:after="0" w:line="240" w:lineRule="auto"/>
        <w:rPr>
          <w:rFonts w:ascii="Times New Roman" w:hAnsi="Times New Roman" w:cs="Times New Roman"/>
          <w:sz w:val="24"/>
          <w:szCs w:val="24"/>
        </w:rPr>
      </w:pPr>
      <w:r w:rsidRPr="00435EB3">
        <w:rPr>
          <w:rFonts w:ascii="Times New Roman" w:hAnsi="Times New Roman" w:cs="Times New Roman"/>
          <w:b/>
          <w:bCs/>
          <w:sz w:val="24"/>
          <w:szCs w:val="24"/>
        </w:rPr>
        <w:lastRenderedPageBreak/>
        <w:t>MOTION:</w:t>
      </w:r>
      <w:r>
        <w:rPr>
          <w:rFonts w:ascii="Times New Roman" w:hAnsi="Times New Roman" w:cs="Times New Roman"/>
          <w:sz w:val="24"/>
          <w:szCs w:val="24"/>
        </w:rPr>
        <w:t xml:space="preserve"> </w:t>
      </w:r>
      <w:r w:rsidRPr="00AD4F39">
        <w:rPr>
          <w:rFonts w:ascii="Times New Roman" w:hAnsi="Times New Roman" w:cs="Times New Roman"/>
          <w:sz w:val="24"/>
          <w:szCs w:val="24"/>
        </w:rPr>
        <w:t xml:space="preserve">Commissioner </w:t>
      </w:r>
      <w:r w:rsidR="00FA5BF2">
        <w:rPr>
          <w:rFonts w:ascii="Times New Roman" w:hAnsi="Times New Roman" w:cs="Times New Roman"/>
          <w:sz w:val="24"/>
          <w:szCs w:val="24"/>
        </w:rPr>
        <w:t>Richards</w:t>
      </w:r>
      <w:r>
        <w:rPr>
          <w:rFonts w:ascii="Times New Roman" w:hAnsi="Times New Roman" w:cs="Times New Roman"/>
          <w:sz w:val="24"/>
          <w:szCs w:val="24"/>
        </w:rPr>
        <w:t xml:space="preserve"> moved to </w:t>
      </w:r>
      <w:r w:rsidR="005B189B">
        <w:rPr>
          <w:rFonts w:ascii="Times New Roman" w:hAnsi="Times New Roman" w:cs="Times New Roman"/>
          <w:sz w:val="24"/>
          <w:szCs w:val="24"/>
        </w:rPr>
        <w:t xml:space="preserve">proceed </w:t>
      </w:r>
      <w:r>
        <w:rPr>
          <w:rFonts w:ascii="Times New Roman" w:hAnsi="Times New Roman" w:cs="Times New Roman"/>
          <w:sz w:val="24"/>
          <w:szCs w:val="24"/>
        </w:rPr>
        <w:t xml:space="preserve">with a Master Development Agreement based </w:t>
      </w:r>
      <w:r w:rsidR="00FA5BF2">
        <w:rPr>
          <w:rFonts w:ascii="Times New Roman" w:hAnsi="Times New Roman" w:cs="Times New Roman"/>
          <w:sz w:val="24"/>
          <w:szCs w:val="24"/>
        </w:rPr>
        <w:t>up</w:t>
      </w:r>
      <w:r>
        <w:rPr>
          <w:rFonts w:ascii="Times New Roman" w:hAnsi="Times New Roman" w:cs="Times New Roman"/>
          <w:sz w:val="24"/>
          <w:szCs w:val="24"/>
        </w:rPr>
        <w:t xml:space="preserve">on the findings and observations stated in the Staff Report and Engineering Report by Horrocks Engineering for Highlands Annexation. </w:t>
      </w:r>
    </w:p>
    <w:p w14:paraId="16622DE5" w14:textId="77777777" w:rsidR="00EE4A4A" w:rsidRPr="00EE4A4A" w:rsidRDefault="00EE4A4A" w:rsidP="00EE4A4A">
      <w:pPr>
        <w:rPr>
          <w:rFonts w:ascii="Times New Roman" w:hAnsi="Times New Roman" w:cs="Times New Roman"/>
          <w:b/>
          <w:u w:val="single"/>
        </w:rPr>
      </w:pPr>
      <w:r w:rsidRPr="00EE4A4A">
        <w:rPr>
          <w:rFonts w:ascii="Times New Roman" w:hAnsi="Times New Roman" w:cs="Times New Roman"/>
          <w:b/>
          <w:u w:val="single"/>
        </w:rPr>
        <w:t>CONCLUSION:</w:t>
      </w:r>
    </w:p>
    <w:p w14:paraId="4F8772F2" w14:textId="77777777" w:rsidR="00EE4A4A" w:rsidRPr="00EE4A4A" w:rsidRDefault="00EE4A4A" w:rsidP="00EE4A4A">
      <w:pPr>
        <w:rPr>
          <w:rFonts w:ascii="Times New Roman" w:hAnsi="Times New Roman" w:cs="Times New Roman"/>
          <w:b/>
        </w:rPr>
      </w:pPr>
      <w:r w:rsidRPr="00EE4A4A">
        <w:rPr>
          <w:rFonts w:ascii="Times New Roman" w:hAnsi="Times New Roman" w:cs="Times New Roman"/>
          <w:b/>
        </w:rPr>
        <w:t>Tentative findings include the following:</w:t>
      </w:r>
    </w:p>
    <w:p w14:paraId="1A519611" w14:textId="77777777" w:rsidR="00EE4A4A" w:rsidRPr="00EE4A4A" w:rsidRDefault="00EE4A4A" w:rsidP="00EE4A4A">
      <w:pPr>
        <w:ind w:left="720" w:hanging="720"/>
        <w:rPr>
          <w:rFonts w:ascii="Times New Roman" w:hAnsi="Times New Roman" w:cs="Times New Roman"/>
        </w:rPr>
      </w:pPr>
      <w:r w:rsidRPr="00EE4A4A">
        <w:rPr>
          <w:rFonts w:ascii="Times New Roman" w:hAnsi="Times New Roman" w:cs="Times New Roman"/>
        </w:rPr>
        <w:t>1.</w:t>
      </w:r>
      <w:r w:rsidRPr="00EE4A4A">
        <w:rPr>
          <w:rFonts w:ascii="Times New Roman" w:hAnsi="Times New Roman" w:cs="Times New Roman"/>
        </w:rPr>
        <w:tab/>
        <w:t>The proposal annexation is consistent with and is located within the perimeter of the Heber City annexation Policy Plan Expansion Map.</w:t>
      </w:r>
    </w:p>
    <w:p w14:paraId="46F6D015" w14:textId="77777777" w:rsidR="00EE4A4A" w:rsidRPr="00EE4A4A" w:rsidRDefault="00EE4A4A" w:rsidP="00EE4A4A">
      <w:pPr>
        <w:ind w:left="720" w:hanging="720"/>
        <w:rPr>
          <w:rFonts w:ascii="Times New Roman" w:hAnsi="Times New Roman" w:cs="Times New Roman"/>
        </w:rPr>
      </w:pPr>
      <w:r w:rsidRPr="00EE4A4A">
        <w:rPr>
          <w:rFonts w:ascii="Times New Roman" w:hAnsi="Times New Roman" w:cs="Times New Roman"/>
        </w:rPr>
        <w:t>2.</w:t>
      </w:r>
      <w:r w:rsidRPr="00EE4A4A">
        <w:rPr>
          <w:rFonts w:ascii="Times New Roman" w:hAnsi="Times New Roman" w:cs="Times New Roman"/>
        </w:rPr>
        <w:tab/>
        <w:t xml:space="preserve">The proposed annexation adjoins Heber City’s current municipal boundary as required by the Utah State Code. </w:t>
      </w:r>
    </w:p>
    <w:p w14:paraId="0599A188" w14:textId="77777777" w:rsidR="00EE4A4A" w:rsidRPr="00EE4A4A" w:rsidRDefault="00EE4A4A" w:rsidP="00EE4A4A">
      <w:pPr>
        <w:rPr>
          <w:rFonts w:ascii="Times New Roman" w:hAnsi="Times New Roman" w:cs="Times New Roman"/>
        </w:rPr>
      </w:pPr>
      <w:r w:rsidRPr="00EE4A4A">
        <w:rPr>
          <w:rFonts w:ascii="Times New Roman" w:hAnsi="Times New Roman" w:cs="Times New Roman"/>
        </w:rPr>
        <w:t>3.</w:t>
      </w:r>
      <w:r w:rsidRPr="00EE4A4A">
        <w:rPr>
          <w:rFonts w:ascii="Times New Roman" w:hAnsi="Times New Roman" w:cs="Times New Roman"/>
        </w:rPr>
        <w:tab/>
        <w:t>The proposed development is consistent with Heber City’s General Plan.</w:t>
      </w:r>
    </w:p>
    <w:p w14:paraId="71D68118" w14:textId="77777777" w:rsidR="00EE4A4A" w:rsidRPr="00EE4A4A" w:rsidRDefault="00EE4A4A" w:rsidP="00EE4A4A">
      <w:pPr>
        <w:rPr>
          <w:rFonts w:ascii="Times New Roman" w:hAnsi="Times New Roman" w:cs="Times New Roman"/>
          <w:b/>
          <w:u w:val="single"/>
        </w:rPr>
      </w:pPr>
      <w:r w:rsidRPr="00EE4A4A">
        <w:rPr>
          <w:rFonts w:ascii="Times New Roman" w:hAnsi="Times New Roman" w:cs="Times New Roman"/>
          <w:b/>
          <w:u w:val="single"/>
        </w:rPr>
        <w:t>OBERSAVATIONS:</w:t>
      </w:r>
    </w:p>
    <w:p w14:paraId="4D2379BE" w14:textId="77777777" w:rsidR="00EE4A4A" w:rsidRPr="00EE4A4A" w:rsidRDefault="00EE4A4A" w:rsidP="00EE4A4A">
      <w:pPr>
        <w:rPr>
          <w:rFonts w:ascii="Times New Roman" w:hAnsi="Times New Roman" w:cs="Times New Roman"/>
          <w:b/>
        </w:rPr>
      </w:pPr>
      <w:r w:rsidRPr="00EE4A4A">
        <w:rPr>
          <w:rFonts w:ascii="Times New Roman" w:hAnsi="Times New Roman" w:cs="Times New Roman"/>
          <w:b/>
        </w:rPr>
        <w:t xml:space="preserve">1. </w:t>
      </w:r>
      <w:r w:rsidRPr="00EE4A4A">
        <w:rPr>
          <w:rFonts w:ascii="Times New Roman" w:hAnsi="Times New Roman" w:cs="Times New Roman"/>
          <w:b/>
        </w:rPr>
        <w:tab/>
        <w:t>Annexation Plat</w:t>
      </w:r>
    </w:p>
    <w:p w14:paraId="650249F5" w14:textId="77777777" w:rsidR="00EE4A4A" w:rsidRPr="00EE4A4A" w:rsidRDefault="00EE4A4A" w:rsidP="00EE4A4A">
      <w:pPr>
        <w:pStyle w:val="ListParagraph"/>
        <w:numPr>
          <w:ilvl w:val="0"/>
          <w:numId w:val="14"/>
        </w:numPr>
        <w:spacing w:after="160" w:line="259" w:lineRule="auto"/>
        <w:rPr>
          <w:rFonts w:ascii="Times New Roman" w:hAnsi="Times New Roman" w:cs="Times New Roman"/>
        </w:rPr>
      </w:pPr>
      <w:r w:rsidRPr="00EE4A4A">
        <w:rPr>
          <w:rFonts w:ascii="Times New Roman" w:hAnsi="Times New Roman" w:cs="Times New Roman"/>
        </w:rPr>
        <w:t xml:space="preserve">Final annexation plat should be modified to conclude the Highway 40 right of way. </w:t>
      </w:r>
    </w:p>
    <w:p w14:paraId="23DC3757" w14:textId="77777777" w:rsidR="00EE4A4A" w:rsidRPr="00EE4A4A" w:rsidRDefault="00EE4A4A" w:rsidP="00EE4A4A">
      <w:pPr>
        <w:rPr>
          <w:rFonts w:ascii="Times New Roman" w:hAnsi="Times New Roman" w:cs="Times New Roman"/>
          <w:b/>
        </w:rPr>
      </w:pPr>
      <w:r w:rsidRPr="00EE4A4A">
        <w:rPr>
          <w:rFonts w:ascii="Times New Roman" w:hAnsi="Times New Roman" w:cs="Times New Roman"/>
          <w:b/>
        </w:rPr>
        <w:t>2.</w:t>
      </w:r>
      <w:r w:rsidRPr="00EE4A4A">
        <w:rPr>
          <w:rFonts w:ascii="Times New Roman" w:hAnsi="Times New Roman" w:cs="Times New Roman"/>
          <w:b/>
        </w:rPr>
        <w:tab/>
        <w:t>Transportation</w:t>
      </w:r>
    </w:p>
    <w:p w14:paraId="5243B755" w14:textId="77777777" w:rsidR="00EE4A4A" w:rsidRPr="00EE4A4A" w:rsidRDefault="00EE4A4A" w:rsidP="00EE4A4A">
      <w:pPr>
        <w:pStyle w:val="ListParagraph"/>
        <w:numPr>
          <w:ilvl w:val="0"/>
          <w:numId w:val="15"/>
        </w:numPr>
        <w:spacing w:after="160" w:line="259" w:lineRule="auto"/>
        <w:rPr>
          <w:rFonts w:ascii="Times New Roman" w:hAnsi="Times New Roman" w:cs="Times New Roman"/>
        </w:rPr>
      </w:pPr>
      <w:r w:rsidRPr="00EE4A4A">
        <w:rPr>
          <w:rFonts w:ascii="Times New Roman" w:hAnsi="Times New Roman" w:cs="Times New Roman"/>
        </w:rPr>
        <w:t>The traffic study needs to be updated to reflect current development.</w:t>
      </w:r>
    </w:p>
    <w:p w14:paraId="0ADD1099" w14:textId="77777777" w:rsidR="00EE4A4A" w:rsidRPr="00EE4A4A" w:rsidRDefault="00EE4A4A" w:rsidP="00EE4A4A">
      <w:pPr>
        <w:pStyle w:val="ListParagraph"/>
        <w:numPr>
          <w:ilvl w:val="0"/>
          <w:numId w:val="15"/>
        </w:numPr>
        <w:spacing w:after="160" w:line="259" w:lineRule="auto"/>
        <w:rPr>
          <w:rFonts w:ascii="Times New Roman" w:hAnsi="Times New Roman" w:cs="Times New Roman"/>
        </w:rPr>
      </w:pPr>
      <w:r w:rsidRPr="00EE4A4A">
        <w:rPr>
          <w:rFonts w:ascii="Times New Roman" w:hAnsi="Times New Roman" w:cs="Times New Roman"/>
        </w:rPr>
        <w:t xml:space="preserve">Secondary fire access will be needed. Phasing and timing of development in relation to adjoining development will affect when and how the secondary access is needed. </w:t>
      </w:r>
    </w:p>
    <w:p w14:paraId="5DD27374" w14:textId="77777777" w:rsidR="00EE4A4A" w:rsidRPr="00EE4A4A" w:rsidRDefault="00EE4A4A" w:rsidP="00EE4A4A">
      <w:pPr>
        <w:pStyle w:val="ListParagraph"/>
        <w:numPr>
          <w:ilvl w:val="0"/>
          <w:numId w:val="15"/>
        </w:numPr>
        <w:spacing w:after="160" w:line="259" w:lineRule="auto"/>
        <w:rPr>
          <w:rFonts w:ascii="Times New Roman" w:hAnsi="Times New Roman" w:cs="Times New Roman"/>
        </w:rPr>
      </w:pPr>
      <w:r w:rsidRPr="00EE4A4A">
        <w:rPr>
          <w:rFonts w:ascii="Times New Roman" w:hAnsi="Times New Roman" w:cs="Times New Roman"/>
        </w:rPr>
        <w:t>Accesses should move traffic stop lights</w:t>
      </w:r>
    </w:p>
    <w:p w14:paraId="6DA419FB" w14:textId="77777777" w:rsidR="00EE4A4A" w:rsidRPr="00EE4A4A" w:rsidRDefault="00EE4A4A" w:rsidP="00EE4A4A">
      <w:pPr>
        <w:pStyle w:val="ListParagraph"/>
        <w:numPr>
          <w:ilvl w:val="0"/>
          <w:numId w:val="15"/>
        </w:numPr>
        <w:spacing w:after="160" w:line="259" w:lineRule="auto"/>
        <w:rPr>
          <w:rFonts w:ascii="Times New Roman" w:hAnsi="Times New Roman" w:cs="Times New Roman"/>
        </w:rPr>
      </w:pPr>
      <w:r w:rsidRPr="00EE4A4A">
        <w:rPr>
          <w:rFonts w:ascii="Times New Roman" w:hAnsi="Times New Roman" w:cs="Times New Roman"/>
        </w:rPr>
        <w:t xml:space="preserve"> Connect to local streets, not the highway. </w:t>
      </w:r>
    </w:p>
    <w:p w14:paraId="4B85A127" w14:textId="77777777" w:rsidR="00EE4A4A" w:rsidRPr="00EE4A4A" w:rsidRDefault="00EE4A4A" w:rsidP="00EE4A4A">
      <w:pPr>
        <w:rPr>
          <w:rFonts w:ascii="Times New Roman" w:hAnsi="Times New Roman" w:cs="Times New Roman"/>
          <w:b/>
        </w:rPr>
      </w:pPr>
      <w:r w:rsidRPr="00EE4A4A">
        <w:rPr>
          <w:rFonts w:ascii="Times New Roman" w:hAnsi="Times New Roman" w:cs="Times New Roman"/>
          <w:b/>
        </w:rPr>
        <w:t>3.</w:t>
      </w:r>
      <w:r w:rsidRPr="00EE4A4A">
        <w:rPr>
          <w:rFonts w:ascii="Times New Roman" w:hAnsi="Times New Roman" w:cs="Times New Roman"/>
          <w:b/>
        </w:rPr>
        <w:tab/>
        <w:t>Hazards</w:t>
      </w:r>
    </w:p>
    <w:p w14:paraId="60842F74" w14:textId="77777777" w:rsidR="00EE4A4A" w:rsidRPr="00EE4A4A" w:rsidRDefault="00EE4A4A" w:rsidP="00EE4A4A">
      <w:pPr>
        <w:pStyle w:val="ListParagraph"/>
        <w:numPr>
          <w:ilvl w:val="0"/>
          <w:numId w:val="16"/>
        </w:numPr>
        <w:spacing w:after="160" w:line="259" w:lineRule="auto"/>
        <w:rPr>
          <w:rFonts w:ascii="Times New Roman" w:hAnsi="Times New Roman" w:cs="Times New Roman"/>
        </w:rPr>
      </w:pPr>
      <w:r w:rsidRPr="00EE4A4A">
        <w:rPr>
          <w:rFonts w:ascii="Times New Roman" w:hAnsi="Times New Roman" w:cs="Times New Roman"/>
        </w:rPr>
        <w:t xml:space="preserve">Development above the Wasatch (lower) canal will need to comply with Heber City’s adopted Wildland Urban Interface Code. </w:t>
      </w:r>
    </w:p>
    <w:p w14:paraId="4A1D709F" w14:textId="77777777" w:rsidR="00EE4A4A" w:rsidRPr="00EE4A4A" w:rsidRDefault="00EE4A4A" w:rsidP="00EE4A4A">
      <w:pPr>
        <w:pStyle w:val="ListParagraph"/>
        <w:numPr>
          <w:ilvl w:val="0"/>
          <w:numId w:val="16"/>
        </w:numPr>
        <w:spacing w:after="160" w:line="259" w:lineRule="auto"/>
        <w:rPr>
          <w:rFonts w:ascii="Times New Roman" w:hAnsi="Times New Roman" w:cs="Times New Roman"/>
        </w:rPr>
      </w:pPr>
      <w:r w:rsidRPr="00EE4A4A">
        <w:rPr>
          <w:rFonts w:ascii="Times New Roman" w:hAnsi="Times New Roman" w:cs="Times New Roman"/>
        </w:rPr>
        <w:t>Development of the property will need to mitigate the flow of storm water on the property and from uphill property as recommended by the storm drain study in Exhibit 13.</w:t>
      </w:r>
    </w:p>
    <w:p w14:paraId="66766AC9" w14:textId="77777777" w:rsidR="00EE4A4A" w:rsidRPr="00EE4A4A" w:rsidRDefault="00EE4A4A" w:rsidP="00EE4A4A">
      <w:pPr>
        <w:rPr>
          <w:rFonts w:ascii="Times New Roman" w:hAnsi="Times New Roman" w:cs="Times New Roman"/>
          <w:b/>
        </w:rPr>
      </w:pPr>
      <w:r w:rsidRPr="00EE4A4A">
        <w:rPr>
          <w:rFonts w:ascii="Times New Roman" w:hAnsi="Times New Roman" w:cs="Times New Roman"/>
          <w:b/>
        </w:rPr>
        <w:t xml:space="preserve">4. </w:t>
      </w:r>
      <w:r w:rsidRPr="00EE4A4A">
        <w:rPr>
          <w:rFonts w:ascii="Times New Roman" w:hAnsi="Times New Roman" w:cs="Times New Roman"/>
          <w:b/>
        </w:rPr>
        <w:tab/>
        <w:t>Utilities &amp; Services</w:t>
      </w:r>
    </w:p>
    <w:p w14:paraId="67EB97DB" w14:textId="77777777" w:rsidR="00EE4A4A" w:rsidRPr="00EE4A4A" w:rsidRDefault="00EE4A4A" w:rsidP="00EE4A4A">
      <w:pPr>
        <w:pStyle w:val="ListParagraph"/>
        <w:numPr>
          <w:ilvl w:val="0"/>
          <w:numId w:val="17"/>
        </w:numPr>
        <w:spacing w:after="160" w:line="259" w:lineRule="auto"/>
        <w:rPr>
          <w:rFonts w:ascii="Times New Roman" w:hAnsi="Times New Roman" w:cs="Times New Roman"/>
        </w:rPr>
      </w:pPr>
      <w:r w:rsidRPr="00EE4A4A">
        <w:rPr>
          <w:rFonts w:ascii="Times New Roman" w:hAnsi="Times New Roman" w:cs="Times New Roman"/>
        </w:rPr>
        <w:t xml:space="preserve">Petitioner coordinate with Heber Light &amp; power to determine the impact to theirs facilities prior to Council approval of the annexation. </w:t>
      </w:r>
    </w:p>
    <w:p w14:paraId="542D898B" w14:textId="77777777" w:rsidR="00EE4A4A" w:rsidRPr="00EE4A4A" w:rsidRDefault="00EE4A4A" w:rsidP="00EE4A4A">
      <w:pPr>
        <w:pStyle w:val="ListParagraph"/>
        <w:numPr>
          <w:ilvl w:val="0"/>
          <w:numId w:val="17"/>
        </w:numPr>
        <w:spacing w:after="160" w:line="259" w:lineRule="auto"/>
        <w:rPr>
          <w:rFonts w:ascii="Times New Roman" w:hAnsi="Times New Roman" w:cs="Times New Roman"/>
        </w:rPr>
      </w:pPr>
      <w:r w:rsidRPr="00EE4A4A">
        <w:rPr>
          <w:rFonts w:ascii="Times New Roman" w:hAnsi="Times New Roman" w:cs="Times New Roman"/>
        </w:rPr>
        <w:t xml:space="preserve">The original plan with Wasatch County had 393 ERUs and the new plan has 1469 residential units. Petitioner will be responsible to upgrade onsite and offsite facilities if necessary to meet water and sewer standards. Petitioner should meet with the water and sewer district to determine if services are adequate foe the proposed development. </w:t>
      </w:r>
    </w:p>
    <w:p w14:paraId="7202834B" w14:textId="77777777" w:rsidR="00EE4A4A" w:rsidRPr="00EE4A4A" w:rsidRDefault="00EE4A4A" w:rsidP="00EE4A4A">
      <w:pPr>
        <w:pStyle w:val="ListParagraph"/>
        <w:numPr>
          <w:ilvl w:val="0"/>
          <w:numId w:val="17"/>
        </w:numPr>
        <w:spacing w:after="160" w:line="259" w:lineRule="auto"/>
        <w:rPr>
          <w:rFonts w:ascii="Times New Roman" w:hAnsi="Times New Roman" w:cs="Times New Roman"/>
        </w:rPr>
      </w:pPr>
      <w:r w:rsidRPr="00EE4A4A">
        <w:rPr>
          <w:rFonts w:ascii="Times New Roman" w:hAnsi="Times New Roman" w:cs="Times New Roman"/>
        </w:rPr>
        <w:t>A sewer lift station is located near Highway 40 near the proposed gathering plaza.</w:t>
      </w:r>
    </w:p>
    <w:p w14:paraId="6573C05E" w14:textId="77777777" w:rsidR="00EE4A4A" w:rsidRPr="00EE4A4A" w:rsidRDefault="00EE4A4A" w:rsidP="00EE4A4A">
      <w:pPr>
        <w:pStyle w:val="ListParagraph"/>
        <w:numPr>
          <w:ilvl w:val="0"/>
          <w:numId w:val="17"/>
        </w:numPr>
        <w:spacing w:after="160" w:line="259" w:lineRule="auto"/>
        <w:rPr>
          <w:rFonts w:ascii="Times New Roman" w:hAnsi="Times New Roman" w:cs="Times New Roman"/>
        </w:rPr>
      </w:pPr>
      <w:r w:rsidRPr="00EE4A4A">
        <w:rPr>
          <w:rFonts w:ascii="Times New Roman" w:hAnsi="Times New Roman" w:cs="Times New Roman"/>
        </w:rPr>
        <w:t>A feasibility review will be needed for the development for water and sewer as per the North village Special Service District (NVSSD).</w:t>
      </w:r>
    </w:p>
    <w:p w14:paraId="24A7B42F" w14:textId="77777777" w:rsidR="00EE4A4A" w:rsidRPr="00EE4A4A" w:rsidRDefault="00EE4A4A" w:rsidP="00EE4A4A">
      <w:pPr>
        <w:rPr>
          <w:rFonts w:ascii="Times New Roman" w:hAnsi="Times New Roman" w:cs="Times New Roman"/>
          <w:b/>
        </w:rPr>
      </w:pPr>
      <w:r w:rsidRPr="00EE4A4A">
        <w:rPr>
          <w:rFonts w:ascii="Times New Roman" w:hAnsi="Times New Roman" w:cs="Times New Roman"/>
          <w:b/>
        </w:rPr>
        <w:t>5.</w:t>
      </w:r>
      <w:r w:rsidRPr="00EE4A4A">
        <w:rPr>
          <w:rFonts w:ascii="Times New Roman" w:hAnsi="Times New Roman" w:cs="Times New Roman"/>
          <w:b/>
        </w:rPr>
        <w:tab/>
        <w:t>Trails</w:t>
      </w:r>
    </w:p>
    <w:p w14:paraId="50B84757" w14:textId="77777777" w:rsidR="00EE4A4A" w:rsidRPr="00EE4A4A" w:rsidRDefault="00EE4A4A" w:rsidP="00EE4A4A">
      <w:pPr>
        <w:pStyle w:val="ListParagraph"/>
        <w:numPr>
          <w:ilvl w:val="0"/>
          <w:numId w:val="18"/>
        </w:numPr>
        <w:spacing w:after="160" w:line="259" w:lineRule="auto"/>
        <w:rPr>
          <w:rFonts w:ascii="Times New Roman" w:hAnsi="Times New Roman" w:cs="Times New Roman"/>
        </w:rPr>
      </w:pPr>
      <w:r w:rsidRPr="00EE4A4A">
        <w:rPr>
          <w:rFonts w:ascii="Times New Roman" w:hAnsi="Times New Roman" w:cs="Times New Roman"/>
        </w:rPr>
        <w:t>The Trails Planner has recommended the following:</w:t>
      </w:r>
    </w:p>
    <w:p w14:paraId="4895AD65" w14:textId="77777777" w:rsidR="00EE4A4A" w:rsidRPr="00EE4A4A" w:rsidRDefault="00EE4A4A" w:rsidP="00EE4A4A">
      <w:pPr>
        <w:pStyle w:val="ListParagraph"/>
        <w:numPr>
          <w:ilvl w:val="1"/>
          <w:numId w:val="18"/>
        </w:numPr>
        <w:spacing w:after="160" w:line="259" w:lineRule="auto"/>
        <w:rPr>
          <w:rFonts w:ascii="Times New Roman" w:hAnsi="Times New Roman" w:cs="Times New Roman"/>
        </w:rPr>
      </w:pPr>
      <w:r w:rsidRPr="00EE4A4A">
        <w:rPr>
          <w:rFonts w:ascii="Times New Roman" w:hAnsi="Times New Roman" w:cs="Times New Roman"/>
        </w:rPr>
        <w:lastRenderedPageBreak/>
        <w:t>Consider looping trails at the south end of the development if the City doesn’t desire to extend development of adjoining properties to the south.</w:t>
      </w:r>
    </w:p>
    <w:p w14:paraId="3129DEE6" w14:textId="77777777" w:rsidR="00EE4A4A" w:rsidRPr="00EE4A4A" w:rsidRDefault="00EE4A4A" w:rsidP="00EE4A4A">
      <w:pPr>
        <w:pStyle w:val="ListParagraph"/>
        <w:numPr>
          <w:ilvl w:val="1"/>
          <w:numId w:val="18"/>
        </w:numPr>
        <w:spacing w:after="160" w:line="259" w:lineRule="auto"/>
        <w:rPr>
          <w:rFonts w:ascii="Times New Roman" w:hAnsi="Times New Roman" w:cs="Times New Roman"/>
        </w:rPr>
      </w:pPr>
      <w:r w:rsidRPr="00EE4A4A">
        <w:rPr>
          <w:rFonts w:ascii="Times New Roman" w:hAnsi="Times New Roman" w:cs="Times New Roman"/>
        </w:rPr>
        <w:t xml:space="preserve">Work with the canal companies to share maintenance road and trail locations where feasible. </w:t>
      </w:r>
    </w:p>
    <w:p w14:paraId="2E58E3EA" w14:textId="77777777" w:rsidR="00EE4A4A" w:rsidRPr="00EE4A4A" w:rsidRDefault="00EE4A4A" w:rsidP="00EE4A4A">
      <w:pPr>
        <w:pStyle w:val="ListParagraph"/>
        <w:numPr>
          <w:ilvl w:val="1"/>
          <w:numId w:val="18"/>
        </w:numPr>
        <w:spacing w:after="160" w:line="259" w:lineRule="auto"/>
        <w:rPr>
          <w:rFonts w:ascii="Times New Roman" w:hAnsi="Times New Roman" w:cs="Times New Roman"/>
        </w:rPr>
      </w:pPr>
      <w:r w:rsidRPr="00EE4A4A">
        <w:rPr>
          <w:rFonts w:ascii="Times New Roman" w:hAnsi="Times New Roman" w:cs="Times New Roman"/>
        </w:rPr>
        <w:t xml:space="preserve">Existing mountain trails to the east will need to be moved and coordinated with trails on the Sorenson Properties to ensure they connect properly. </w:t>
      </w:r>
    </w:p>
    <w:p w14:paraId="232C50FD" w14:textId="77777777" w:rsidR="00EE4A4A" w:rsidRPr="00EE4A4A" w:rsidRDefault="00EE4A4A" w:rsidP="00EE4A4A">
      <w:pPr>
        <w:rPr>
          <w:rFonts w:ascii="Times New Roman" w:hAnsi="Times New Roman" w:cs="Times New Roman"/>
          <w:b/>
        </w:rPr>
      </w:pPr>
      <w:r w:rsidRPr="00EE4A4A">
        <w:rPr>
          <w:rFonts w:ascii="Times New Roman" w:hAnsi="Times New Roman" w:cs="Times New Roman"/>
          <w:b/>
        </w:rPr>
        <w:t>6.</w:t>
      </w:r>
      <w:r w:rsidRPr="00EE4A4A">
        <w:rPr>
          <w:rFonts w:ascii="Times New Roman" w:hAnsi="Times New Roman" w:cs="Times New Roman"/>
          <w:b/>
        </w:rPr>
        <w:tab/>
        <w:t>North Village Code</w:t>
      </w:r>
    </w:p>
    <w:p w14:paraId="762BD099" w14:textId="77777777" w:rsidR="00EE4A4A" w:rsidRPr="00EE4A4A" w:rsidRDefault="00EE4A4A" w:rsidP="00EE4A4A">
      <w:pPr>
        <w:pStyle w:val="ListParagraph"/>
        <w:numPr>
          <w:ilvl w:val="0"/>
          <w:numId w:val="19"/>
        </w:numPr>
        <w:spacing w:after="160" w:line="259" w:lineRule="auto"/>
        <w:rPr>
          <w:rFonts w:ascii="Times New Roman" w:hAnsi="Times New Roman" w:cs="Times New Roman"/>
        </w:rPr>
      </w:pPr>
      <w:r w:rsidRPr="00EE4A4A">
        <w:rPr>
          <w:rFonts w:ascii="Times New Roman" w:hAnsi="Times New Roman" w:cs="Times New Roman"/>
        </w:rPr>
        <w:t>Development is consistent with the General Plan, but will need to be evaluated for compliance with the North Village Code once that code is adopted.</w:t>
      </w:r>
    </w:p>
    <w:p w14:paraId="09EE83DB" w14:textId="77777777" w:rsidR="00EE4A4A" w:rsidRPr="00EE4A4A" w:rsidRDefault="00EE4A4A" w:rsidP="00EE4A4A">
      <w:pPr>
        <w:pStyle w:val="ListParagraph"/>
        <w:numPr>
          <w:ilvl w:val="0"/>
          <w:numId w:val="19"/>
        </w:numPr>
        <w:spacing w:after="160" w:line="259" w:lineRule="auto"/>
        <w:rPr>
          <w:rFonts w:ascii="Times New Roman" w:hAnsi="Times New Roman" w:cs="Times New Roman"/>
        </w:rPr>
      </w:pPr>
      <w:r w:rsidRPr="00EE4A4A">
        <w:rPr>
          <w:rFonts w:ascii="Times New Roman" w:hAnsi="Times New Roman" w:cs="Times New Roman"/>
        </w:rPr>
        <w:t xml:space="preserve">The site proposes 2 (5) story buildings. The North Village Code could be modified to promote open space preservation through the use of an incentive such as permitting 5 story uildings. </w:t>
      </w:r>
    </w:p>
    <w:p w14:paraId="1E452F38" w14:textId="77777777" w:rsidR="00EE4A4A" w:rsidRPr="00EE4A4A" w:rsidRDefault="00EE4A4A" w:rsidP="00EE4A4A">
      <w:pPr>
        <w:rPr>
          <w:rFonts w:ascii="Times New Roman" w:hAnsi="Times New Roman" w:cs="Times New Roman"/>
          <w:b/>
        </w:rPr>
      </w:pPr>
      <w:r w:rsidRPr="00EE4A4A">
        <w:rPr>
          <w:rFonts w:ascii="Times New Roman" w:hAnsi="Times New Roman" w:cs="Times New Roman"/>
          <w:b/>
        </w:rPr>
        <w:t>7.</w:t>
      </w:r>
      <w:r w:rsidRPr="00EE4A4A">
        <w:rPr>
          <w:rFonts w:ascii="Times New Roman" w:hAnsi="Times New Roman" w:cs="Times New Roman"/>
          <w:b/>
        </w:rPr>
        <w:tab/>
        <w:t>Opportunities</w:t>
      </w:r>
    </w:p>
    <w:p w14:paraId="5F3135D5" w14:textId="77777777" w:rsidR="00EE4A4A" w:rsidRPr="00EE4A4A" w:rsidRDefault="00EE4A4A" w:rsidP="00EE4A4A">
      <w:pPr>
        <w:pStyle w:val="ListParagraph"/>
        <w:numPr>
          <w:ilvl w:val="0"/>
          <w:numId w:val="20"/>
        </w:numPr>
        <w:spacing w:after="160" w:line="259" w:lineRule="auto"/>
        <w:rPr>
          <w:rFonts w:ascii="Times New Roman" w:hAnsi="Times New Roman" w:cs="Times New Roman"/>
        </w:rPr>
      </w:pPr>
      <w:r w:rsidRPr="00EE4A4A">
        <w:rPr>
          <w:rFonts w:ascii="Times New Roman" w:hAnsi="Times New Roman" w:cs="Times New Roman"/>
        </w:rPr>
        <w:t>Partnering with the property owner to preserve agricultural lands in the North Fields</w:t>
      </w:r>
    </w:p>
    <w:p w14:paraId="7DEB18F2" w14:textId="77777777" w:rsidR="00EE4A4A" w:rsidRPr="00EE4A4A" w:rsidRDefault="00EE4A4A" w:rsidP="00EE4A4A">
      <w:pPr>
        <w:pStyle w:val="ListParagraph"/>
        <w:numPr>
          <w:ilvl w:val="0"/>
          <w:numId w:val="20"/>
        </w:numPr>
        <w:spacing w:after="160" w:line="259" w:lineRule="auto"/>
        <w:rPr>
          <w:rFonts w:ascii="Times New Roman" w:hAnsi="Times New Roman" w:cs="Times New Roman"/>
        </w:rPr>
      </w:pPr>
      <w:r w:rsidRPr="00EE4A4A">
        <w:rPr>
          <w:rFonts w:ascii="Times New Roman" w:hAnsi="Times New Roman" w:cs="Times New Roman"/>
        </w:rPr>
        <w:t xml:space="preserve">The City should work with the developer to ensure the proposed amphitheater becomes a world class facility. </w:t>
      </w:r>
    </w:p>
    <w:p w14:paraId="3F2903AF" w14:textId="77777777" w:rsidR="00EE4A4A" w:rsidRPr="00EE4A4A" w:rsidRDefault="00EE4A4A" w:rsidP="00EE4A4A">
      <w:pPr>
        <w:pStyle w:val="ListParagraph"/>
        <w:numPr>
          <w:ilvl w:val="0"/>
          <w:numId w:val="20"/>
        </w:numPr>
        <w:spacing w:after="160" w:line="259" w:lineRule="auto"/>
        <w:rPr>
          <w:rFonts w:ascii="Times New Roman" w:hAnsi="Times New Roman" w:cs="Times New Roman"/>
        </w:rPr>
      </w:pPr>
      <w:r w:rsidRPr="00EE4A4A">
        <w:rPr>
          <w:rFonts w:ascii="Times New Roman" w:hAnsi="Times New Roman" w:cs="Times New Roman"/>
        </w:rPr>
        <w:t xml:space="preserve">The Town Center Plaza near Highway 40 is proposed to be a gathering area for the town center. The City should work with developer to ensure the plaza becomes a world class facility. </w:t>
      </w:r>
    </w:p>
    <w:p w14:paraId="237F2F83" w14:textId="77777777" w:rsidR="00EE4A4A" w:rsidRPr="00EE4A4A" w:rsidRDefault="00EE4A4A" w:rsidP="00EE4A4A">
      <w:pPr>
        <w:pStyle w:val="ListParagraph"/>
        <w:numPr>
          <w:ilvl w:val="0"/>
          <w:numId w:val="20"/>
        </w:numPr>
        <w:spacing w:after="160" w:line="259" w:lineRule="auto"/>
        <w:rPr>
          <w:rFonts w:ascii="Times New Roman" w:hAnsi="Times New Roman" w:cs="Times New Roman"/>
        </w:rPr>
      </w:pPr>
      <w:r w:rsidRPr="00EE4A4A">
        <w:rPr>
          <w:rFonts w:ascii="Times New Roman" w:hAnsi="Times New Roman" w:cs="Times New Roman"/>
        </w:rPr>
        <w:t xml:space="preserve">UVU potentially needs a significant amount of student housing. Developer should work closely with UVU to ensure the continued success and growth of the campus. </w:t>
      </w:r>
    </w:p>
    <w:p w14:paraId="614E6D62" w14:textId="77777777" w:rsidR="00EE4A4A" w:rsidRPr="00EE4A4A" w:rsidRDefault="00EE4A4A" w:rsidP="00EE4A4A">
      <w:pPr>
        <w:pStyle w:val="ListParagraph"/>
        <w:numPr>
          <w:ilvl w:val="0"/>
          <w:numId w:val="20"/>
        </w:numPr>
        <w:spacing w:after="160" w:line="259" w:lineRule="auto"/>
        <w:rPr>
          <w:rFonts w:ascii="Times New Roman" w:hAnsi="Times New Roman" w:cs="Times New Roman"/>
        </w:rPr>
      </w:pPr>
      <w:r w:rsidRPr="00EE4A4A">
        <w:rPr>
          <w:rFonts w:ascii="Times New Roman" w:hAnsi="Times New Roman" w:cs="Times New Roman"/>
        </w:rPr>
        <w:t xml:space="preserve">Petitioner should make available 10 acres for a potential elementary on the site. </w:t>
      </w:r>
    </w:p>
    <w:p w14:paraId="18C73CAB" w14:textId="77777777" w:rsidR="00EE4A4A" w:rsidRPr="00EE4A4A" w:rsidRDefault="00EE4A4A" w:rsidP="00EE4A4A">
      <w:pPr>
        <w:pStyle w:val="ListParagraph"/>
        <w:numPr>
          <w:ilvl w:val="0"/>
          <w:numId w:val="20"/>
        </w:numPr>
        <w:spacing w:after="160" w:line="259" w:lineRule="auto"/>
        <w:rPr>
          <w:rFonts w:ascii="Times New Roman" w:hAnsi="Times New Roman" w:cs="Times New Roman"/>
        </w:rPr>
      </w:pPr>
      <w:r w:rsidRPr="00EE4A4A">
        <w:rPr>
          <w:rFonts w:ascii="Times New Roman" w:hAnsi="Times New Roman" w:cs="Times New Roman"/>
        </w:rPr>
        <w:t>City should discuss with the petitioner potential needs for civic space, such as future town hall, fire department, police department, library or senior center space, etc.</w:t>
      </w:r>
    </w:p>
    <w:p w14:paraId="09A66949" w14:textId="68E95AB5" w:rsidR="00FA5BF2" w:rsidRDefault="00745DDE" w:rsidP="00FA5BF2">
      <w:pPr>
        <w:suppressAutoHyphens/>
        <w:overflowPunct w:val="0"/>
        <w:autoSpaceDE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Commissioner Gunn </w:t>
      </w:r>
      <w:r w:rsidR="00EE4A4A">
        <w:rPr>
          <w:rFonts w:ascii="Times New Roman" w:hAnsi="Times New Roman" w:cs="Times New Roman"/>
          <w:sz w:val="24"/>
          <w:szCs w:val="24"/>
        </w:rPr>
        <w:t>made a second to</w:t>
      </w:r>
      <w:r>
        <w:rPr>
          <w:rFonts w:ascii="Times New Roman" w:hAnsi="Times New Roman" w:cs="Times New Roman"/>
          <w:sz w:val="24"/>
          <w:szCs w:val="24"/>
        </w:rPr>
        <w:t xml:space="preserve"> the motion. </w:t>
      </w:r>
      <w:r w:rsidR="00FA5BF2" w:rsidRPr="002A4063">
        <w:rPr>
          <w:rFonts w:ascii="Times New Roman" w:hAnsi="Times New Roman" w:cs="Times New Roman"/>
          <w:bCs/>
          <w:sz w:val="24"/>
          <w:szCs w:val="24"/>
        </w:rPr>
        <w:t xml:space="preserve">Voted Aye: </w:t>
      </w:r>
      <w:r w:rsidR="00FA5BF2">
        <w:rPr>
          <w:rFonts w:ascii="Times New Roman" w:hAnsi="Times New Roman" w:cs="Times New Roman"/>
          <w:bCs/>
          <w:sz w:val="24"/>
          <w:szCs w:val="24"/>
        </w:rPr>
        <w:t>Chairman Rawlings, Vice</w:t>
      </w:r>
      <w:r w:rsidR="001316AC">
        <w:rPr>
          <w:rFonts w:ascii="Times New Roman" w:hAnsi="Times New Roman" w:cs="Times New Roman"/>
          <w:bCs/>
          <w:sz w:val="24"/>
          <w:szCs w:val="24"/>
        </w:rPr>
        <w:t>-</w:t>
      </w:r>
      <w:r w:rsidR="00FA5BF2">
        <w:rPr>
          <w:rFonts w:ascii="Times New Roman" w:hAnsi="Times New Roman" w:cs="Times New Roman"/>
          <w:bCs/>
          <w:sz w:val="24"/>
          <w:szCs w:val="24"/>
        </w:rPr>
        <w:t>Chairman Allen</w:t>
      </w:r>
      <w:r w:rsidR="001316AC">
        <w:rPr>
          <w:rFonts w:ascii="Times New Roman" w:hAnsi="Times New Roman" w:cs="Times New Roman"/>
          <w:bCs/>
          <w:sz w:val="24"/>
          <w:szCs w:val="24"/>
        </w:rPr>
        <w:t>,</w:t>
      </w:r>
      <w:r w:rsidR="00FA5BF2">
        <w:rPr>
          <w:rFonts w:ascii="Times New Roman" w:hAnsi="Times New Roman" w:cs="Times New Roman"/>
          <w:bCs/>
          <w:sz w:val="24"/>
          <w:szCs w:val="24"/>
        </w:rPr>
        <w:t xml:space="preserve"> </w:t>
      </w:r>
      <w:r w:rsidR="00FA5BF2" w:rsidRPr="002A4063">
        <w:rPr>
          <w:rFonts w:ascii="Times New Roman" w:hAnsi="Times New Roman" w:cs="Times New Roman"/>
          <w:bCs/>
          <w:sz w:val="24"/>
          <w:szCs w:val="24"/>
        </w:rPr>
        <w:t xml:space="preserve">Commissioner Slagowski, Richards, </w:t>
      </w:r>
      <w:r w:rsidR="00FA5BF2" w:rsidRPr="002A4063">
        <w:rPr>
          <w:rFonts w:ascii="Times New Roman" w:eastAsia="Times New Roman" w:hAnsi="Times New Roman" w:cs="Times New Roman"/>
          <w:color w:val="000000"/>
          <w:sz w:val="24"/>
          <w:szCs w:val="24"/>
        </w:rPr>
        <w:t>Covarrubias, and Gunn. The motion passed unanimously.</w:t>
      </w:r>
      <w:r w:rsidR="00FA5BF2" w:rsidRPr="008D31B1">
        <w:rPr>
          <w:rFonts w:ascii="Times New Roman" w:eastAsia="Times New Roman" w:hAnsi="Times New Roman" w:cs="Times New Roman"/>
          <w:color w:val="000000"/>
          <w:sz w:val="24"/>
          <w:szCs w:val="24"/>
        </w:rPr>
        <w:t xml:space="preserve"> </w:t>
      </w:r>
    </w:p>
    <w:p w14:paraId="27398CCB" w14:textId="77777777" w:rsidR="00FA5BF2" w:rsidRPr="008D31B1" w:rsidRDefault="00FA5BF2" w:rsidP="00FA5BF2">
      <w:pPr>
        <w:suppressAutoHyphens/>
        <w:overflowPunct w:val="0"/>
        <w:autoSpaceDE w:val="0"/>
        <w:spacing w:after="0" w:line="240" w:lineRule="auto"/>
        <w:rPr>
          <w:rFonts w:ascii="Times New Roman" w:hAnsi="Times New Roman" w:cs="Times New Roman"/>
          <w:b/>
          <w:sz w:val="24"/>
          <w:szCs w:val="24"/>
        </w:rPr>
      </w:pPr>
    </w:p>
    <w:p w14:paraId="1FCE88D8" w14:textId="3977C61A" w:rsidR="009C4FE9" w:rsidRPr="00C12962" w:rsidRDefault="009C4FE9" w:rsidP="00C12962">
      <w:pPr>
        <w:rPr>
          <w:rFonts w:ascii="Times New Roman" w:hAnsi="Times New Roman" w:cs="Times New Roman"/>
          <w:noProof/>
          <w:sz w:val="24"/>
          <w:szCs w:val="24"/>
        </w:rPr>
      </w:pPr>
      <w:r>
        <w:rPr>
          <w:rFonts w:ascii="Times New Roman" w:eastAsia="Times New Roman" w:hAnsi="Times New Roman" w:cs="Times New Roman"/>
          <w:color w:val="000000"/>
          <w:sz w:val="24"/>
          <w:szCs w:val="24"/>
        </w:rPr>
        <w:t>Mr. Rawlings</w:t>
      </w:r>
      <w:r w:rsidR="001316AC">
        <w:rPr>
          <w:rFonts w:ascii="Times New Roman" w:eastAsia="Times New Roman" w:hAnsi="Times New Roman" w:cs="Times New Roman"/>
          <w:color w:val="000000"/>
          <w:sz w:val="24"/>
          <w:szCs w:val="24"/>
        </w:rPr>
        <w:t xml:space="preserve"> commented that if the City would consider</w:t>
      </w:r>
      <w:r>
        <w:rPr>
          <w:rFonts w:ascii="Times New Roman" w:eastAsia="Times New Roman" w:hAnsi="Times New Roman" w:cs="Times New Roman"/>
          <w:color w:val="000000"/>
          <w:sz w:val="24"/>
          <w:szCs w:val="24"/>
        </w:rPr>
        <w:t xml:space="preserve"> a partnership with </w:t>
      </w:r>
      <w:r w:rsidR="001316AC">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proposed amphitheater</w:t>
      </w:r>
      <w:r w:rsidR="00FA5B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City could have productions there </w:t>
      </w:r>
      <w:r w:rsidR="00FA5BF2">
        <w:rPr>
          <w:rFonts w:ascii="Times New Roman" w:eastAsia="Times New Roman" w:hAnsi="Times New Roman" w:cs="Times New Roman"/>
          <w:color w:val="000000"/>
          <w:sz w:val="24"/>
          <w:szCs w:val="24"/>
        </w:rPr>
        <w:t xml:space="preserve">rather than </w:t>
      </w:r>
      <w:r>
        <w:rPr>
          <w:rFonts w:ascii="Times New Roman" w:eastAsia="Times New Roman" w:hAnsi="Times New Roman" w:cs="Times New Roman"/>
          <w:color w:val="000000"/>
          <w:sz w:val="24"/>
          <w:szCs w:val="24"/>
        </w:rPr>
        <w:t xml:space="preserve">just private </w:t>
      </w:r>
      <w:r w:rsidR="00FA5BF2">
        <w:rPr>
          <w:rFonts w:ascii="Times New Roman" w:eastAsia="Times New Roman" w:hAnsi="Times New Roman" w:cs="Times New Roman"/>
          <w:color w:val="000000"/>
          <w:sz w:val="24"/>
          <w:szCs w:val="24"/>
        </w:rPr>
        <w:t>productions</w:t>
      </w:r>
      <w:r w:rsidR="001316AC">
        <w:rPr>
          <w:rFonts w:ascii="Times New Roman" w:eastAsia="Times New Roman" w:hAnsi="Times New Roman" w:cs="Times New Roman"/>
          <w:color w:val="000000"/>
          <w:sz w:val="24"/>
          <w:szCs w:val="24"/>
        </w:rPr>
        <w:t>, just an idea to consider.</w:t>
      </w:r>
      <w:r>
        <w:rPr>
          <w:rFonts w:ascii="Times New Roman" w:eastAsia="Times New Roman" w:hAnsi="Times New Roman" w:cs="Times New Roman"/>
          <w:color w:val="000000"/>
          <w:sz w:val="24"/>
          <w:szCs w:val="24"/>
        </w:rPr>
        <w:t xml:space="preserve"> </w:t>
      </w:r>
    </w:p>
    <w:p w14:paraId="175FB2E3" w14:textId="31A6994F" w:rsidR="00EB1448" w:rsidRPr="00BD0D3D" w:rsidRDefault="00141DBD" w:rsidP="00EB1448">
      <w:pPr>
        <w:pStyle w:val="ListParagraph"/>
        <w:numPr>
          <w:ilvl w:val="0"/>
          <w:numId w:val="9"/>
        </w:numPr>
        <w:suppressAutoHyphens/>
        <w:overflowPunct w:val="0"/>
        <w:autoSpaceDE w:val="0"/>
        <w:spacing w:after="0" w:line="240" w:lineRule="auto"/>
        <w:ind w:hanging="450"/>
        <w:jc w:val="both"/>
        <w:rPr>
          <w:rFonts w:ascii="Times New Roman" w:hAnsi="Times New Roman" w:cs="Times New Roman"/>
          <w:noProof/>
          <w:color w:val="2F5496" w:themeColor="accent5" w:themeShade="BF"/>
          <w:sz w:val="24"/>
          <w:szCs w:val="24"/>
          <w:u w:val="single"/>
        </w:rPr>
      </w:pPr>
      <w:r w:rsidRPr="00BD0D3D">
        <w:rPr>
          <w:rFonts w:ascii="Times New Roman" w:hAnsi="Times New Roman" w:cs="Times New Roman"/>
          <w:noProof/>
          <w:color w:val="2F5496" w:themeColor="accent5" w:themeShade="BF"/>
          <w:sz w:val="24"/>
          <w:szCs w:val="24"/>
          <w:u w:val="single"/>
        </w:rPr>
        <w:t>Consider recommendation for approval of proposed Text and Map amendment to North Village Overlay Zone (NVOZ) (Kohler)</w:t>
      </w:r>
    </w:p>
    <w:p w14:paraId="5F543CD8" w14:textId="4A4B591A" w:rsidR="009C4FE9" w:rsidRDefault="009C4FE9" w:rsidP="009C4FE9">
      <w:pPr>
        <w:suppressAutoHyphens/>
        <w:overflowPunct w:val="0"/>
        <w:autoSpaceDE w:val="0"/>
        <w:spacing w:after="0" w:line="240" w:lineRule="auto"/>
        <w:jc w:val="both"/>
        <w:rPr>
          <w:rFonts w:ascii="Times New Roman" w:hAnsi="Times New Roman" w:cs="Times New Roman"/>
          <w:noProof/>
          <w:sz w:val="24"/>
          <w:szCs w:val="24"/>
        </w:rPr>
      </w:pPr>
    </w:p>
    <w:p w14:paraId="20107513" w14:textId="02B1E1E1"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Planning Director Mr. Tony Kohler stated he had presented the Item on August 25</w:t>
      </w:r>
      <w:r w:rsidRPr="00FE0CB4">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for the Planning Commission Public Hearing for the North Village Overlay Zone (NVOZ). There had been comments received, and he had encapsulated the comments in the Staff Report from last week. </w:t>
      </w:r>
    </w:p>
    <w:p w14:paraId="326826A1" w14:textId="77777777"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p>
    <w:p w14:paraId="609EC853" w14:textId="61EDC8CF"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Commissioners did not need to go through each </w:t>
      </w:r>
      <w:r w:rsidR="001316AC">
        <w:rPr>
          <w:rFonts w:ascii="Times New Roman" w:hAnsi="Times New Roman" w:cs="Times New Roman"/>
          <w:noProof/>
          <w:sz w:val="24"/>
          <w:szCs w:val="24"/>
        </w:rPr>
        <w:t>i</w:t>
      </w:r>
      <w:r>
        <w:rPr>
          <w:rFonts w:ascii="Times New Roman" w:hAnsi="Times New Roman" w:cs="Times New Roman"/>
          <w:noProof/>
          <w:sz w:val="24"/>
          <w:szCs w:val="24"/>
        </w:rPr>
        <w:t xml:space="preserve">tem one by one. </w:t>
      </w:r>
    </w:p>
    <w:p w14:paraId="46781030" w14:textId="77777777"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p>
    <w:p w14:paraId="0711DAD5" w14:textId="7AF89646"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Mr. Kohler noted some questions</w:t>
      </w:r>
      <w:r w:rsidR="001316AC">
        <w:rPr>
          <w:rFonts w:ascii="Times New Roman" w:hAnsi="Times New Roman" w:cs="Times New Roman"/>
          <w:noProof/>
          <w:sz w:val="24"/>
          <w:szCs w:val="24"/>
        </w:rPr>
        <w:t xml:space="preserve"> that</w:t>
      </w:r>
      <w:r>
        <w:rPr>
          <w:rFonts w:ascii="Times New Roman" w:hAnsi="Times New Roman" w:cs="Times New Roman"/>
          <w:noProof/>
          <w:sz w:val="24"/>
          <w:szCs w:val="24"/>
        </w:rPr>
        <w:t xml:space="preserve"> needed to be addressed. </w:t>
      </w:r>
    </w:p>
    <w:p w14:paraId="5304C53D" w14:textId="77777777"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p>
    <w:p w14:paraId="790FA746" w14:textId="77777777"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Chairman Rawlings stated the meeting was not a Public Hearing, but comments were always welcome. </w:t>
      </w:r>
    </w:p>
    <w:p w14:paraId="68911AC5" w14:textId="77777777"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p>
    <w:p w14:paraId="21BCD89A" w14:textId="1050E8C1"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Mr. Kohler stated the new draft would incorporate the </w:t>
      </w:r>
      <w:r w:rsidR="001316AC">
        <w:rPr>
          <w:rFonts w:ascii="Times New Roman" w:hAnsi="Times New Roman" w:cs="Times New Roman"/>
          <w:noProof/>
          <w:sz w:val="24"/>
          <w:szCs w:val="24"/>
        </w:rPr>
        <w:t>General Plan's changes</w:t>
      </w:r>
      <w:r>
        <w:rPr>
          <w:rFonts w:ascii="Times New Roman" w:hAnsi="Times New Roman" w:cs="Times New Roman"/>
          <w:noProof/>
          <w:sz w:val="24"/>
          <w:szCs w:val="24"/>
        </w:rPr>
        <w:t xml:space="preserve"> for the North Village. </w:t>
      </w:r>
    </w:p>
    <w:p w14:paraId="64CE4809" w14:textId="77777777"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p>
    <w:p w14:paraId="58AE7508" w14:textId="77777777"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Mark Reese asked for his comments and concerns to be considered.</w:t>
      </w:r>
    </w:p>
    <w:p w14:paraId="37CCA619" w14:textId="77777777"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p>
    <w:p w14:paraId="410CE007"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Planning Assistant </w:t>
      </w:r>
      <w:r w:rsidRPr="00E521CB">
        <w:rPr>
          <w:rFonts w:ascii="Times New Roman" w:eastAsia="Times New Roman" w:hAnsi="Times New Roman" w:cs="Times New Roman"/>
          <w:color w:val="000000"/>
          <w:sz w:val="24"/>
          <w:szCs w:val="24"/>
        </w:rPr>
        <w:t>Meshelle Kijanen</w:t>
      </w:r>
      <w:r>
        <w:rPr>
          <w:rFonts w:ascii="Times New Roman" w:eastAsia="Times New Roman" w:hAnsi="Times New Roman" w:cs="Times New Roman"/>
          <w:color w:val="000000"/>
          <w:sz w:val="24"/>
          <w:szCs w:val="24"/>
        </w:rPr>
        <w:t xml:space="preserve"> read the comments previously submitted by Mr. Reese of Cedar Springs Partners, 3390 N Highway 40. Mr. Reese’s property was previously zoned as North Village in the Master Plan of Wasatch County. The property was now in the NOS Zone, but he wanted the property to remain in the NVOZ. Exhibit three was a site plan; the plan encroaches on property not owned by North Valley Ranch. Additionally, the future connector road would eliminate parking for the commercial area. Mr. Reese concluded by asking if North Valley Ranch would have additional parking to not interfere with the road?  </w:t>
      </w:r>
    </w:p>
    <w:p w14:paraId="25FB494E"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34380A3B" w14:textId="7346C149"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Kohler referred to the site plan and </w:t>
      </w:r>
      <w:r w:rsidR="00951AF4">
        <w:rPr>
          <w:rFonts w:ascii="Times New Roman" w:eastAsia="Times New Roman" w:hAnsi="Times New Roman" w:cs="Times New Roman"/>
          <w:color w:val="000000"/>
          <w:sz w:val="24"/>
          <w:szCs w:val="24"/>
        </w:rPr>
        <w:t>stated</w:t>
      </w:r>
      <w:r>
        <w:rPr>
          <w:rFonts w:ascii="Times New Roman" w:eastAsia="Times New Roman" w:hAnsi="Times New Roman" w:cs="Times New Roman"/>
          <w:color w:val="000000"/>
          <w:sz w:val="24"/>
          <w:szCs w:val="24"/>
        </w:rPr>
        <w:t>, the site plan would be different once complete. If front doors were along the freeway, parking in the back of the property could be problematic. Mr. Kohler noted Mr. Reese was concerned they had to build to a zone of 0-15 feet when there was a minimum requirement of 60-75 feet. Mr. Kohler added he had made recommendations to resolve the issue</w:t>
      </w:r>
      <w:r w:rsidR="001316A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the Staff Report should clarify those concerns. </w:t>
      </w:r>
    </w:p>
    <w:p w14:paraId="64ED4B8E"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7E78636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Kohler continued there had not been a site plan approval, and the site plan was to visualize the development. Mr. Kohler’s recommendation was to add a landscape buffer to the Build-To Zone. The principal entrance location would be on the front or side corner façade in the Commercial (C-2) Zone. In the North Village, they wanted commercial oriented to the center of the property, not toward the highway. The code would need to read a rear entrance to a parking lot to enable the access to be oriented to the road or side street.</w:t>
      </w:r>
    </w:p>
    <w:p w14:paraId="6B8B0218"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4EDC473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Russ </w:t>
      </w:r>
      <w:r w:rsidRPr="003F71A6">
        <w:rPr>
          <w:rFonts w:ascii="Times New Roman" w:eastAsia="Times New Roman" w:hAnsi="Times New Roman" w:cs="Times New Roman"/>
          <w:color w:val="000000"/>
          <w:sz w:val="24"/>
          <w:szCs w:val="24"/>
        </w:rPr>
        <w:t>[surname</w:t>
      </w:r>
      <w:r>
        <w:rPr>
          <w:rFonts w:ascii="Times New Roman" w:eastAsia="Times New Roman" w:hAnsi="Times New Roman" w:cs="Times New Roman"/>
          <w:color w:val="000000"/>
          <w:sz w:val="24"/>
          <w:szCs w:val="24"/>
        </w:rPr>
        <w:t xml:space="preserve"> inaudible</w:t>
      </w:r>
      <w:r w:rsidRPr="003F71A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commented they could make the building along the highway appear to be the front. The entry needed a landscape buffer and would eliminate parking along the side of the structure. Their request was to allow access from the back and the front of the building. </w:t>
      </w:r>
    </w:p>
    <w:p w14:paraId="73A58DA7"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31383D1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Kohler asked if there were any issues with the recommendations. </w:t>
      </w:r>
    </w:p>
    <w:p w14:paraId="558CC49E"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145FC7C1"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City Consultant Mr. John Janson noted there was no intent to make Highway 40 the main entrance. They had allowed parking on that side, but there would need to be an entrance. The primary access would have been a road acting as the main street paralleling Highway 40.</w:t>
      </w:r>
    </w:p>
    <w:p w14:paraId="397EEF3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55ACAC82"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Kohler stated this would not be near the Highland area but farther north. The project came with specific site plan issues. </w:t>
      </w:r>
    </w:p>
    <w:p w14:paraId="5C62DDA7"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57DE351F"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Janson stated they also required a landscape buffer facing the highway. </w:t>
      </w:r>
    </w:p>
    <w:p w14:paraId="02A8BDD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1E883B0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Kohler wanted to be more specific on the 50-75-foot buffer. He wanted to work with Mr. Janson to clarify what was needed with the buffer. </w:t>
      </w:r>
    </w:p>
    <w:p w14:paraId="6B4C2A91"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409FD07"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Janson commented the practicality of accommodating the code would be worth a discussion. He wanted to work with the City to create the community. </w:t>
      </w:r>
    </w:p>
    <w:p w14:paraId="6E3CD53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2ECCEA3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Reese stated the site plan was conceptual and not site-specific. </w:t>
      </w:r>
    </w:p>
    <w:p w14:paraId="0640FE4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06684855" w14:textId="6C81D016"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Robert McConnell, Highland Development Group, commented on the NVOZ Ordinance and that the sensitive land language would be acceptable, but there were issues with some Ordinances making development difficult. The present code would not allow them to move forward with the way they had designed the project. There was no definition of sensitive land. The developer would need guidelines for sensitive land requirements. Mr. McConnell concluded concerns could be adequately addressed concerning the 25-foot buffer from stream land and wildfire mitigation. If the plan were required to be changed, it would be costly and raise housing costs.</w:t>
      </w:r>
    </w:p>
    <w:p w14:paraId="69ABAA7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79B84D6E" w14:textId="1B03F92F"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Janson noted he h</w:t>
      </w:r>
      <w:r w:rsidR="001316AC">
        <w:rPr>
          <w:rFonts w:ascii="Times New Roman" w:eastAsia="Times New Roman" w:hAnsi="Times New Roman" w:cs="Times New Roman"/>
          <w:color w:val="000000"/>
          <w:sz w:val="24"/>
          <w:szCs w:val="24"/>
        </w:rPr>
        <w:t>ad defined the sensitive land in</w:t>
      </w:r>
      <w:r>
        <w:rPr>
          <w:rFonts w:ascii="Times New Roman" w:eastAsia="Times New Roman" w:hAnsi="Times New Roman" w:cs="Times New Roman"/>
          <w:color w:val="000000"/>
          <w:sz w:val="24"/>
          <w:szCs w:val="24"/>
        </w:rPr>
        <w:t xml:space="preserve"> the </w:t>
      </w:r>
      <w:r w:rsidR="001316AC">
        <w:rPr>
          <w:rFonts w:ascii="Times New Roman" w:eastAsia="Times New Roman" w:hAnsi="Times New Roman" w:cs="Times New Roman"/>
          <w:color w:val="000000"/>
          <w:sz w:val="24"/>
          <w:szCs w:val="24"/>
        </w:rPr>
        <w:t>plan's features</w:t>
      </w:r>
      <w:r>
        <w:rPr>
          <w:rFonts w:ascii="Times New Roman" w:eastAsia="Times New Roman" w:hAnsi="Times New Roman" w:cs="Times New Roman"/>
          <w:color w:val="000000"/>
          <w:sz w:val="24"/>
          <w:szCs w:val="24"/>
        </w:rPr>
        <w:t>, but they had struggled to preserve all of the Maple trees.</w:t>
      </w:r>
    </w:p>
    <w:p w14:paraId="2E7F74DD"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AB31E85"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McConnell had issues with the qualifiers being modified in Subsection One of the code he was referencing and spoke about preserving sensitive land areas. He felt the qualifiers applied to all of the features and not just the scrub oak trees. The land was to be preserved if over 5000 square feet, and clarification would be needed if the preserved area could be modified. </w:t>
      </w:r>
    </w:p>
    <w:p w14:paraId="74A6C528"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3CE67E8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McConnell asked if there was an Ordinance protecting scrub oak trees and asked why this was the only concern for preservation.</w:t>
      </w:r>
    </w:p>
    <w:p w14:paraId="718FCEC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34FCF081"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Commissioners discussed other developments like Red Ledges and the uniqueness of the Town Center area. The intent was to make it feel open. </w:t>
      </w:r>
    </w:p>
    <w:p w14:paraId="66A34586"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20AF1C85"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Janson commented they wanted to preserve the ledge and vegetation from the high density developed in the area. </w:t>
      </w:r>
    </w:p>
    <w:p w14:paraId="78E5D0F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238D70FD"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City Council Member Heidi Franco referred to table two of the Sensitive Lands Requirements section presented on screen. She was confused about the section regarding buffers and asked for clarification. </w:t>
      </w:r>
    </w:p>
    <w:p w14:paraId="04345FA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8470114"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Janson clarified it required a 50-foot space for gullies or wetland and a 25-foot buffer around them as trails may need to move in and out of areas. </w:t>
      </w:r>
    </w:p>
    <w:p w14:paraId="070153EE"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58FD8802"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 Member Franco wanted a 25 to 50-foot buffer but felt the language should be clarified. </w:t>
      </w:r>
    </w:p>
    <w:p w14:paraId="1157978F"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85E12D4"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 Member Franco was grateful for recognizing sensitive lands and felt a wetlands delineation should be due when an application for development took place. They should preserve the wetlands or enhance the wetlands. </w:t>
      </w:r>
    </w:p>
    <w:p w14:paraId="7C052C9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D8CE4C3"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At the beginning of the chapter, Mr. Janson referenced a section on the design process. A concept plan identified sensitive lands on the property and wetland delineation. They suggested a design process locating the land features first and then a design for preservation as much as possible.</w:t>
      </w:r>
    </w:p>
    <w:p w14:paraId="5130FE5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5F9ACA17"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 Member Franco stated the section was vague and asked for a timeframe in the process for the wetland delineation to be included. </w:t>
      </w:r>
    </w:p>
    <w:p w14:paraId="5047B6D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A3D16F6"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Janson stated it should have been done on the concept page. However, the application would detail all of the concerns. </w:t>
      </w:r>
    </w:p>
    <w:p w14:paraId="44A6CD8F"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4E28B9E5"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Brent [</w:t>
      </w:r>
      <w:r w:rsidRPr="008C794C">
        <w:rPr>
          <w:rFonts w:ascii="Times New Roman" w:eastAsia="Times New Roman" w:hAnsi="Times New Roman" w:cs="Times New Roman"/>
          <w:color w:val="000000"/>
          <w:sz w:val="24"/>
          <w:szCs w:val="24"/>
        </w:rPr>
        <w:t>inaudible</w:t>
      </w:r>
      <w:r>
        <w:rPr>
          <w:rFonts w:ascii="Times New Roman" w:eastAsia="Times New Roman" w:hAnsi="Times New Roman" w:cs="Times New Roman"/>
          <w:color w:val="000000"/>
          <w:sz w:val="24"/>
          <w:szCs w:val="24"/>
        </w:rPr>
        <w:t xml:space="preserve"> surname</w:t>
      </w:r>
      <w:r w:rsidRPr="008C79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commented there was not a wetland on any of their properties. </w:t>
      </w:r>
    </w:p>
    <w:p w14:paraId="0B7062F5"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7190FF88"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Rawlings noted the report would have reflected there was not a wetland. </w:t>
      </w:r>
    </w:p>
    <w:p w14:paraId="62A7FCE4"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19D93AA"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Ken Puncerelli, LAI Design Group, stated on page 55 that the word "encouraged" should be included under Preservation. There was a conflict between higher density being in demand and land preservation. Encouraging preservation would allow for developers' leniency in areas it was not possible to preserve. </w:t>
      </w:r>
    </w:p>
    <w:p w14:paraId="7536BC9E"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4FEEEDC3"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Planning Commissioner Covarrubias disagreed with Mr. Puncerelli's statement. He believed it should be a mandate so the land could be protected. </w:t>
      </w:r>
    </w:p>
    <w:p w14:paraId="1C242F21"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3330BDEF"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Puncerelli note had only referred to the scrub oak and maple groves. The Wetlands were managed through the Army Corp.</w:t>
      </w:r>
    </w:p>
    <w:p w14:paraId="6FF35575"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5226F53"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Janson stated the language could be made clear. However, the word encouraged usually meant it could be ignored. </w:t>
      </w:r>
    </w:p>
    <w:p w14:paraId="7515ACE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5B95F287"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Puncerelli noted the Ordinance written created conflict to the Highland project and the sensitive land stipulation in the code. He stated a landscape could replace these areas, but the location of features with development may not be in line with each other.</w:t>
      </w:r>
    </w:p>
    <w:p w14:paraId="22860747"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0AD1E74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 Member Franco continued by referring to page forty-nine, number four, regarding the idea of adjoining open spaces allowing a five percent reduction in the overall area. She felt the Commission should have considered clarifying the Ordinance of contiguous open space between neighboring areas before the five percent minimum was reduced. She hoped the open space between the two areas could be clarified.  </w:t>
      </w:r>
    </w:p>
    <w:p w14:paraId="31A2DA13"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4F94DCB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Puncerelli noted there were different zoning districts and neighborhoods with adjoining open space. If they were attempting to meet the overall goal of open space, then the reduction was granted. Twenty-five percent of their property was open space, and seventy-five percent was University Village. The stipulation of the five percent reduction would be a permitted consideration. </w:t>
      </w:r>
    </w:p>
    <w:p w14:paraId="1CE48C8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06F029C2"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Janson noted a five percent reduction was an incentive to create open space between properties and also the issue of overlapping districts with an averaging provided. </w:t>
      </w:r>
    </w:p>
    <w:p w14:paraId="467E9D9D"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02717B56"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 Member Franco wanted to create a percentage of open space requirements qualifying the percentage reduction of open space. </w:t>
      </w:r>
    </w:p>
    <w:p w14:paraId="569549EA"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38416E47" w14:textId="6C4B9638"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Puncerelli replied the requirements protected Heber City in maintaining the beauty of the </w:t>
      </w:r>
      <w:r w:rsidR="001316AC">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ity and believed the table stipulations would be adequate protection. </w:t>
      </w:r>
    </w:p>
    <w:p w14:paraId="4130633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785B5BD8"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 Member Franco was concerned about the details of where the five percent reduction would take place. </w:t>
      </w:r>
    </w:p>
    <w:p w14:paraId="63DF5B03"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0AB37183"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Puncerelli read the total mandate for open space. The aggregate overall would have had to be met. The property would need to be part of the overall park and open space system. </w:t>
      </w:r>
    </w:p>
    <w:p w14:paraId="211665E4"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734F914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 Member Franco did not want the twenty percent in North Village and University Village to be brought down to fifteen percent. She asked if the total twenty percent overall area had to be met or if they would receive the five percent reduction meaning only fifteen percent overall area had to be met.</w:t>
      </w:r>
    </w:p>
    <w:p w14:paraId="4E8431A5"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40716846"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Janson commented the intent was an incentive. The five percent was meant to achieve larger open space. </w:t>
      </w:r>
    </w:p>
    <w:p w14:paraId="59BA1D65"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54068EF8"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 Member Franco was concerned if the incentive minimized the total minimum overall space. She did not feel it was clear. In section 5.2.5 discussed trails constructed with roads as they develop. She was concerned the master plan and highway trails would be developed and not postponed until the last phase. She wanted to require the trails to be in place by the first phase of development. </w:t>
      </w:r>
    </w:p>
    <w:p w14:paraId="1AA7B3C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2EA8EAE1"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Reese commented safety would need to be considered when trails were installed, providing access through construction areas. He felt there might have been risks involved.</w:t>
      </w:r>
    </w:p>
    <w:p w14:paraId="214790CF"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518B0B3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 Member Franco referred to a trail where the New Park was located and stated it had taken years for the trail to be completed. She did not want the Master Plan for trails to be postponed.</w:t>
      </w:r>
    </w:p>
    <w:p w14:paraId="5E3A621F"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00D325FE"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Terry Diehl noted there were five miles of trail in their development. He did not know how the trails would be installed in phase one. There was to be a complete trail system along roadways and throughout the development. </w:t>
      </w:r>
    </w:p>
    <w:p w14:paraId="3F6535E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28D0997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 Member Franco stated she was referring to the Master Plan for the trails. </w:t>
      </w:r>
    </w:p>
    <w:p w14:paraId="659CF772"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51CDC29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Janson noted the trails that had been referenced were on the Community Design Map. </w:t>
      </w:r>
    </w:p>
    <w:p w14:paraId="5DAF8741"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31E4A56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Puncerelli commented the new trails might need to be ripped out to accommodate future developments. </w:t>
      </w:r>
    </w:p>
    <w:p w14:paraId="2BA928C5"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138DDFB1" w14:textId="411D1EDA"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 Member Franco believed air quality was a large aspect of the NVOZ. The area's growth would impact air quality and suggested page two of the draft indicates a purpose added to maintain </w:t>
      </w:r>
      <w:r>
        <w:rPr>
          <w:rFonts w:ascii="Times New Roman" w:eastAsia="Times New Roman" w:hAnsi="Times New Roman" w:cs="Times New Roman"/>
          <w:color w:val="000000"/>
          <w:sz w:val="24"/>
          <w:szCs w:val="24"/>
        </w:rPr>
        <w:lastRenderedPageBreak/>
        <w:t xml:space="preserve">the </w:t>
      </w:r>
      <w:r w:rsidR="001316AC">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ity's air quality. She wanted to apply this to the new growth and create standards for growth and emissions. </w:t>
      </w:r>
    </w:p>
    <w:p w14:paraId="44CB3FC6"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445A6AC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Puncerelli added Council Member Franco’s suggestion had sounded positive. Green development and clean air started with high-density walkable communities. The City had developed a code supportive of green development. The Highland Development wanted to find a way to provide a transportation service to connect the surrounding areas. This initiative could support the effort. </w:t>
      </w:r>
    </w:p>
    <w:p w14:paraId="5BBFBBBF"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5926B98"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Additionally, Mr. Puncerelli noted he had joined the meeting late but wanted to ensure the five-story buildings could meet a ten-foot setback if decks and façade were substituted.</w:t>
      </w:r>
    </w:p>
    <w:p w14:paraId="3D36A4E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7461D17D" w14:textId="5953A448"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 discussed the items sent as a recommendation to the City Council regarding five-story </w:t>
      </w:r>
      <w:r w:rsidR="00435EB3">
        <w:rPr>
          <w:rFonts w:ascii="Times New Roman" w:eastAsia="Times New Roman" w:hAnsi="Times New Roman" w:cs="Times New Roman"/>
          <w:color w:val="000000"/>
          <w:sz w:val="24"/>
          <w:szCs w:val="24"/>
        </w:rPr>
        <w:t>buildings</w:t>
      </w:r>
      <w:r>
        <w:rPr>
          <w:rFonts w:ascii="Times New Roman" w:eastAsia="Times New Roman" w:hAnsi="Times New Roman" w:cs="Times New Roman"/>
          <w:color w:val="000000"/>
          <w:sz w:val="24"/>
          <w:szCs w:val="24"/>
        </w:rPr>
        <w:t xml:space="preserve">. Other features were proposed instead of the ten-foot setback. The building setbacks were more appealing to the Commission. </w:t>
      </w:r>
    </w:p>
    <w:p w14:paraId="67AEADD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335097B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Janson added an option had been added to address additional façade and deck variations. </w:t>
      </w:r>
    </w:p>
    <w:p w14:paraId="35D9AD5D"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7ADC86BF"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Puncerelli noted they provided the developer with different options regarding the façade, decks, or amenities.</w:t>
      </w:r>
    </w:p>
    <w:p w14:paraId="792A55E7"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82E7D52"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Commissioner Allen liked the idea of mixing the setbacks and balconies with façade changes throughout the buildings.</w:t>
      </w:r>
    </w:p>
    <w:p w14:paraId="5A8A9D1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12BA31B6"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Chairmen Rawlings agreed with Commissioner Allen's statement and asked if any Commissioners had comments about the trails being finished in phase one of developments.</w:t>
      </w:r>
    </w:p>
    <w:p w14:paraId="0C11D43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2307AF5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Gunn agreed with Ms. Franco's comments regarding the trails and added when projects move to finish, the amenities can be forgotten. Commissioner Gunn agreed that developers might find it challenging to keep the trails during construction, but wanted to be proactive regarding air quality and wanted action to be taken before the Town Center area development began. </w:t>
      </w:r>
    </w:p>
    <w:p w14:paraId="78DEFA51"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1D35E17A"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Richards commented building the trails throughout development in the first phase of development was not plausible, but there were other ways to enforce the trail development. He did not agree with all of the suggestions made for air quality and was not ready to support all of the suggestions. Commissioner Gunn agreed and added the City needed to be careful of what they limit for air quality control. He did agree air quality was important, and developments should be encouraged to manage their emissions. </w:t>
      </w:r>
    </w:p>
    <w:p w14:paraId="3717B61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23B1C070" w14:textId="4490CC6B"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Richards asked, regarding air quality, where the line needed to be drawn on what was allowed in the </w:t>
      </w:r>
      <w:r w:rsidR="001316AC">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ity for meat smokers and similar amenities. </w:t>
      </w:r>
    </w:p>
    <w:p w14:paraId="75305CF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5B6BF04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 Member Franco noted there might be amenities needing elimination and sacrifices to live in the valley, including smokers. However, smokers could be allowed if they met the EPA emissions standards.</w:t>
      </w:r>
    </w:p>
    <w:p w14:paraId="56EDF7F6"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024E713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Gunn agreed with Ms. Franco and added addressing drawing a line on what was allowed or not allowed would be difficult regarding air quality. </w:t>
      </w:r>
    </w:p>
    <w:p w14:paraId="165ACE9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34B4F8E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Commissioner Richards commented there were EPA rated boilers and fireplaces but did not know what a price to pay for living in the valley would entail.</w:t>
      </w:r>
    </w:p>
    <w:p w14:paraId="1DBDE301"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18BA6778"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Puncerelli stated from an architect's viewpoint; open fireplaces were uncommon and impractical. Most fireplaces used natural gas, and fireplaces in new construction could require guidelines written in the building codes.  </w:t>
      </w:r>
    </w:p>
    <w:p w14:paraId="422032B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846ABA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Allen stated snow removal equipment could be proposed as electrical, but was not worried about the wood-burning fireplace as the new homes coming into the valley would need to be gas. </w:t>
      </w:r>
    </w:p>
    <w:p w14:paraId="7A346508"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4714E0A9" w14:textId="77777777" w:rsidR="00BD0D3D" w:rsidRPr="00EC33C7"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Rawlings asked if anyone would like to make a motion.</w:t>
      </w:r>
    </w:p>
    <w:p w14:paraId="06FB9DDF" w14:textId="77777777" w:rsidR="00BD0D3D" w:rsidRPr="009C4FE9" w:rsidRDefault="00BD0D3D" w:rsidP="00BD0D3D">
      <w:pPr>
        <w:suppressAutoHyphens/>
        <w:overflowPunct w:val="0"/>
        <w:autoSpaceDE w:val="0"/>
        <w:spacing w:after="0" w:line="240" w:lineRule="auto"/>
        <w:jc w:val="both"/>
        <w:rPr>
          <w:rFonts w:ascii="Times New Roman" w:hAnsi="Times New Roman" w:cs="Times New Roman"/>
          <w:noProof/>
          <w:sz w:val="24"/>
          <w:szCs w:val="24"/>
        </w:rPr>
      </w:pPr>
    </w:p>
    <w:p w14:paraId="7DE42BC1" w14:textId="77777777"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r w:rsidRPr="00435EB3">
        <w:rPr>
          <w:rFonts w:ascii="Times New Roman" w:hAnsi="Times New Roman" w:cs="Times New Roman"/>
          <w:b/>
          <w:noProof/>
          <w:sz w:val="24"/>
          <w:szCs w:val="24"/>
        </w:rPr>
        <w:t>MOTION:</w:t>
      </w:r>
      <w:r w:rsidRPr="008D31B1">
        <w:rPr>
          <w:rFonts w:ascii="Times New Roman" w:hAnsi="Times New Roman" w:cs="Times New Roman"/>
          <w:noProof/>
          <w:sz w:val="24"/>
          <w:szCs w:val="24"/>
        </w:rPr>
        <w:t xml:space="preserve">  </w:t>
      </w:r>
      <w:r>
        <w:rPr>
          <w:rFonts w:ascii="Times New Roman" w:hAnsi="Times New Roman" w:cs="Times New Roman"/>
          <w:noProof/>
          <w:sz w:val="24"/>
          <w:szCs w:val="24"/>
        </w:rPr>
        <w:t xml:space="preserve">Commissioner Allen motioned to approve as proposed with the findings of the Staff Report. The motion was not seconded. The motion failed. </w:t>
      </w:r>
    </w:p>
    <w:p w14:paraId="356F90B6" w14:textId="77777777" w:rsidR="00BD0D3D" w:rsidRDefault="00BD0D3D" w:rsidP="00BD0D3D">
      <w:pPr>
        <w:suppressAutoHyphens/>
        <w:overflowPunct w:val="0"/>
        <w:autoSpaceDE w:val="0"/>
        <w:spacing w:after="0" w:line="240" w:lineRule="auto"/>
        <w:jc w:val="both"/>
        <w:rPr>
          <w:rFonts w:ascii="Times New Roman" w:hAnsi="Times New Roman" w:cs="Times New Roman"/>
          <w:noProof/>
          <w:sz w:val="24"/>
          <w:szCs w:val="24"/>
        </w:rPr>
      </w:pPr>
    </w:p>
    <w:p w14:paraId="140F6ADD"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sidRPr="00435EB3">
        <w:rPr>
          <w:rFonts w:ascii="Times New Roman" w:hAnsi="Times New Roman" w:cs="Times New Roman"/>
          <w:b/>
          <w:noProof/>
          <w:sz w:val="24"/>
          <w:szCs w:val="24"/>
        </w:rPr>
        <w:t>MOTION:</w:t>
      </w:r>
      <w:r>
        <w:rPr>
          <w:rFonts w:ascii="Times New Roman" w:hAnsi="Times New Roman" w:cs="Times New Roman"/>
          <w:noProof/>
          <w:sz w:val="24"/>
          <w:szCs w:val="24"/>
        </w:rPr>
        <w:t xml:space="preserve"> Commissioner </w:t>
      </w:r>
      <w:r>
        <w:rPr>
          <w:rFonts w:ascii="Times New Roman" w:eastAsia="Times New Roman" w:hAnsi="Times New Roman" w:cs="Times New Roman"/>
          <w:color w:val="000000"/>
          <w:sz w:val="24"/>
          <w:szCs w:val="24"/>
        </w:rPr>
        <w:t>Covarrubias motioned to continue the Item to another meeting with the direction for the applicant to review the height of the buildings, and the concerns discussed in the meeting, and Staff recommendations or changes needed be rendered from the recommendations of Council Member Franco and for further conversation regarding the building heights. Commissioner Richards seconded the motion. Voted Aye: Commissioner Slagowski, Richards, Covarrubias, and Gunn. Voted Nay: Commissioner Allen and Chairman Rawlings. The motion was approved to continue the Item</w:t>
      </w:r>
    </w:p>
    <w:p w14:paraId="2E83647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01B234AD"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Commissioner Gunn noted significant items were needing to be addressed.</w:t>
      </w:r>
    </w:p>
    <w:p w14:paraId="2C9B859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56113A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Rawlings felt many of the items discussed in their meeting were previously discussed. Building height had been discussed multiple times. </w:t>
      </w:r>
    </w:p>
    <w:p w14:paraId="583AD82F"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48474F7"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Richards was concerned with trails and air quality pollutants needing clarification. </w:t>
      </w:r>
    </w:p>
    <w:p w14:paraId="4888052A"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253B0981"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Covarrubias agreed with Commissioner Richards and added perhaps the Staff could clarify the developer to the north regarding open spaces height of five-story buildings. </w:t>
      </w:r>
    </w:p>
    <w:p w14:paraId="64E86D42"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43B45D2F"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Rawlings felt a trail installed in the first phase was unsafe. </w:t>
      </w:r>
    </w:p>
    <w:p w14:paraId="7967B69A"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1AD52CAE"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Covarrubias agreed about the trails but wanted clarification on the open space reduction incentive. </w:t>
      </w:r>
    </w:p>
    <w:p w14:paraId="7F1FD71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038A887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Rawlings believed the percentages for open space needed to be clarified. Air quality and electric charging stations were fine and asked how to hold a new development responsible for air quality.</w:t>
      </w:r>
    </w:p>
    <w:p w14:paraId="74A0DB78"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5A107FEE"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Rawlings asked for the Commissioners to send any comments to Mr. Janson or Mr. Kohler. </w:t>
      </w:r>
    </w:p>
    <w:p w14:paraId="4608B8AF"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57A1E8A4"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Kohler commented he was unclear on what the Commission needed him to provide or what action to take.</w:t>
      </w:r>
    </w:p>
    <w:p w14:paraId="7966B7F6"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74AC5725"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Covarrubias stated some Commissioners understood the buildings in the front of the development were four stories, not five stories in height, and needed clarification. Additionally, Commissioner Covarrubias wanted the twenty percent open space with a five percent reduction for open space to be clarified. </w:t>
      </w:r>
    </w:p>
    <w:p w14:paraId="12980D2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E3E05A8"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Rawlings stated he had always been aware of the five-story buildings proposal. </w:t>
      </w:r>
    </w:p>
    <w:p w14:paraId="5C6BF278"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3441C9E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Rawlings noted the five-story buildings were not in the front of the development. The five-story buildings were behind the four-story buildings.</w:t>
      </w:r>
    </w:p>
    <w:p w14:paraId="5AEC44E4"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351BB6B8"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Puncerelli detailed the placement of the buildings in question. There would be two five-story buildings behind the four-story buildings. </w:t>
      </w:r>
    </w:p>
    <w:p w14:paraId="033D8D2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B5D08FA"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Covarrubias agreed he had misunderstood the heights' information. </w:t>
      </w:r>
    </w:p>
    <w:p w14:paraId="6B2E49A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9CD16C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Puncerelli clarified an elevation in the slide show showing the Wasatch Apartments taller than the five-story buildings. Mr. Puncerelli detailed the topography of the buildings. </w:t>
      </w:r>
    </w:p>
    <w:p w14:paraId="7BF00BF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4308C320"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Covarrubias understood but wanted time to process the information and was concerned about how much open space would be provided. </w:t>
      </w:r>
    </w:p>
    <w:p w14:paraId="423270C7"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241D4714"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Diehl noted trails would be installed in the first phase if they did not interfere with the development. </w:t>
      </w:r>
    </w:p>
    <w:p w14:paraId="123C9A5E"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39FAC24B"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Covarrubias explained he was not concerned about placing the trails in the first phase; he was concerned about reducing the five percent and the requirement be; fifteen percent or twenty percent from the developer or twenty to fifteen or fifteen to ten percent. Commissioner Covarrubias clarified he disagreed with placing trails in the first phase as it would be a hazard; he was only concerned with the trails' and open space percentages. </w:t>
      </w:r>
    </w:p>
    <w:p w14:paraId="63FC8F49"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B11CDC4"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Commissioner Gunn was not aware there was a five-story building as he might have missed the meeting where the building heights were discussed. Commissioner Gunn disagreed with the five-story building heights.  </w:t>
      </w:r>
    </w:p>
    <w:p w14:paraId="250FC7C6"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696FBC3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Commissioner Covarrubias understood the building heights now, but wanted to review and process the information.</w:t>
      </w:r>
    </w:p>
    <w:p w14:paraId="7E954AAC"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p>
    <w:p w14:paraId="405E9282" w14:textId="77777777" w:rsidR="00BD0D3D" w:rsidRDefault="00BD0D3D" w:rsidP="00BD0D3D">
      <w:pPr>
        <w:suppressAutoHyphens/>
        <w:overflowPunct w:val="0"/>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Rawlings reiterated if the Commissioners had additional comments, they needed to submit the comments to Staff. </w:t>
      </w:r>
    </w:p>
    <w:p w14:paraId="3B94ED0E" w14:textId="77777777" w:rsidR="001A1F94" w:rsidRPr="008D31B1" w:rsidRDefault="001A1F94" w:rsidP="001A1F94">
      <w:pPr>
        <w:autoSpaceDE w:val="0"/>
        <w:autoSpaceDN w:val="0"/>
        <w:adjustRightInd w:val="0"/>
        <w:spacing w:after="0" w:line="240" w:lineRule="auto"/>
        <w:rPr>
          <w:rFonts w:ascii="Times New Roman" w:eastAsiaTheme="minorHAnsi" w:hAnsi="Times New Roman" w:cs="Times New Roman"/>
          <w:sz w:val="24"/>
          <w:szCs w:val="24"/>
        </w:rPr>
      </w:pPr>
    </w:p>
    <w:p w14:paraId="5B570FBF" w14:textId="176C9E7B" w:rsidR="001A1F94" w:rsidRPr="00435EB3" w:rsidRDefault="001A1F94" w:rsidP="00EB1448">
      <w:pPr>
        <w:pStyle w:val="ListParagraph"/>
        <w:numPr>
          <w:ilvl w:val="0"/>
          <w:numId w:val="1"/>
        </w:numPr>
        <w:overflowPunct w:val="0"/>
        <w:autoSpaceDE w:val="0"/>
        <w:autoSpaceDN w:val="0"/>
        <w:adjustRightInd w:val="0"/>
        <w:spacing w:after="0" w:line="240" w:lineRule="auto"/>
        <w:ind w:left="720"/>
        <w:rPr>
          <w:rFonts w:ascii="Times New Roman" w:eastAsiaTheme="minorHAnsi" w:hAnsi="Times New Roman" w:cs="Times New Roman"/>
          <w:b/>
          <w:sz w:val="24"/>
          <w:szCs w:val="24"/>
          <w:u w:val="single"/>
        </w:rPr>
      </w:pPr>
      <w:r w:rsidRPr="00435EB3">
        <w:rPr>
          <w:rFonts w:ascii="Times New Roman" w:eastAsiaTheme="minorHAnsi" w:hAnsi="Times New Roman" w:cs="Times New Roman"/>
          <w:b/>
          <w:sz w:val="24"/>
          <w:szCs w:val="24"/>
          <w:u w:val="single"/>
        </w:rPr>
        <w:t>WORK MEETING ITEMS:</w:t>
      </w:r>
    </w:p>
    <w:p w14:paraId="3D08A575" w14:textId="5F307550" w:rsidR="00AF2664" w:rsidRPr="008D31B1" w:rsidRDefault="00AF2664" w:rsidP="00AF2664">
      <w:pPr>
        <w:pStyle w:val="ListParagraph"/>
        <w:overflowPunct w:val="0"/>
        <w:autoSpaceDE w:val="0"/>
        <w:autoSpaceDN w:val="0"/>
        <w:adjustRightInd w:val="0"/>
        <w:spacing w:after="0" w:line="240" w:lineRule="auto"/>
        <w:rPr>
          <w:rFonts w:ascii="Times New Roman" w:eastAsiaTheme="minorHAnsi" w:hAnsi="Times New Roman" w:cs="Times New Roman"/>
          <w:sz w:val="24"/>
          <w:szCs w:val="24"/>
        </w:rPr>
      </w:pPr>
    </w:p>
    <w:p w14:paraId="745CE872" w14:textId="1394D635" w:rsidR="00AF2664" w:rsidRPr="00435EB3" w:rsidRDefault="001A1F94" w:rsidP="00EB1448">
      <w:pPr>
        <w:pStyle w:val="ListParagraph"/>
        <w:numPr>
          <w:ilvl w:val="0"/>
          <w:numId w:val="11"/>
        </w:numPr>
        <w:suppressAutoHyphens/>
        <w:overflowPunct w:val="0"/>
        <w:autoSpaceDE w:val="0"/>
        <w:spacing w:after="0" w:line="240" w:lineRule="auto"/>
        <w:ind w:left="720"/>
        <w:rPr>
          <w:rFonts w:ascii="Times New Roman" w:hAnsi="Times New Roman" w:cs="Times New Roman"/>
          <w:sz w:val="24"/>
          <w:szCs w:val="24"/>
          <w:u w:val="single"/>
        </w:rPr>
      </w:pPr>
      <w:r w:rsidRPr="008D31B1">
        <w:rPr>
          <w:rFonts w:ascii="Times New Roman" w:eastAsiaTheme="minorHAnsi" w:hAnsi="Times New Roman" w:cs="Times New Roman"/>
          <w:sz w:val="24"/>
          <w:szCs w:val="24"/>
        </w:rPr>
        <w:t xml:space="preserve"> </w:t>
      </w:r>
      <w:r w:rsidR="00EB1448" w:rsidRPr="00435EB3">
        <w:rPr>
          <w:rFonts w:ascii="Times New Roman" w:hAnsi="Times New Roman" w:cs="Times New Roman"/>
          <w:color w:val="2E74B5" w:themeColor="accent1" w:themeShade="BF"/>
          <w:sz w:val="24"/>
          <w:szCs w:val="24"/>
          <w:u w:val="single"/>
        </w:rPr>
        <w:t xml:space="preserve">Discuss </w:t>
      </w:r>
      <w:r w:rsidR="00832EDA" w:rsidRPr="00435EB3">
        <w:rPr>
          <w:rFonts w:ascii="Times New Roman" w:hAnsi="Times New Roman" w:cs="Times New Roman"/>
          <w:color w:val="2E74B5" w:themeColor="accent1" w:themeShade="BF"/>
          <w:sz w:val="24"/>
          <w:szCs w:val="24"/>
          <w:u w:val="single"/>
        </w:rPr>
        <w:t xml:space="preserve">the </w:t>
      </w:r>
      <w:r w:rsidR="00EB1448" w:rsidRPr="00435EB3">
        <w:rPr>
          <w:rFonts w:ascii="Times New Roman" w:hAnsi="Times New Roman" w:cs="Times New Roman"/>
          <w:color w:val="2E74B5" w:themeColor="accent1" w:themeShade="BF"/>
          <w:sz w:val="24"/>
          <w:szCs w:val="24"/>
          <w:u w:val="single"/>
        </w:rPr>
        <w:t>proposed Parking Text Amendment (Kohler)</w:t>
      </w:r>
    </w:p>
    <w:p w14:paraId="0CA5F20E" w14:textId="77777777" w:rsidR="00AF2664" w:rsidRDefault="00AF2664" w:rsidP="00AF2664">
      <w:pPr>
        <w:suppressAutoHyphens/>
        <w:overflowPunct w:val="0"/>
        <w:autoSpaceDE w:val="0"/>
        <w:spacing w:after="0" w:line="240" w:lineRule="auto"/>
        <w:rPr>
          <w:rFonts w:ascii="Times New Roman" w:hAnsi="Times New Roman" w:cs="Times New Roman"/>
          <w:sz w:val="24"/>
          <w:szCs w:val="24"/>
        </w:rPr>
      </w:pPr>
    </w:p>
    <w:p w14:paraId="41D2DC98" w14:textId="55E122BF" w:rsidR="006A166B" w:rsidRDefault="00AF2664"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Kohler stated that phase three of the Heber 2050 update was the parking update. </w:t>
      </w:r>
      <w:r w:rsidR="005F7C22">
        <w:rPr>
          <w:rFonts w:ascii="Times New Roman" w:hAnsi="Times New Roman" w:cs="Times New Roman"/>
          <w:sz w:val="24"/>
          <w:szCs w:val="24"/>
        </w:rPr>
        <w:t>He detailed the changes</w:t>
      </w:r>
      <w:r w:rsidR="006A166B">
        <w:rPr>
          <w:rFonts w:ascii="Times New Roman" w:hAnsi="Times New Roman" w:cs="Times New Roman"/>
          <w:sz w:val="24"/>
          <w:szCs w:val="24"/>
        </w:rPr>
        <w:t xml:space="preserve"> as followed. </w:t>
      </w:r>
      <w:r w:rsidR="002C7C07">
        <w:rPr>
          <w:rFonts w:ascii="Times New Roman" w:hAnsi="Times New Roman" w:cs="Times New Roman"/>
          <w:sz w:val="24"/>
          <w:szCs w:val="24"/>
        </w:rPr>
        <w:t>T</w:t>
      </w:r>
      <w:r w:rsidR="005F7C22" w:rsidRPr="006A166B">
        <w:rPr>
          <w:rFonts w:ascii="Times New Roman" w:hAnsi="Times New Roman" w:cs="Times New Roman"/>
          <w:sz w:val="24"/>
          <w:szCs w:val="24"/>
        </w:rPr>
        <w:t>he parking stall dimensions from 8.5 by 20 feet to 9 by 18 feet to match industry standards</w:t>
      </w:r>
      <w:r w:rsidR="006A166B">
        <w:rPr>
          <w:rFonts w:ascii="Times New Roman" w:hAnsi="Times New Roman" w:cs="Times New Roman"/>
          <w:sz w:val="24"/>
          <w:szCs w:val="24"/>
        </w:rPr>
        <w:t xml:space="preserve">. </w:t>
      </w:r>
      <w:r w:rsidR="002C7C07">
        <w:rPr>
          <w:rFonts w:ascii="Times New Roman" w:hAnsi="Times New Roman" w:cs="Times New Roman"/>
          <w:sz w:val="24"/>
          <w:szCs w:val="24"/>
        </w:rPr>
        <w:t>It would c</w:t>
      </w:r>
      <w:r w:rsidR="005F7C22" w:rsidRPr="006A166B">
        <w:rPr>
          <w:rFonts w:ascii="Times New Roman" w:hAnsi="Times New Roman" w:cs="Times New Roman"/>
          <w:sz w:val="24"/>
          <w:szCs w:val="24"/>
        </w:rPr>
        <w:t>reate a table of parking stall requirements for multi-family dwellings based on bedroom count. The current standard was two parking stalls per dwelling unit. The change would allow .75 parking stalls for studio apartments, one</w:t>
      </w:r>
      <w:r w:rsidR="00832EDA">
        <w:rPr>
          <w:rFonts w:ascii="Times New Roman" w:hAnsi="Times New Roman" w:cs="Times New Roman"/>
          <w:sz w:val="24"/>
          <w:szCs w:val="24"/>
        </w:rPr>
        <w:t>-</w:t>
      </w:r>
      <w:r w:rsidR="005F7C22" w:rsidRPr="006A166B">
        <w:rPr>
          <w:rFonts w:ascii="Times New Roman" w:hAnsi="Times New Roman" w:cs="Times New Roman"/>
          <w:sz w:val="24"/>
          <w:szCs w:val="24"/>
        </w:rPr>
        <w:t>bedroom units would require 1.5 stalls, two</w:t>
      </w:r>
      <w:r w:rsidR="00832EDA">
        <w:rPr>
          <w:rFonts w:ascii="Times New Roman" w:hAnsi="Times New Roman" w:cs="Times New Roman"/>
          <w:sz w:val="24"/>
          <w:szCs w:val="24"/>
        </w:rPr>
        <w:t>-</w:t>
      </w:r>
      <w:r w:rsidR="005F7C22" w:rsidRPr="006A166B">
        <w:rPr>
          <w:rFonts w:ascii="Times New Roman" w:hAnsi="Times New Roman" w:cs="Times New Roman"/>
          <w:sz w:val="24"/>
          <w:szCs w:val="24"/>
        </w:rPr>
        <w:t xml:space="preserve">bedroom units would require </w:t>
      </w:r>
      <w:r w:rsidR="00DD005F">
        <w:rPr>
          <w:rFonts w:ascii="Times New Roman" w:hAnsi="Times New Roman" w:cs="Times New Roman"/>
          <w:sz w:val="24"/>
          <w:szCs w:val="24"/>
        </w:rPr>
        <w:t>2</w:t>
      </w:r>
      <w:r w:rsidR="005F7C22" w:rsidRPr="006A166B">
        <w:rPr>
          <w:rFonts w:ascii="Times New Roman" w:hAnsi="Times New Roman" w:cs="Times New Roman"/>
          <w:sz w:val="24"/>
          <w:szCs w:val="24"/>
        </w:rPr>
        <w:t xml:space="preserve"> stalls, three bedroom</w:t>
      </w:r>
      <w:r w:rsidR="00832EDA">
        <w:rPr>
          <w:rFonts w:ascii="Times New Roman" w:hAnsi="Times New Roman" w:cs="Times New Roman"/>
          <w:sz w:val="24"/>
          <w:szCs w:val="24"/>
        </w:rPr>
        <w:t>s</w:t>
      </w:r>
      <w:r w:rsidR="005F7C22" w:rsidRPr="006A166B">
        <w:rPr>
          <w:rFonts w:ascii="Times New Roman" w:hAnsi="Times New Roman" w:cs="Times New Roman"/>
          <w:sz w:val="24"/>
          <w:szCs w:val="24"/>
        </w:rPr>
        <w:t xml:space="preserve"> would require 2.5, four bedroom</w:t>
      </w:r>
      <w:r w:rsidR="00832EDA">
        <w:rPr>
          <w:rFonts w:ascii="Times New Roman" w:hAnsi="Times New Roman" w:cs="Times New Roman"/>
          <w:sz w:val="24"/>
          <w:szCs w:val="24"/>
        </w:rPr>
        <w:t>s</w:t>
      </w:r>
      <w:r w:rsidR="005F7C22" w:rsidRPr="006A166B">
        <w:rPr>
          <w:rFonts w:ascii="Times New Roman" w:hAnsi="Times New Roman" w:cs="Times New Roman"/>
          <w:sz w:val="24"/>
          <w:szCs w:val="24"/>
        </w:rPr>
        <w:t xml:space="preserve"> would require 3 stalls</w:t>
      </w:r>
      <w:r w:rsidR="002C7C07">
        <w:rPr>
          <w:rFonts w:ascii="Times New Roman" w:hAnsi="Times New Roman" w:cs="Times New Roman"/>
          <w:sz w:val="24"/>
          <w:szCs w:val="24"/>
        </w:rPr>
        <w:t>,</w:t>
      </w:r>
      <w:r w:rsidR="005F7C22" w:rsidRPr="006A166B">
        <w:rPr>
          <w:rFonts w:ascii="Times New Roman" w:hAnsi="Times New Roman" w:cs="Times New Roman"/>
          <w:sz w:val="24"/>
          <w:szCs w:val="24"/>
        </w:rPr>
        <w:t xml:space="preserve"> and .33 stalls required for guests. </w:t>
      </w:r>
      <w:r w:rsidR="005139F9" w:rsidRPr="006A166B">
        <w:rPr>
          <w:rFonts w:ascii="Times New Roman" w:hAnsi="Times New Roman" w:cs="Times New Roman"/>
          <w:sz w:val="24"/>
          <w:szCs w:val="24"/>
        </w:rPr>
        <w:t>There would be a twenty</w:t>
      </w:r>
      <w:r w:rsidR="00832EDA">
        <w:rPr>
          <w:rFonts w:ascii="Times New Roman" w:hAnsi="Times New Roman" w:cs="Times New Roman"/>
          <w:sz w:val="24"/>
          <w:szCs w:val="24"/>
        </w:rPr>
        <w:t>-</w:t>
      </w:r>
      <w:r w:rsidR="005139F9" w:rsidRPr="006A166B">
        <w:rPr>
          <w:rFonts w:ascii="Times New Roman" w:hAnsi="Times New Roman" w:cs="Times New Roman"/>
          <w:sz w:val="24"/>
          <w:szCs w:val="24"/>
        </w:rPr>
        <w:t xml:space="preserve">five percent allowance for compact stalls. </w:t>
      </w:r>
      <w:r w:rsidR="00686F3F">
        <w:rPr>
          <w:rFonts w:ascii="Times New Roman" w:hAnsi="Times New Roman" w:cs="Times New Roman"/>
          <w:sz w:val="24"/>
          <w:szCs w:val="24"/>
        </w:rPr>
        <w:t>There was a shared parking matrix for mixed</w:t>
      </w:r>
      <w:r w:rsidR="00832EDA">
        <w:rPr>
          <w:rFonts w:ascii="Times New Roman" w:hAnsi="Times New Roman" w:cs="Times New Roman"/>
          <w:sz w:val="24"/>
          <w:szCs w:val="24"/>
        </w:rPr>
        <w:t>-</w:t>
      </w:r>
      <w:r w:rsidR="00686F3F">
        <w:rPr>
          <w:rFonts w:ascii="Times New Roman" w:hAnsi="Times New Roman" w:cs="Times New Roman"/>
          <w:sz w:val="24"/>
          <w:szCs w:val="24"/>
        </w:rPr>
        <w:t xml:space="preserve">use development based on a timeshare formula. </w:t>
      </w:r>
      <w:r w:rsidR="00D472AF">
        <w:rPr>
          <w:rFonts w:ascii="Times New Roman" w:hAnsi="Times New Roman" w:cs="Times New Roman"/>
          <w:sz w:val="24"/>
          <w:szCs w:val="24"/>
        </w:rPr>
        <w:t>Mr. Kohler</w:t>
      </w:r>
      <w:r w:rsidR="00686F3F">
        <w:rPr>
          <w:rFonts w:ascii="Times New Roman" w:hAnsi="Times New Roman" w:cs="Times New Roman"/>
          <w:sz w:val="24"/>
          <w:szCs w:val="24"/>
        </w:rPr>
        <w:t xml:space="preserve"> showed the matrix and detailed the calculations</w:t>
      </w:r>
      <w:r w:rsidR="009D4458">
        <w:rPr>
          <w:rFonts w:ascii="Times New Roman" w:hAnsi="Times New Roman" w:cs="Times New Roman"/>
          <w:sz w:val="24"/>
          <w:szCs w:val="24"/>
        </w:rPr>
        <w:t xml:space="preserve"> for those parking spaces. </w:t>
      </w:r>
      <w:r w:rsidR="00F64826">
        <w:rPr>
          <w:rFonts w:ascii="Times New Roman" w:hAnsi="Times New Roman" w:cs="Times New Roman"/>
          <w:sz w:val="24"/>
          <w:szCs w:val="24"/>
        </w:rPr>
        <w:t>In a mixed</w:t>
      </w:r>
      <w:r w:rsidR="00832EDA">
        <w:rPr>
          <w:rFonts w:ascii="Times New Roman" w:hAnsi="Times New Roman" w:cs="Times New Roman"/>
          <w:sz w:val="24"/>
          <w:szCs w:val="24"/>
        </w:rPr>
        <w:t>-</w:t>
      </w:r>
      <w:r w:rsidR="00F64826">
        <w:rPr>
          <w:rFonts w:ascii="Times New Roman" w:hAnsi="Times New Roman" w:cs="Times New Roman"/>
          <w:sz w:val="24"/>
          <w:szCs w:val="24"/>
        </w:rPr>
        <w:t>use development</w:t>
      </w:r>
      <w:r w:rsidR="00832EDA">
        <w:rPr>
          <w:rFonts w:ascii="Times New Roman" w:hAnsi="Times New Roman" w:cs="Times New Roman"/>
          <w:sz w:val="24"/>
          <w:szCs w:val="24"/>
        </w:rPr>
        <w:t>,</w:t>
      </w:r>
      <w:r w:rsidR="00F64826">
        <w:rPr>
          <w:rFonts w:ascii="Times New Roman" w:hAnsi="Times New Roman" w:cs="Times New Roman"/>
          <w:sz w:val="24"/>
          <w:szCs w:val="24"/>
        </w:rPr>
        <w:t xml:space="preserve"> they should have </w:t>
      </w:r>
      <w:r w:rsidR="00867495">
        <w:rPr>
          <w:rFonts w:ascii="Times New Roman" w:hAnsi="Times New Roman" w:cs="Times New Roman"/>
          <w:sz w:val="24"/>
          <w:szCs w:val="24"/>
        </w:rPr>
        <w:t xml:space="preserve">had </w:t>
      </w:r>
      <w:r w:rsidR="00832EDA">
        <w:rPr>
          <w:rFonts w:ascii="Times New Roman" w:hAnsi="Times New Roman" w:cs="Times New Roman"/>
          <w:sz w:val="24"/>
          <w:szCs w:val="24"/>
        </w:rPr>
        <w:t>fewer</w:t>
      </w:r>
      <w:r w:rsidR="00F64826">
        <w:rPr>
          <w:rFonts w:ascii="Times New Roman" w:hAnsi="Times New Roman" w:cs="Times New Roman"/>
          <w:sz w:val="24"/>
          <w:szCs w:val="24"/>
        </w:rPr>
        <w:t xml:space="preserve"> parking requirements. </w:t>
      </w:r>
      <w:r w:rsidR="006A166B">
        <w:rPr>
          <w:rFonts w:ascii="Times New Roman" w:hAnsi="Times New Roman" w:cs="Times New Roman"/>
          <w:sz w:val="24"/>
          <w:szCs w:val="24"/>
        </w:rPr>
        <w:t>It would require</w:t>
      </w:r>
      <w:r w:rsidR="00F64826">
        <w:rPr>
          <w:rFonts w:ascii="Times New Roman" w:hAnsi="Times New Roman" w:cs="Times New Roman"/>
          <w:sz w:val="24"/>
          <w:szCs w:val="24"/>
        </w:rPr>
        <w:t xml:space="preserve"> a six</w:t>
      </w:r>
      <w:r w:rsidR="00832EDA">
        <w:rPr>
          <w:rFonts w:ascii="Times New Roman" w:hAnsi="Times New Roman" w:cs="Times New Roman"/>
          <w:sz w:val="24"/>
          <w:szCs w:val="24"/>
        </w:rPr>
        <w:t>-</w:t>
      </w:r>
      <w:r w:rsidR="00F64826">
        <w:rPr>
          <w:rFonts w:ascii="Times New Roman" w:hAnsi="Times New Roman" w:cs="Times New Roman"/>
          <w:sz w:val="24"/>
          <w:szCs w:val="24"/>
        </w:rPr>
        <w:t>foot landscape island surrounding parking lots</w:t>
      </w:r>
      <w:r w:rsidR="00832EDA">
        <w:rPr>
          <w:rFonts w:ascii="Times New Roman" w:hAnsi="Times New Roman" w:cs="Times New Roman"/>
          <w:sz w:val="24"/>
          <w:szCs w:val="24"/>
        </w:rPr>
        <w:t>, l</w:t>
      </w:r>
      <w:r w:rsidR="006A166B">
        <w:rPr>
          <w:rFonts w:ascii="Times New Roman" w:hAnsi="Times New Roman" w:cs="Times New Roman"/>
          <w:sz w:val="24"/>
          <w:szCs w:val="24"/>
        </w:rPr>
        <w:t xml:space="preserve">ighting requirements with </w:t>
      </w:r>
      <w:r w:rsidR="00832EDA">
        <w:rPr>
          <w:rFonts w:ascii="Times New Roman" w:hAnsi="Times New Roman" w:cs="Times New Roman"/>
          <w:sz w:val="24"/>
          <w:szCs w:val="24"/>
        </w:rPr>
        <w:t xml:space="preserve">a </w:t>
      </w:r>
      <w:r w:rsidR="006A166B">
        <w:rPr>
          <w:rFonts w:ascii="Times New Roman" w:hAnsi="Times New Roman" w:cs="Times New Roman"/>
          <w:sz w:val="24"/>
          <w:szCs w:val="24"/>
        </w:rPr>
        <w:t>20</w:t>
      </w:r>
      <w:r w:rsidR="00832EDA">
        <w:rPr>
          <w:rFonts w:ascii="Times New Roman" w:hAnsi="Times New Roman" w:cs="Times New Roman"/>
          <w:sz w:val="24"/>
          <w:szCs w:val="24"/>
        </w:rPr>
        <w:t>-</w:t>
      </w:r>
      <w:r w:rsidR="006A166B">
        <w:rPr>
          <w:rFonts w:ascii="Times New Roman" w:hAnsi="Times New Roman" w:cs="Times New Roman"/>
          <w:sz w:val="24"/>
          <w:szCs w:val="24"/>
        </w:rPr>
        <w:t>foot pole height limit</w:t>
      </w:r>
      <w:r w:rsidR="00832EDA">
        <w:rPr>
          <w:rFonts w:ascii="Times New Roman" w:hAnsi="Times New Roman" w:cs="Times New Roman"/>
          <w:sz w:val="24"/>
          <w:szCs w:val="24"/>
        </w:rPr>
        <w:t>, and</w:t>
      </w:r>
      <w:r w:rsidR="006A166B">
        <w:rPr>
          <w:rFonts w:ascii="Times New Roman" w:hAnsi="Times New Roman" w:cs="Times New Roman"/>
          <w:sz w:val="24"/>
          <w:szCs w:val="24"/>
        </w:rPr>
        <w:t xml:space="preserve"> </w:t>
      </w:r>
      <w:r w:rsidR="00832EDA">
        <w:rPr>
          <w:rFonts w:ascii="Times New Roman" w:hAnsi="Times New Roman" w:cs="Times New Roman"/>
          <w:sz w:val="24"/>
          <w:szCs w:val="24"/>
        </w:rPr>
        <w:t>s</w:t>
      </w:r>
      <w:r w:rsidR="006A166B">
        <w:rPr>
          <w:rFonts w:ascii="Times New Roman" w:hAnsi="Times New Roman" w:cs="Times New Roman"/>
          <w:sz w:val="24"/>
          <w:szCs w:val="24"/>
        </w:rPr>
        <w:t xml:space="preserve">pecified parking stall requirements for compact cars. </w:t>
      </w:r>
      <w:r w:rsidR="00D472AF">
        <w:rPr>
          <w:rFonts w:ascii="Times New Roman" w:hAnsi="Times New Roman" w:cs="Times New Roman"/>
          <w:sz w:val="24"/>
          <w:szCs w:val="24"/>
        </w:rPr>
        <w:t>A</w:t>
      </w:r>
      <w:r w:rsidR="006A166B">
        <w:rPr>
          <w:rFonts w:ascii="Times New Roman" w:hAnsi="Times New Roman" w:cs="Times New Roman"/>
          <w:sz w:val="24"/>
          <w:szCs w:val="24"/>
        </w:rPr>
        <w:t xml:space="preserve"> building could be calculated with the gross removing stairs</w:t>
      </w:r>
      <w:r w:rsidR="00D472AF">
        <w:rPr>
          <w:rFonts w:ascii="Times New Roman" w:hAnsi="Times New Roman" w:cs="Times New Roman"/>
          <w:sz w:val="24"/>
          <w:szCs w:val="24"/>
        </w:rPr>
        <w:t xml:space="preserve"> for net floor area, hallways, etc. The amendment </w:t>
      </w:r>
      <w:r w:rsidR="006A166B">
        <w:rPr>
          <w:rFonts w:ascii="Times New Roman" w:hAnsi="Times New Roman" w:cs="Times New Roman"/>
          <w:sz w:val="24"/>
          <w:szCs w:val="24"/>
        </w:rPr>
        <w:t xml:space="preserve">would require five stalls per thousand for retail service and medical clinics. </w:t>
      </w:r>
    </w:p>
    <w:p w14:paraId="681F0D10" w14:textId="0A44FD27" w:rsidR="006A166B" w:rsidRDefault="006A166B" w:rsidP="00686F3F">
      <w:pPr>
        <w:suppressAutoHyphens/>
        <w:overflowPunct w:val="0"/>
        <w:autoSpaceDE w:val="0"/>
        <w:spacing w:after="0" w:line="240" w:lineRule="auto"/>
        <w:rPr>
          <w:rFonts w:ascii="Times New Roman" w:hAnsi="Times New Roman" w:cs="Times New Roman"/>
          <w:sz w:val="24"/>
          <w:szCs w:val="24"/>
        </w:rPr>
      </w:pPr>
    </w:p>
    <w:p w14:paraId="4903D099" w14:textId="5F2F3D31" w:rsidR="006A166B" w:rsidRDefault="00D472AF"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w:t>
      </w:r>
      <w:r w:rsidR="00294ED7">
        <w:rPr>
          <w:rFonts w:ascii="Times New Roman" w:hAnsi="Times New Roman" w:cs="Times New Roman"/>
          <w:sz w:val="24"/>
          <w:szCs w:val="24"/>
        </w:rPr>
        <w:t>Covarrubias</w:t>
      </w:r>
      <w:r w:rsidR="006A166B">
        <w:rPr>
          <w:rFonts w:ascii="Times New Roman" w:hAnsi="Times New Roman" w:cs="Times New Roman"/>
          <w:sz w:val="24"/>
          <w:szCs w:val="24"/>
        </w:rPr>
        <w:t xml:space="preserve"> asked how the snow removal would </w:t>
      </w:r>
      <w:r w:rsidR="00832EDA">
        <w:rPr>
          <w:rFonts w:ascii="Times New Roman" w:hAnsi="Times New Roman" w:cs="Times New Roman"/>
          <w:sz w:val="24"/>
          <w:szCs w:val="24"/>
        </w:rPr>
        <w:t>a</w:t>
      </w:r>
      <w:r w:rsidR="006A166B">
        <w:rPr>
          <w:rFonts w:ascii="Times New Roman" w:hAnsi="Times New Roman" w:cs="Times New Roman"/>
          <w:sz w:val="24"/>
          <w:szCs w:val="24"/>
        </w:rPr>
        <w:t xml:space="preserve">ffect the stall size at nine by eighteen feet. </w:t>
      </w:r>
    </w:p>
    <w:p w14:paraId="4A55DAAF" w14:textId="5AB34929" w:rsidR="006A166B" w:rsidRDefault="006A166B" w:rsidP="00686F3F">
      <w:pPr>
        <w:suppressAutoHyphens/>
        <w:overflowPunct w:val="0"/>
        <w:autoSpaceDE w:val="0"/>
        <w:spacing w:after="0" w:line="240" w:lineRule="auto"/>
        <w:rPr>
          <w:rFonts w:ascii="Times New Roman" w:hAnsi="Times New Roman" w:cs="Times New Roman"/>
          <w:sz w:val="24"/>
          <w:szCs w:val="24"/>
        </w:rPr>
      </w:pPr>
    </w:p>
    <w:p w14:paraId="147FDDA6" w14:textId="493275F1" w:rsidR="006A166B" w:rsidRDefault="006A166B"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Mr. Kohler replied that driveways behind parking needed to be defined. That should be in the design crite</w:t>
      </w:r>
      <w:r w:rsidR="00832EDA">
        <w:rPr>
          <w:rFonts w:ascii="Times New Roman" w:hAnsi="Times New Roman" w:cs="Times New Roman"/>
          <w:sz w:val="24"/>
          <w:szCs w:val="24"/>
        </w:rPr>
        <w:t>ri</w:t>
      </w:r>
      <w:r>
        <w:rPr>
          <w:rFonts w:ascii="Times New Roman" w:hAnsi="Times New Roman" w:cs="Times New Roman"/>
          <w:sz w:val="24"/>
          <w:szCs w:val="24"/>
        </w:rPr>
        <w:t>a</w:t>
      </w:r>
      <w:r w:rsidR="00832EDA">
        <w:rPr>
          <w:rFonts w:ascii="Times New Roman" w:hAnsi="Times New Roman" w:cs="Times New Roman"/>
          <w:sz w:val="24"/>
          <w:szCs w:val="24"/>
        </w:rPr>
        <w:t>,</w:t>
      </w:r>
      <w:r>
        <w:rPr>
          <w:rFonts w:ascii="Times New Roman" w:hAnsi="Times New Roman" w:cs="Times New Roman"/>
          <w:sz w:val="24"/>
          <w:szCs w:val="24"/>
        </w:rPr>
        <w:t xml:space="preserve"> but it may need to be addressed regarding </w:t>
      </w:r>
      <w:r w:rsidR="00832EDA">
        <w:rPr>
          <w:rFonts w:ascii="Times New Roman" w:hAnsi="Times New Roman" w:cs="Times New Roman"/>
          <w:sz w:val="24"/>
          <w:szCs w:val="24"/>
        </w:rPr>
        <w:t xml:space="preserve">the </w:t>
      </w:r>
      <w:r>
        <w:rPr>
          <w:rFonts w:ascii="Times New Roman" w:hAnsi="Times New Roman" w:cs="Times New Roman"/>
          <w:sz w:val="24"/>
          <w:szCs w:val="24"/>
        </w:rPr>
        <w:t xml:space="preserve">perpendicular parking lot. He would research that question. </w:t>
      </w:r>
    </w:p>
    <w:p w14:paraId="3D39B357" w14:textId="69A1EDF7" w:rsidR="006A166B" w:rsidRDefault="006A166B" w:rsidP="00686F3F">
      <w:pPr>
        <w:suppressAutoHyphens/>
        <w:overflowPunct w:val="0"/>
        <w:autoSpaceDE w:val="0"/>
        <w:spacing w:after="0" w:line="240" w:lineRule="auto"/>
        <w:rPr>
          <w:rFonts w:ascii="Times New Roman" w:hAnsi="Times New Roman" w:cs="Times New Roman"/>
          <w:sz w:val="24"/>
          <w:szCs w:val="24"/>
        </w:rPr>
      </w:pPr>
    </w:p>
    <w:p w14:paraId="04330303" w14:textId="4666CFFB" w:rsidR="006A166B" w:rsidRDefault="00D472AF"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Commissioners</w:t>
      </w:r>
      <w:r w:rsidR="006A166B">
        <w:rPr>
          <w:rFonts w:ascii="Times New Roman" w:hAnsi="Times New Roman" w:cs="Times New Roman"/>
          <w:sz w:val="24"/>
          <w:szCs w:val="24"/>
        </w:rPr>
        <w:t xml:space="preserve"> agreed with Mr. </w:t>
      </w:r>
      <w:r w:rsidR="00294ED7">
        <w:rPr>
          <w:rFonts w:ascii="Times New Roman" w:hAnsi="Times New Roman" w:cs="Times New Roman"/>
          <w:sz w:val="24"/>
          <w:szCs w:val="24"/>
        </w:rPr>
        <w:t>Covarrubias</w:t>
      </w:r>
      <w:r w:rsidR="006A166B">
        <w:rPr>
          <w:rFonts w:ascii="Times New Roman" w:hAnsi="Times New Roman" w:cs="Times New Roman"/>
          <w:sz w:val="24"/>
          <w:szCs w:val="24"/>
        </w:rPr>
        <w:t xml:space="preserve"> to ensure there was room for snow removal. </w:t>
      </w:r>
    </w:p>
    <w:p w14:paraId="782338AA" w14:textId="7A41D28E" w:rsidR="006A166B" w:rsidRDefault="006A166B" w:rsidP="00686F3F">
      <w:pPr>
        <w:suppressAutoHyphens/>
        <w:overflowPunct w:val="0"/>
        <w:autoSpaceDE w:val="0"/>
        <w:spacing w:after="0" w:line="240" w:lineRule="auto"/>
        <w:rPr>
          <w:rFonts w:ascii="Times New Roman" w:hAnsi="Times New Roman" w:cs="Times New Roman"/>
          <w:sz w:val="24"/>
          <w:szCs w:val="24"/>
        </w:rPr>
      </w:pPr>
    </w:p>
    <w:p w14:paraId="4A379B14" w14:textId="71FA1CCD" w:rsidR="006A166B" w:rsidRDefault="00D472AF"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Commissioner Gunn</w:t>
      </w:r>
      <w:r w:rsidR="006A166B">
        <w:rPr>
          <w:rFonts w:ascii="Times New Roman" w:hAnsi="Times New Roman" w:cs="Times New Roman"/>
          <w:sz w:val="24"/>
          <w:szCs w:val="24"/>
        </w:rPr>
        <w:t xml:space="preserve"> asked that studio apartments have a parking stall requirement of one. </w:t>
      </w:r>
    </w:p>
    <w:p w14:paraId="7C9E2176" w14:textId="5976B8F5" w:rsidR="006A166B" w:rsidRDefault="006A166B" w:rsidP="00686F3F">
      <w:pPr>
        <w:suppressAutoHyphens/>
        <w:overflowPunct w:val="0"/>
        <w:autoSpaceDE w:val="0"/>
        <w:spacing w:after="0" w:line="240" w:lineRule="auto"/>
        <w:rPr>
          <w:rFonts w:ascii="Times New Roman" w:hAnsi="Times New Roman" w:cs="Times New Roman"/>
          <w:sz w:val="24"/>
          <w:szCs w:val="24"/>
        </w:rPr>
      </w:pPr>
    </w:p>
    <w:p w14:paraId="0B044B6B" w14:textId="01C80E0F" w:rsidR="006A166B" w:rsidRDefault="006A166B"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Mr. Kohler replied if there was more than one studio apartment</w:t>
      </w:r>
      <w:r w:rsidR="00832EDA">
        <w:rPr>
          <w:rFonts w:ascii="Times New Roman" w:hAnsi="Times New Roman" w:cs="Times New Roman"/>
          <w:sz w:val="24"/>
          <w:szCs w:val="24"/>
        </w:rPr>
        <w:t>,</w:t>
      </w:r>
      <w:r>
        <w:rPr>
          <w:rFonts w:ascii="Times New Roman" w:hAnsi="Times New Roman" w:cs="Times New Roman"/>
          <w:sz w:val="24"/>
          <w:szCs w:val="24"/>
        </w:rPr>
        <w:t xml:space="preserve"> they would round that up to provide one stall per studio apartment. </w:t>
      </w:r>
      <w:r w:rsidR="005F149A">
        <w:rPr>
          <w:rFonts w:ascii="Times New Roman" w:hAnsi="Times New Roman" w:cs="Times New Roman"/>
          <w:sz w:val="24"/>
          <w:szCs w:val="24"/>
        </w:rPr>
        <w:t xml:space="preserve">He referred to number fifteen and </w:t>
      </w:r>
      <w:r w:rsidR="009D7E68">
        <w:rPr>
          <w:rFonts w:ascii="Times New Roman" w:hAnsi="Times New Roman" w:cs="Times New Roman"/>
          <w:sz w:val="24"/>
          <w:szCs w:val="24"/>
        </w:rPr>
        <w:t xml:space="preserve">that </w:t>
      </w:r>
      <w:r w:rsidR="005F149A">
        <w:rPr>
          <w:rFonts w:ascii="Times New Roman" w:hAnsi="Times New Roman" w:cs="Times New Roman"/>
          <w:sz w:val="24"/>
          <w:szCs w:val="24"/>
        </w:rPr>
        <w:t xml:space="preserve">there was one space per two hundred net square feet floor area. </w:t>
      </w:r>
    </w:p>
    <w:p w14:paraId="1A8B4EAF" w14:textId="6D5648D1" w:rsidR="005F149A" w:rsidRDefault="005F149A" w:rsidP="00686F3F">
      <w:pPr>
        <w:suppressAutoHyphens/>
        <w:overflowPunct w:val="0"/>
        <w:autoSpaceDE w:val="0"/>
        <w:spacing w:after="0" w:line="240" w:lineRule="auto"/>
        <w:rPr>
          <w:rFonts w:ascii="Times New Roman" w:hAnsi="Times New Roman" w:cs="Times New Roman"/>
          <w:sz w:val="24"/>
          <w:szCs w:val="24"/>
        </w:rPr>
      </w:pPr>
    </w:p>
    <w:p w14:paraId="22347170" w14:textId="76F757DD" w:rsidR="005F149A" w:rsidRDefault="00D472AF"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Commissioner Gunn</w:t>
      </w:r>
      <w:r w:rsidR="005F149A">
        <w:rPr>
          <w:rFonts w:ascii="Times New Roman" w:hAnsi="Times New Roman" w:cs="Times New Roman"/>
          <w:sz w:val="24"/>
          <w:szCs w:val="24"/>
        </w:rPr>
        <w:t xml:space="preserve"> asked if the proposed changes were a minimum requirement.</w:t>
      </w:r>
    </w:p>
    <w:p w14:paraId="3D153260" w14:textId="713A6750" w:rsidR="005F149A" w:rsidRDefault="005F149A" w:rsidP="00686F3F">
      <w:pPr>
        <w:suppressAutoHyphens/>
        <w:overflowPunct w:val="0"/>
        <w:autoSpaceDE w:val="0"/>
        <w:spacing w:after="0" w:line="240" w:lineRule="auto"/>
        <w:rPr>
          <w:rFonts w:ascii="Times New Roman" w:hAnsi="Times New Roman" w:cs="Times New Roman"/>
          <w:sz w:val="24"/>
          <w:szCs w:val="24"/>
        </w:rPr>
      </w:pPr>
    </w:p>
    <w:p w14:paraId="689A4B1E" w14:textId="1796E987" w:rsidR="005F149A" w:rsidRDefault="005F149A"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Mr. Kohler replied, yes</w:t>
      </w:r>
      <w:r w:rsidR="00F85270">
        <w:rPr>
          <w:rFonts w:ascii="Times New Roman" w:hAnsi="Times New Roman" w:cs="Times New Roman"/>
          <w:sz w:val="24"/>
          <w:szCs w:val="24"/>
        </w:rPr>
        <w:t xml:space="preserve"> and m</w:t>
      </w:r>
      <w:r>
        <w:rPr>
          <w:rFonts w:ascii="Times New Roman" w:hAnsi="Times New Roman" w:cs="Times New Roman"/>
          <w:sz w:val="24"/>
          <w:szCs w:val="24"/>
        </w:rPr>
        <w:t xml:space="preserve">ore parking could be installed. </w:t>
      </w:r>
      <w:r w:rsidR="00F85270">
        <w:rPr>
          <w:rFonts w:ascii="Times New Roman" w:hAnsi="Times New Roman" w:cs="Times New Roman"/>
          <w:sz w:val="24"/>
          <w:szCs w:val="24"/>
        </w:rPr>
        <w:t xml:space="preserve">Mr. Kohler </w:t>
      </w:r>
      <w:r>
        <w:rPr>
          <w:rFonts w:ascii="Times New Roman" w:hAnsi="Times New Roman" w:cs="Times New Roman"/>
          <w:sz w:val="24"/>
          <w:szCs w:val="24"/>
        </w:rPr>
        <w:t xml:space="preserve">continued that parking lots had a need for </w:t>
      </w:r>
      <w:r w:rsidR="00F85270">
        <w:rPr>
          <w:rFonts w:ascii="Times New Roman" w:hAnsi="Times New Roman" w:cs="Times New Roman"/>
          <w:sz w:val="24"/>
          <w:szCs w:val="24"/>
        </w:rPr>
        <w:t>storm water</w:t>
      </w:r>
      <w:r>
        <w:rPr>
          <w:rFonts w:ascii="Times New Roman" w:hAnsi="Times New Roman" w:cs="Times New Roman"/>
          <w:sz w:val="24"/>
          <w:szCs w:val="24"/>
        </w:rPr>
        <w:t xml:space="preserve"> testing. Lighting would need to be within dark sky requirements. </w:t>
      </w:r>
      <w:r w:rsidR="00667333">
        <w:rPr>
          <w:rFonts w:ascii="Times New Roman" w:hAnsi="Times New Roman" w:cs="Times New Roman"/>
          <w:sz w:val="24"/>
          <w:szCs w:val="24"/>
        </w:rPr>
        <w:t xml:space="preserve">Compact stalls would be 9 </w:t>
      </w:r>
      <w:r w:rsidR="00832EDA">
        <w:rPr>
          <w:rFonts w:ascii="Times New Roman" w:hAnsi="Times New Roman" w:cs="Times New Roman"/>
          <w:sz w:val="24"/>
          <w:szCs w:val="24"/>
        </w:rPr>
        <w:t xml:space="preserve">feet </w:t>
      </w:r>
      <w:r w:rsidR="00667333">
        <w:rPr>
          <w:rFonts w:ascii="Times New Roman" w:hAnsi="Times New Roman" w:cs="Times New Roman"/>
          <w:sz w:val="24"/>
          <w:szCs w:val="24"/>
        </w:rPr>
        <w:t xml:space="preserve">by 16 feet. There </w:t>
      </w:r>
      <w:r w:rsidR="005A2AF0">
        <w:rPr>
          <w:rFonts w:ascii="Times New Roman" w:hAnsi="Times New Roman" w:cs="Times New Roman"/>
          <w:sz w:val="24"/>
          <w:szCs w:val="24"/>
        </w:rPr>
        <w:t xml:space="preserve">would </w:t>
      </w:r>
      <w:r w:rsidR="00667333">
        <w:rPr>
          <w:rFonts w:ascii="Times New Roman" w:hAnsi="Times New Roman" w:cs="Times New Roman"/>
          <w:sz w:val="24"/>
          <w:szCs w:val="24"/>
        </w:rPr>
        <w:t>be a six</w:t>
      </w:r>
      <w:r w:rsidR="00832EDA">
        <w:rPr>
          <w:rFonts w:ascii="Times New Roman" w:hAnsi="Times New Roman" w:cs="Times New Roman"/>
          <w:sz w:val="24"/>
          <w:szCs w:val="24"/>
        </w:rPr>
        <w:t>-</w:t>
      </w:r>
      <w:r w:rsidR="00667333">
        <w:rPr>
          <w:rFonts w:ascii="Times New Roman" w:hAnsi="Times New Roman" w:cs="Times New Roman"/>
          <w:sz w:val="24"/>
          <w:szCs w:val="24"/>
        </w:rPr>
        <w:t xml:space="preserve">foot landscape buffer area from parking lots along streets. </w:t>
      </w:r>
      <w:r w:rsidR="009A7C99">
        <w:rPr>
          <w:rFonts w:ascii="Times New Roman" w:hAnsi="Times New Roman" w:cs="Times New Roman"/>
          <w:sz w:val="24"/>
          <w:szCs w:val="24"/>
        </w:rPr>
        <w:t xml:space="preserve">Parking stalls would not be accessed from the street. </w:t>
      </w:r>
      <w:r w:rsidR="00750128">
        <w:rPr>
          <w:rFonts w:ascii="Times New Roman" w:hAnsi="Times New Roman" w:cs="Times New Roman"/>
          <w:sz w:val="24"/>
          <w:szCs w:val="24"/>
        </w:rPr>
        <w:t>Parking lots would have one driveway</w:t>
      </w:r>
      <w:r w:rsidR="00832EDA">
        <w:rPr>
          <w:rFonts w:ascii="Times New Roman" w:hAnsi="Times New Roman" w:cs="Times New Roman"/>
          <w:sz w:val="24"/>
          <w:szCs w:val="24"/>
        </w:rPr>
        <w:t>—c</w:t>
      </w:r>
      <w:r w:rsidR="00750128">
        <w:rPr>
          <w:rFonts w:ascii="Times New Roman" w:hAnsi="Times New Roman" w:cs="Times New Roman"/>
          <w:sz w:val="24"/>
          <w:szCs w:val="24"/>
        </w:rPr>
        <w:t>ircul</w:t>
      </w:r>
      <w:r w:rsidR="00F85270">
        <w:rPr>
          <w:rFonts w:ascii="Times New Roman" w:hAnsi="Times New Roman" w:cs="Times New Roman"/>
          <w:sz w:val="24"/>
          <w:szCs w:val="24"/>
        </w:rPr>
        <w:t>ation between parking areas. A p</w:t>
      </w:r>
      <w:r w:rsidR="00750128">
        <w:rPr>
          <w:rFonts w:ascii="Times New Roman" w:hAnsi="Times New Roman" w:cs="Times New Roman"/>
          <w:sz w:val="24"/>
          <w:szCs w:val="24"/>
        </w:rPr>
        <w:t xml:space="preserve">lot plan was required to show </w:t>
      </w:r>
      <w:r w:rsidR="00F85270">
        <w:rPr>
          <w:rFonts w:ascii="Times New Roman" w:hAnsi="Times New Roman" w:cs="Times New Roman"/>
          <w:sz w:val="24"/>
          <w:szCs w:val="24"/>
        </w:rPr>
        <w:t>storm water</w:t>
      </w:r>
      <w:r w:rsidR="00750128">
        <w:rPr>
          <w:rFonts w:ascii="Times New Roman" w:hAnsi="Times New Roman" w:cs="Times New Roman"/>
          <w:sz w:val="24"/>
          <w:szCs w:val="24"/>
        </w:rPr>
        <w:t xml:space="preserve"> and snow removal areas. </w:t>
      </w:r>
    </w:p>
    <w:p w14:paraId="24765027" w14:textId="163B3276" w:rsidR="006A166B" w:rsidRDefault="006A166B" w:rsidP="00686F3F">
      <w:pPr>
        <w:suppressAutoHyphens/>
        <w:overflowPunct w:val="0"/>
        <w:autoSpaceDE w:val="0"/>
        <w:spacing w:after="0" w:line="240" w:lineRule="auto"/>
        <w:rPr>
          <w:rFonts w:ascii="Times New Roman" w:hAnsi="Times New Roman" w:cs="Times New Roman"/>
          <w:sz w:val="24"/>
          <w:szCs w:val="24"/>
        </w:rPr>
      </w:pPr>
    </w:p>
    <w:p w14:paraId="780B855F" w14:textId="294B68BC" w:rsidR="00750128" w:rsidRDefault="00750128"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there was to be </w:t>
      </w:r>
      <w:r w:rsidR="00832EDA">
        <w:rPr>
          <w:rFonts w:ascii="Times New Roman" w:hAnsi="Times New Roman" w:cs="Times New Roman"/>
          <w:sz w:val="24"/>
          <w:szCs w:val="24"/>
        </w:rPr>
        <w:t xml:space="preserve">a </w:t>
      </w:r>
      <w:r w:rsidR="00F85270">
        <w:rPr>
          <w:rFonts w:ascii="Times New Roman" w:hAnsi="Times New Roman" w:cs="Times New Roman"/>
          <w:sz w:val="24"/>
          <w:szCs w:val="24"/>
        </w:rPr>
        <w:t>Public H</w:t>
      </w:r>
      <w:r>
        <w:rPr>
          <w:rFonts w:ascii="Times New Roman" w:hAnsi="Times New Roman" w:cs="Times New Roman"/>
          <w:sz w:val="24"/>
          <w:szCs w:val="24"/>
        </w:rPr>
        <w:t xml:space="preserve">earing at a future date. </w:t>
      </w:r>
    </w:p>
    <w:p w14:paraId="74F46DFD" w14:textId="602C6969" w:rsidR="004D5F88" w:rsidRDefault="004D5F88" w:rsidP="00686F3F">
      <w:pPr>
        <w:suppressAutoHyphens/>
        <w:overflowPunct w:val="0"/>
        <w:autoSpaceDE w:val="0"/>
        <w:spacing w:after="0" w:line="240" w:lineRule="auto"/>
        <w:rPr>
          <w:rFonts w:ascii="Times New Roman" w:hAnsi="Times New Roman" w:cs="Times New Roman"/>
          <w:sz w:val="24"/>
          <w:szCs w:val="24"/>
        </w:rPr>
      </w:pPr>
    </w:p>
    <w:p w14:paraId="22D4CD91" w14:textId="79993903" w:rsidR="004D5F88" w:rsidRDefault="00F85270"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w:t>
      </w:r>
      <w:r w:rsidR="004D5F88">
        <w:rPr>
          <w:rFonts w:ascii="Times New Roman" w:hAnsi="Times New Roman" w:cs="Times New Roman"/>
          <w:sz w:val="24"/>
          <w:szCs w:val="24"/>
        </w:rPr>
        <w:t>Richards liked the changes</w:t>
      </w:r>
      <w:r>
        <w:rPr>
          <w:rFonts w:ascii="Times New Roman" w:hAnsi="Times New Roman" w:cs="Times New Roman"/>
          <w:sz w:val="24"/>
          <w:szCs w:val="24"/>
        </w:rPr>
        <w:t xml:space="preserve"> and </w:t>
      </w:r>
      <w:r w:rsidR="004D5F88">
        <w:rPr>
          <w:rFonts w:ascii="Times New Roman" w:hAnsi="Times New Roman" w:cs="Times New Roman"/>
          <w:sz w:val="24"/>
          <w:szCs w:val="24"/>
        </w:rPr>
        <w:t>was glad there was a variety of parking stall sizes.</w:t>
      </w:r>
    </w:p>
    <w:p w14:paraId="645213BC" w14:textId="3BCBF1C8" w:rsidR="004D5F88" w:rsidRDefault="004D5F88" w:rsidP="00686F3F">
      <w:pPr>
        <w:suppressAutoHyphens/>
        <w:overflowPunct w:val="0"/>
        <w:autoSpaceDE w:val="0"/>
        <w:spacing w:after="0" w:line="240" w:lineRule="auto"/>
        <w:rPr>
          <w:rFonts w:ascii="Times New Roman" w:hAnsi="Times New Roman" w:cs="Times New Roman"/>
          <w:sz w:val="24"/>
          <w:szCs w:val="24"/>
        </w:rPr>
      </w:pPr>
    </w:p>
    <w:p w14:paraId="1A07615F" w14:textId="2E8D642C" w:rsidR="004D5F88" w:rsidRDefault="00F85270"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Commissioner Gunn</w:t>
      </w:r>
      <w:r w:rsidR="004D5F88">
        <w:rPr>
          <w:rFonts w:ascii="Times New Roman" w:hAnsi="Times New Roman" w:cs="Times New Roman"/>
          <w:sz w:val="24"/>
          <w:szCs w:val="24"/>
        </w:rPr>
        <w:t xml:space="preserve"> agreed with Mr. Richards</w:t>
      </w:r>
      <w:r>
        <w:rPr>
          <w:rFonts w:ascii="Times New Roman" w:hAnsi="Times New Roman" w:cs="Times New Roman"/>
          <w:sz w:val="24"/>
          <w:szCs w:val="24"/>
        </w:rPr>
        <w:t xml:space="preserve"> and stated h</w:t>
      </w:r>
      <w:r w:rsidR="004D5F88">
        <w:rPr>
          <w:rFonts w:ascii="Times New Roman" w:hAnsi="Times New Roman" w:cs="Times New Roman"/>
          <w:sz w:val="24"/>
          <w:szCs w:val="24"/>
        </w:rPr>
        <w:t>e liked the proposal.</w:t>
      </w:r>
    </w:p>
    <w:p w14:paraId="7D4B871D" w14:textId="558B7173" w:rsidR="004D5F88" w:rsidRDefault="004D5F88" w:rsidP="00686F3F">
      <w:pPr>
        <w:suppressAutoHyphens/>
        <w:overflowPunct w:val="0"/>
        <w:autoSpaceDE w:val="0"/>
        <w:spacing w:after="0" w:line="240" w:lineRule="auto"/>
        <w:rPr>
          <w:rFonts w:ascii="Times New Roman" w:hAnsi="Times New Roman" w:cs="Times New Roman"/>
          <w:sz w:val="24"/>
          <w:szCs w:val="24"/>
        </w:rPr>
      </w:pPr>
    </w:p>
    <w:p w14:paraId="618C23D0" w14:textId="601E5D47" w:rsidR="004D5F88" w:rsidRDefault="00F85270"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w:t>
      </w:r>
      <w:r w:rsidR="004D5F88">
        <w:rPr>
          <w:rFonts w:ascii="Times New Roman" w:hAnsi="Times New Roman" w:cs="Times New Roman"/>
          <w:sz w:val="24"/>
          <w:szCs w:val="24"/>
        </w:rPr>
        <w:t>Richards noted that a three</w:t>
      </w:r>
      <w:r w:rsidR="00832EDA">
        <w:rPr>
          <w:rFonts w:ascii="Times New Roman" w:hAnsi="Times New Roman" w:cs="Times New Roman"/>
          <w:sz w:val="24"/>
          <w:szCs w:val="24"/>
        </w:rPr>
        <w:t>-</w:t>
      </w:r>
      <w:r w:rsidR="004D5F88">
        <w:rPr>
          <w:rFonts w:ascii="Times New Roman" w:hAnsi="Times New Roman" w:cs="Times New Roman"/>
          <w:sz w:val="24"/>
          <w:szCs w:val="24"/>
        </w:rPr>
        <w:t xml:space="preserve">bedroom apartment required 2.5 parking stalls and felt they would not need more than two spaces. </w:t>
      </w:r>
    </w:p>
    <w:p w14:paraId="6A88D3B6" w14:textId="1E2ECC0E" w:rsidR="004D5F88" w:rsidRDefault="004D5F88" w:rsidP="00686F3F">
      <w:pPr>
        <w:suppressAutoHyphens/>
        <w:overflowPunct w:val="0"/>
        <w:autoSpaceDE w:val="0"/>
        <w:spacing w:after="0" w:line="240" w:lineRule="auto"/>
        <w:rPr>
          <w:rFonts w:ascii="Times New Roman" w:hAnsi="Times New Roman" w:cs="Times New Roman"/>
          <w:sz w:val="24"/>
          <w:szCs w:val="24"/>
        </w:rPr>
      </w:pPr>
    </w:p>
    <w:p w14:paraId="0456EDE3" w14:textId="088FC6DA" w:rsidR="004D5F88" w:rsidRDefault="004D5F88"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Mr. Kohler anticipated that there m</w:t>
      </w:r>
      <w:r w:rsidR="00832EDA">
        <w:rPr>
          <w:rFonts w:ascii="Times New Roman" w:hAnsi="Times New Roman" w:cs="Times New Roman"/>
          <w:sz w:val="24"/>
          <w:szCs w:val="24"/>
        </w:rPr>
        <w:t>ight</w:t>
      </w:r>
      <w:r>
        <w:rPr>
          <w:rFonts w:ascii="Times New Roman" w:hAnsi="Times New Roman" w:cs="Times New Roman"/>
          <w:sz w:val="24"/>
          <w:szCs w:val="24"/>
        </w:rPr>
        <w:t xml:space="preserve"> be changes to the proposal in a few weeks</w:t>
      </w:r>
      <w:r w:rsidR="00F85270">
        <w:rPr>
          <w:rFonts w:ascii="Times New Roman" w:hAnsi="Times New Roman" w:cs="Times New Roman"/>
          <w:sz w:val="24"/>
          <w:szCs w:val="24"/>
        </w:rPr>
        <w:t xml:space="preserve"> as he</w:t>
      </w:r>
      <w:r>
        <w:rPr>
          <w:rFonts w:ascii="Times New Roman" w:hAnsi="Times New Roman" w:cs="Times New Roman"/>
          <w:sz w:val="24"/>
          <w:szCs w:val="24"/>
        </w:rPr>
        <w:t xml:space="preserve"> had consulted with design experts. </w:t>
      </w:r>
    </w:p>
    <w:p w14:paraId="1BEE1789" w14:textId="1809ADDA" w:rsidR="006A7E90" w:rsidRDefault="006A7E90" w:rsidP="00686F3F">
      <w:pPr>
        <w:suppressAutoHyphens/>
        <w:overflowPunct w:val="0"/>
        <w:autoSpaceDE w:val="0"/>
        <w:spacing w:after="0" w:line="240" w:lineRule="auto"/>
        <w:rPr>
          <w:rFonts w:ascii="Times New Roman" w:hAnsi="Times New Roman" w:cs="Times New Roman"/>
          <w:sz w:val="24"/>
          <w:szCs w:val="24"/>
        </w:rPr>
      </w:pPr>
    </w:p>
    <w:p w14:paraId="465F37D2" w14:textId="1EA6E078" w:rsidR="006A7E90" w:rsidRDefault="004E32D5"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Vice-Chairman Allen</w:t>
      </w:r>
      <w:r w:rsidR="006A7E90">
        <w:rPr>
          <w:rFonts w:ascii="Times New Roman" w:hAnsi="Times New Roman" w:cs="Times New Roman"/>
          <w:sz w:val="24"/>
          <w:szCs w:val="24"/>
        </w:rPr>
        <w:t xml:space="preserve"> noted a young coup</w:t>
      </w:r>
      <w:r>
        <w:rPr>
          <w:rFonts w:ascii="Times New Roman" w:hAnsi="Times New Roman" w:cs="Times New Roman"/>
          <w:sz w:val="24"/>
          <w:szCs w:val="24"/>
        </w:rPr>
        <w:t>le living in a studio could need two car parking</w:t>
      </w:r>
      <w:r w:rsidR="006A7E90">
        <w:rPr>
          <w:rFonts w:ascii="Times New Roman" w:hAnsi="Times New Roman" w:cs="Times New Roman"/>
          <w:sz w:val="24"/>
          <w:szCs w:val="24"/>
        </w:rPr>
        <w:t xml:space="preserve"> and wanted to allow for ample parking space</w:t>
      </w:r>
      <w:r>
        <w:rPr>
          <w:rFonts w:ascii="Times New Roman" w:hAnsi="Times New Roman" w:cs="Times New Roman"/>
          <w:sz w:val="24"/>
          <w:szCs w:val="24"/>
        </w:rPr>
        <w:t>s</w:t>
      </w:r>
      <w:r w:rsidR="006A7E90">
        <w:rPr>
          <w:rFonts w:ascii="Times New Roman" w:hAnsi="Times New Roman" w:cs="Times New Roman"/>
          <w:sz w:val="24"/>
          <w:szCs w:val="24"/>
        </w:rPr>
        <w:t>.</w:t>
      </w:r>
      <w:r>
        <w:rPr>
          <w:rFonts w:ascii="Times New Roman" w:hAnsi="Times New Roman" w:cs="Times New Roman"/>
          <w:sz w:val="24"/>
          <w:szCs w:val="24"/>
        </w:rPr>
        <w:t xml:space="preserve"> Vice-Chairman Allen believed </w:t>
      </w:r>
      <w:r w:rsidR="006A7E90">
        <w:rPr>
          <w:rFonts w:ascii="Times New Roman" w:hAnsi="Times New Roman" w:cs="Times New Roman"/>
          <w:sz w:val="24"/>
          <w:szCs w:val="24"/>
        </w:rPr>
        <w:t>the studio apartments were under</w:t>
      </w:r>
      <w:r w:rsidR="00832EDA">
        <w:rPr>
          <w:rFonts w:ascii="Times New Roman" w:hAnsi="Times New Roman" w:cs="Times New Roman"/>
          <w:sz w:val="24"/>
          <w:szCs w:val="24"/>
        </w:rPr>
        <w:t>-</w:t>
      </w:r>
      <w:r w:rsidR="006A7E90">
        <w:rPr>
          <w:rFonts w:ascii="Times New Roman" w:hAnsi="Times New Roman" w:cs="Times New Roman"/>
          <w:sz w:val="24"/>
          <w:szCs w:val="24"/>
        </w:rPr>
        <w:t>parked.</w:t>
      </w:r>
    </w:p>
    <w:p w14:paraId="46C3EEF9" w14:textId="65B391C2" w:rsidR="006A7E90" w:rsidRDefault="006A7E90" w:rsidP="00686F3F">
      <w:pPr>
        <w:suppressAutoHyphens/>
        <w:overflowPunct w:val="0"/>
        <w:autoSpaceDE w:val="0"/>
        <w:spacing w:after="0" w:line="240" w:lineRule="auto"/>
        <w:rPr>
          <w:rFonts w:ascii="Times New Roman" w:hAnsi="Times New Roman" w:cs="Times New Roman"/>
          <w:sz w:val="24"/>
          <w:szCs w:val="24"/>
        </w:rPr>
      </w:pPr>
    </w:p>
    <w:p w14:paraId="34EBAE5F" w14:textId="64FEBB32" w:rsidR="006A7E90" w:rsidRDefault="006A7E90" w:rsidP="00686F3F">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Mr. Kohler commented that if they had segregated use like an apartment complex outside of the Town Center</w:t>
      </w:r>
      <w:r w:rsidR="00832EDA">
        <w:rPr>
          <w:rFonts w:ascii="Times New Roman" w:hAnsi="Times New Roman" w:cs="Times New Roman"/>
          <w:sz w:val="24"/>
          <w:szCs w:val="24"/>
        </w:rPr>
        <w:t>,</w:t>
      </w:r>
      <w:r>
        <w:rPr>
          <w:rFonts w:ascii="Times New Roman" w:hAnsi="Times New Roman" w:cs="Times New Roman"/>
          <w:sz w:val="24"/>
          <w:szCs w:val="24"/>
        </w:rPr>
        <w:t xml:space="preserve"> they should require more spaces. In the Downtown and Town Center area with mixed</w:t>
      </w:r>
      <w:r w:rsidR="00832EDA">
        <w:rPr>
          <w:rFonts w:ascii="Times New Roman" w:hAnsi="Times New Roman" w:cs="Times New Roman"/>
          <w:sz w:val="24"/>
          <w:szCs w:val="24"/>
        </w:rPr>
        <w:t>-</w:t>
      </w:r>
      <w:r>
        <w:rPr>
          <w:rFonts w:ascii="Times New Roman" w:hAnsi="Times New Roman" w:cs="Times New Roman"/>
          <w:sz w:val="24"/>
          <w:szCs w:val="24"/>
        </w:rPr>
        <w:t xml:space="preserve">use, they should allow more permissive parking. </w:t>
      </w:r>
    </w:p>
    <w:p w14:paraId="7EA88175" w14:textId="217B5C0B" w:rsidR="008D79D6" w:rsidRDefault="008D79D6" w:rsidP="00686F3F">
      <w:pPr>
        <w:suppressAutoHyphens/>
        <w:overflowPunct w:val="0"/>
        <w:autoSpaceDE w:val="0"/>
        <w:spacing w:after="0" w:line="240" w:lineRule="auto"/>
        <w:rPr>
          <w:rFonts w:ascii="Times New Roman" w:hAnsi="Times New Roman" w:cs="Times New Roman"/>
          <w:sz w:val="24"/>
          <w:szCs w:val="24"/>
        </w:rPr>
      </w:pPr>
    </w:p>
    <w:p w14:paraId="634FB4F9" w14:textId="03F6814A" w:rsidR="006B7F55" w:rsidRDefault="004E32D5" w:rsidP="004E32D5">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Vice-Chairman Allen</w:t>
      </w:r>
      <w:r w:rsidR="001316AC">
        <w:rPr>
          <w:rFonts w:ascii="Times New Roman" w:hAnsi="Times New Roman" w:cs="Times New Roman"/>
          <w:sz w:val="24"/>
          <w:szCs w:val="24"/>
        </w:rPr>
        <w:t xml:space="preserve"> stated </w:t>
      </w:r>
      <w:r w:rsidR="008D79D6">
        <w:rPr>
          <w:rFonts w:ascii="Times New Roman" w:hAnsi="Times New Roman" w:cs="Times New Roman"/>
          <w:sz w:val="24"/>
          <w:szCs w:val="24"/>
        </w:rPr>
        <w:t>many Cities h</w:t>
      </w:r>
      <w:r w:rsidR="006B7F55">
        <w:rPr>
          <w:rFonts w:ascii="Times New Roman" w:hAnsi="Times New Roman" w:cs="Times New Roman"/>
          <w:sz w:val="24"/>
          <w:szCs w:val="24"/>
        </w:rPr>
        <w:t>ad</w:t>
      </w:r>
      <w:r w:rsidR="008D79D6">
        <w:rPr>
          <w:rFonts w:ascii="Times New Roman" w:hAnsi="Times New Roman" w:cs="Times New Roman"/>
          <w:sz w:val="24"/>
          <w:szCs w:val="24"/>
        </w:rPr>
        <w:t xml:space="preserve"> a very detailed parking requirement</w:t>
      </w:r>
      <w:r w:rsidR="001316AC">
        <w:rPr>
          <w:rFonts w:ascii="Times New Roman" w:hAnsi="Times New Roman" w:cs="Times New Roman"/>
          <w:sz w:val="24"/>
          <w:szCs w:val="24"/>
        </w:rPr>
        <w:t xml:space="preserve"> with regards to Senior Citizen Centers</w:t>
      </w:r>
      <w:r w:rsidR="008D79D6">
        <w:rPr>
          <w:rFonts w:ascii="Times New Roman" w:hAnsi="Times New Roman" w:cs="Times New Roman"/>
          <w:sz w:val="24"/>
          <w:szCs w:val="24"/>
        </w:rPr>
        <w:t xml:space="preserve">. </w:t>
      </w:r>
    </w:p>
    <w:p w14:paraId="4AF94935" w14:textId="77777777" w:rsidR="004E32D5" w:rsidRDefault="004E32D5" w:rsidP="004E32D5">
      <w:pPr>
        <w:suppressAutoHyphens/>
        <w:overflowPunct w:val="0"/>
        <w:autoSpaceDE w:val="0"/>
        <w:spacing w:after="0" w:line="240" w:lineRule="auto"/>
        <w:rPr>
          <w:rFonts w:ascii="Times New Roman" w:hAnsi="Times New Roman" w:cs="Times New Roman"/>
          <w:sz w:val="24"/>
          <w:szCs w:val="24"/>
        </w:rPr>
      </w:pPr>
    </w:p>
    <w:p w14:paraId="73247F1D" w14:textId="03F05CAE" w:rsidR="004E32D5" w:rsidRPr="008D31B1" w:rsidRDefault="004E32D5" w:rsidP="00EB1448">
      <w:pPr>
        <w:suppressAutoHyphens/>
        <w:rPr>
          <w:rFonts w:ascii="Times New Roman" w:hAnsi="Times New Roman" w:cs="Times New Roman"/>
          <w:sz w:val="24"/>
          <w:szCs w:val="24"/>
        </w:rPr>
      </w:pPr>
      <w:r>
        <w:rPr>
          <w:rFonts w:ascii="Times New Roman" w:hAnsi="Times New Roman" w:cs="Times New Roman"/>
          <w:sz w:val="24"/>
          <w:szCs w:val="24"/>
        </w:rPr>
        <w:t xml:space="preserve">Chairman </w:t>
      </w:r>
      <w:r w:rsidR="006B7F55">
        <w:rPr>
          <w:rFonts w:ascii="Times New Roman" w:hAnsi="Times New Roman" w:cs="Times New Roman"/>
          <w:sz w:val="24"/>
          <w:szCs w:val="24"/>
        </w:rPr>
        <w:t xml:space="preserve">Rawlings looked forward to future recommendations. </w:t>
      </w:r>
    </w:p>
    <w:p w14:paraId="365C4E01" w14:textId="26BCA279" w:rsidR="00EB1448" w:rsidRPr="001316AC" w:rsidRDefault="00EB1448" w:rsidP="005150D6">
      <w:pPr>
        <w:pStyle w:val="ListParagraph"/>
        <w:numPr>
          <w:ilvl w:val="0"/>
          <w:numId w:val="11"/>
        </w:numPr>
        <w:suppressAutoHyphens/>
        <w:overflowPunct w:val="0"/>
        <w:autoSpaceDE w:val="0"/>
        <w:spacing w:after="0" w:line="240" w:lineRule="auto"/>
        <w:ind w:left="720"/>
        <w:rPr>
          <w:rFonts w:ascii="Times New Roman" w:hAnsi="Times New Roman" w:cs="Times New Roman"/>
          <w:sz w:val="24"/>
          <w:szCs w:val="24"/>
        </w:rPr>
      </w:pPr>
      <w:r w:rsidRPr="001316AC">
        <w:rPr>
          <w:rFonts w:ascii="Times New Roman" w:hAnsi="Times New Roman" w:cs="Times New Roman"/>
          <w:color w:val="2E74B5" w:themeColor="accent1" w:themeShade="BF"/>
          <w:sz w:val="24"/>
          <w:szCs w:val="24"/>
          <w:u w:val="single"/>
        </w:rPr>
        <w:t>Discuss proposed Owner Occupied Accessory Apartments Text Amendment (Kohler)</w:t>
      </w:r>
    </w:p>
    <w:p w14:paraId="0EF3B353" w14:textId="3FA5701F" w:rsidR="00E60C2B" w:rsidRDefault="00E33614" w:rsidP="00EB1448">
      <w:pPr>
        <w:rPr>
          <w:rFonts w:ascii="Times New Roman" w:hAnsi="Times New Roman" w:cs="Times New Roman"/>
          <w:sz w:val="24"/>
          <w:szCs w:val="24"/>
        </w:rPr>
      </w:pPr>
      <w:r>
        <w:rPr>
          <w:rFonts w:ascii="Times New Roman" w:hAnsi="Times New Roman" w:cs="Times New Roman"/>
          <w:sz w:val="24"/>
          <w:szCs w:val="24"/>
        </w:rPr>
        <w:t xml:space="preserve">Mr. Kohler </w:t>
      </w:r>
      <w:r w:rsidR="004E32D5">
        <w:rPr>
          <w:rFonts w:ascii="Times New Roman" w:hAnsi="Times New Roman" w:cs="Times New Roman"/>
          <w:sz w:val="24"/>
          <w:szCs w:val="24"/>
        </w:rPr>
        <w:t xml:space="preserve">explained the </w:t>
      </w:r>
      <w:r w:rsidR="001316AC">
        <w:rPr>
          <w:rFonts w:ascii="Times New Roman" w:hAnsi="Times New Roman" w:cs="Times New Roman"/>
          <w:sz w:val="24"/>
          <w:szCs w:val="24"/>
        </w:rPr>
        <w:t>I</w:t>
      </w:r>
      <w:r w:rsidR="004E32D5">
        <w:rPr>
          <w:rFonts w:ascii="Times New Roman" w:hAnsi="Times New Roman" w:cs="Times New Roman"/>
          <w:sz w:val="24"/>
          <w:szCs w:val="24"/>
        </w:rPr>
        <w:t>tem</w:t>
      </w:r>
      <w:r>
        <w:rPr>
          <w:rFonts w:ascii="Times New Roman" w:hAnsi="Times New Roman" w:cs="Times New Roman"/>
          <w:sz w:val="24"/>
          <w:szCs w:val="24"/>
        </w:rPr>
        <w:t xml:space="preserve"> was prompted by Code changes regarding the Heber 2050 Update. The</w:t>
      </w:r>
      <w:r w:rsidR="004E32D5">
        <w:rPr>
          <w:rFonts w:ascii="Times New Roman" w:hAnsi="Times New Roman" w:cs="Times New Roman"/>
          <w:sz w:val="24"/>
          <w:szCs w:val="24"/>
        </w:rPr>
        <w:t xml:space="preserve"> City </w:t>
      </w:r>
      <w:r>
        <w:rPr>
          <w:rFonts w:ascii="Times New Roman" w:hAnsi="Times New Roman" w:cs="Times New Roman"/>
          <w:sz w:val="24"/>
          <w:szCs w:val="24"/>
        </w:rPr>
        <w:t>had wanted to streamline the Code regard</w:t>
      </w:r>
      <w:r w:rsidR="004E32D5">
        <w:rPr>
          <w:rFonts w:ascii="Times New Roman" w:hAnsi="Times New Roman" w:cs="Times New Roman"/>
          <w:sz w:val="24"/>
          <w:szCs w:val="24"/>
        </w:rPr>
        <w:t xml:space="preserve">ing accessory apartments. John Janson had </w:t>
      </w:r>
      <w:r>
        <w:rPr>
          <w:rFonts w:ascii="Times New Roman" w:hAnsi="Times New Roman" w:cs="Times New Roman"/>
          <w:sz w:val="24"/>
          <w:szCs w:val="24"/>
        </w:rPr>
        <w:t>reviewed the text amendment</w:t>
      </w:r>
      <w:r w:rsidR="004E32D5">
        <w:rPr>
          <w:rFonts w:ascii="Times New Roman" w:hAnsi="Times New Roman" w:cs="Times New Roman"/>
          <w:sz w:val="24"/>
          <w:szCs w:val="24"/>
        </w:rPr>
        <w:t xml:space="preserve"> and had </w:t>
      </w:r>
      <w:r>
        <w:rPr>
          <w:rFonts w:ascii="Times New Roman" w:hAnsi="Times New Roman" w:cs="Times New Roman"/>
          <w:sz w:val="24"/>
          <w:szCs w:val="24"/>
        </w:rPr>
        <w:t xml:space="preserve">provided suggestions. The first </w:t>
      </w:r>
      <w:r w:rsidR="004E32D5">
        <w:rPr>
          <w:rFonts w:ascii="Times New Roman" w:hAnsi="Times New Roman" w:cs="Times New Roman"/>
          <w:sz w:val="24"/>
          <w:szCs w:val="24"/>
        </w:rPr>
        <w:t>suggestion</w:t>
      </w:r>
      <w:r>
        <w:rPr>
          <w:rFonts w:ascii="Times New Roman" w:hAnsi="Times New Roman" w:cs="Times New Roman"/>
          <w:sz w:val="24"/>
          <w:szCs w:val="24"/>
        </w:rPr>
        <w:t xml:space="preserve"> would be to change the acronym from an OOAA to an ADU. The parking requirement would go from two to one parking stall per unit. It w</w:t>
      </w:r>
      <w:r w:rsidR="001316AC">
        <w:rPr>
          <w:rFonts w:ascii="Times New Roman" w:hAnsi="Times New Roman" w:cs="Times New Roman"/>
          <w:sz w:val="24"/>
          <w:szCs w:val="24"/>
        </w:rPr>
        <w:t>ould clarify the gravel or asphalt requirement for parking an</w:t>
      </w:r>
      <w:r w:rsidR="004E32D5">
        <w:rPr>
          <w:rFonts w:ascii="Times New Roman" w:hAnsi="Times New Roman" w:cs="Times New Roman"/>
          <w:sz w:val="24"/>
          <w:szCs w:val="24"/>
        </w:rPr>
        <w:t>d</w:t>
      </w:r>
      <w:r>
        <w:rPr>
          <w:rFonts w:ascii="Times New Roman" w:hAnsi="Times New Roman" w:cs="Times New Roman"/>
          <w:sz w:val="24"/>
          <w:szCs w:val="24"/>
        </w:rPr>
        <w:t xml:space="preserve"> minim</w:t>
      </w:r>
      <w:r w:rsidR="004E32D5">
        <w:rPr>
          <w:rFonts w:ascii="Times New Roman" w:hAnsi="Times New Roman" w:cs="Times New Roman"/>
          <w:sz w:val="24"/>
          <w:szCs w:val="24"/>
        </w:rPr>
        <w:t>ize</w:t>
      </w:r>
      <w:r w:rsidR="00D90134">
        <w:rPr>
          <w:rFonts w:ascii="Times New Roman" w:hAnsi="Times New Roman" w:cs="Times New Roman"/>
          <w:sz w:val="24"/>
          <w:szCs w:val="24"/>
        </w:rPr>
        <w:t xml:space="preserve"> the</w:t>
      </w:r>
      <w:r w:rsidR="004E32D5">
        <w:rPr>
          <w:rFonts w:ascii="Times New Roman" w:hAnsi="Times New Roman" w:cs="Times New Roman"/>
          <w:sz w:val="24"/>
          <w:szCs w:val="24"/>
        </w:rPr>
        <w:t xml:space="preserve"> size of a dwelling u</w:t>
      </w:r>
      <w:r>
        <w:rPr>
          <w:rFonts w:ascii="Times New Roman" w:hAnsi="Times New Roman" w:cs="Times New Roman"/>
          <w:sz w:val="24"/>
          <w:szCs w:val="24"/>
        </w:rPr>
        <w:t>nit. It was recommended to decrease the maximum unit size to 1200 square feet</w:t>
      </w:r>
      <w:r w:rsidR="00832EDA">
        <w:rPr>
          <w:rFonts w:ascii="Times New Roman" w:hAnsi="Times New Roman" w:cs="Times New Roman"/>
          <w:sz w:val="24"/>
          <w:szCs w:val="24"/>
        </w:rPr>
        <w:t xml:space="preserve"> and e</w:t>
      </w:r>
      <w:r>
        <w:rPr>
          <w:rFonts w:ascii="Times New Roman" w:hAnsi="Times New Roman" w:cs="Times New Roman"/>
          <w:sz w:val="24"/>
          <w:szCs w:val="24"/>
        </w:rPr>
        <w:t xml:space="preserve">liminate a permit separate from a Building Permit. </w:t>
      </w:r>
      <w:r w:rsidR="004E32D5">
        <w:rPr>
          <w:rFonts w:ascii="Times New Roman" w:hAnsi="Times New Roman" w:cs="Times New Roman"/>
          <w:sz w:val="24"/>
          <w:szCs w:val="24"/>
        </w:rPr>
        <w:t xml:space="preserve">Mr. Janson </w:t>
      </w:r>
      <w:r>
        <w:rPr>
          <w:rFonts w:ascii="Times New Roman" w:hAnsi="Times New Roman" w:cs="Times New Roman"/>
          <w:sz w:val="24"/>
          <w:szCs w:val="24"/>
        </w:rPr>
        <w:t>recommended they do not have a Conditional Use Permit</w:t>
      </w:r>
      <w:r w:rsidR="00832EDA">
        <w:rPr>
          <w:rFonts w:ascii="Times New Roman" w:hAnsi="Times New Roman" w:cs="Times New Roman"/>
          <w:sz w:val="24"/>
          <w:szCs w:val="24"/>
        </w:rPr>
        <w:t>,</w:t>
      </w:r>
      <w:r w:rsidR="00E60C2B">
        <w:rPr>
          <w:rFonts w:ascii="Times New Roman" w:hAnsi="Times New Roman" w:cs="Times New Roman"/>
          <w:sz w:val="24"/>
          <w:szCs w:val="24"/>
        </w:rPr>
        <w:t xml:space="preserve"> but there be a requirement for a yearly business license</w:t>
      </w:r>
      <w:r w:rsidR="004E32D5">
        <w:rPr>
          <w:rFonts w:ascii="Times New Roman" w:hAnsi="Times New Roman" w:cs="Times New Roman"/>
          <w:sz w:val="24"/>
          <w:szCs w:val="24"/>
        </w:rPr>
        <w:t xml:space="preserve">, and it was also </w:t>
      </w:r>
      <w:r w:rsidR="00E60C2B">
        <w:rPr>
          <w:rFonts w:ascii="Times New Roman" w:hAnsi="Times New Roman" w:cs="Times New Roman"/>
          <w:sz w:val="24"/>
          <w:szCs w:val="24"/>
        </w:rPr>
        <w:t xml:space="preserve">proposed to change the term in item O from </w:t>
      </w:r>
      <w:r w:rsidR="00832EDA">
        <w:rPr>
          <w:rFonts w:ascii="Times New Roman" w:hAnsi="Times New Roman" w:cs="Times New Roman"/>
          <w:sz w:val="24"/>
          <w:szCs w:val="24"/>
        </w:rPr>
        <w:t xml:space="preserve">the </w:t>
      </w:r>
      <w:r w:rsidR="00E60C2B">
        <w:rPr>
          <w:rFonts w:ascii="Times New Roman" w:hAnsi="Times New Roman" w:cs="Times New Roman"/>
          <w:sz w:val="24"/>
          <w:szCs w:val="24"/>
        </w:rPr>
        <w:t>Board of Adjustments to the Appeal Authority.</w:t>
      </w:r>
    </w:p>
    <w:p w14:paraId="4EC930F5" w14:textId="20B24CFF" w:rsidR="00E33614" w:rsidRDefault="004E32D5" w:rsidP="00EB1448">
      <w:pPr>
        <w:rPr>
          <w:rFonts w:ascii="Times New Roman" w:hAnsi="Times New Roman" w:cs="Times New Roman"/>
          <w:sz w:val="24"/>
          <w:szCs w:val="24"/>
        </w:rPr>
      </w:pPr>
      <w:r>
        <w:rPr>
          <w:rFonts w:ascii="Times New Roman" w:hAnsi="Times New Roman" w:cs="Times New Roman"/>
          <w:sz w:val="24"/>
          <w:szCs w:val="24"/>
        </w:rPr>
        <w:t xml:space="preserve">Chairman Rawlings </w:t>
      </w:r>
      <w:r w:rsidR="00E60C2B">
        <w:rPr>
          <w:rFonts w:ascii="Times New Roman" w:hAnsi="Times New Roman" w:cs="Times New Roman"/>
          <w:sz w:val="24"/>
          <w:szCs w:val="24"/>
        </w:rPr>
        <w:t xml:space="preserve">asked if the Conditional Use Permit had been an annual renewal.  </w:t>
      </w:r>
    </w:p>
    <w:p w14:paraId="677C55DF" w14:textId="5D0DFA5E" w:rsidR="00E60C2B" w:rsidRDefault="00E60C2B" w:rsidP="00EB1448">
      <w:pPr>
        <w:rPr>
          <w:rFonts w:ascii="Times New Roman" w:hAnsi="Times New Roman" w:cs="Times New Roman"/>
          <w:sz w:val="24"/>
          <w:szCs w:val="24"/>
        </w:rPr>
      </w:pPr>
      <w:r>
        <w:rPr>
          <w:rFonts w:ascii="Times New Roman" w:hAnsi="Times New Roman" w:cs="Times New Roman"/>
          <w:sz w:val="24"/>
          <w:szCs w:val="24"/>
        </w:rPr>
        <w:t>Mr. Kohler stated that when it was adopted</w:t>
      </w:r>
      <w:r w:rsidR="00832EDA">
        <w:rPr>
          <w:rFonts w:ascii="Times New Roman" w:hAnsi="Times New Roman" w:cs="Times New Roman"/>
          <w:sz w:val="24"/>
          <w:szCs w:val="24"/>
        </w:rPr>
        <w:t>,</w:t>
      </w:r>
      <w:r>
        <w:rPr>
          <w:rFonts w:ascii="Times New Roman" w:hAnsi="Times New Roman" w:cs="Times New Roman"/>
          <w:sz w:val="24"/>
          <w:szCs w:val="24"/>
        </w:rPr>
        <w:t xml:space="preserve"> it had been successful. Most complaints</w:t>
      </w:r>
      <w:r w:rsidR="004E32D5">
        <w:rPr>
          <w:rFonts w:ascii="Times New Roman" w:hAnsi="Times New Roman" w:cs="Times New Roman"/>
          <w:sz w:val="24"/>
          <w:szCs w:val="24"/>
        </w:rPr>
        <w:t xml:space="preserve"> were</w:t>
      </w:r>
      <w:r>
        <w:rPr>
          <w:rFonts w:ascii="Times New Roman" w:hAnsi="Times New Roman" w:cs="Times New Roman"/>
          <w:sz w:val="24"/>
          <w:szCs w:val="24"/>
        </w:rPr>
        <w:t xml:space="preserve"> regarding an ADU </w:t>
      </w:r>
      <w:r w:rsidR="004E32D5">
        <w:rPr>
          <w:rFonts w:ascii="Times New Roman" w:hAnsi="Times New Roman" w:cs="Times New Roman"/>
          <w:sz w:val="24"/>
          <w:szCs w:val="24"/>
        </w:rPr>
        <w:t>v</w:t>
      </w:r>
      <w:r>
        <w:rPr>
          <w:rFonts w:ascii="Times New Roman" w:hAnsi="Times New Roman" w:cs="Times New Roman"/>
          <w:sz w:val="24"/>
          <w:szCs w:val="24"/>
        </w:rPr>
        <w:t>erify</w:t>
      </w:r>
      <w:r w:rsidR="004E32D5">
        <w:rPr>
          <w:rFonts w:ascii="Times New Roman" w:hAnsi="Times New Roman" w:cs="Times New Roman"/>
          <w:sz w:val="24"/>
          <w:szCs w:val="24"/>
        </w:rPr>
        <w:t>ing</w:t>
      </w:r>
      <w:r>
        <w:rPr>
          <w:rFonts w:ascii="Times New Roman" w:hAnsi="Times New Roman" w:cs="Times New Roman"/>
          <w:sz w:val="24"/>
          <w:szCs w:val="24"/>
        </w:rPr>
        <w:t xml:space="preserve"> if a neighbor had a permit. </w:t>
      </w:r>
      <w:r w:rsidR="0053058C">
        <w:rPr>
          <w:rFonts w:ascii="Times New Roman" w:hAnsi="Times New Roman" w:cs="Times New Roman"/>
          <w:sz w:val="24"/>
          <w:szCs w:val="24"/>
        </w:rPr>
        <w:t>They were not concerned about the ADU itself.</w:t>
      </w:r>
      <w:r w:rsidR="004E32D5">
        <w:rPr>
          <w:rFonts w:ascii="Times New Roman" w:hAnsi="Times New Roman" w:cs="Times New Roman"/>
          <w:sz w:val="24"/>
          <w:szCs w:val="24"/>
        </w:rPr>
        <w:t xml:space="preserve"> Parking had not been an issue, but it was suggested </w:t>
      </w:r>
      <w:r w:rsidR="001316AC">
        <w:rPr>
          <w:rFonts w:ascii="Times New Roman" w:hAnsi="Times New Roman" w:cs="Times New Roman"/>
          <w:sz w:val="24"/>
          <w:szCs w:val="24"/>
        </w:rPr>
        <w:t>that an ADU be permitted</w:t>
      </w:r>
      <w:r w:rsidR="005F09C7">
        <w:rPr>
          <w:rFonts w:ascii="Times New Roman" w:hAnsi="Times New Roman" w:cs="Times New Roman"/>
          <w:sz w:val="24"/>
          <w:szCs w:val="24"/>
        </w:rPr>
        <w:t xml:space="preserve"> and require a business license. The change allowed for inspections that protected life safety and health issues. </w:t>
      </w:r>
    </w:p>
    <w:p w14:paraId="4215DA15" w14:textId="1E61DCBF" w:rsidR="00471409" w:rsidRDefault="004E32D5" w:rsidP="00EB1448">
      <w:pPr>
        <w:rPr>
          <w:rFonts w:ascii="Times New Roman" w:hAnsi="Times New Roman" w:cs="Times New Roman"/>
          <w:sz w:val="24"/>
          <w:szCs w:val="24"/>
        </w:rPr>
      </w:pPr>
      <w:r>
        <w:rPr>
          <w:rFonts w:ascii="Times New Roman" w:hAnsi="Times New Roman" w:cs="Times New Roman"/>
          <w:sz w:val="24"/>
          <w:szCs w:val="24"/>
        </w:rPr>
        <w:t xml:space="preserve">Commissioner </w:t>
      </w:r>
      <w:r w:rsidR="00471409">
        <w:rPr>
          <w:rFonts w:ascii="Times New Roman" w:hAnsi="Times New Roman" w:cs="Times New Roman"/>
          <w:sz w:val="24"/>
          <w:szCs w:val="24"/>
        </w:rPr>
        <w:t xml:space="preserve">Richards asked why </w:t>
      </w:r>
      <w:r w:rsidR="001316AC">
        <w:rPr>
          <w:rFonts w:ascii="Times New Roman" w:hAnsi="Times New Roman" w:cs="Times New Roman"/>
          <w:sz w:val="24"/>
          <w:szCs w:val="24"/>
        </w:rPr>
        <w:t>I</w:t>
      </w:r>
      <w:r w:rsidR="00471409">
        <w:rPr>
          <w:rFonts w:ascii="Times New Roman" w:hAnsi="Times New Roman" w:cs="Times New Roman"/>
          <w:sz w:val="24"/>
          <w:szCs w:val="24"/>
        </w:rPr>
        <w:t xml:space="preserve">tem K2 had a decrease in unit size maximum. </w:t>
      </w:r>
    </w:p>
    <w:p w14:paraId="00799CD5" w14:textId="081D855D" w:rsidR="00471409" w:rsidRDefault="00471409" w:rsidP="00EB1448">
      <w:pPr>
        <w:rPr>
          <w:rFonts w:ascii="Times New Roman" w:hAnsi="Times New Roman" w:cs="Times New Roman"/>
          <w:sz w:val="24"/>
          <w:szCs w:val="24"/>
        </w:rPr>
      </w:pPr>
      <w:r>
        <w:rPr>
          <w:rFonts w:ascii="Times New Roman" w:hAnsi="Times New Roman" w:cs="Times New Roman"/>
          <w:sz w:val="24"/>
          <w:szCs w:val="24"/>
        </w:rPr>
        <w:lastRenderedPageBreak/>
        <w:t>Mr. Kohler noted that 1600 square feet was a large dwelling unit</w:t>
      </w:r>
      <w:r w:rsidR="007135CE">
        <w:rPr>
          <w:rFonts w:ascii="Times New Roman" w:hAnsi="Times New Roman" w:cs="Times New Roman"/>
          <w:sz w:val="24"/>
          <w:szCs w:val="24"/>
        </w:rPr>
        <w:t xml:space="preserve"> and </w:t>
      </w:r>
      <w:r>
        <w:rPr>
          <w:rFonts w:ascii="Times New Roman" w:hAnsi="Times New Roman" w:cs="Times New Roman"/>
          <w:sz w:val="24"/>
          <w:szCs w:val="24"/>
        </w:rPr>
        <w:t>along the line of a twin home</w:t>
      </w:r>
      <w:r w:rsidR="004E32D5">
        <w:rPr>
          <w:rFonts w:ascii="Times New Roman" w:hAnsi="Times New Roman" w:cs="Times New Roman"/>
          <w:sz w:val="24"/>
          <w:szCs w:val="24"/>
        </w:rPr>
        <w:t>. Mr. Kohler</w:t>
      </w:r>
      <w:r>
        <w:rPr>
          <w:rFonts w:ascii="Times New Roman" w:hAnsi="Times New Roman" w:cs="Times New Roman"/>
          <w:sz w:val="24"/>
          <w:szCs w:val="24"/>
        </w:rPr>
        <w:t xml:space="preserve"> viewed Accessory Dwelling Units as smaller starter living units</w:t>
      </w:r>
      <w:r w:rsidR="00435EB3">
        <w:rPr>
          <w:rFonts w:ascii="Times New Roman" w:hAnsi="Times New Roman" w:cs="Times New Roman"/>
          <w:sz w:val="24"/>
          <w:szCs w:val="24"/>
        </w:rPr>
        <w:t xml:space="preserve">, and believed they </w:t>
      </w:r>
      <w:r>
        <w:rPr>
          <w:rFonts w:ascii="Times New Roman" w:hAnsi="Times New Roman" w:cs="Times New Roman"/>
          <w:sz w:val="24"/>
          <w:szCs w:val="24"/>
        </w:rPr>
        <w:t xml:space="preserve">would assist young couples and volunteers. </w:t>
      </w:r>
    </w:p>
    <w:p w14:paraId="0E295FA6" w14:textId="2A1F29A1" w:rsidR="00EB1448" w:rsidRDefault="00435EB3" w:rsidP="00471409">
      <w:pPr>
        <w:rPr>
          <w:rFonts w:ascii="Times New Roman" w:hAnsi="Times New Roman" w:cs="Times New Roman"/>
          <w:sz w:val="24"/>
          <w:szCs w:val="24"/>
        </w:rPr>
      </w:pPr>
      <w:r>
        <w:rPr>
          <w:rFonts w:ascii="Times New Roman" w:hAnsi="Times New Roman" w:cs="Times New Roman"/>
          <w:sz w:val="24"/>
          <w:szCs w:val="24"/>
        </w:rPr>
        <w:t xml:space="preserve">Commissioner </w:t>
      </w:r>
      <w:r w:rsidR="00471409">
        <w:rPr>
          <w:rFonts w:ascii="Times New Roman" w:hAnsi="Times New Roman" w:cs="Times New Roman"/>
          <w:sz w:val="24"/>
          <w:szCs w:val="24"/>
        </w:rPr>
        <w:t xml:space="preserve">Richards noted he did not have a strong opinion about the unit size as long as there was </w:t>
      </w:r>
      <w:r w:rsidR="00832EDA">
        <w:rPr>
          <w:rFonts w:ascii="Times New Roman" w:hAnsi="Times New Roman" w:cs="Times New Roman"/>
          <w:sz w:val="24"/>
          <w:szCs w:val="24"/>
        </w:rPr>
        <w:t xml:space="preserve">the </w:t>
      </w:r>
      <w:r w:rsidR="00471409">
        <w:rPr>
          <w:rFonts w:ascii="Times New Roman" w:hAnsi="Times New Roman" w:cs="Times New Roman"/>
          <w:sz w:val="24"/>
          <w:szCs w:val="24"/>
        </w:rPr>
        <w:t xml:space="preserve">reasoning behind the change. </w:t>
      </w:r>
    </w:p>
    <w:p w14:paraId="2D4677C0" w14:textId="0E0FBB85" w:rsidR="00471409" w:rsidRDefault="00471409" w:rsidP="00471409">
      <w:pPr>
        <w:rPr>
          <w:rFonts w:ascii="Times New Roman" w:hAnsi="Times New Roman" w:cs="Times New Roman"/>
          <w:sz w:val="24"/>
          <w:szCs w:val="24"/>
        </w:rPr>
      </w:pPr>
      <w:r>
        <w:rPr>
          <w:rFonts w:ascii="Times New Roman" w:hAnsi="Times New Roman" w:cs="Times New Roman"/>
          <w:sz w:val="24"/>
          <w:szCs w:val="24"/>
        </w:rPr>
        <w:t xml:space="preserve">Mr. Kohler noted that </w:t>
      </w:r>
      <w:r w:rsidR="00435EB3">
        <w:rPr>
          <w:rFonts w:ascii="Times New Roman" w:hAnsi="Times New Roman" w:cs="Times New Roman"/>
          <w:sz w:val="24"/>
          <w:szCs w:val="24"/>
        </w:rPr>
        <w:t>John Janson believed</w:t>
      </w:r>
      <w:r>
        <w:rPr>
          <w:rFonts w:ascii="Times New Roman" w:hAnsi="Times New Roman" w:cs="Times New Roman"/>
          <w:sz w:val="24"/>
          <w:szCs w:val="24"/>
        </w:rPr>
        <w:t xml:space="preserve"> 1500 square feet was a large footprint for an ADU. </w:t>
      </w:r>
    </w:p>
    <w:p w14:paraId="1D304812" w14:textId="52B67407" w:rsidR="00471409" w:rsidRDefault="00435EB3" w:rsidP="00471409">
      <w:pPr>
        <w:rPr>
          <w:rFonts w:ascii="Times New Roman" w:hAnsi="Times New Roman" w:cs="Times New Roman"/>
          <w:sz w:val="24"/>
          <w:szCs w:val="24"/>
        </w:rPr>
      </w:pPr>
      <w:r>
        <w:rPr>
          <w:rFonts w:ascii="Times New Roman" w:hAnsi="Times New Roman" w:cs="Times New Roman"/>
          <w:sz w:val="24"/>
          <w:szCs w:val="24"/>
        </w:rPr>
        <w:t xml:space="preserve">Chairman Rawlings </w:t>
      </w:r>
      <w:r w:rsidR="00471409">
        <w:rPr>
          <w:rFonts w:ascii="Times New Roman" w:hAnsi="Times New Roman" w:cs="Times New Roman"/>
          <w:sz w:val="24"/>
          <w:szCs w:val="24"/>
        </w:rPr>
        <w:t>noted that there were larger families in Utah</w:t>
      </w:r>
      <w:r w:rsidR="00832EDA">
        <w:rPr>
          <w:rFonts w:ascii="Times New Roman" w:hAnsi="Times New Roman" w:cs="Times New Roman"/>
          <w:sz w:val="24"/>
          <w:szCs w:val="24"/>
        </w:rPr>
        <w:t>,</w:t>
      </w:r>
      <w:r w:rsidR="00471409">
        <w:rPr>
          <w:rFonts w:ascii="Times New Roman" w:hAnsi="Times New Roman" w:cs="Times New Roman"/>
          <w:sz w:val="24"/>
          <w:szCs w:val="24"/>
        </w:rPr>
        <w:t xml:space="preserve"> and therefore</w:t>
      </w:r>
      <w:r w:rsidR="00832EDA">
        <w:rPr>
          <w:rFonts w:ascii="Times New Roman" w:hAnsi="Times New Roman" w:cs="Times New Roman"/>
          <w:sz w:val="24"/>
          <w:szCs w:val="24"/>
        </w:rPr>
        <w:t>,</w:t>
      </w:r>
      <w:r w:rsidR="00471409">
        <w:rPr>
          <w:rFonts w:ascii="Times New Roman" w:hAnsi="Times New Roman" w:cs="Times New Roman"/>
          <w:sz w:val="24"/>
          <w:szCs w:val="24"/>
        </w:rPr>
        <w:t xml:space="preserve"> larger homes were being built. </w:t>
      </w:r>
    </w:p>
    <w:p w14:paraId="68A998B1" w14:textId="12A1EF90" w:rsidR="00471409" w:rsidRDefault="00435EB3" w:rsidP="00471409">
      <w:pPr>
        <w:rPr>
          <w:rFonts w:ascii="Times New Roman" w:hAnsi="Times New Roman" w:cs="Times New Roman"/>
          <w:sz w:val="24"/>
          <w:szCs w:val="24"/>
        </w:rPr>
      </w:pPr>
      <w:r>
        <w:rPr>
          <w:rFonts w:ascii="Times New Roman" w:hAnsi="Times New Roman" w:cs="Times New Roman"/>
          <w:sz w:val="24"/>
          <w:szCs w:val="24"/>
        </w:rPr>
        <w:t xml:space="preserve">Commissioner </w:t>
      </w:r>
      <w:r w:rsidR="00294ED7">
        <w:rPr>
          <w:rFonts w:ascii="Times New Roman" w:hAnsi="Times New Roman" w:cs="Times New Roman"/>
          <w:sz w:val="24"/>
          <w:szCs w:val="24"/>
        </w:rPr>
        <w:t>Covarrubias</w:t>
      </w:r>
      <w:r w:rsidR="00471409">
        <w:rPr>
          <w:rFonts w:ascii="Times New Roman" w:hAnsi="Times New Roman" w:cs="Times New Roman"/>
          <w:sz w:val="24"/>
          <w:szCs w:val="24"/>
        </w:rPr>
        <w:t xml:space="preserve"> asked if they could keep the unit size maximum at 1500 square feet</w:t>
      </w:r>
      <w:r w:rsidR="00F80866">
        <w:rPr>
          <w:rFonts w:ascii="Times New Roman" w:hAnsi="Times New Roman" w:cs="Times New Roman"/>
          <w:sz w:val="24"/>
          <w:szCs w:val="24"/>
        </w:rPr>
        <w:t xml:space="preserve"> based on lot size. </w:t>
      </w:r>
    </w:p>
    <w:p w14:paraId="5B5748D9" w14:textId="4CB24D80" w:rsidR="00887B2E" w:rsidRDefault="00471409" w:rsidP="00471409">
      <w:pPr>
        <w:rPr>
          <w:rFonts w:ascii="Times New Roman" w:hAnsi="Times New Roman" w:cs="Times New Roman"/>
          <w:sz w:val="24"/>
          <w:szCs w:val="24"/>
        </w:rPr>
      </w:pPr>
      <w:r>
        <w:rPr>
          <w:rFonts w:ascii="Times New Roman" w:hAnsi="Times New Roman" w:cs="Times New Roman"/>
          <w:sz w:val="24"/>
          <w:szCs w:val="24"/>
        </w:rPr>
        <w:t xml:space="preserve">Mr. Kohler noted they could </w:t>
      </w:r>
      <w:r w:rsidR="00F80866">
        <w:rPr>
          <w:rFonts w:ascii="Times New Roman" w:hAnsi="Times New Roman" w:cs="Times New Roman"/>
          <w:sz w:val="24"/>
          <w:szCs w:val="24"/>
        </w:rPr>
        <w:t xml:space="preserve">make that change. </w:t>
      </w:r>
    </w:p>
    <w:p w14:paraId="6F53F772" w14:textId="0EB55382" w:rsidR="00435EB3" w:rsidRDefault="00435EB3" w:rsidP="00471409">
      <w:pPr>
        <w:rPr>
          <w:rFonts w:ascii="Times New Roman" w:hAnsi="Times New Roman" w:cs="Times New Roman"/>
          <w:sz w:val="24"/>
          <w:szCs w:val="24"/>
        </w:rPr>
      </w:pPr>
    </w:p>
    <w:p w14:paraId="5D5153C1" w14:textId="77777777" w:rsidR="00435EB3" w:rsidRPr="008D31B1" w:rsidRDefault="00435EB3" w:rsidP="00471409">
      <w:pPr>
        <w:rPr>
          <w:rFonts w:ascii="Times New Roman" w:hAnsi="Times New Roman" w:cs="Times New Roman"/>
          <w:sz w:val="24"/>
          <w:szCs w:val="24"/>
        </w:rPr>
      </w:pPr>
    </w:p>
    <w:p w14:paraId="64470A44" w14:textId="77777777" w:rsidR="00EB1448" w:rsidRPr="008D31B1" w:rsidRDefault="00EB1448" w:rsidP="00EB1448">
      <w:pPr>
        <w:pStyle w:val="ListParagraph"/>
        <w:ind w:hanging="720"/>
        <w:rPr>
          <w:rFonts w:ascii="Times New Roman" w:hAnsi="Times New Roman" w:cs="Times New Roman"/>
          <w:sz w:val="24"/>
          <w:szCs w:val="24"/>
        </w:rPr>
      </w:pPr>
    </w:p>
    <w:p w14:paraId="1461BDEE" w14:textId="22E54D56" w:rsidR="00EB1448" w:rsidRPr="00435EB3" w:rsidRDefault="00EB1448" w:rsidP="00EB1448">
      <w:pPr>
        <w:pStyle w:val="ListParagraph"/>
        <w:numPr>
          <w:ilvl w:val="0"/>
          <w:numId w:val="11"/>
        </w:numPr>
        <w:suppressAutoHyphens/>
        <w:overflowPunct w:val="0"/>
        <w:autoSpaceDE w:val="0"/>
        <w:spacing w:after="0" w:line="240" w:lineRule="auto"/>
        <w:ind w:left="720"/>
        <w:rPr>
          <w:rFonts w:ascii="Times New Roman" w:hAnsi="Times New Roman" w:cs="Times New Roman"/>
          <w:sz w:val="24"/>
          <w:szCs w:val="24"/>
          <w:u w:val="single"/>
        </w:rPr>
      </w:pPr>
      <w:r w:rsidRPr="00435EB3">
        <w:rPr>
          <w:rFonts w:ascii="Times New Roman" w:hAnsi="Times New Roman" w:cs="Times New Roman"/>
          <w:noProof/>
          <w:color w:val="2E74B5" w:themeColor="accent1" w:themeShade="BF"/>
          <w:sz w:val="24"/>
          <w:szCs w:val="24"/>
          <w:u w:val="single"/>
        </w:rPr>
        <w:t xml:space="preserve">Discuss </w:t>
      </w:r>
      <w:r w:rsidR="00832EDA" w:rsidRPr="00435EB3">
        <w:rPr>
          <w:rFonts w:ascii="Times New Roman" w:hAnsi="Times New Roman" w:cs="Times New Roman"/>
          <w:noProof/>
          <w:color w:val="2E74B5" w:themeColor="accent1" w:themeShade="BF"/>
          <w:sz w:val="24"/>
          <w:szCs w:val="24"/>
          <w:u w:val="single"/>
        </w:rPr>
        <w:t>the</w:t>
      </w:r>
      <w:r w:rsidRPr="00435EB3">
        <w:rPr>
          <w:rFonts w:ascii="Times New Roman" w:hAnsi="Times New Roman" w:cs="Times New Roman"/>
          <w:noProof/>
          <w:color w:val="2E74B5" w:themeColor="accent1" w:themeShade="BF"/>
          <w:sz w:val="24"/>
          <w:szCs w:val="24"/>
          <w:u w:val="single"/>
        </w:rPr>
        <w:t xml:space="preserve"> proposed amendment to Chapter 18.83 Infill Overlay District (Kohler)</w:t>
      </w:r>
      <w:r w:rsidRPr="00435EB3">
        <w:rPr>
          <w:rFonts w:ascii="Times New Roman" w:hAnsi="Times New Roman" w:cs="Times New Roman"/>
          <w:noProof/>
          <w:sz w:val="24"/>
          <w:szCs w:val="24"/>
          <w:u w:val="single"/>
        </w:rPr>
        <w:t xml:space="preserve"> </w:t>
      </w:r>
    </w:p>
    <w:p w14:paraId="3AF9266B" w14:textId="728777AF" w:rsidR="00887B2E" w:rsidRDefault="00887B2E" w:rsidP="00887B2E">
      <w:pPr>
        <w:suppressAutoHyphens/>
        <w:overflowPunct w:val="0"/>
        <w:autoSpaceDE w:val="0"/>
        <w:spacing w:after="0" w:line="240" w:lineRule="auto"/>
        <w:rPr>
          <w:rFonts w:ascii="Times New Roman" w:hAnsi="Times New Roman" w:cs="Times New Roman"/>
          <w:sz w:val="24"/>
          <w:szCs w:val="24"/>
        </w:rPr>
      </w:pPr>
    </w:p>
    <w:p w14:paraId="52075BF9" w14:textId="39BEA5CA" w:rsidR="00887B2E" w:rsidRDefault="00887B2E"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Richards asked if they were splitting lots in the Infill District. </w:t>
      </w:r>
    </w:p>
    <w:p w14:paraId="63C81C98" w14:textId="0EFDEB2F" w:rsidR="00887B2E" w:rsidRDefault="00887B2E" w:rsidP="00887B2E">
      <w:pPr>
        <w:suppressAutoHyphens/>
        <w:overflowPunct w:val="0"/>
        <w:autoSpaceDE w:val="0"/>
        <w:spacing w:after="0" w:line="240" w:lineRule="auto"/>
        <w:rPr>
          <w:rFonts w:ascii="Times New Roman" w:hAnsi="Times New Roman" w:cs="Times New Roman"/>
          <w:sz w:val="24"/>
          <w:szCs w:val="24"/>
        </w:rPr>
      </w:pPr>
    </w:p>
    <w:p w14:paraId="2BAE3237" w14:textId="06010D3D" w:rsidR="00887B2E" w:rsidRDefault="00887B2E"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Kohler commented that </w:t>
      </w:r>
      <w:r w:rsidR="00832EDA">
        <w:rPr>
          <w:rFonts w:ascii="Times New Roman" w:hAnsi="Times New Roman" w:cs="Times New Roman"/>
          <w:sz w:val="24"/>
          <w:szCs w:val="24"/>
        </w:rPr>
        <w:t xml:space="preserve">it </w:t>
      </w:r>
      <w:r>
        <w:rPr>
          <w:rFonts w:ascii="Times New Roman" w:hAnsi="Times New Roman" w:cs="Times New Roman"/>
          <w:sz w:val="24"/>
          <w:szCs w:val="24"/>
        </w:rPr>
        <w:t>was a good policy question</w:t>
      </w:r>
      <w:r w:rsidR="00435EB3">
        <w:rPr>
          <w:rFonts w:ascii="Times New Roman" w:hAnsi="Times New Roman" w:cs="Times New Roman"/>
          <w:sz w:val="24"/>
          <w:szCs w:val="24"/>
        </w:rPr>
        <w:t xml:space="preserve">, and </w:t>
      </w:r>
      <w:r>
        <w:rPr>
          <w:rFonts w:ascii="Times New Roman" w:hAnsi="Times New Roman" w:cs="Times New Roman"/>
          <w:sz w:val="24"/>
          <w:szCs w:val="24"/>
        </w:rPr>
        <w:t>made a call that they would not split the lots</w:t>
      </w:r>
      <w:r w:rsidR="00832EDA">
        <w:rPr>
          <w:rFonts w:ascii="Times New Roman" w:hAnsi="Times New Roman" w:cs="Times New Roman"/>
          <w:sz w:val="24"/>
          <w:szCs w:val="24"/>
        </w:rPr>
        <w:t>,</w:t>
      </w:r>
      <w:r>
        <w:rPr>
          <w:rFonts w:ascii="Times New Roman" w:hAnsi="Times New Roman" w:cs="Times New Roman"/>
          <w:sz w:val="24"/>
          <w:szCs w:val="24"/>
        </w:rPr>
        <w:t xml:space="preserve"> but it was difficult to make the call at the perimeter at 600 South and 3400 East. In most instances</w:t>
      </w:r>
      <w:r w:rsidR="00832EDA">
        <w:rPr>
          <w:rFonts w:ascii="Times New Roman" w:hAnsi="Times New Roman" w:cs="Times New Roman"/>
          <w:sz w:val="24"/>
          <w:szCs w:val="24"/>
        </w:rPr>
        <w:t>,</w:t>
      </w:r>
      <w:r>
        <w:rPr>
          <w:rFonts w:ascii="Times New Roman" w:hAnsi="Times New Roman" w:cs="Times New Roman"/>
          <w:sz w:val="24"/>
          <w:szCs w:val="24"/>
        </w:rPr>
        <w:t xml:space="preserve"> he tried to draw the border of the district on a property border or along a street.</w:t>
      </w:r>
    </w:p>
    <w:p w14:paraId="459621FD" w14:textId="77777777" w:rsidR="00887B2E" w:rsidRDefault="00887B2E" w:rsidP="00887B2E">
      <w:pPr>
        <w:suppressAutoHyphens/>
        <w:overflowPunct w:val="0"/>
        <w:autoSpaceDE w:val="0"/>
        <w:spacing w:after="0" w:line="240" w:lineRule="auto"/>
        <w:rPr>
          <w:rFonts w:ascii="Times New Roman" w:hAnsi="Times New Roman" w:cs="Times New Roman"/>
          <w:sz w:val="24"/>
          <w:szCs w:val="24"/>
        </w:rPr>
      </w:pPr>
    </w:p>
    <w:p w14:paraId="3E341622" w14:textId="740EAC60" w:rsidR="00887B2E" w:rsidRDefault="00435EB3"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 </w:t>
      </w:r>
      <w:r w:rsidR="00887B2E">
        <w:rPr>
          <w:rFonts w:ascii="Times New Roman" w:hAnsi="Times New Roman" w:cs="Times New Roman"/>
          <w:sz w:val="24"/>
          <w:szCs w:val="24"/>
        </w:rPr>
        <w:t>Rawlings commented that the border should be drawn by street or along property borders</w:t>
      </w:r>
      <w:r>
        <w:rPr>
          <w:rFonts w:ascii="Times New Roman" w:hAnsi="Times New Roman" w:cs="Times New Roman"/>
          <w:sz w:val="24"/>
          <w:szCs w:val="24"/>
        </w:rPr>
        <w:t xml:space="preserve">, and believed </w:t>
      </w:r>
      <w:r w:rsidR="000C1943">
        <w:rPr>
          <w:rFonts w:ascii="Times New Roman" w:hAnsi="Times New Roman" w:cs="Times New Roman"/>
          <w:sz w:val="24"/>
          <w:szCs w:val="24"/>
        </w:rPr>
        <w:t>it would have been problematic to have two districts on one lot.</w:t>
      </w:r>
    </w:p>
    <w:p w14:paraId="1F60A112" w14:textId="590FF0F3" w:rsidR="000C1943" w:rsidRDefault="000C1943" w:rsidP="00887B2E">
      <w:pPr>
        <w:suppressAutoHyphens/>
        <w:overflowPunct w:val="0"/>
        <w:autoSpaceDE w:val="0"/>
        <w:spacing w:after="0" w:line="240" w:lineRule="auto"/>
        <w:rPr>
          <w:rFonts w:ascii="Times New Roman" w:hAnsi="Times New Roman" w:cs="Times New Roman"/>
          <w:sz w:val="24"/>
          <w:szCs w:val="24"/>
        </w:rPr>
      </w:pPr>
    </w:p>
    <w:p w14:paraId="789E553F" w14:textId="67BCE2FD" w:rsidR="000C1943" w:rsidRDefault="00435EB3"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w:t>
      </w:r>
      <w:r w:rsidR="00294ED7">
        <w:rPr>
          <w:rFonts w:ascii="Times New Roman" w:hAnsi="Times New Roman" w:cs="Times New Roman"/>
          <w:sz w:val="24"/>
          <w:szCs w:val="24"/>
        </w:rPr>
        <w:t>Covarrubias</w:t>
      </w:r>
      <w:r>
        <w:rPr>
          <w:rFonts w:ascii="Times New Roman" w:hAnsi="Times New Roman" w:cs="Times New Roman"/>
          <w:sz w:val="24"/>
          <w:szCs w:val="24"/>
        </w:rPr>
        <w:t xml:space="preserve"> stated</w:t>
      </w:r>
      <w:r w:rsidR="000C1943">
        <w:rPr>
          <w:rFonts w:ascii="Times New Roman" w:hAnsi="Times New Roman" w:cs="Times New Roman"/>
          <w:sz w:val="24"/>
          <w:szCs w:val="24"/>
        </w:rPr>
        <w:t xml:space="preserve"> there was a chance that an infill would grow</w:t>
      </w:r>
      <w:r>
        <w:rPr>
          <w:rFonts w:ascii="Times New Roman" w:hAnsi="Times New Roman" w:cs="Times New Roman"/>
          <w:sz w:val="24"/>
          <w:szCs w:val="24"/>
        </w:rPr>
        <w:t>, and t</w:t>
      </w:r>
      <w:r w:rsidR="000C1943">
        <w:rPr>
          <w:rFonts w:ascii="Times New Roman" w:hAnsi="Times New Roman" w:cs="Times New Roman"/>
          <w:sz w:val="24"/>
          <w:szCs w:val="24"/>
        </w:rPr>
        <w:t xml:space="preserve">hought whole properties should be included. </w:t>
      </w:r>
    </w:p>
    <w:p w14:paraId="5EAEC27C" w14:textId="7167F8EB" w:rsidR="000C1943" w:rsidRDefault="000C1943" w:rsidP="00887B2E">
      <w:pPr>
        <w:suppressAutoHyphens/>
        <w:overflowPunct w:val="0"/>
        <w:autoSpaceDE w:val="0"/>
        <w:spacing w:after="0" w:line="240" w:lineRule="auto"/>
        <w:rPr>
          <w:rFonts w:ascii="Times New Roman" w:hAnsi="Times New Roman" w:cs="Times New Roman"/>
          <w:sz w:val="24"/>
          <w:szCs w:val="24"/>
        </w:rPr>
      </w:pPr>
    </w:p>
    <w:p w14:paraId="3CC54276" w14:textId="7E9617BD" w:rsidR="000C1943" w:rsidRDefault="00435EB3"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Kohler continued </w:t>
      </w:r>
      <w:r w:rsidR="000C1943">
        <w:rPr>
          <w:rFonts w:ascii="Times New Roman" w:hAnsi="Times New Roman" w:cs="Times New Roman"/>
          <w:sz w:val="24"/>
          <w:szCs w:val="24"/>
        </w:rPr>
        <w:t xml:space="preserve">he would include all properties </w:t>
      </w:r>
      <w:r w:rsidR="00832EDA">
        <w:rPr>
          <w:rFonts w:ascii="Times New Roman" w:hAnsi="Times New Roman" w:cs="Times New Roman"/>
          <w:sz w:val="24"/>
          <w:szCs w:val="24"/>
        </w:rPr>
        <w:t>o</w:t>
      </w:r>
      <w:r w:rsidR="000C1943">
        <w:rPr>
          <w:rFonts w:ascii="Times New Roman" w:hAnsi="Times New Roman" w:cs="Times New Roman"/>
          <w:sz w:val="24"/>
          <w:szCs w:val="24"/>
        </w:rPr>
        <w:t xml:space="preserve">n the map. There </w:t>
      </w:r>
      <w:r>
        <w:rPr>
          <w:rFonts w:ascii="Times New Roman" w:hAnsi="Times New Roman" w:cs="Times New Roman"/>
          <w:sz w:val="24"/>
          <w:szCs w:val="24"/>
        </w:rPr>
        <w:t>had been a Public H</w:t>
      </w:r>
      <w:r w:rsidR="000C1943">
        <w:rPr>
          <w:rFonts w:ascii="Times New Roman" w:hAnsi="Times New Roman" w:cs="Times New Roman"/>
          <w:sz w:val="24"/>
          <w:szCs w:val="24"/>
        </w:rPr>
        <w:t>earing held</w:t>
      </w:r>
      <w:r w:rsidR="00832EDA">
        <w:rPr>
          <w:rFonts w:ascii="Times New Roman" w:hAnsi="Times New Roman" w:cs="Times New Roman"/>
          <w:sz w:val="24"/>
          <w:szCs w:val="24"/>
        </w:rPr>
        <w:t>,</w:t>
      </w:r>
      <w:r w:rsidR="000C1943">
        <w:rPr>
          <w:rFonts w:ascii="Times New Roman" w:hAnsi="Times New Roman" w:cs="Times New Roman"/>
          <w:sz w:val="24"/>
          <w:szCs w:val="24"/>
        </w:rPr>
        <w:t xml:space="preserve"> and he would be willing to hold another. </w:t>
      </w:r>
    </w:p>
    <w:p w14:paraId="682B3A5D" w14:textId="5D6AFF97" w:rsidR="000C1943" w:rsidRDefault="000C1943" w:rsidP="00887B2E">
      <w:pPr>
        <w:suppressAutoHyphens/>
        <w:overflowPunct w:val="0"/>
        <w:autoSpaceDE w:val="0"/>
        <w:spacing w:after="0" w:line="240" w:lineRule="auto"/>
        <w:rPr>
          <w:rFonts w:ascii="Times New Roman" w:hAnsi="Times New Roman" w:cs="Times New Roman"/>
          <w:sz w:val="24"/>
          <w:szCs w:val="24"/>
        </w:rPr>
      </w:pPr>
    </w:p>
    <w:p w14:paraId="6CDC1CB8" w14:textId="44CA8327" w:rsidR="000C1943" w:rsidRDefault="000C1943"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Mr. Rawlings noted they should hold anot</w:t>
      </w:r>
      <w:r w:rsidR="00435EB3">
        <w:rPr>
          <w:rFonts w:ascii="Times New Roman" w:hAnsi="Times New Roman" w:cs="Times New Roman"/>
          <w:sz w:val="24"/>
          <w:szCs w:val="24"/>
        </w:rPr>
        <w:t>her Public H</w:t>
      </w:r>
      <w:r>
        <w:rPr>
          <w:rFonts w:ascii="Times New Roman" w:hAnsi="Times New Roman" w:cs="Times New Roman"/>
          <w:sz w:val="24"/>
          <w:szCs w:val="24"/>
        </w:rPr>
        <w:t>earing.</w:t>
      </w:r>
    </w:p>
    <w:p w14:paraId="2AA7489E" w14:textId="6E999BC1" w:rsidR="000C1943" w:rsidRDefault="000C1943" w:rsidP="00887B2E">
      <w:pPr>
        <w:suppressAutoHyphens/>
        <w:overflowPunct w:val="0"/>
        <w:autoSpaceDE w:val="0"/>
        <w:spacing w:after="0" w:line="240" w:lineRule="auto"/>
        <w:rPr>
          <w:rFonts w:ascii="Times New Roman" w:hAnsi="Times New Roman" w:cs="Times New Roman"/>
          <w:sz w:val="24"/>
          <w:szCs w:val="24"/>
        </w:rPr>
      </w:pPr>
    </w:p>
    <w:p w14:paraId="15F92A76" w14:textId="474132CB" w:rsidR="000C1943" w:rsidRDefault="000C1943"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Kohler continued that the idea was to add enabling language. This language would provide guidance to future boundary changes or amendments. </w:t>
      </w:r>
      <w:r w:rsidR="0047039B">
        <w:rPr>
          <w:rFonts w:ascii="Times New Roman" w:hAnsi="Times New Roman" w:cs="Times New Roman"/>
          <w:sz w:val="24"/>
          <w:szCs w:val="24"/>
        </w:rPr>
        <w:t>He showed the Infill District on a map. The district had currently gone through 100 E</w:t>
      </w:r>
      <w:r w:rsidR="00997813">
        <w:rPr>
          <w:rFonts w:ascii="Times New Roman" w:hAnsi="Times New Roman" w:cs="Times New Roman"/>
          <w:sz w:val="24"/>
          <w:szCs w:val="24"/>
        </w:rPr>
        <w:t>ast</w:t>
      </w:r>
      <w:r w:rsidR="0047039B">
        <w:rPr>
          <w:rFonts w:ascii="Times New Roman" w:hAnsi="Times New Roman" w:cs="Times New Roman"/>
          <w:sz w:val="24"/>
          <w:szCs w:val="24"/>
        </w:rPr>
        <w:t xml:space="preserve"> and 100 W</w:t>
      </w:r>
      <w:r w:rsidR="00997813">
        <w:rPr>
          <w:rFonts w:ascii="Times New Roman" w:hAnsi="Times New Roman" w:cs="Times New Roman"/>
          <w:sz w:val="24"/>
          <w:szCs w:val="24"/>
        </w:rPr>
        <w:t>est</w:t>
      </w:r>
      <w:r w:rsidR="00832EDA">
        <w:rPr>
          <w:rFonts w:ascii="Times New Roman" w:hAnsi="Times New Roman" w:cs="Times New Roman"/>
          <w:sz w:val="24"/>
          <w:szCs w:val="24"/>
        </w:rPr>
        <w:t>,</w:t>
      </w:r>
      <w:r w:rsidR="00997813">
        <w:rPr>
          <w:rFonts w:ascii="Times New Roman" w:hAnsi="Times New Roman" w:cs="Times New Roman"/>
          <w:sz w:val="24"/>
          <w:szCs w:val="24"/>
        </w:rPr>
        <w:t xml:space="preserve"> and he felt that they should not overlap the Downtown District with the Infill District. </w:t>
      </w:r>
      <w:r w:rsidR="00BE2FFE">
        <w:rPr>
          <w:rFonts w:ascii="Times New Roman" w:hAnsi="Times New Roman" w:cs="Times New Roman"/>
          <w:sz w:val="24"/>
          <w:szCs w:val="24"/>
        </w:rPr>
        <w:t xml:space="preserve">A new district would be the Tourism and Recreation Center included in the downtown area. Building Permits would still be through the </w:t>
      </w:r>
      <w:r w:rsidR="00BE2FFE">
        <w:rPr>
          <w:rFonts w:ascii="Times New Roman" w:hAnsi="Times New Roman" w:cs="Times New Roman"/>
          <w:sz w:val="24"/>
          <w:szCs w:val="24"/>
        </w:rPr>
        <w:lastRenderedPageBreak/>
        <w:t xml:space="preserve">Building Department. Planning Commission would be the authority for subdivision maps. He suggested 1000 square feet for a home occupation. </w:t>
      </w:r>
    </w:p>
    <w:p w14:paraId="31FB70C4" w14:textId="1621F03D" w:rsidR="00BE2FFE" w:rsidRDefault="00BE2FFE" w:rsidP="00887B2E">
      <w:pPr>
        <w:suppressAutoHyphens/>
        <w:overflowPunct w:val="0"/>
        <w:autoSpaceDE w:val="0"/>
        <w:spacing w:after="0" w:line="240" w:lineRule="auto"/>
        <w:rPr>
          <w:rFonts w:ascii="Times New Roman" w:hAnsi="Times New Roman" w:cs="Times New Roman"/>
          <w:sz w:val="24"/>
          <w:szCs w:val="24"/>
        </w:rPr>
      </w:pPr>
    </w:p>
    <w:p w14:paraId="2F0A1041" w14:textId="783082D0" w:rsidR="00BE2FFE" w:rsidRDefault="00685B3A"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 Rawlings </w:t>
      </w:r>
      <w:r w:rsidR="00BE2FFE">
        <w:rPr>
          <w:rFonts w:ascii="Times New Roman" w:hAnsi="Times New Roman" w:cs="Times New Roman"/>
          <w:sz w:val="24"/>
          <w:szCs w:val="24"/>
        </w:rPr>
        <w:t xml:space="preserve">commented </w:t>
      </w:r>
      <w:r w:rsidR="00C25807">
        <w:rPr>
          <w:rFonts w:ascii="Times New Roman" w:hAnsi="Times New Roman" w:cs="Times New Roman"/>
          <w:sz w:val="24"/>
          <w:szCs w:val="24"/>
        </w:rPr>
        <w:t>that customers would need plenty of parking for home-based operations</w:t>
      </w:r>
      <w:r w:rsidR="00832EDA">
        <w:rPr>
          <w:rFonts w:ascii="Times New Roman" w:hAnsi="Times New Roman" w:cs="Times New Roman"/>
          <w:sz w:val="24"/>
          <w:szCs w:val="24"/>
        </w:rPr>
        <w:t>, which</w:t>
      </w:r>
      <w:r w:rsidR="00C25807">
        <w:rPr>
          <w:rFonts w:ascii="Times New Roman" w:hAnsi="Times New Roman" w:cs="Times New Roman"/>
          <w:sz w:val="24"/>
          <w:szCs w:val="24"/>
        </w:rPr>
        <w:t xml:space="preserve"> needed to be considered. </w:t>
      </w:r>
    </w:p>
    <w:p w14:paraId="0A7D5FEC" w14:textId="3040975D" w:rsidR="00C25807" w:rsidRDefault="00C25807" w:rsidP="00887B2E">
      <w:pPr>
        <w:suppressAutoHyphens/>
        <w:overflowPunct w:val="0"/>
        <w:autoSpaceDE w:val="0"/>
        <w:spacing w:after="0" w:line="240" w:lineRule="auto"/>
        <w:rPr>
          <w:rFonts w:ascii="Times New Roman" w:hAnsi="Times New Roman" w:cs="Times New Roman"/>
          <w:sz w:val="24"/>
          <w:szCs w:val="24"/>
        </w:rPr>
      </w:pPr>
    </w:p>
    <w:p w14:paraId="38FB9B7C" w14:textId="3194D553" w:rsidR="00C25807" w:rsidRDefault="00685B3A"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Commissioner</w:t>
      </w:r>
      <w:r w:rsidR="00C25807">
        <w:rPr>
          <w:rFonts w:ascii="Times New Roman" w:hAnsi="Times New Roman" w:cs="Times New Roman"/>
          <w:sz w:val="24"/>
          <w:szCs w:val="24"/>
        </w:rPr>
        <w:t xml:space="preserve"> </w:t>
      </w:r>
      <w:r w:rsidR="00294ED7">
        <w:rPr>
          <w:rFonts w:ascii="Times New Roman" w:hAnsi="Times New Roman" w:cs="Times New Roman"/>
          <w:sz w:val="24"/>
          <w:szCs w:val="24"/>
        </w:rPr>
        <w:t>Covarrubias</w:t>
      </w:r>
      <w:r w:rsidR="00C25807">
        <w:rPr>
          <w:rFonts w:ascii="Times New Roman" w:hAnsi="Times New Roman" w:cs="Times New Roman"/>
          <w:sz w:val="24"/>
          <w:szCs w:val="24"/>
        </w:rPr>
        <w:t xml:space="preserve"> asked for the definition of a home</w:t>
      </w:r>
      <w:r w:rsidR="00832EDA">
        <w:rPr>
          <w:rFonts w:ascii="Times New Roman" w:hAnsi="Times New Roman" w:cs="Times New Roman"/>
          <w:sz w:val="24"/>
          <w:szCs w:val="24"/>
        </w:rPr>
        <w:t>-</w:t>
      </w:r>
      <w:r w:rsidR="00C25807">
        <w:rPr>
          <w:rFonts w:ascii="Times New Roman" w:hAnsi="Times New Roman" w:cs="Times New Roman"/>
          <w:sz w:val="24"/>
          <w:szCs w:val="24"/>
        </w:rPr>
        <w:t xml:space="preserve">based occupation. </w:t>
      </w:r>
    </w:p>
    <w:p w14:paraId="1B701D30" w14:textId="371C74A8" w:rsidR="00C25807" w:rsidRDefault="00C25807" w:rsidP="00887B2E">
      <w:pPr>
        <w:suppressAutoHyphens/>
        <w:overflowPunct w:val="0"/>
        <w:autoSpaceDE w:val="0"/>
        <w:spacing w:after="0" w:line="240" w:lineRule="auto"/>
        <w:rPr>
          <w:rFonts w:ascii="Times New Roman" w:hAnsi="Times New Roman" w:cs="Times New Roman"/>
          <w:sz w:val="24"/>
          <w:szCs w:val="24"/>
        </w:rPr>
      </w:pPr>
    </w:p>
    <w:p w14:paraId="59B4300A" w14:textId="2D44C018" w:rsidR="00C25807" w:rsidRDefault="00C25807"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Mr. Kohler referred to title 18-108 for the definition</w:t>
      </w:r>
      <w:r w:rsidR="00685B3A">
        <w:rPr>
          <w:rFonts w:ascii="Times New Roman" w:hAnsi="Times New Roman" w:cs="Times New Roman"/>
          <w:sz w:val="24"/>
          <w:szCs w:val="24"/>
        </w:rPr>
        <w:t xml:space="preserve"> and </w:t>
      </w:r>
      <w:r>
        <w:rPr>
          <w:rFonts w:ascii="Times New Roman" w:hAnsi="Times New Roman" w:cs="Times New Roman"/>
          <w:sz w:val="24"/>
          <w:szCs w:val="24"/>
        </w:rPr>
        <w:t xml:space="preserve">would provide the Commission with the new regulations at their next meeting. It would </w:t>
      </w:r>
      <w:r w:rsidR="002523E2">
        <w:rPr>
          <w:rFonts w:ascii="Times New Roman" w:hAnsi="Times New Roman" w:cs="Times New Roman"/>
          <w:sz w:val="24"/>
          <w:szCs w:val="24"/>
        </w:rPr>
        <w:t xml:space="preserve">detail </w:t>
      </w:r>
      <w:r>
        <w:rPr>
          <w:rFonts w:ascii="Times New Roman" w:hAnsi="Times New Roman" w:cs="Times New Roman"/>
          <w:sz w:val="24"/>
          <w:szCs w:val="24"/>
        </w:rPr>
        <w:t xml:space="preserve">small businesses such as accountants or hair stylists. </w:t>
      </w:r>
      <w:r w:rsidR="00685B3A">
        <w:rPr>
          <w:rFonts w:ascii="Times New Roman" w:hAnsi="Times New Roman" w:cs="Times New Roman"/>
          <w:sz w:val="24"/>
          <w:szCs w:val="24"/>
        </w:rPr>
        <w:t>Mr. Kohler</w:t>
      </w:r>
      <w:r>
        <w:rPr>
          <w:rFonts w:ascii="Times New Roman" w:hAnsi="Times New Roman" w:cs="Times New Roman"/>
          <w:sz w:val="24"/>
          <w:szCs w:val="24"/>
        </w:rPr>
        <w:t xml:space="preserve"> suggested that churches and private schools </w:t>
      </w:r>
      <w:r w:rsidR="00832EDA">
        <w:rPr>
          <w:rFonts w:ascii="Times New Roman" w:hAnsi="Times New Roman" w:cs="Times New Roman"/>
          <w:sz w:val="24"/>
          <w:szCs w:val="24"/>
        </w:rPr>
        <w:t xml:space="preserve">do </w:t>
      </w:r>
      <w:r>
        <w:rPr>
          <w:rFonts w:ascii="Times New Roman" w:hAnsi="Times New Roman" w:cs="Times New Roman"/>
          <w:sz w:val="24"/>
          <w:szCs w:val="24"/>
        </w:rPr>
        <w:t xml:space="preserve">not have a minimum size requirement.  </w:t>
      </w:r>
    </w:p>
    <w:p w14:paraId="0652C9C3" w14:textId="3112F776" w:rsidR="000D3CE8" w:rsidRDefault="000D3CE8" w:rsidP="00887B2E">
      <w:pPr>
        <w:suppressAutoHyphens/>
        <w:overflowPunct w:val="0"/>
        <w:autoSpaceDE w:val="0"/>
        <w:spacing w:after="0" w:line="240" w:lineRule="auto"/>
        <w:rPr>
          <w:rFonts w:ascii="Times New Roman" w:hAnsi="Times New Roman" w:cs="Times New Roman"/>
          <w:sz w:val="24"/>
          <w:szCs w:val="24"/>
        </w:rPr>
      </w:pPr>
    </w:p>
    <w:p w14:paraId="3FAC377E" w14:textId="685047E2" w:rsidR="000D3CE8" w:rsidRDefault="00685B3A"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w:t>
      </w:r>
      <w:r w:rsidR="00294ED7">
        <w:rPr>
          <w:rFonts w:ascii="Times New Roman" w:hAnsi="Times New Roman" w:cs="Times New Roman"/>
          <w:sz w:val="24"/>
          <w:szCs w:val="24"/>
        </w:rPr>
        <w:t>Covarrubias</w:t>
      </w:r>
      <w:r w:rsidR="000D3CE8">
        <w:rPr>
          <w:rFonts w:ascii="Times New Roman" w:hAnsi="Times New Roman" w:cs="Times New Roman"/>
          <w:sz w:val="24"/>
          <w:szCs w:val="24"/>
        </w:rPr>
        <w:t xml:space="preserve"> asked if </w:t>
      </w:r>
      <w:r>
        <w:rPr>
          <w:rFonts w:ascii="Times New Roman" w:hAnsi="Times New Roman" w:cs="Times New Roman"/>
          <w:sz w:val="24"/>
          <w:szCs w:val="24"/>
        </w:rPr>
        <w:t>18-108</w:t>
      </w:r>
      <w:r w:rsidR="000D3CE8">
        <w:rPr>
          <w:rFonts w:ascii="Times New Roman" w:hAnsi="Times New Roman" w:cs="Times New Roman"/>
          <w:sz w:val="24"/>
          <w:szCs w:val="24"/>
        </w:rPr>
        <w:t xml:space="preserve"> would also include daycares</w:t>
      </w:r>
      <w:r>
        <w:rPr>
          <w:rFonts w:ascii="Times New Roman" w:hAnsi="Times New Roman" w:cs="Times New Roman"/>
          <w:sz w:val="24"/>
          <w:szCs w:val="24"/>
        </w:rPr>
        <w:t xml:space="preserve"> and </w:t>
      </w:r>
      <w:r w:rsidR="000D3CE8">
        <w:rPr>
          <w:rFonts w:ascii="Times New Roman" w:hAnsi="Times New Roman" w:cs="Times New Roman"/>
          <w:sz w:val="24"/>
          <w:szCs w:val="24"/>
        </w:rPr>
        <w:t>wanted to see the uses for daycares.</w:t>
      </w:r>
    </w:p>
    <w:p w14:paraId="2A61A092" w14:textId="7E59C2AC" w:rsidR="000D3CE8" w:rsidRDefault="000D3CE8" w:rsidP="00887B2E">
      <w:pPr>
        <w:suppressAutoHyphens/>
        <w:overflowPunct w:val="0"/>
        <w:autoSpaceDE w:val="0"/>
        <w:spacing w:after="0" w:line="240" w:lineRule="auto"/>
        <w:rPr>
          <w:rFonts w:ascii="Times New Roman" w:hAnsi="Times New Roman" w:cs="Times New Roman"/>
          <w:sz w:val="24"/>
          <w:szCs w:val="24"/>
        </w:rPr>
      </w:pPr>
    </w:p>
    <w:p w14:paraId="548E452E" w14:textId="5C41ED38" w:rsidR="000D3CE8" w:rsidRDefault="000D3CE8"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Mr. Kohler noted that daycares were included in a different provision in the code. Daycares could be opened in the area. They ha</w:t>
      </w:r>
      <w:r w:rsidR="002523E2">
        <w:rPr>
          <w:rFonts w:ascii="Times New Roman" w:hAnsi="Times New Roman" w:cs="Times New Roman"/>
          <w:sz w:val="24"/>
          <w:szCs w:val="24"/>
        </w:rPr>
        <w:t>d</w:t>
      </w:r>
      <w:r>
        <w:rPr>
          <w:rFonts w:ascii="Times New Roman" w:hAnsi="Times New Roman" w:cs="Times New Roman"/>
          <w:sz w:val="24"/>
          <w:szCs w:val="24"/>
        </w:rPr>
        <w:t xml:space="preserve"> a maximum of ten children in a residential area</w:t>
      </w:r>
      <w:r w:rsidR="00685B3A">
        <w:rPr>
          <w:rFonts w:ascii="Times New Roman" w:hAnsi="Times New Roman" w:cs="Times New Roman"/>
          <w:sz w:val="24"/>
          <w:szCs w:val="24"/>
        </w:rPr>
        <w:t>, and he</w:t>
      </w:r>
      <w:r>
        <w:rPr>
          <w:rFonts w:ascii="Times New Roman" w:hAnsi="Times New Roman" w:cs="Times New Roman"/>
          <w:sz w:val="24"/>
          <w:szCs w:val="24"/>
        </w:rPr>
        <w:t xml:space="preserve"> would provide more information on daycares. </w:t>
      </w:r>
      <w:r w:rsidR="00685B3A">
        <w:rPr>
          <w:rFonts w:ascii="Times New Roman" w:hAnsi="Times New Roman" w:cs="Times New Roman"/>
          <w:sz w:val="24"/>
          <w:szCs w:val="24"/>
        </w:rPr>
        <w:t>Mr. Kohler recommended</w:t>
      </w:r>
      <w:r>
        <w:rPr>
          <w:rFonts w:ascii="Times New Roman" w:hAnsi="Times New Roman" w:cs="Times New Roman"/>
          <w:sz w:val="24"/>
          <w:szCs w:val="24"/>
        </w:rPr>
        <w:t xml:space="preserve"> t</w:t>
      </w:r>
      <w:r w:rsidR="0060051C">
        <w:rPr>
          <w:rFonts w:ascii="Times New Roman" w:hAnsi="Times New Roman" w:cs="Times New Roman"/>
          <w:sz w:val="24"/>
          <w:szCs w:val="24"/>
        </w:rPr>
        <w:t>hat in all situations on public streets</w:t>
      </w:r>
      <w:r w:rsidR="00832EDA">
        <w:rPr>
          <w:rFonts w:ascii="Times New Roman" w:hAnsi="Times New Roman" w:cs="Times New Roman"/>
          <w:sz w:val="24"/>
          <w:szCs w:val="24"/>
        </w:rPr>
        <w:t>,</w:t>
      </w:r>
      <w:r w:rsidR="0060051C">
        <w:rPr>
          <w:rFonts w:ascii="Times New Roman" w:hAnsi="Times New Roman" w:cs="Times New Roman"/>
          <w:sz w:val="24"/>
          <w:szCs w:val="24"/>
        </w:rPr>
        <w:t xml:space="preserve"> the</w:t>
      </w:r>
      <w:r w:rsidR="00685B3A">
        <w:rPr>
          <w:rFonts w:ascii="Times New Roman" w:hAnsi="Times New Roman" w:cs="Times New Roman"/>
          <w:sz w:val="24"/>
          <w:szCs w:val="24"/>
        </w:rPr>
        <w:t xml:space="preserve"> i</w:t>
      </w:r>
      <w:r w:rsidR="0060051C">
        <w:rPr>
          <w:rFonts w:ascii="Times New Roman" w:hAnsi="Times New Roman" w:cs="Times New Roman"/>
          <w:sz w:val="24"/>
          <w:szCs w:val="24"/>
        </w:rPr>
        <w:t xml:space="preserve">nfill lots improve roads. Private streets in the Infill area should not be required to have sidewalks or gutters. </w:t>
      </w:r>
      <w:r w:rsidR="00685B3A">
        <w:rPr>
          <w:rFonts w:ascii="Times New Roman" w:hAnsi="Times New Roman" w:cs="Times New Roman"/>
          <w:sz w:val="24"/>
          <w:szCs w:val="24"/>
        </w:rPr>
        <w:t>However, Mr. Kohler believed</w:t>
      </w:r>
      <w:r w:rsidR="0060051C">
        <w:rPr>
          <w:rFonts w:ascii="Times New Roman" w:hAnsi="Times New Roman" w:cs="Times New Roman"/>
          <w:sz w:val="24"/>
          <w:szCs w:val="24"/>
        </w:rPr>
        <w:t xml:space="preserve"> they should meet the fire code requirements</w:t>
      </w:r>
      <w:r w:rsidR="00603044">
        <w:rPr>
          <w:rFonts w:ascii="Times New Roman" w:hAnsi="Times New Roman" w:cs="Times New Roman"/>
          <w:sz w:val="24"/>
          <w:szCs w:val="24"/>
        </w:rPr>
        <w:t xml:space="preserve"> and public utilities easements</w:t>
      </w:r>
      <w:r w:rsidR="00685B3A">
        <w:rPr>
          <w:rFonts w:ascii="Times New Roman" w:hAnsi="Times New Roman" w:cs="Times New Roman"/>
          <w:sz w:val="24"/>
          <w:szCs w:val="24"/>
        </w:rPr>
        <w:t>. Sign</w:t>
      </w:r>
      <w:r w:rsidR="00603044">
        <w:rPr>
          <w:rFonts w:ascii="Times New Roman" w:hAnsi="Times New Roman" w:cs="Times New Roman"/>
          <w:sz w:val="24"/>
          <w:szCs w:val="24"/>
        </w:rPr>
        <w:t xml:space="preserve"> standards for</w:t>
      </w:r>
      <w:r w:rsidR="00DE3B68">
        <w:rPr>
          <w:rFonts w:ascii="Times New Roman" w:hAnsi="Times New Roman" w:cs="Times New Roman"/>
          <w:sz w:val="24"/>
          <w:szCs w:val="24"/>
        </w:rPr>
        <w:t xml:space="preserve"> small business were addressed.</w:t>
      </w:r>
    </w:p>
    <w:p w14:paraId="1B9E4843" w14:textId="2246F747" w:rsidR="00DE3B68" w:rsidRDefault="00DE3B68" w:rsidP="00887B2E">
      <w:pPr>
        <w:suppressAutoHyphens/>
        <w:overflowPunct w:val="0"/>
        <w:autoSpaceDE w:val="0"/>
        <w:spacing w:after="0" w:line="240" w:lineRule="auto"/>
        <w:rPr>
          <w:rFonts w:ascii="Times New Roman" w:hAnsi="Times New Roman" w:cs="Times New Roman"/>
          <w:sz w:val="24"/>
          <w:szCs w:val="24"/>
        </w:rPr>
      </w:pPr>
    </w:p>
    <w:p w14:paraId="17891678" w14:textId="5A927E12" w:rsidR="00DE3B68" w:rsidRDefault="00DE3B68"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Additionally, the amendment provided definitions for single-family, townhome, mansion</w:t>
      </w:r>
      <w:r w:rsidR="00832EDA">
        <w:rPr>
          <w:rFonts w:ascii="Times New Roman" w:hAnsi="Times New Roman" w:cs="Times New Roman"/>
          <w:sz w:val="24"/>
          <w:szCs w:val="24"/>
        </w:rPr>
        <w:t>-</w:t>
      </w:r>
      <w:r>
        <w:rPr>
          <w:rFonts w:ascii="Times New Roman" w:hAnsi="Times New Roman" w:cs="Times New Roman"/>
          <w:sz w:val="24"/>
          <w:szCs w:val="24"/>
        </w:rPr>
        <w:t xml:space="preserve">style homes including park strips and landscaping. </w:t>
      </w:r>
      <w:r w:rsidR="00685B3A">
        <w:rPr>
          <w:rFonts w:ascii="Times New Roman" w:hAnsi="Times New Roman" w:cs="Times New Roman"/>
          <w:sz w:val="24"/>
          <w:szCs w:val="24"/>
        </w:rPr>
        <w:t xml:space="preserve">Mr. Kohler </w:t>
      </w:r>
      <w:r>
        <w:rPr>
          <w:rFonts w:ascii="Times New Roman" w:hAnsi="Times New Roman" w:cs="Times New Roman"/>
          <w:sz w:val="24"/>
          <w:szCs w:val="24"/>
        </w:rPr>
        <w:t xml:space="preserve">detailed the setbacks for the buildings. Garages were to be set back from the </w:t>
      </w:r>
      <w:r w:rsidR="00E911A1">
        <w:rPr>
          <w:rFonts w:ascii="Times New Roman" w:hAnsi="Times New Roman" w:cs="Times New Roman"/>
          <w:sz w:val="24"/>
          <w:szCs w:val="24"/>
        </w:rPr>
        <w:t xml:space="preserve">front façade of homes and could not behave more than fifty percent </w:t>
      </w:r>
      <w:r w:rsidR="00EC143F">
        <w:rPr>
          <w:rFonts w:ascii="Times New Roman" w:hAnsi="Times New Roman" w:cs="Times New Roman"/>
          <w:sz w:val="24"/>
          <w:szCs w:val="24"/>
        </w:rPr>
        <w:t>mass on the front of a house. Townhomes and mansion</w:t>
      </w:r>
      <w:r w:rsidR="00832EDA">
        <w:rPr>
          <w:rFonts w:ascii="Times New Roman" w:hAnsi="Times New Roman" w:cs="Times New Roman"/>
          <w:sz w:val="24"/>
          <w:szCs w:val="24"/>
        </w:rPr>
        <w:t>-</w:t>
      </w:r>
      <w:r w:rsidR="00EC143F">
        <w:rPr>
          <w:rFonts w:ascii="Times New Roman" w:hAnsi="Times New Roman" w:cs="Times New Roman"/>
          <w:sz w:val="24"/>
          <w:szCs w:val="24"/>
        </w:rPr>
        <w:t xml:space="preserve">style homes or condos </w:t>
      </w:r>
      <w:r w:rsidR="002523E2">
        <w:rPr>
          <w:rFonts w:ascii="Times New Roman" w:hAnsi="Times New Roman" w:cs="Times New Roman"/>
          <w:sz w:val="24"/>
          <w:szCs w:val="24"/>
        </w:rPr>
        <w:t>would</w:t>
      </w:r>
      <w:r w:rsidR="00EC143F">
        <w:rPr>
          <w:rFonts w:ascii="Times New Roman" w:hAnsi="Times New Roman" w:cs="Times New Roman"/>
          <w:sz w:val="24"/>
          <w:szCs w:val="24"/>
        </w:rPr>
        <w:t xml:space="preserve"> have garages in the back of the building. </w:t>
      </w:r>
      <w:r w:rsidR="00832EDA">
        <w:rPr>
          <w:rFonts w:ascii="Times New Roman" w:hAnsi="Times New Roman" w:cs="Times New Roman"/>
          <w:sz w:val="24"/>
          <w:szCs w:val="24"/>
        </w:rPr>
        <w:t>The p</w:t>
      </w:r>
      <w:r w:rsidR="001359E0">
        <w:rPr>
          <w:rFonts w:ascii="Times New Roman" w:hAnsi="Times New Roman" w:cs="Times New Roman"/>
          <w:sz w:val="24"/>
          <w:szCs w:val="24"/>
        </w:rPr>
        <w:t xml:space="preserve">arking surface would be concrete or asphalt. Mansion style buildings should have only one door facing the street.  </w:t>
      </w:r>
      <w:r w:rsidR="00832EDA">
        <w:rPr>
          <w:rFonts w:ascii="Times New Roman" w:hAnsi="Times New Roman" w:cs="Times New Roman"/>
          <w:sz w:val="24"/>
          <w:szCs w:val="24"/>
        </w:rPr>
        <w:t>The f</w:t>
      </w:r>
      <w:r w:rsidR="001359E0">
        <w:rPr>
          <w:rFonts w:ascii="Times New Roman" w:hAnsi="Times New Roman" w:cs="Times New Roman"/>
          <w:sz w:val="24"/>
          <w:szCs w:val="24"/>
        </w:rPr>
        <w:t>ront porch requirements w</w:t>
      </w:r>
      <w:r w:rsidR="00832EDA">
        <w:rPr>
          <w:rFonts w:ascii="Times New Roman" w:hAnsi="Times New Roman" w:cs="Times New Roman"/>
          <w:sz w:val="24"/>
          <w:szCs w:val="24"/>
        </w:rPr>
        <w:t>ere</w:t>
      </w:r>
      <w:r w:rsidR="001359E0">
        <w:rPr>
          <w:rFonts w:ascii="Times New Roman" w:hAnsi="Times New Roman" w:cs="Times New Roman"/>
          <w:sz w:val="24"/>
          <w:szCs w:val="24"/>
        </w:rPr>
        <w:t xml:space="preserve"> sixty square feet. There was no minimum dwelling width for Single Family</w:t>
      </w:r>
      <w:r w:rsidR="00832EDA">
        <w:rPr>
          <w:rFonts w:ascii="Times New Roman" w:hAnsi="Times New Roman" w:cs="Times New Roman"/>
          <w:sz w:val="24"/>
          <w:szCs w:val="24"/>
        </w:rPr>
        <w:t>,</w:t>
      </w:r>
      <w:r w:rsidR="001359E0">
        <w:rPr>
          <w:rFonts w:ascii="Times New Roman" w:hAnsi="Times New Roman" w:cs="Times New Roman"/>
          <w:sz w:val="24"/>
          <w:szCs w:val="24"/>
        </w:rPr>
        <w:t xml:space="preserve"> but Townhomes h</w:t>
      </w:r>
      <w:r w:rsidR="007A2FED">
        <w:rPr>
          <w:rFonts w:ascii="Times New Roman" w:hAnsi="Times New Roman" w:cs="Times New Roman"/>
          <w:sz w:val="24"/>
          <w:szCs w:val="24"/>
        </w:rPr>
        <w:t>ad</w:t>
      </w:r>
      <w:r w:rsidR="001359E0">
        <w:rPr>
          <w:rFonts w:ascii="Times New Roman" w:hAnsi="Times New Roman" w:cs="Times New Roman"/>
          <w:sz w:val="24"/>
          <w:szCs w:val="24"/>
        </w:rPr>
        <w:t xml:space="preserve"> a twenty</w:t>
      </w:r>
      <w:r w:rsidR="00832EDA">
        <w:rPr>
          <w:rFonts w:ascii="Times New Roman" w:hAnsi="Times New Roman" w:cs="Times New Roman"/>
          <w:sz w:val="24"/>
          <w:szCs w:val="24"/>
        </w:rPr>
        <w:t>-</w:t>
      </w:r>
      <w:r w:rsidR="001359E0">
        <w:rPr>
          <w:rFonts w:ascii="Times New Roman" w:hAnsi="Times New Roman" w:cs="Times New Roman"/>
          <w:sz w:val="24"/>
          <w:szCs w:val="24"/>
        </w:rPr>
        <w:t>foot width requirement. He detailed the façade requirements.</w:t>
      </w:r>
    </w:p>
    <w:p w14:paraId="4BA94185" w14:textId="7E443F14" w:rsidR="00C25807" w:rsidRDefault="00C25807" w:rsidP="00887B2E">
      <w:pPr>
        <w:suppressAutoHyphens/>
        <w:overflowPunct w:val="0"/>
        <w:autoSpaceDE w:val="0"/>
        <w:spacing w:after="0" w:line="240" w:lineRule="auto"/>
        <w:rPr>
          <w:rFonts w:ascii="Times New Roman" w:hAnsi="Times New Roman" w:cs="Times New Roman"/>
          <w:sz w:val="24"/>
          <w:szCs w:val="24"/>
        </w:rPr>
      </w:pPr>
    </w:p>
    <w:p w14:paraId="1B34CC97" w14:textId="3169779D" w:rsidR="001359E0" w:rsidRDefault="00685B3A"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Commissioner</w:t>
      </w:r>
      <w:r w:rsidR="001359E0">
        <w:rPr>
          <w:rFonts w:ascii="Times New Roman" w:hAnsi="Times New Roman" w:cs="Times New Roman"/>
          <w:sz w:val="24"/>
          <w:szCs w:val="24"/>
        </w:rPr>
        <w:t xml:space="preserve"> Richards noted that </w:t>
      </w:r>
      <w:r>
        <w:rPr>
          <w:rFonts w:ascii="Times New Roman" w:hAnsi="Times New Roman" w:cs="Times New Roman"/>
          <w:sz w:val="24"/>
          <w:szCs w:val="24"/>
        </w:rPr>
        <w:t>aluminum fascia</w:t>
      </w:r>
      <w:r w:rsidR="001359E0">
        <w:rPr>
          <w:rFonts w:ascii="Times New Roman" w:hAnsi="Times New Roman" w:cs="Times New Roman"/>
          <w:sz w:val="24"/>
          <w:szCs w:val="24"/>
        </w:rPr>
        <w:t xml:space="preserve"> should be allowed where </w:t>
      </w:r>
      <w:r>
        <w:rPr>
          <w:rFonts w:ascii="Times New Roman" w:hAnsi="Times New Roman" w:cs="Times New Roman"/>
          <w:sz w:val="24"/>
          <w:szCs w:val="24"/>
        </w:rPr>
        <w:t xml:space="preserve">aluminum </w:t>
      </w:r>
      <w:r w:rsidR="00222412">
        <w:rPr>
          <w:rFonts w:ascii="Times New Roman" w:hAnsi="Times New Roman" w:cs="Times New Roman"/>
          <w:sz w:val="24"/>
          <w:szCs w:val="24"/>
        </w:rPr>
        <w:t>soffits</w:t>
      </w:r>
      <w:r w:rsidR="001359E0">
        <w:rPr>
          <w:rFonts w:ascii="Times New Roman" w:hAnsi="Times New Roman" w:cs="Times New Roman"/>
          <w:sz w:val="24"/>
          <w:szCs w:val="24"/>
        </w:rPr>
        <w:t xml:space="preserve"> were</w:t>
      </w:r>
      <w:r>
        <w:rPr>
          <w:rFonts w:ascii="Times New Roman" w:hAnsi="Times New Roman" w:cs="Times New Roman"/>
          <w:sz w:val="24"/>
          <w:szCs w:val="24"/>
        </w:rPr>
        <w:t xml:space="preserve"> allowed</w:t>
      </w:r>
      <w:r w:rsidR="001359E0">
        <w:rPr>
          <w:rFonts w:ascii="Times New Roman" w:hAnsi="Times New Roman" w:cs="Times New Roman"/>
          <w:sz w:val="24"/>
          <w:szCs w:val="24"/>
        </w:rPr>
        <w:t xml:space="preserve">. </w:t>
      </w:r>
    </w:p>
    <w:p w14:paraId="6EAB2F7D" w14:textId="3849BF07" w:rsidR="001359E0" w:rsidRDefault="001359E0" w:rsidP="00887B2E">
      <w:pPr>
        <w:suppressAutoHyphens/>
        <w:overflowPunct w:val="0"/>
        <w:autoSpaceDE w:val="0"/>
        <w:spacing w:after="0" w:line="240" w:lineRule="auto"/>
        <w:rPr>
          <w:rFonts w:ascii="Times New Roman" w:hAnsi="Times New Roman" w:cs="Times New Roman"/>
          <w:sz w:val="24"/>
          <w:szCs w:val="24"/>
        </w:rPr>
      </w:pPr>
    </w:p>
    <w:p w14:paraId="3D3C6013" w14:textId="35EF21DE" w:rsidR="00222412" w:rsidRDefault="001359E0" w:rsidP="00887B2E">
      <w:pPr>
        <w:suppressAutoHyphens/>
        <w:overflowPunct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Kohler continued </w:t>
      </w:r>
      <w:r w:rsidR="003D10FE">
        <w:rPr>
          <w:rFonts w:ascii="Times New Roman" w:hAnsi="Times New Roman" w:cs="Times New Roman"/>
          <w:sz w:val="24"/>
          <w:szCs w:val="24"/>
        </w:rPr>
        <w:t>b</w:t>
      </w:r>
      <w:r w:rsidR="00685B3A">
        <w:rPr>
          <w:rFonts w:ascii="Times New Roman" w:hAnsi="Times New Roman" w:cs="Times New Roman"/>
          <w:sz w:val="24"/>
          <w:szCs w:val="24"/>
        </w:rPr>
        <w:t>y detailing the amendments for t</w:t>
      </w:r>
      <w:r w:rsidR="003D10FE">
        <w:rPr>
          <w:rFonts w:ascii="Times New Roman" w:hAnsi="Times New Roman" w:cs="Times New Roman"/>
          <w:sz w:val="24"/>
          <w:szCs w:val="24"/>
        </w:rPr>
        <w:t xml:space="preserve">ownhome unit </w:t>
      </w:r>
      <w:r w:rsidR="00AF4631">
        <w:rPr>
          <w:rFonts w:ascii="Times New Roman" w:hAnsi="Times New Roman" w:cs="Times New Roman"/>
          <w:sz w:val="24"/>
          <w:szCs w:val="24"/>
        </w:rPr>
        <w:t>separation</w:t>
      </w:r>
      <w:r w:rsidR="00685B3A">
        <w:rPr>
          <w:rFonts w:ascii="Times New Roman" w:hAnsi="Times New Roman" w:cs="Times New Roman"/>
          <w:sz w:val="24"/>
          <w:szCs w:val="24"/>
        </w:rPr>
        <w:t xml:space="preserve"> of t</w:t>
      </w:r>
      <w:r w:rsidR="003D10FE">
        <w:rPr>
          <w:rFonts w:ascii="Times New Roman" w:hAnsi="Times New Roman" w:cs="Times New Roman"/>
          <w:sz w:val="24"/>
          <w:szCs w:val="24"/>
        </w:rPr>
        <w:t>ownhomes with distinct faces.</w:t>
      </w:r>
      <w:r w:rsidR="00685B3A">
        <w:rPr>
          <w:rFonts w:ascii="Times New Roman" w:hAnsi="Times New Roman" w:cs="Times New Roman"/>
          <w:sz w:val="24"/>
          <w:szCs w:val="24"/>
        </w:rPr>
        <w:t xml:space="preserve"> Mr. Kohler stated he </w:t>
      </w:r>
      <w:r w:rsidR="00691140">
        <w:rPr>
          <w:rFonts w:ascii="Times New Roman" w:hAnsi="Times New Roman" w:cs="Times New Roman"/>
          <w:sz w:val="24"/>
          <w:szCs w:val="24"/>
        </w:rPr>
        <w:t xml:space="preserve">would make a change to </w:t>
      </w:r>
      <w:r w:rsidR="004B4D4E">
        <w:rPr>
          <w:rFonts w:ascii="Times New Roman" w:hAnsi="Times New Roman" w:cs="Times New Roman"/>
          <w:sz w:val="24"/>
          <w:szCs w:val="24"/>
        </w:rPr>
        <w:t>read that</w:t>
      </w:r>
      <w:r w:rsidR="00691140">
        <w:rPr>
          <w:rFonts w:ascii="Times New Roman" w:hAnsi="Times New Roman" w:cs="Times New Roman"/>
          <w:sz w:val="24"/>
          <w:szCs w:val="24"/>
        </w:rPr>
        <w:t xml:space="preserve"> </w:t>
      </w:r>
      <w:r w:rsidR="004B4D4E">
        <w:rPr>
          <w:rFonts w:ascii="Times New Roman" w:hAnsi="Times New Roman" w:cs="Times New Roman"/>
          <w:sz w:val="24"/>
          <w:szCs w:val="24"/>
        </w:rPr>
        <w:t>homes needed separation with materials and</w:t>
      </w:r>
      <w:r w:rsidR="00685B3A">
        <w:rPr>
          <w:rFonts w:ascii="Times New Roman" w:hAnsi="Times New Roman" w:cs="Times New Roman"/>
          <w:sz w:val="24"/>
          <w:szCs w:val="24"/>
        </w:rPr>
        <w:t>/</w:t>
      </w:r>
      <w:r w:rsidR="004B4D4E">
        <w:rPr>
          <w:rFonts w:ascii="Times New Roman" w:hAnsi="Times New Roman" w:cs="Times New Roman"/>
          <w:sz w:val="24"/>
          <w:szCs w:val="24"/>
        </w:rPr>
        <w:t>or color</w:t>
      </w:r>
      <w:r w:rsidR="00691140">
        <w:rPr>
          <w:rFonts w:ascii="Times New Roman" w:hAnsi="Times New Roman" w:cs="Times New Roman"/>
          <w:sz w:val="24"/>
          <w:szCs w:val="24"/>
        </w:rPr>
        <w:t>.</w:t>
      </w:r>
      <w:r w:rsidR="00222412">
        <w:rPr>
          <w:rFonts w:ascii="Times New Roman" w:hAnsi="Times New Roman" w:cs="Times New Roman"/>
          <w:sz w:val="24"/>
          <w:szCs w:val="24"/>
        </w:rPr>
        <w:t xml:space="preserve"> Minimum window area ha</w:t>
      </w:r>
      <w:r w:rsidR="00832EDA">
        <w:rPr>
          <w:rFonts w:ascii="Times New Roman" w:hAnsi="Times New Roman" w:cs="Times New Roman"/>
          <w:sz w:val="24"/>
          <w:szCs w:val="24"/>
        </w:rPr>
        <w:t>s</w:t>
      </w:r>
      <w:r w:rsidR="00222412">
        <w:rPr>
          <w:rFonts w:ascii="Times New Roman" w:hAnsi="Times New Roman" w:cs="Times New Roman"/>
          <w:sz w:val="24"/>
          <w:szCs w:val="24"/>
        </w:rPr>
        <w:t xml:space="preserve"> existing building brought up to higher standard. He detailed minimum dwelling areas at 400 square feet and the quality of new apartments and buildings. </w:t>
      </w:r>
      <w:r w:rsidR="00685B3A">
        <w:rPr>
          <w:rFonts w:ascii="Times New Roman" w:hAnsi="Times New Roman" w:cs="Times New Roman"/>
          <w:sz w:val="24"/>
          <w:szCs w:val="24"/>
        </w:rPr>
        <w:t xml:space="preserve">Mr. Kohler </w:t>
      </w:r>
      <w:r w:rsidR="00222412">
        <w:rPr>
          <w:rFonts w:ascii="Times New Roman" w:hAnsi="Times New Roman" w:cs="Times New Roman"/>
          <w:sz w:val="24"/>
          <w:szCs w:val="24"/>
        </w:rPr>
        <w:t xml:space="preserve">showed </w:t>
      </w:r>
      <w:r w:rsidR="00685B3A">
        <w:rPr>
          <w:rFonts w:ascii="Times New Roman" w:hAnsi="Times New Roman" w:cs="Times New Roman"/>
          <w:sz w:val="24"/>
          <w:szCs w:val="24"/>
        </w:rPr>
        <w:t xml:space="preserve">detailed </w:t>
      </w:r>
      <w:r w:rsidR="00222412">
        <w:rPr>
          <w:rFonts w:ascii="Times New Roman" w:hAnsi="Times New Roman" w:cs="Times New Roman"/>
          <w:sz w:val="24"/>
          <w:szCs w:val="24"/>
        </w:rPr>
        <w:t>picture references</w:t>
      </w:r>
      <w:r w:rsidR="00685B3A">
        <w:rPr>
          <w:rFonts w:ascii="Times New Roman" w:hAnsi="Times New Roman" w:cs="Times New Roman"/>
          <w:sz w:val="24"/>
          <w:szCs w:val="24"/>
        </w:rPr>
        <w:t>.</w:t>
      </w:r>
    </w:p>
    <w:p w14:paraId="3F761845" w14:textId="308DE6A9" w:rsidR="00222412" w:rsidRDefault="00222412" w:rsidP="00887B2E">
      <w:pPr>
        <w:suppressAutoHyphens/>
        <w:overflowPunct w:val="0"/>
        <w:autoSpaceDE w:val="0"/>
        <w:spacing w:after="0" w:line="240" w:lineRule="auto"/>
        <w:rPr>
          <w:rFonts w:ascii="Times New Roman" w:hAnsi="Times New Roman" w:cs="Times New Roman"/>
          <w:sz w:val="24"/>
          <w:szCs w:val="24"/>
        </w:rPr>
      </w:pPr>
    </w:p>
    <w:p w14:paraId="4ED6A1D5" w14:textId="77777777" w:rsidR="00222412" w:rsidRDefault="00222412" w:rsidP="00887B2E">
      <w:pPr>
        <w:suppressAutoHyphens/>
        <w:overflowPunct w:val="0"/>
        <w:autoSpaceDE w:val="0"/>
        <w:spacing w:after="0" w:line="240" w:lineRule="auto"/>
        <w:rPr>
          <w:rFonts w:ascii="Times New Roman" w:hAnsi="Times New Roman" w:cs="Times New Roman"/>
          <w:sz w:val="24"/>
          <w:szCs w:val="24"/>
        </w:rPr>
      </w:pPr>
    </w:p>
    <w:p w14:paraId="556C9BA5" w14:textId="0A5278AD" w:rsidR="001A1F94" w:rsidRPr="00222412" w:rsidRDefault="001A1F94" w:rsidP="00435EB3">
      <w:pPr>
        <w:pStyle w:val="ListParagraph"/>
        <w:numPr>
          <w:ilvl w:val="0"/>
          <w:numId w:val="1"/>
        </w:numPr>
        <w:suppressAutoHyphens/>
        <w:overflowPunct w:val="0"/>
        <w:autoSpaceDE w:val="0"/>
        <w:spacing w:after="0" w:line="240" w:lineRule="auto"/>
        <w:ind w:left="720"/>
        <w:rPr>
          <w:rFonts w:ascii="Times New Roman" w:hAnsi="Times New Roman" w:cs="Times New Roman"/>
          <w:sz w:val="24"/>
          <w:szCs w:val="24"/>
        </w:rPr>
      </w:pPr>
      <w:r w:rsidRPr="00222412">
        <w:rPr>
          <w:rFonts w:ascii="Times New Roman" w:hAnsi="Times New Roman" w:cs="Times New Roman"/>
          <w:b/>
          <w:color w:val="000000"/>
          <w:sz w:val="24"/>
          <w:szCs w:val="24"/>
          <w:u w:val="single"/>
        </w:rPr>
        <w:t>ADMINISTRATIVE ITEMS: NA</w:t>
      </w:r>
    </w:p>
    <w:p w14:paraId="429BE15B" w14:textId="277E0524" w:rsidR="001A1F94" w:rsidRPr="00222412" w:rsidRDefault="001A1F94" w:rsidP="00435EB3">
      <w:pPr>
        <w:pStyle w:val="ListParagraph"/>
        <w:numPr>
          <w:ilvl w:val="0"/>
          <w:numId w:val="1"/>
        </w:numPr>
        <w:spacing w:after="0"/>
        <w:ind w:left="720"/>
        <w:rPr>
          <w:rFonts w:ascii="Times New Roman" w:eastAsia="Times New Roman" w:hAnsi="Times New Roman" w:cs="Times New Roman"/>
          <w:b/>
          <w:color w:val="000000"/>
          <w:sz w:val="24"/>
          <w:szCs w:val="24"/>
        </w:rPr>
      </w:pPr>
      <w:r w:rsidRPr="00222412">
        <w:rPr>
          <w:rFonts w:ascii="Times New Roman" w:eastAsia="Times New Roman" w:hAnsi="Times New Roman" w:cs="Times New Roman"/>
          <w:b/>
          <w:color w:val="000000"/>
          <w:sz w:val="24"/>
          <w:szCs w:val="24"/>
          <w:u w:val="single"/>
        </w:rPr>
        <w:t>ADJOURNMENT:</w:t>
      </w:r>
    </w:p>
    <w:p w14:paraId="55756928" w14:textId="77777777" w:rsidR="00222412" w:rsidRDefault="00222412" w:rsidP="001A1F94">
      <w:pPr>
        <w:rPr>
          <w:rFonts w:ascii="Times New Roman" w:eastAsia="Times New Roman" w:hAnsi="Times New Roman" w:cs="Times New Roman"/>
          <w:b/>
          <w:color w:val="000000"/>
          <w:sz w:val="24"/>
          <w:szCs w:val="24"/>
        </w:rPr>
      </w:pPr>
    </w:p>
    <w:p w14:paraId="22C70B1A" w14:textId="2B7E3B76" w:rsidR="00435EB3" w:rsidRDefault="001A1F94" w:rsidP="00435EB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MOTION: </w:t>
      </w:r>
      <w:r w:rsidR="00222412">
        <w:rPr>
          <w:rFonts w:ascii="Times New Roman" w:eastAsia="Times New Roman" w:hAnsi="Times New Roman" w:cs="Times New Roman"/>
          <w:bCs/>
          <w:color w:val="000000"/>
          <w:sz w:val="24"/>
          <w:szCs w:val="24"/>
        </w:rPr>
        <w:t xml:space="preserve">Commissioner </w:t>
      </w:r>
      <w:r w:rsidR="00294ED7">
        <w:rPr>
          <w:rFonts w:ascii="Times New Roman" w:eastAsia="Times New Roman" w:hAnsi="Times New Roman" w:cs="Times New Roman"/>
          <w:bCs/>
          <w:color w:val="000000"/>
          <w:sz w:val="24"/>
          <w:szCs w:val="24"/>
        </w:rPr>
        <w:t>Covarrubias</w:t>
      </w:r>
      <w:r w:rsidR="00222412">
        <w:rPr>
          <w:rFonts w:ascii="Times New Roman" w:eastAsia="Times New Roman" w:hAnsi="Times New Roman" w:cs="Times New Roman"/>
          <w:bCs/>
          <w:color w:val="000000"/>
          <w:sz w:val="24"/>
          <w:szCs w:val="24"/>
        </w:rPr>
        <w:t xml:space="preserve"> moved to adjourn the meeting. The motion was seconded by Commissioner Richards.</w:t>
      </w:r>
      <w:r w:rsidR="00341933">
        <w:rPr>
          <w:rFonts w:ascii="Times New Roman" w:eastAsia="Times New Roman" w:hAnsi="Times New Roman" w:cs="Times New Roman"/>
          <w:bCs/>
          <w:color w:val="000000"/>
          <w:sz w:val="24"/>
          <w:szCs w:val="24"/>
        </w:rPr>
        <w:t xml:space="preserve"> </w:t>
      </w:r>
      <w:r w:rsidR="00341933" w:rsidRPr="008D31B1">
        <w:rPr>
          <w:rFonts w:ascii="Times New Roman" w:hAnsi="Times New Roman" w:cs="Times New Roman"/>
          <w:bCs/>
          <w:sz w:val="24"/>
          <w:szCs w:val="24"/>
        </w:rPr>
        <w:t>Vot</w:t>
      </w:r>
      <w:r w:rsidR="00341933">
        <w:rPr>
          <w:rFonts w:ascii="Times New Roman" w:hAnsi="Times New Roman" w:cs="Times New Roman"/>
          <w:bCs/>
          <w:sz w:val="24"/>
          <w:szCs w:val="24"/>
        </w:rPr>
        <w:t>ed</w:t>
      </w:r>
      <w:r w:rsidR="00341933" w:rsidRPr="008D31B1">
        <w:rPr>
          <w:rFonts w:ascii="Times New Roman" w:hAnsi="Times New Roman" w:cs="Times New Roman"/>
          <w:bCs/>
          <w:sz w:val="24"/>
          <w:szCs w:val="24"/>
        </w:rPr>
        <w:t xml:space="preserve"> Aye: </w:t>
      </w:r>
      <w:r w:rsidR="00435EB3" w:rsidRPr="002A4063">
        <w:rPr>
          <w:rFonts w:ascii="Times New Roman" w:hAnsi="Times New Roman" w:cs="Times New Roman"/>
          <w:bCs/>
          <w:sz w:val="24"/>
          <w:szCs w:val="24"/>
        </w:rPr>
        <w:t xml:space="preserve">Voted Aye: </w:t>
      </w:r>
      <w:r w:rsidR="00435EB3">
        <w:rPr>
          <w:rFonts w:ascii="Times New Roman" w:hAnsi="Times New Roman" w:cs="Times New Roman"/>
          <w:bCs/>
          <w:sz w:val="24"/>
          <w:szCs w:val="24"/>
        </w:rPr>
        <w:t>Chairman Rawlings, Vice</w:t>
      </w:r>
      <w:r w:rsidR="001316AC">
        <w:rPr>
          <w:rFonts w:ascii="Times New Roman" w:hAnsi="Times New Roman" w:cs="Times New Roman"/>
          <w:bCs/>
          <w:sz w:val="24"/>
          <w:szCs w:val="24"/>
        </w:rPr>
        <w:t>-</w:t>
      </w:r>
      <w:r w:rsidR="00435EB3">
        <w:rPr>
          <w:rFonts w:ascii="Times New Roman" w:hAnsi="Times New Roman" w:cs="Times New Roman"/>
          <w:bCs/>
          <w:sz w:val="24"/>
          <w:szCs w:val="24"/>
        </w:rPr>
        <w:t>Chairman Allen</w:t>
      </w:r>
      <w:r w:rsidR="001316AC">
        <w:rPr>
          <w:rFonts w:ascii="Times New Roman" w:hAnsi="Times New Roman" w:cs="Times New Roman"/>
          <w:bCs/>
          <w:sz w:val="24"/>
          <w:szCs w:val="24"/>
        </w:rPr>
        <w:t>,</w:t>
      </w:r>
      <w:r w:rsidR="00435EB3">
        <w:rPr>
          <w:rFonts w:ascii="Times New Roman" w:hAnsi="Times New Roman" w:cs="Times New Roman"/>
          <w:bCs/>
          <w:sz w:val="24"/>
          <w:szCs w:val="24"/>
        </w:rPr>
        <w:t xml:space="preserve"> </w:t>
      </w:r>
      <w:r w:rsidR="00435EB3" w:rsidRPr="002A4063">
        <w:rPr>
          <w:rFonts w:ascii="Times New Roman" w:hAnsi="Times New Roman" w:cs="Times New Roman"/>
          <w:bCs/>
          <w:sz w:val="24"/>
          <w:szCs w:val="24"/>
        </w:rPr>
        <w:t>Commissioner</w:t>
      </w:r>
      <w:r w:rsidR="001316AC">
        <w:rPr>
          <w:rFonts w:ascii="Times New Roman" w:hAnsi="Times New Roman" w:cs="Times New Roman"/>
          <w:bCs/>
          <w:sz w:val="24"/>
          <w:szCs w:val="24"/>
        </w:rPr>
        <w:t>s</w:t>
      </w:r>
      <w:bookmarkStart w:id="0" w:name="_GoBack"/>
      <w:bookmarkEnd w:id="0"/>
      <w:r w:rsidR="00435EB3" w:rsidRPr="002A4063">
        <w:rPr>
          <w:rFonts w:ascii="Times New Roman" w:hAnsi="Times New Roman" w:cs="Times New Roman"/>
          <w:bCs/>
          <w:sz w:val="24"/>
          <w:szCs w:val="24"/>
        </w:rPr>
        <w:t xml:space="preserve"> Slagowski, Richards, </w:t>
      </w:r>
      <w:r w:rsidR="00435EB3" w:rsidRPr="002A4063">
        <w:rPr>
          <w:rFonts w:ascii="Times New Roman" w:eastAsia="Times New Roman" w:hAnsi="Times New Roman" w:cs="Times New Roman"/>
          <w:color w:val="000000"/>
          <w:sz w:val="24"/>
          <w:szCs w:val="24"/>
        </w:rPr>
        <w:t>Covarrubias, and Gunn. The motion passed unanimously</w:t>
      </w:r>
      <w:r w:rsidR="00435EB3">
        <w:rPr>
          <w:rFonts w:ascii="Times New Roman" w:eastAsia="Times New Roman" w:hAnsi="Times New Roman" w:cs="Times New Roman"/>
          <w:color w:val="000000"/>
          <w:sz w:val="24"/>
          <w:szCs w:val="24"/>
        </w:rPr>
        <w:t>.</w:t>
      </w:r>
    </w:p>
    <w:p w14:paraId="24A567FC" w14:textId="3FEC0FB3" w:rsidR="001A1F94" w:rsidRDefault="001A1F94" w:rsidP="00435EB3">
      <w:pPr>
        <w:ind w:left="4320"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_</w:t>
      </w:r>
      <w:r>
        <w:rPr>
          <w:rFonts w:ascii="Monotype Corsiva" w:eastAsia="Times New Roman" w:hAnsi="Monotype Corsiva" w:cs="Times New Roman"/>
          <w:sz w:val="36"/>
          <w:szCs w:val="36"/>
          <w:u w:val="single"/>
        </w:rPr>
        <w:t>Meshelle Kijanen</w:t>
      </w:r>
      <w:r>
        <w:rPr>
          <w:rFonts w:ascii="Times New Roman" w:eastAsia="Times New Roman" w:hAnsi="Times New Roman" w:cs="Times New Roman"/>
          <w:sz w:val="24"/>
          <w:szCs w:val="24"/>
          <w:u w:val="single"/>
        </w:rPr>
        <w:t>_______</w:t>
      </w:r>
    </w:p>
    <w:p w14:paraId="7892F5CD" w14:textId="77777777" w:rsidR="001A1F94" w:rsidRDefault="001A1F94" w:rsidP="001A1F94">
      <w:pPr>
        <w:spacing w:after="0"/>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1DA4DE" w14:textId="78AFFC05" w:rsidR="001A1F94" w:rsidRPr="003A5710" w:rsidRDefault="001A1F94" w:rsidP="00987D12">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Planning Department Administrative Assistant </w:t>
      </w:r>
      <w:r>
        <w:rPr>
          <w:rFonts w:ascii="Times New Roman" w:eastAsia="Times New Roman" w:hAnsi="Times New Roman" w:cs="Times New Roman"/>
          <w:color w:val="2E74B5"/>
          <w:sz w:val="24"/>
          <w:szCs w:val="24"/>
        </w:rPr>
        <w:t xml:space="preserve"> </w:t>
      </w:r>
    </w:p>
    <w:p w14:paraId="6B4ACAFD" w14:textId="77777777" w:rsidR="001A1F94" w:rsidRPr="00030041" w:rsidRDefault="001A1F94" w:rsidP="001A1F94">
      <w:pPr>
        <w:tabs>
          <w:tab w:val="left" w:pos="1080"/>
          <w:tab w:val="left" w:pos="1800"/>
          <w:tab w:val="left" w:pos="2347"/>
          <w:tab w:val="left" w:pos="2880"/>
          <w:tab w:val="left" w:pos="3888"/>
          <w:tab w:val="right" w:pos="10080"/>
        </w:tabs>
        <w:jc w:val="both"/>
        <w:rPr>
          <w:rStyle w:val="SubtleEmphasis"/>
          <w:rFonts w:ascii="Arial" w:hAnsi="Arial" w:cs="Arial"/>
          <w:i w:val="0"/>
        </w:rPr>
      </w:pPr>
    </w:p>
    <w:p w14:paraId="2F5A2CF2" w14:textId="77777777" w:rsidR="001A1F94" w:rsidRDefault="001A1F94" w:rsidP="001A1F94"/>
    <w:p w14:paraId="317AFC15" w14:textId="77777777" w:rsidR="001A1F94" w:rsidRDefault="001A1F94" w:rsidP="001A1F94"/>
    <w:p w14:paraId="562585FF" w14:textId="77777777" w:rsidR="001A1F94" w:rsidRDefault="001A1F94" w:rsidP="001A1F94"/>
    <w:p w14:paraId="789275B4" w14:textId="77777777" w:rsidR="001A1F94" w:rsidRDefault="001A1F94" w:rsidP="001A1F94"/>
    <w:p w14:paraId="25BA7413" w14:textId="77777777" w:rsidR="00A713BD" w:rsidRDefault="00A713BD"/>
    <w:sectPr w:rsidR="00A713BD" w:rsidSect="003C73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4CD01" w14:textId="77777777" w:rsidR="004E32D5" w:rsidRDefault="004E32D5" w:rsidP="006A28A5">
      <w:pPr>
        <w:spacing w:after="0" w:line="240" w:lineRule="auto"/>
      </w:pPr>
      <w:r>
        <w:separator/>
      </w:r>
    </w:p>
  </w:endnote>
  <w:endnote w:type="continuationSeparator" w:id="0">
    <w:p w14:paraId="6C801E61" w14:textId="77777777" w:rsidR="004E32D5" w:rsidRDefault="004E32D5" w:rsidP="006A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4E594" w14:textId="77777777" w:rsidR="004E32D5" w:rsidRDefault="004E3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182208"/>
      <w:docPartObj>
        <w:docPartGallery w:val="Page Numbers (Bottom of Page)"/>
        <w:docPartUnique/>
      </w:docPartObj>
    </w:sdtPr>
    <w:sdtEndPr>
      <w:rPr>
        <w:noProof/>
      </w:rPr>
    </w:sdtEndPr>
    <w:sdtContent>
      <w:p w14:paraId="175923DD" w14:textId="5BB3B914" w:rsidR="004E32D5" w:rsidRDefault="004E32D5" w:rsidP="00BF39CD">
        <w:pPr>
          <w:pStyle w:val="Footer"/>
        </w:pPr>
        <w:r>
          <w:t>Planning Commission Meeting</w:t>
        </w:r>
        <w:r>
          <w:tab/>
          <w:t>September 8, 2020</w:t>
        </w:r>
        <w:r>
          <w:tab/>
        </w:r>
        <w:r>
          <w:fldChar w:fldCharType="begin"/>
        </w:r>
        <w:r>
          <w:instrText xml:space="preserve"> PAGE   \* MERGEFORMAT </w:instrText>
        </w:r>
        <w:r>
          <w:fldChar w:fldCharType="separate"/>
        </w:r>
        <w:r w:rsidR="003C7367">
          <w:rPr>
            <w:noProof/>
          </w:rPr>
          <w:t>18</w:t>
        </w:r>
        <w:r>
          <w:rPr>
            <w:noProof/>
          </w:rPr>
          <w:fldChar w:fldCharType="end"/>
        </w:r>
      </w:p>
    </w:sdtContent>
  </w:sdt>
  <w:p w14:paraId="51C19EF0" w14:textId="77777777" w:rsidR="004E32D5" w:rsidRDefault="004E3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4701F" w14:textId="77777777" w:rsidR="004E32D5" w:rsidRDefault="004E3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B492" w14:textId="77777777" w:rsidR="004E32D5" w:rsidRDefault="004E32D5" w:rsidP="006A28A5">
      <w:pPr>
        <w:spacing w:after="0" w:line="240" w:lineRule="auto"/>
      </w:pPr>
      <w:r>
        <w:separator/>
      </w:r>
    </w:p>
  </w:footnote>
  <w:footnote w:type="continuationSeparator" w:id="0">
    <w:p w14:paraId="63CF25D7" w14:textId="77777777" w:rsidR="004E32D5" w:rsidRDefault="004E32D5" w:rsidP="006A2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573D8" w14:textId="76D11930" w:rsidR="004E32D5" w:rsidRDefault="003C7367">
    <w:pPr>
      <w:pStyle w:val="Header"/>
    </w:pPr>
    <w:r>
      <w:rPr>
        <w:noProof/>
      </w:rPr>
      <w:pict w14:anchorId="1DF26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28485" o:spid="_x0000_s2050" type="#_x0000_t136" style="position:absolute;margin-left:0;margin-top:0;width:412.4pt;height:247.45pt;rotation:315;z-index:-251655168;mso-position-horizontal:center;mso-position-horizontal-relative:margin;mso-position-vertical:center;mso-position-vertical-relative:margin" o:allowincell="f" fillcolor="#f4b083 [1941]"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BBC51" w14:textId="6A4DDB8C" w:rsidR="004E32D5" w:rsidRDefault="003C7367">
    <w:pPr>
      <w:pStyle w:val="Header"/>
    </w:pPr>
    <w:r>
      <w:rPr>
        <w:noProof/>
      </w:rPr>
      <w:pict w14:anchorId="5AA79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28486" o:spid="_x0000_s2051" type="#_x0000_t136" style="position:absolute;margin-left:0;margin-top:0;width:412.4pt;height:247.45pt;rotation:315;z-index:-251653120;mso-position-horizontal:center;mso-position-horizontal-relative:margin;mso-position-vertical:center;mso-position-vertical-relative:margin" o:allowincell="f" fillcolor="#f4b083 [1941]"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8549E" w14:textId="6A41C1FD" w:rsidR="004E32D5" w:rsidRDefault="003C7367">
    <w:pPr>
      <w:pStyle w:val="Header"/>
    </w:pPr>
    <w:r>
      <w:rPr>
        <w:noProof/>
      </w:rPr>
      <w:pict w14:anchorId="0628E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28484" o:spid="_x0000_s2049" type="#_x0000_t136" style="position:absolute;margin-left:0;margin-top:0;width:412.4pt;height:247.45pt;rotation:315;z-index:-251657216;mso-position-horizontal:center;mso-position-horizontal-relative:margin;mso-position-vertical:center;mso-position-vertical-relative:margin" o:allowincell="f" fillcolor="#f4b083 [1941]"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7AFB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757B9"/>
    <w:multiLevelType w:val="hybridMultilevel"/>
    <w:tmpl w:val="12B40878"/>
    <w:lvl w:ilvl="0" w:tplc="30F826B4">
      <w:start w:val="1"/>
      <w:numFmt w:val="upperRoman"/>
      <w:lvlText w:val="%1."/>
      <w:lvlJc w:val="left"/>
      <w:pPr>
        <w:ind w:left="1440" w:hanging="720"/>
      </w:pPr>
      <w:rPr>
        <w:rFonts w:hint="default"/>
        <w:color w:val="2E74B5" w:themeColor="accent1" w:themeShade="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F66C35"/>
    <w:multiLevelType w:val="hybridMultilevel"/>
    <w:tmpl w:val="99500CF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C038B"/>
    <w:multiLevelType w:val="hybridMultilevel"/>
    <w:tmpl w:val="40FEC160"/>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BDA1DE5"/>
    <w:multiLevelType w:val="hybridMultilevel"/>
    <w:tmpl w:val="04AECC40"/>
    <w:lvl w:ilvl="0" w:tplc="55AC2650">
      <w:start w:val="1"/>
      <w:numFmt w:val="upperRoman"/>
      <w:lvlText w:val="%1."/>
      <w:lvlJc w:val="left"/>
      <w:pPr>
        <w:ind w:left="1080" w:hanging="72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550A9"/>
    <w:multiLevelType w:val="hybridMultilevel"/>
    <w:tmpl w:val="99500CF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013E"/>
    <w:multiLevelType w:val="hybridMultilevel"/>
    <w:tmpl w:val="2D36CC54"/>
    <w:lvl w:ilvl="0" w:tplc="3FE48D6E">
      <w:start w:val="1"/>
      <w:numFmt w:val="upperRoman"/>
      <w:lvlText w:val="%1."/>
      <w:lvlJc w:val="left"/>
      <w:pPr>
        <w:ind w:left="720" w:hanging="360"/>
      </w:pPr>
      <w:rPr>
        <w:rFonts w:ascii="Times New Roman" w:hAnsi="Times New Roman" w:cs="Times New Roman" w:hint="default"/>
        <w:b w:val="0"/>
        <w:color w:val="2E74B5"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C46F62"/>
    <w:multiLevelType w:val="hybridMultilevel"/>
    <w:tmpl w:val="9C60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674B7"/>
    <w:multiLevelType w:val="hybridMultilevel"/>
    <w:tmpl w:val="A8881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429C2"/>
    <w:multiLevelType w:val="hybridMultilevel"/>
    <w:tmpl w:val="7A3CF064"/>
    <w:lvl w:ilvl="0" w:tplc="AFF86C20">
      <w:start w:val="1"/>
      <w:numFmt w:val="upperRoman"/>
      <w:lvlText w:val="%1."/>
      <w:lvlJc w:val="right"/>
      <w:pPr>
        <w:ind w:left="1080" w:hanging="720"/>
      </w:pPr>
      <w:rPr>
        <w:rFonts w:ascii="Times New Roman" w:hAnsi="Times New Roman" w:cs="Times New Roman" w:hint="default"/>
        <w:b w:val="0"/>
        <w:strike w:val="0"/>
        <w:dstrike w:val="0"/>
        <w:color w:val="auto"/>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FA0B53"/>
    <w:multiLevelType w:val="hybridMultilevel"/>
    <w:tmpl w:val="38F46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44497"/>
    <w:multiLevelType w:val="hybridMultilevel"/>
    <w:tmpl w:val="0FE03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B0389"/>
    <w:multiLevelType w:val="hybridMultilevel"/>
    <w:tmpl w:val="90905A2C"/>
    <w:lvl w:ilvl="0" w:tplc="BFB4E5A4">
      <w:start w:val="1"/>
      <w:numFmt w:val="upperRoman"/>
      <w:lvlText w:val="%1."/>
      <w:lvlJc w:val="left"/>
      <w:pPr>
        <w:ind w:left="1800" w:hanging="720"/>
      </w:pPr>
      <w:rPr>
        <w:rFonts w:ascii="Times New Roman" w:eastAsia="Times New Roman" w:hAnsi="Times New Roman" w:cs="Times New Roman"/>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A125E3"/>
    <w:multiLevelType w:val="hybridMultilevel"/>
    <w:tmpl w:val="5D40B516"/>
    <w:lvl w:ilvl="0" w:tplc="50A6644C">
      <w:start w:val="1"/>
      <w:numFmt w:val="upperRoman"/>
      <w:lvlText w:val="%1."/>
      <w:lvlJc w:val="left"/>
      <w:pPr>
        <w:ind w:left="1440" w:hanging="360"/>
      </w:pPr>
      <w:rPr>
        <w:rFonts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1132C9"/>
    <w:multiLevelType w:val="hybridMultilevel"/>
    <w:tmpl w:val="30489936"/>
    <w:lvl w:ilvl="0" w:tplc="51F48F44">
      <w:start w:val="1"/>
      <w:numFmt w:val="upperRoman"/>
      <w:lvlText w:val="%1."/>
      <w:lvlJc w:val="left"/>
      <w:pPr>
        <w:ind w:left="1080" w:hanging="720"/>
      </w:pPr>
      <w:rPr>
        <w:rFonts w:ascii="Times New Roman" w:hAnsi="Times New Roman" w:cs="Times New Roman" w:hint="default"/>
        <w:color w:val="0070C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C68DB"/>
    <w:multiLevelType w:val="hybridMultilevel"/>
    <w:tmpl w:val="1D8E5372"/>
    <w:lvl w:ilvl="0" w:tplc="575CC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94524F"/>
    <w:multiLevelType w:val="hybridMultilevel"/>
    <w:tmpl w:val="5A32A074"/>
    <w:lvl w:ilvl="0" w:tplc="F89AB4A8">
      <w:start w:val="1"/>
      <w:numFmt w:val="decimal"/>
      <w:lvlText w:val="%1."/>
      <w:lvlJc w:val="left"/>
      <w:pPr>
        <w:ind w:left="1080" w:hanging="720"/>
      </w:pPr>
      <w:rPr>
        <w:b/>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94351FA"/>
    <w:multiLevelType w:val="hybridMultilevel"/>
    <w:tmpl w:val="96082F32"/>
    <w:lvl w:ilvl="0" w:tplc="070CCF26">
      <w:start w:val="1"/>
      <w:numFmt w:val="upperRoman"/>
      <w:lvlText w:val="%1."/>
      <w:lvlJc w:val="right"/>
      <w:pPr>
        <w:ind w:left="720" w:hanging="720"/>
      </w:pPr>
      <w:rPr>
        <w:rFonts w:ascii="Times New Roman" w:hAnsi="Times New Roman" w:cs="Times New Roman" w:hint="default"/>
        <w:b w:val="0"/>
        <w:strike w:val="0"/>
        <w:dstrike w:val="0"/>
        <w:color w:val="2F5496" w:themeColor="accent5" w:themeShade="BF"/>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AEA2CF0"/>
    <w:multiLevelType w:val="hybridMultilevel"/>
    <w:tmpl w:val="40FEC160"/>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14"/>
  </w:num>
  <w:num w:numId="6">
    <w:abstractNumId w:val="12"/>
  </w:num>
  <w:num w:numId="7">
    <w:abstractNumId w:val="13"/>
  </w:num>
  <w:num w:numId="8">
    <w:abstractNumId w:val="16"/>
  </w:num>
  <w:num w:numId="9">
    <w:abstractNumId w:val="17"/>
  </w:num>
  <w:num w:numId="10">
    <w:abstractNumId w:val="9"/>
  </w:num>
  <w:num w:numId="11">
    <w:abstractNumId w:val="1"/>
  </w:num>
  <w:num w:numId="12">
    <w:abstractNumId w:val="0"/>
  </w:num>
  <w:num w:numId="13">
    <w:abstractNumId w:val="7"/>
  </w:num>
  <w:num w:numId="14">
    <w:abstractNumId w:val="18"/>
  </w:num>
  <w:num w:numId="15">
    <w:abstractNumId w:val="3"/>
  </w:num>
  <w:num w:numId="16">
    <w:abstractNumId w:val="10"/>
  </w:num>
  <w:num w:numId="17">
    <w:abstractNumId w:val="11"/>
  </w:num>
  <w:num w:numId="18">
    <w:abstractNumId w:val="2"/>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yNLU0MjA2M7QwtzRX0lEKTi0uzszPAykwqwUAlg1ASCwAAAA="/>
  </w:docVars>
  <w:rsids>
    <w:rsidRoot w:val="001A1F94"/>
    <w:rsid w:val="00000272"/>
    <w:rsid w:val="00014A3C"/>
    <w:rsid w:val="00026684"/>
    <w:rsid w:val="00072932"/>
    <w:rsid w:val="00072EA7"/>
    <w:rsid w:val="00074CA4"/>
    <w:rsid w:val="00086DB3"/>
    <w:rsid w:val="00091D6A"/>
    <w:rsid w:val="0009520F"/>
    <w:rsid w:val="000C176A"/>
    <w:rsid w:val="000C1943"/>
    <w:rsid w:val="000C3D11"/>
    <w:rsid w:val="000D3CE8"/>
    <w:rsid w:val="000E0C40"/>
    <w:rsid w:val="00124B3D"/>
    <w:rsid w:val="00127D1C"/>
    <w:rsid w:val="001316AC"/>
    <w:rsid w:val="001359E0"/>
    <w:rsid w:val="00141DBD"/>
    <w:rsid w:val="001800C2"/>
    <w:rsid w:val="00180CEA"/>
    <w:rsid w:val="00183342"/>
    <w:rsid w:val="001A1F94"/>
    <w:rsid w:val="001C7874"/>
    <w:rsid w:val="001D010E"/>
    <w:rsid w:val="0020041C"/>
    <w:rsid w:val="00221202"/>
    <w:rsid w:val="00222412"/>
    <w:rsid w:val="002523E2"/>
    <w:rsid w:val="00271C0F"/>
    <w:rsid w:val="002867CF"/>
    <w:rsid w:val="00290A04"/>
    <w:rsid w:val="002916DE"/>
    <w:rsid w:val="0029470E"/>
    <w:rsid w:val="002948AB"/>
    <w:rsid w:val="00294ED7"/>
    <w:rsid w:val="002A4063"/>
    <w:rsid w:val="002B106B"/>
    <w:rsid w:val="002C4314"/>
    <w:rsid w:val="002C7C07"/>
    <w:rsid w:val="002D25C5"/>
    <w:rsid w:val="002D4A19"/>
    <w:rsid w:val="002D6A99"/>
    <w:rsid w:val="00302787"/>
    <w:rsid w:val="003062EA"/>
    <w:rsid w:val="003249EC"/>
    <w:rsid w:val="00331C3C"/>
    <w:rsid w:val="00341933"/>
    <w:rsid w:val="00347844"/>
    <w:rsid w:val="00352FA5"/>
    <w:rsid w:val="00386EAA"/>
    <w:rsid w:val="003A7227"/>
    <w:rsid w:val="003B4A65"/>
    <w:rsid w:val="003C7367"/>
    <w:rsid w:val="003D10FE"/>
    <w:rsid w:val="003D1F37"/>
    <w:rsid w:val="003D77BF"/>
    <w:rsid w:val="003E0E06"/>
    <w:rsid w:val="003F446E"/>
    <w:rsid w:val="003F71A6"/>
    <w:rsid w:val="004215D8"/>
    <w:rsid w:val="004269AE"/>
    <w:rsid w:val="00435EB3"/>
    <w:rsid w:val="0047039B"/>
    <w:rsid w:val="00470F4B"/>
    <w:rsid w:val="00471409"/>
    <w:rsid w:val="004828F0"/>
    <w:rsid w:val="0049185E"/>
    <w:rsid w:val="004B30E3"/>
    <w:rsid w:val="004B4D4E"/>
    <w:rsid w:val="004C2C20"/>
    <w:rsid w:val="004D173A"/>
    <w:rsid w:val="004D42BA"/>
    <w:rsid w:val="004D5F88"/>
    <w:rsid w:val="004E32D5"/>
    <w:rsid w:val="00502FEA"/>
    <w:rsid w:val="005054F6"/>
    <w:rsid w:val="00510D35"/>
    <w:rsid w:val="005139F9"/>
    <w:rsid w:val="0051573D"/>
    <w:rsid w:val="0053058C"/>
    <w:rsid w:val="005342BA"/>
    <w:rsid w:val="005554B8"/>
    <w:rsid w:val="00566A85"/>
    <w:rsid w:val="00580898"/>
    <w:rsid w:val="0058272C"/>
    <w:rsid w:val="00593FAA"/>
    <w:rsid w:val="005A2AF0"/>
    <w:rsid w:val="005A51A8"/>
    <w:rsid w:val="005B0D20"/>
    <w:rsid w:val="005B189B"/>
    <w:rsid w:val="005B7B26"/>
    <w:rsid w:val="005D3253"/>
    <w:rsid w:val="005E15E8"/>
    <w:rsid w:val="005E2E7F"/>
    <w:rsid w:val="005F09C7"/>
    <w:rsid w:val="005F149A"/>
    <w:rsid w:val="005F7C22"/>
    <w:rsid w:val="0060051C"/>
    <w:rsid w:val="00603044"/>
    <w:rsid w:val="00630575"/>
    <w:rsid w:val="00643698"/>
    <w:rsid w:val="00653DE4"/>
    <w:rsid w:val="00667333"/>
    <w:rsid w:val="00670809"/>
    <w:rsid w:val="00685B3A"/>
    <w:rsid w:val="00686F3F"/>
    <w:rsid w:val="00691140"/>
    <w:rsid w:val="006911BA"/>
    <w:rsid w:val="006A0165"/>
    <w:rsid w:val="006A166B"/>
    <w:rsid w:val="006A28A5"/>
    <w:rsid w:val="006A5355"/>
    <w:rsid w:val="006A7E90"/>
    <w:rsid w:val="006B7F55"/>
    <w:rsid w:val="006D3AF8"/>
    <w:rsid w:val="00707FA3"/>
    <w:rsid w:val="007135CE"/>
    <w:rsid w:val="00720C06"/>
    <w:rsid w:val="00724975"/>
    <w:rsid w:val="00745DDE"/>
    <w:rsid w:val="00750128"/>
    <w:rsid w:val="007513AC"/>
    <w:rsid w:val="007618A6"/>
    <w:rsid w:val="00785AD3"/>
    <w:rsid w:val="007A06C7"/>
    <w:rsid w:val="007A2FED"/>
    <w:rsid w:val="007E3198"/>
    <w:rsid w:val="0080385B"/>
    <w:rsid w:val="00821DF6"/>
    <w:rsid w:val="00832EDA"/>
    <w:rsid w:val="00847AD5"/>
    <w:rsid w:val="008575CC"/>
    <w:rsid w:val="0086087A"/>
    <w:rsid w:val="00867495"/>
    <w:rsid w:val="00887B2E"/>
    <w:rsid w:val="008B2B62"/>
    <w:rsid w:val="008C00D3"/>
    <w:rsid w:val="008C794C"/>
    <w:rsid w:val="008D31B1"/>
    <w:rsid w:val="008D36E8"/>
    <w:rsid w:val="008D5C87"/>
    <w:rsid w:val="008D79D6"/>
    <w:rsid w:val="00904DEC"/>
    <w:rsid w:val="0094419B"/>
    <w:rsid w:val="00946C58"/>
    <w:rsid w:val="00951AF4"/>
    <w:rsid w:val="00955D13"/>
    <w:rsid w:val="00981046"/>
    <w:rsid w:val="00987D12"/>
    <w:rsid w:val="00996D89"/>
    <w:rsid w:val="00997813"/>
    <w:rsid w:val="009A7C99"/>
    <w:rsid w:val="009C4FE9"/>
    <w:rsid w:val="009D4458"/>
    <w:rsid w:val="009D58E6"/>
    <w:rsid w:val="009D7E68"/>
    <w:rsid w:val="009E21AB"/>
    <w:rsid w:val="009E2973"/>
    <w:rsid w:val="00A07015"/>
    <w:rsid w:val="00A20CE2"/>
    <w:rsid w:val="00A41268"/>
    <w:rsid w:val="00A6664B"/>
    <w:rsid w:val="00A713BD"/>
    <w:rsid w:val="00A82693"/>
    <w:rsid w:val="00A93A96"/>
    <w:rsid w:val="00AA4976"/>
    <w:rsid w:val="00AA5614"/>
    <w:rsid w:val="00AB3ABF"/>
    <w:rsid w:val="00AD4F39"/>
    <w:rsid w:val="00AF08A2"/>
    <w:rsid w:val="00AF1FEB"/>
    <w:rsid w:val="00AF2664"/>
    <w:rsid w:val="00AF4631"/>
    <w:rsid w:val="00B15B9B"/>
    <w:rsid w:val="00B46C79"/>
    <w:rsid w:val="00B60047"/>
    <w:rsid w:val="00B632F9"/>
    <w:rsid w:val="00B73B83"/>
    <w:rsid w:val="00B81B64"/>
    <w:rsid w:val="00BA5DBA"/>
    <w:rsid w:val="00BC2CE3"/>
    <w:rsid w:val="00BD0D3D"/>
    <w:rsid w:val="00BE2FFE"/>
    <w:rsid w:val="00BF2D96"/>
    <w:rsid w:val="00BF39CD"/>
    <w:rsid w:val="00C12962"/>
    <w:rsid w:val="00C25807"/>
    <w:rsid w:val="00C3750E"/>
    <w:rsid w:val="00C5165D"/>
    <w:rsid w:val="00C57271"/>
    <w:rsid w:val="00C64BCB"/>
    <w:rsid w:val="00CE1E29"/>
    <w:rsid w:val="00D13A2C"/>
    <w:rsid w:val="00D3260E"/>
    <w:rsid w:val="00D472AF"/>
    <w:rsid w:val="00D55CBA"/>
    <w:rsid w:val="00D579B4"/>
    <w:rsid w:val="00D7775F"/>
    <w:rsid w:val="00D90134"/>
    <w:rsid w:val="00D97FD8"/>
    <w:rsid w:val="00DA0EEC"/>
    <w:rsid w:val="00DC7995"/>
    <w:rsid w:val="00DD005F"/>
    <w:rsid w:val="00DE3B68"/>
    <w:rsid w:val="00DE44B6"/>
    <w:rsid w:val="00DE764A"/>
    <w:rsid w:val="00DF7421"/>
    <w:rsid w:val="00E11CDF"/>
    <w:rsid w:val="00E223E5"/>
    <w:rsid w:val="00E33614"/>
    <w:rsid w:val="00E4091F"/>
    <w:rsid w:val="00E54407"/>
    <w:rsid w:val="00E60C2B"/>
    <w:rsid w:val="00E62016"/>
    <w:rsid w:val="00E6623F"/>
    <w:rsid w:val="00E8247C"/>
    <w:rsid w:val="00E87E90"/>
    <w:rsid w:val="00E9027F"/>
    <w:rsid w:val="00E911A1"/>
    <w:rsid w:val="00E94DBE"/>
    <w:rsid w:val="00EB1448"/>
    <w:rsid w:val="00EB3450"/>
    <w:rsid w:val="00EB346A"/>
    <w:rsid w:val="00EB7B06"/>
    <w:rsid w:val="00EC143F"/>
    <w:rsid w:val="00EC33C7"/>
    <w:rsid w:val="00EC3A77"/>
    <w:rsid w:val="00EC7C31"/>
    <w:rsid w:val="00EE1E2D"/>
    <w:rsid w:val="00EE4A4A"/>
    <w:rsid w:val="00EF4E97"/>
    <w:rsid w:val="00F03465"/>
    <w:rsid w:val="00F03849"/>
    <w:rsid w:val="00F64826"/>
    <w:rsid w:val="00F70E44"/>
    <w:rsid w:val="00F80866"/>
    <w:rsid w:val="00F85270"/>
    <w:rsid w:val="00F906DF"/>
    <w:rsid w:val="00FA5BF2"/>
    <w:rsid w:val="00FC36AD"/>
    <w:rsid w:val="00FE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5B0337"/>
  <w15:chartTrackingRefBased/>
  <w15:docId w15:val="{85356FDC-AA44-4359-ADEE-191CBCD1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BF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1A1F94"/>
    <w:rPr>
      <w:i/>
      <w:iCs/>
      <w:color w:val="808080" w:themeColor="text1" w:themeTint="7F"/>
    </w:rPr>
  </w:style>
  <w:style w:type="paragraph" w:styleId="ListParagraph">
    <w:name w:val="List Paragraph"/>
    <w:basedOn w:val="Normal"/>
    <w:uiPriority w:val="34"/>
    <w:qFormat/>
    <w:rsid w:val="001A1F94"/>
    <w:pPr>
      <w:ind w:left="720"/>
      <w:contextualSpacing/>
    </w:pPr>
  </w:style>
  <w:style w:type="paragraph" w:styleId="Footer">
    <w:name w:val="footer"/>
    <w:basedOn w:val="Normal"/>
    <w:link w:val="FooterChar"/>
    <w:uiPriority w:val="99"/>
    <w:unhideWhenUsed/>
    <w:rsid w:val="001A1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F94"/>
    <w:rPr>
      <w:rFonts w:eastAsiaTheme="minorEastAsia"/>
    </w:rPr>
  </w:style>
  <w:style w:type="paragraph" w:styleId="Header">
    <w:name w:val="header"/>
    <w:basedOn w:val="Normal"/>
    <w:link w:val="HeaderChar"/>
    <w:uiPriority w:val="99"/>
    <w:unhideWhenUsed/>
    <w:rsid w:val="001A1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F94"/>
    <w:rPr>
      <w:rFonts w:eastAsiaTheme="minorEastAsia"/>
    </w:rPr>
  </w:style>
  <w:style w:type="paragraph" w:styleId="ListBullet">
    <w:name w:val="List Bullet"/>
    <w:basedOn w:val="Normal"/>
    <w:uiPriority w:val="99"/>
    <w:unhideWhenUsed/>
    <w:rsid w:val="005F7C22"/>
    <w:pPr>
      <w:numPr>
        <w:numId w:val="12"/>
      </w:numPr>
      <w:contextualSpacing/>
    </w:pPr>
  </w:style>
  <w:style w:type="character" w:styleId="LineNumber">
    <w:name w:val="line number"/>
    <w:basedOn w:val="DefaultParagraphFont"/>
    <w:uiPriority w:val="99"/>
    <w:semiHidden/>
    <w:unhideWhenUsed/>
    <w:rsid w:val="003C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51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2CE0E-4C7F-4E06-B7F8-011AD1F9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18</Pages>
  <Words>6274</Words>
  <Characters>35764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Meshelle Kijanen</dc:creator>
  <cp:keywords/>
  <dc:description/>
  <cp:lastModifiedBy>Meshelle Kijanen</cp:lastModifiedBy>
  <cp:revision>18</cp:revision>
  <dcterms:created xsi:type="dcterms:W3CDTF">2020-10-03T16:26:00Z</dcterms:created>
  <dcterms:modified xsi:type="dcterms:W3CDTF">2020-11-06T22:25:00Z</dcterms:modified>
</cp:coreProperties>
</file>