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D26" w:rsidRPr="00050D26" w:rsidRDefault="00050D26" w:rsidP="00050D26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0D26">
        <w:rPr>
          <w:rFonts w:ascii="Times New Roman" w:eastAsia="Times New Roman" w:hAnsi="Times New Roman" w:cs="Times New Roman"/>
          <w:color w:val="1F497D"/>
          <w:sz w:val="48"/>
          <w:szCs w:val="48"/>
        </w:rPr>
        <w:t>MEADOW TOWN CORP.</w:t>
      </w:r>
    </w:p>
    <w:p w:rsidR="00050D26" w:rsidRPr="00050D26" w:rsidRDefault="00050D26" w:rsidP="00050D26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0D26">
        <w:rPr>
          <w:rFonts w:ascii="Times New Roman" w:eastAsia="Times New Roman" w:hAnsi="Times New Roman" w:cs="Times New Roman"/>
          <w:color w:val="000000"/>
          <w:sz w:val="32"/>
          <w:szCs w:val="32"/>
        </w:rPr>
        <w:t>______________________________________________________</w:t>
      </w:r>
    </w:p>
    <w:p w:rsidR="00050D26" w:rsidRPr="00050D26" w:rsidRDefault="00050D26" w:rsidP="00050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0D26">
        <w:rPr>
          <w:rFonts w:ascii="Times New Roman" w:eastAsia="Times New Roman" w:hAnsi="Times New Roman" w:cs="Times New Roman"/>
          <w:color w:val="000000"/>
        </w:rPr>
        <w:t>PO BOX 88</w:t>
      </w:r>
    </w:p>
    <w:p w:rsidR="00050D26" w:rsidRPr="00050D26" w:rsidRDefault="00050D26" w:rsidP="00050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0D26">
        <w:rPr>
          <w:rFonts w:ascii="Times New Roman" w:eastAsia="Times New Roman" w:hAnsi="Times New Roman" w:cs="Times New Roman"/>
          <w:color w:val="000000"/>
        </w:rPr>
        <w:t>MEADOW, UT 84644</w:t>
      </w:r>
    </w:p>
    <w:p w:rsidR="00050D26" w:rsidRPr="00050D26" w:rsidRDefault="00050D26" w:rsidP="00050D26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0D26">
        <w:rPr>
          <w:rFonts w:ascii="Arial" w:eastAsia="Times New Roman" w:hAnsi="Arial" w:cs="Arial"/>
          <w:color w:val="000000"/>
          <w:sz w:val="28"/>
          <w:szCs w:val="28"/>
        </w:rPr>
        <w:t> </w:t>
      </w:r>
    </w:p>
    <w:p w:rsidR="00050D26" w:rsidRPr="00050D26" w:rsidRDefault="00050D26" w:rsidP="00050D26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0D26">
        <w:rPr>
          <w:rFonts w:ascii="Arial" w:eastAsia="Times New Roman" w:hAnsi="Arial" w:cs="Arial"/>
          <w:color w:val="000000"/>
          <w:sz w:val="36"/>
          <w:szCs w:val="36"/>
        </w:rPr>
        <w:t>Public notice is hereby given that Meadow Town Planning and Zoning Committee will hold their monthly meeting on Tuesday November 10th, 2020 at 7:00 PM at the Meadow Firehouse.</w:t>
      </w:r>
    </w:p>
    <w:p w:rsidR="00050D26" w:rsidRPr="00050D26" w:rsidRDefault="00050D26" w:rsidP="00050D26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0D26">
        <w:rPr>
          <w:rFonts w:ascii="Arial" w:eastAsia="Times New Roman" w:hAnsi="Arial" w:cs="Arial"/>
          <w:color w:val="000000"/>
          <w:sz w:val="36"/>
          <w:szCs w:val="36"/>
        </w:rPr>
        <w:t xml:space="preserve">** This meeting will be limited to </w:t>
      </w:r>
      <w:r w:rsidRPr="00050D26">
        <w:rPr>
          <w:rFonts w:ascii="Arial" w:eastAsia="Times New Roman" w:hAnsi="Arial" w:cs="Arial"/>
          <w:b/>
          <w:bCs/>
          <w:color w:val="000000"/>
          <w:sz w:val="36"/>
          <w:szCs w:val="36"/>
        </w:rPr>
        <w:t xml:space="preserve">10 in person attendees and masks will be required. </w:t>
      </w:r>
      <w:r w:rsidRPr="00050D26">
        <w:rPr>
          <w:rFonts w:ascii="Arial" w:eastAsia="Times New Roman" w:hAnsi="Arial" w:cs="Arial"/>
          <w:color w:val="000000"/>
          <w:sz w:val="36"/>
          <w:szCs w:val="36"/>
        </w:rPr>
        <w:t xml:space="preserve">You are welcome to join by phone teleconference at 1-844-854-8432. </w:t>
      </w:r>
      <w:proofErr w:type="gramStart"/>
      <w:r w:rsidRPr="00050D26">
        <w:rPr>
          <w:rFonts w:ascii="Arial" w:eastAsia="Times New Roman" w:hAnsi="Arial" w:cs="Arial"/>
          <w:color w:val="000000"/>
          <w:sz w:val="36"/>
          <w:szCs w:val="36"/>
        </w:rPr>
        <w:t>Passcode 11101441.</w:t>
      </w:r>
      <w:proofErr w:type="gramEnd"/>
    </w:p>
    <w:p w:rsidR="00050D26" w:rsidRPr="00050D26" w:rsidRDefault="00050D26" w:rsidP="00050D26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0D26">
        <w:rPr>
          <w:rFonts w:ascii="Arial" w:eastAsia="Times New Roman" w:hAnsi="Arial" w:cs="Arial"/>
          <w:color w:val="000000"/>
          <w:sz w:val="36"/>
          <w:szCs w:val="36"/>
        </w:rPr>
        <w:t>The agenda shall be as follows:</w:t>
      </w:r>
    </w:p>
    <w:p w:rsidR="00050D26" w:rsidRPr="00050D26" w:rsidRDefault="00050D26" w:rsidP="00050D26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6"/>
          <w:szCs w:val="36"/>
        </w:rPr>
      </w:pPr>
      <w:r w:rsidRPr="00050D26">
        <w:rPr>
          <w:rFonts w:ascii="Arial" w:eastAsia="Times New Roman" w:hAnsi="Arial" w:cs="Arial"/>
          <w:color w:val="000000"/>
          <w:sz w:val="36"/>
          <w:szCs w:val="36"/>
        </w:rPr>
        <w:t>Approve minutes from the December 10, 2019 &amp; January 2020 meetings. </w:t>
      </w:r>
    </w:p>
    <w:p w:rsidR="00050D26" w:rsidRPr="00050D26" w:rsidRDefault="00050D26" w:rsidP="00050D26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6"/>
          <w:szCs w:val="36"/>
        </w:rPr>
      </w:pPr>
      <w:r w:rsidRPr="00050D26">
        <w:rPr>
          <w:rFonts w:ascii="Arial" w:eastAsia="Times New Roman" w:hAnsi="Arial" w:cs="Arial"/>
          <w:color w:val="000000"/>
          <w:sz w:val="36"/>
          <w:szCs w:val="36"/>
        </w:rPr>
        <w:t>Election for chairman for the 2021 year. </w:t>
      </w:r>
    </w:p>
    <w:p w:rsidR="00050D26" w:rsidRPr="00050D26" w:rsidRDefault="00050D26" w:rsidP="00050D26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6"/>
          <w:szCs w:val="36"/>
        </w:rPr>
      </w:pPr>
      <w:r>
        <w:rPr>
          <w:rFonts w:ascii="Arial" w:eastAsia="Times New Roman" w:hAnsi="Arial" w:cs="Arial"/>
          <w:color w:val="000000"/>
          <w:sz w:val="36"/>
          <w:szCs w:val="36"/>
        </w:rPr>
        <w:t>Building permit</w:t>
      </w:r>
      <w:bookmarkStart w:id="0" w:name="_GoBack"/>
      <w:bookmarkEnd w:id="0"/>
      <w:r w:rsidRPr="00050D26">
        <w:rPr>
          <w:rFonts w:ascii="Arial" w:eastAsia="Times New Roman" w:hAnsi="Arial" w:cs="Arial"/>
          <w:color w:val="000000"/>
          <w:sz w:val="36"/>
          <w:szCs w:val="36"/>
        </w:rPr>
        <w:t xml:space="preserve"> for Ron Payne. </w:t>
      </w:r>
    </w:p>
    <w:p w:rsidR="00050D26" w:rsidRPr="00050D26" w:rsidRDefault="00050D26" w:rsidP="00050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0D26" w:rsidRPr="00050D26" w:rsidRDefault="00050D26" w:rsidP="00050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0D26">
        <w:rPr>
          <w:rFonts w:ascii="Arial" w:eastAsia="Times New Roman" w:hAnsi="Arial" w:cs="Arial"/>
          <w:color w:val="000000"/>
          <w:sz w:val="36"/>
          <w:szCs w:val="36"/>
        </w:rPr>
        <w:t> </w:t>
      </w:r>
    </w:p>
    <w:p w:rsidR="00A86C3A" w:rsidRDefault="00050D26"/>
    <w:sectPr w:rsidR="00A86C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C36B7"/>
    <w:multiLevelType w:val="multilevel"/>
    <w:tmpl w:val="8670E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D26"/>
    <w:rsid w:val="00050D26"/>
    <w:rsid w:val="00A657AD"/>
    <w:rsid w:val="00D1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2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Utah University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Dearden</dc:creator>
  <cp:lastModifiedBy>Monica Dearden</cp:lastModifiedBy>
  <cp:revision>1</cp:revision>
  <dcterms:created xsi:type="dcterms:W3CDTF">2020-11-06T18:32:00Z</dcterms:created>
  <dcterms:modified xsi:type="dcterms:W3CDTF">2020-11-06T18:34:00Z</dcterms:modified>
</cp:coreProperties>
</file>