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Emery County Public Lands Council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October 6, 2020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PLC: Rod Player, Ed Geary, Wayne Pahl, Wayde</w:t>
      </w:r>
    </w:p>
    <w:p w:rsidR="00000000" w:rsidDel="00000000" w:rsidP="00000000" w:rsidRDefault="00000000" w:rsidRPr="00000000" w14:paraId="0000000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 STAFF:Jim Jennings, Kassidee Greenan, Commissioner Gil Conover, Commissioner Lynn Sitterud 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Visitors: Larry Johansen (State Parks), Ray Peterson, Clay Crozier, Kyle Beagly, Darren Olsen, Julie Johansne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Electronically: Leon McElprang, Laren Huntsman, Chris Wood, Ben Grimes, Joseph, Bart Kettle, Marc Stilson, Kim McFarlane, JR Nelson, Don Stephens, Mark B, Les Wilberg. 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 was a problem with the recording of the meeting so these minutes are from notes taken during the meeting. 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Welcome: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minutes:</w:t>
      </w:r>
      <w:r w:rsidDel="00000000" w:rsidR="00000000" w:rsidRPr="00000000">
        <w:rPr>
          <w:sz w:val="24"/>
          <w:szCs w:val="24"/>
          <w:rtl w:val="0"/>
        </w:rPr>
        <w:t xml:space="preserve"> JR made a motion to approve the minutes. Kim seconded the motion. Motion passed. </w:t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Chairman Comments: </w:t>
      </w:r>
      <w:r w:rsidDel="00000000" w:rsidR="00000000" w:rsidRPr="00000000">
        <w:rPr>
          <w:sz w:val="24"/>
          <w:szCs w:val="24"/>
          <w:rtl w:val="0"/>
        </w:rPr>
        <w:t xml:space="preserve">Rod reported that BLM &amp; Forrest lands have a lot of trash on it with increased use, do your part in helping and educating others and keep our lands clean.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Commission Report on Emery Land Bill: </w:t>
      </w:r>
      <w:r w:rsidDel="00000000" w:rsidR="00000000" w:rsidRPr="00000000">
        <w:rPr>
          <w:sz w:val="24"/>
          <w:szCs w:val="24"/>
          <w:rtl w:val="0"/>
        </w:rPr>
        <w:t xml:space="preserve">Commissioner Gil Conover reported on the San Rafael Research Center, they received a grant from the CIB for $7million. Reported that we are still waiting for the 2 other positions on the Advisory Council to be filled. Ray Peterson reported the Advisory Council Letters should be sent out and the first meeting should be in January. </w:t>
      </w:r>
    </w:p>
    <w:p w:rsidR="00000000" w:rsidDel="00000000" w:rsidP="00000000" w:rsidRDefault="00000000" w:rsidRPr="00000000" w14:paraId="00000013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Agency Reports and Council Member Comments: 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Bureau of Land Management (BLM):Joe reported on the Dingle Act, Lila Canyon, WIlliams Draw, Wild Horse Butte Campground. 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Division of Water Rights (DWRi): Marc Stilson reported on change applications they have received. The Joe’s Valley transfer was finalized last week.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Division of Oil, Gas and Mining (DOGM): Bart Kettle reported on portion modules and future plans.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Division of Wildlife Resources (DWR):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and Institutional Trust Lands Administration (SITLA):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Manti-LaSal National Forest (MLNF): Darren Olsen reported there has been a huge increase of use in the forest this year. Grazing-it has been really dry. They are looking into developing a gravel pit at Cabin Hollow. Reported on Mahogany Point WildLife Improvement. Staker Bridge will be replaced and the road will be closed October 20-30. Reported on Skyline mine and Trough Springs Ridge.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Utah State Parks and Recreation: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Utah State Department of Agriculture: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Washington Delegation Staff: </w:t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Additional Issues from Council Members: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Concerned Citizens with Emery County related issues: </w:t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Adjournment.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