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A5AA3" w14:textId="31A6BA56" w:rsidR="00D9432E" w:rsidRPr="00D9432E" w:rsidRDefault="00D9432E" w:rsidP="00D9432E">
      <w:pPr>
        <w:pStyle w:val="NoSpacing"/>
        <w:jc w:val="center"/>
        <w:rPr>
          <w:b/>
          <w:bCs/>
          <w:sz w:val="28"/>
          <w:szCs w:val="28"/>
        </w:rPr>
      </w:pPr>
      <w:r w:rsidRPr="00D9432E">
        <w:rPr>
          <w:b/>
          <w:bCs/>
          <w:sz w:val="28"/>
          <w:szCs w:val="28"/>
        </w:rPr>
        <w:t>PRICE CITY LIBRARY BOARD MEETING</w:t>
      </w:r>
    </w:p>
    <w:p w14:paraId="644745A3" w14:textId="64234B21" w:rsidR="00D9432E" w:rsidRDefault="00D9432E" w:rsidP="00D9432E">
      <w:pPr>
        <w:pStyle w:val="NoSpacing"/>
        <w:jc w:val="center"/>
        <w:rPr>
          <w:b/>
          <w:bCs/>
          <w:sz w:val="28"/>
          <w:szCs w:val="28"/>
        </w:rPr>
      </w:pPr>
      <w:r w:rsidRPr="00D9432E">
        <w:rPr>
          <w:b/>
          <w:bCs/>
          <w:sz w:val="28"/>
          <w:szCs w:val="28"/>
        </w:rPr>
        <w:t>OCTOBER 13</w:t>
      </w:r>
      <w:r w:rsidRPr="00D9432E">
        <w:rPr>
          <w:b/>
          <w:bCs/>
          <w:sz w:val="28"/>
          <w:szCs w:val="28"/>
          <w:vertAlign w:val="superscript"/>
        </w:rPr>
        <w:t>TH</w:t>
      </w:r>
      <w:r w:rsidRPr="00D9432E">
        <w:rPr>
          <w:b/>
          <w:bCs/>
          <w:sz w:val="28"/>
          <w:szCs w:val="28"/>
        </w:rPr>
        <w:t xml:space="preserve"> 2020</w:t>
      </w:r>
    </w:p>
    <w:p w14:paraId="39062068" w14:textId="3B161371" w:rsidR="00D9432E" w:rsidRDefault="00D9432E" w:rsidP="00D9432E">
      <w:pPr>
        <w:pStyle w:val="NoSpacing"/>
        <w:jc w:val="center"/>
        <w:rPr>
          <w:b/>
          <w:bCs/>
          <w:sz w:val="28"/>
          <w:szCs w:val="28"/>
        </w:rPr>
      </w:pPr>
    </w:p>
    <w:p w14:paraId="58F4B1D6" w14:textId="063ECACE" w:rsidR="00D9432E" w:rsidRDefault="00D9432E" w:rsidP="00D943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Present: Wendy Hughes, Amy Richens, Tina Rowley and Tawnya Kulow</w:t>
      </w:r>
    </w:p>
    <w:p w14:paraId="31F6E926" w14:textId="1FF25825" w:rsidR="00D9432E" w:rsidRDefault="00D9432E" w:rsidP="00D943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Excused: Eric Snow, Layne Miller, Bob Tanner and Bret Cammans</w:t>
      </w:r>
    </w:p>
    <w:p w14:paraId="2F2C4169" w14:textId="78107A09" w:rsidR="00D9432E" w:rsidRDefault="00D9432E" w:rsidP="00D943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to approve the monthly statistics and program report made by Amy Richens and seconded by Wendy Hughes.</w:t>
      </w:r>
    </w:p>
    <w:p w14:paraId="2B269332" w14:textId="3DBEFB1A" w:rsidR="00D9432E" w:rsidRDefault="00D9432E" w:rsidP="00D943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Amy will contact a local scout troop concerning the building of the Little Libraries. Amy will give the scout troop Eric’s number and they can work with him on the building plan</w:t>
      </w:r>
      <w:r w:rsidR="007A4EC2">
        <w:rPr>
          <w:sz w:val="24"/>
          <w:szCs w:val="24"/>
        </w:rPr>
        <w:t>. Because of the pandemic the state libraries suggest that books be put in quarantine for 72 hours, because of this</w:t>
      </w:r>
      <w:r w:rsidR="009B05AB">
        <w:rPr>
          <w:sz w:val="24"/>
          <w:szCs w:val="24"/>
        </w:rPr>
        <w:t xml:space="preserve"> the </w:t>
      </w:r>
      <w:r w:rsidR="007A4EC2">
        <w:rPr>
          <w:sz w:val="24"/>
          <w:szCs w:val="24"/>
        </w:rPr>
        <w:t>board is considering if it might be a good idea that the Little Libraries be put on hold until spring.</w:t>
      </w:r>
      <w:r>
        <w:rPr>
          <w:sz w:val="24"/>
          <w:szCs w:val="24"/>
        </w:rPr>
        <w:t xml:space="preserve"> </w:t>
      </w:r>
      <w:r w:rsidR="007A4EC2">
        <w:rPr>
          <w:sz w:val="24"/>
          <w:szCs w:val="24"/>
        </w:rPr>
        <w:t xml:space="preserve">This </w:t>
      </w:r>
      <w:r w:rsidR="009B05AB">
        <w:rPr>
          <w:sz w:val="24"/>
          <w:szCs w:val="24"/>
        </w:rPr>
        <w:t>will also give the scout troop time to build them</w:t>
      </w:r>
      <w:r w:rsidR="007A4EC2">
        <w:rPr>
          <w:sz w:val="24"/>
          <w:szCs w:val="24"/>
        </w:rPr>
        <w:t>.</w:t>
      </w:r>
    </w:p>
    <w:p w14:paraId="2B0EFF97" w14:textId="46BEB9D8" w:rsidR="007A4EC2" w:rsidRDefault="007A4EC2" w:rsidP="00D943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Tina presented the Art Work Policy to the board for approval so it can be taken to City Council. All board member thought it was ready </w:t>
      </w:r>
      <w:r w:rsidR="009B05AB">
        <w:rPr>
          <w:sz w:val="24"/>
          <w:szCs w:val="24"/>
        </w:rPr>
        <w:t>for</w:t>
      </w:r>
      <w:r>
        <w:rPr>
          <w:sz w:val="24"/>
          <w:szCs w:val="24"/>
        </w:rPr>
        <w:t xml:space="preserve"> the next step. </w:t>
      </w:r>
      <w:r w:rsidR="0028227F">
        <w:rPr>
          <w:sz w:val="24"/>
          <w:szCs w:val="24"/>
        </w:rPr>
        <w:t xml:space="preserve">This policy is for the entire city not just the library. </w:t>
      </w:r>
      <w:r>
        <w:rPr>
          <w:sz w:val="24"/>
          <w:szCs w:val="24"/>
        </w:rPr>
        <w:t>The Art Work Policy is on the City Council Agenda for October 28</w:t>
      </w:r>
      <w:r w:rsidRPr="007A4EC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2020.</w:t>
      </w:r>
      <w:r w:rsidR="0028227F">
        <w:rPr>
          <w:sz w:val="24"/>
          <w:szCs w:val="24"/>
        </w:rPr>
        <w:t xml:space="preserve"> </w:t>
      </w:r>
    </w:p>
    <w:p w14:paraId="2C7BB584" w14:textId="56B4AC72" w:rsidR="0028227F" w:rsidRDefault="0028227F" w:rsidP="00D943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Tina </w:t>
      </w:r>
      <w:r w:rsidR="00036E72">
        <w:rPr>
          <w:sz w:val="24"/>
          <w:szCs w:val="24"/>
        </w:rPr>
        <w:t>reported</w:t>
      </w:r>
      <w:r>
        <w:rPr>
          <w:sz w:val="24"/>
          <w:szCs w:val="24"/>
        </w:rPr>
        <w:t xml:space="preserve"> that </w:t>
      </w:r>
      <w:r w:rsidR="003D251F">
        <w:rPr>
          <w:sz w:val="24"/>
          <w:szCs w:val="24"/>
        </w:rPr>
        <w:t>construction on</w:t>
      </w:r>
      <w:r w:rsidR="00015119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ADA ramp project has </w:t>
      </w:r>
      <w:r w:rsidR="003D251F">
        <w:rPr>
          <w:sz w:val="24"/>
          <w:szCs w:val="24"/>
        </w:rPr>
        <w:t>begun</w:t>
      </w:r>
      <w:r>
        <w:rPr>
          <w:sz w:val="24"/>
          <w:szCs w:val="24"/>
        </w:rPr>
        <w:t xml:space="preserve">. The </w:t>
      </w:r>
      <w:r w:rsidR="009B05AB">
        <w:rPr>
          <w:sz w:val="24"/>
          <w:szCs w:val="24"/>
        </w:rPr>
        <w:t>construction</w:t>
      </w:r>
      <w:r>
        <w:rPr>
          <w:sz w:val="24"/>
          <w:szCs w:val="24"/>
        </w:rPr>
        <w:t xml:space="preserve"> company working on th</w:t>
      </w:r>
      <w:r w:rsidR="009B05AB">
        <w:rPr>
          <w:sz w:val="24"/>
          <w:szCs w:val="24"/>
        </w:rPr>
        <w:t>is</w:t>
      </w:r>
      <w:r>
        <w:rPr>
          <w:sz w:val="24"/>
          <w:szCs w:val="24"/>
        </w:rPr>
        <w:t xml:space="preserve"> project is Delbert Thayn construction. The contractor said the construction should take 30 days to complete.</w:t>
      </w:r>
    </w:p>
    <w:p w14:paraId="0974C2F4" w14:textId="68510B19" w:rsidR="0028227F" w:rsidRDefault="0028227F" w:rsidP="00D943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library </w:t>
      </w:r>
      <w:r w:rsidR="009B05AB">
        <w:rPr>
          <w:sz w:val="24"/>
          <w:szCs w:val="24"/>
        </w:rPr>
        <w:t>went</w:t>
      </w:r>
      <w:r>
        <w:rPr>
          <w:sz w:val="24"/>
          <w:szCs w:val="24"/>
        </w:rPr>
        <w:t xml:space="preserve"> back </w:t>
      </w:r>
      <w:r w:rsidR="003D251F">
        <w:rPr>
          <w:sz w:val="24"/>
          <w:szCs w:val="24"/>
        </w:rPr>
        <w:t>to th</w:t>
      </w:r>
      <w:r w:rsidR="009B05AB">
        <w:rPr>
          <w:sz w:val="24"/>
          <w:szCs w:val="24"/>
        </w:rPr>
        <w:t>eir</w:t>
      </w:r>
      <w:r>
        <w:rPr>
          <w:sz w:val="24"/>
          <w:szCs w:val="24"/>
        </w:rPr>
        <w:t xml:space="preserve"> regular hours on October </w:t>
      </w:r>
      <w:r w:rsidR="003D251F">
        <w:rPr>
          <w:sz w:val="24"/>
          <w:szCs w:val="24"/>
        </w:rPr>
        <w:t>5</w:t>
      </w:r>
      <w:r w:rsidR="009B05AB" w:rsidRPr="003D251F">
        <w:rPr>
          <w:sz w:val="24"/>
          <w:szCs w:val="24"/>
          <w:vertAlign w:val="superscript"/>
        </w:rPr>
        <w:t>t</w:t>
      </w:r>
      <w:r w:rsidR="009B05AB">
        <w:rPr>
          <w:sz w:val="24"/>
          <w:szCs w:val="24"/>
          <w:vertAlign w:val="superscript"/>
        </w:rPr>
        <w:t>h</w:t>
      </w:r>
      <w:r w:rsidR="009B05AB">
        <w:rPr>
          <w:sz w:val="24"/>
          <w:szCs w:val="24"/>
        </w:rPr>
        <w:t>.</w:t>
      </w:r>
      <w:r w:rsidR="003D251F">
        <w:rPr>
          <w:sz w:val="24"/>
          <w:szCs w:val="24"/>
        </w:rPr>
        <w:t xml:space="preserve"> </w:t>
      </w:r>
      <w:r w:rsidR="009B05AB">
        <w:rPr>
          <w:sz w:val="24"/>
          <w:szCs w:val="24"/>
        </w:rPr>
        <w:t>T</w:t>
      </w:r>
      <w:r w:rsidR="003D251F">
        <w:rPr>
          <w:sz w:val="24"/>
          <w:szCs w:val="24"/>
        </w:rPr>
        <w:t xml:space="preserve">here is still a 15-person limit and We are asking that </w:t>
      </w:r>
      <w:r w:rsidR="009B05AB">
        <w:rPr>
          <w:sz w:val="24"/>
          <w:szCs w:val="24"/>
        </w:rPr>
        <w:t>patrons</w:t>
      </w:r>
      <w:r w:rsidR="003D251F">
        <w:rPr>
          <w:sz w:val="24"/>
          <w:szCs w:val="24"/>
        </w:rPr>
        <w:t xml:space="preserve"> </w:t>
      </w:r>
      <w:r w:rsidR="00036E72">
        <w:rPr>
          <w:sz w:val="24"/>
          <w:szCs w:val="24"/>
        </w:rPr>
        <w:t>limit their time in the library to</w:t>
      </w:r>
      <w:r w:rsidR="003D251F">
        <w:rPr>
          <w:sz w:val="24"/>
          <w:szCs w:val="24"/>
        </w:rPr>
        <w:t xml:space="preserve"> 60 minutes or less</w:t>
      </w:r>
      <w:r w:rsidR="009B05AB">
        <w:rPr>
          <w:sz w:val="24"/>
          <w:szCs w:val="24"/>
        </w:rPr>
        <w:t>. M</w:t>
      </w:r>
      <w:r w:rsidR="003D251F">
        <w:rPr>
          <w:sz w:val="24"/>
          <w:szCs w:val="24"/>
        </w:rPr>
        <w:t>asks are required</w:t>
      </w:r>
      <w:r w:rsidR="009B05AB">
        <w:rPr>
          <w:sz w:val="24"/>
          <w:szCs w:val="24"/>
        </w:rPr>
        <w:t xml:space="preserve"> for staff and patrons.</w:t>
      </w:r>
    </w:p>
    <w:p w14:paraId="6DC8C849" w14:textId="72CA652A" w:rsidR="003D251F" w:rsidRDefault="003D251F" w:rsidP="00D943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Next meeting is November 13</w:t>
      </w:r>
      <w:r w:rsidRPr="003D251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2020</w:t>
      </w:r>
    </w:p>
    <w:p w14:paraId="5997F39E" w14:textId="48CC55FA" w:rsidR="003D251F" w:rsidRDefault="003D251F" w:rsidP="00D943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to adjourn made by Wendy Hughes seconded by Amy Richens</w:t>
      </w:r>
    </w:p>
    <w:p w14:paraId="620B31BC" w14:textId="56725A5E" w:rsidR="003D251F" w:rsidRPr="00D9432E" w:rsidRDefault="003D251F" w:rsidP="00D9432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Meeting adjourned</w:t>
      </w:r>
    </w:p>
    <w:sectPr w:rsidR="003D251F" w:rsidRPr="00D943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32E"/>
    <w:rsid w:val="00015119"/>
    <w:rsid w:val="00036E72"/>
    <w:rsid w:val="0028227F"/>
    <w:rsid w:val="003D251F"/>
    <w:rsid w:val="007A4EC2"/>
    <w:rsid w:val="009B05AB"/>
    <w:rsid w:val="00D9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8302A"/>
  <w15:chartTrackingRefBased/>
  <w15:docId w15:val="{2BADA0EA-E296-47B9-AA1C-B5547E00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43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4</cp:revision>
  <cp:lastPrinted>2020-10-29T13:15:00Z</cp:lastPrinted>
  <dcterms:created xsi:type="dcterms:W3CDTF">2020-10-28T13:13:00Z</dcterms:created>
  <dcterms:modified xsi:type="dcterms:W3CDTF">2020-10-29T17:16:00Z</dcterms:modified>
</cp:coreProperties>
</file>