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59B2F" w14:textId="2106D384" w:rsidR="00B66716" w:rsidRPr="004C2417" w:rsidRDefault="00B66716" w:rsidP="00B66716">
      <w:pPr>
        <w:widowControl/>
        <w:autoSpaceDE/>
        <w:autoSpaceDN/>
        <w:adjustRightInd/>
        <w:spacing w:after="200" w:line="276" w:lineRule="auto"/>
        <w:rPr>
          <w:rFonts w:asciiTheme="minorHAnsi" w:eastAsia="Calibri" w:hAnsiTheme="minorHAnsi" w:cstheme="minorHAnsi"/>
          <w:sz w:val="22"/>
          <w:szCs w:val="22"/>
        </w:rPr>
      </w:pPr>
      <w:r w:rsidRPr="004C2417">
        <w:rPr>
          <w:rFonts w:asciiTheme="minorHAnsi" w:eastAsia="Calibri" w:hAnsiTheme="minorHAnsi" w:cstheme="minorHAnsi"/>
          <w:sz w:val="22"/>
          <w:szCs w:val="22"/>
        </w:rPr>
        <w:t xml:space="preserve">The regular meeting of the Orderville Town Board was held Wednesday, </w:t>
      </w:r>
      <w:r w:rsidRPr="004C2417">
        <w:rPr>
          <w:rFonts w:asciiTheme="minorHAnsi" w:hAnsiTheme="minorHAnsi" w:cstheme="minorHAnsi"/>
          <w:bCs/>
          <w:sz w:val="22"/>
          <w:szCs w:val="22"/>
        </w:rPr>
        <w:t>August 5</w:t>
      </w:r>
      <w:r w:rsidRPr="004C2417">
        <w:rPr>
          <w:rFonts w:asciiTheme="minorHAnsi" w:eastAsia="Calibri" w:hAnsiTheme="minorHAnsi" w:cstheme="minorHAnsi"/>
          <w:sz w:val="22"/>
          <w:szCs w:val="22"/>
        </w:rPr>
        <w:t xml:space="preserve">, 2020, at 7:30 p.m. in the basement of the Orderville Town Office.  Those present were:  Mayor Robert Caruso, </w:t>
      </w:r>
      <w:proofErr w:type="spellStart"/>
      <w:r w:rsidRPr="004C2417">
        <w:rPr>
          <w:rFonts w:asciiTheme="minorHAnsi" w:eastAsia="Calibri" w:hAnsiTheme="minorHAnsi" w:cstheme="minorHAnsi"/>
          <w:sz w:val="22"/>
          <w:szCs w:val="22"/>
        </w:rPr>
        <w:t>Chelcie</w:t>
      </w:r>
      <w:proofErr w:type="spellEnd"/>
      <w:r w:rsidRPr="004C2417">
        <w:rPr>
          <w:rFonts w:asciiTheme="minorHAnsi" w:eastAsia="Calibri" w:hAnsiTheme="minorHAnsi" w:cstheme="minorHAnsi"/>
          <w:sz w:val="22"/>
          <w:szCs w:val="22"/>
        </w:rPr>
        <w:t xml:space="preserve"> Cox, Rory Hatch, Marianne Leigh, Robert Lacey, Jim Peters (by phone), Steve </w:t>
      </w:r>
      <w:proofErr w:type="spellStart"/>
      <w:r w:rsidRPr="004C2417">
        <w:rPr>
          <w:rFonts w:asciiTheme="minorHAnsi" w:eastAsia="Calibri" w:hAnsiTheme="minorHAnsi" w:cstheme="minorHAnsi"/>
          <w:sz w:val="22"/>
          <w:szCs w:val="22"/>
        </w:rPr>
        <w:t>Ne</w:t>
      </w:r>
      <w:r w:rsidR="00EA0675" w:rsidRPr="004C2417">
        <w:rPr>
          <w:rFonts w:asciiTheme="minorHAnsi" w:eastAsia="Calibri" w:hAnsiTheme="minorHAnsi" w:cstheme="minorHAnsi"/>
          <w:sz w:val="22"/>
          <w:szCs w:val="22"/>
        </w:rPr>
        <w:t>ele</w:t>
      </w:r>
      <w:r w:rsidRPr="004C2417">
        <w:rPr>
          <w:rFonts w:asciiTheme="minorHAnsi" w:eastAsia="Calibri" w:hAnsiTheme="minorHAnsi" w:cstheme="minorHAnsi"/>
          <w:sz w:val="22"/>
          <w:szCs w:val="22"/>
        </w:rPr>
        <w:t>man</w:t>
      </w:r>
      <w:proofErr w:type="spellEnd"/>
      <w:r w:rsidRPr="004C2417">
        <w:rPr>
          <w:rFonts w:asciiTheme="minorHAnsi" w:eastAsia="Calibri" w:hAnsiTheme="minorHAnsi" w:cstheme="minorHAnsi"/>
          <w:sz w:val="22"/>
          <w:szCs w:val="22"/>
        </w:rPr>
        <w:t xml:space="preserve"> (by phone), Riley Esplin, Wally Gibson, Ed </w:t>
      </w:r>
      <w:proofErr w:type="spellStart"/>
      <w:r w:rsidRPr="004C2417">
        <w:rPr>
          <w:rFonts w:asciiTheme="minorHAnsi" w:eastAsia="Calibri" w:hAnsiTheme="minorHAnsi" w:cstheme="minorHAnsi"/>
          <w:sz w:val="22"/>
          <w:szCs w:val="22"/>
        </w:rPr>
        <w:t>Bolander</w:t>
      </w:r>
      <w:proofErr w:type="spellEnd"/>
      <w:r w:rsidRPr="004C2417">
        <w:rPr>
          <w:rFonts w:asciiTheme="minorHAnsi" w:eastAsia="Calibri" w:hAnsiTheme="minorHAnsi" w:cstheme="minorHAnsi"/>
          <w:sz w:val="22"/>
          <w:szCs w:val="22"/>
        </w:rPr>
        <w:t>, Kelly Sto</w:t>
      </w:r>
      <w:r w:rsidR="00EA0675" w:rsidRPr="004C2417">
        <w:rPr>
          <w:rFonts w:asciiTheme="minorHAnsi" w:eastAsia="Calibri" w:hAnsiTheme="minorHAnsi" w:cstheme="minorHAnsi"/>
          <w:sz w:val="22"/>
          <w:szCs w:val="22"/>
        </w:rPr>
        <w:t>well</w:t>
      </w:r>
      <w:r w:rsidRPr="004C2417">
        <w:rPr>
          <w:rFonts w:asciiTheme="minorHAnsi" w:eastAsia="Calibri" w:hAnsiTheme="minorHAnsi" w:cstheme="minorHAnsi"/>
          <w:sz w:val="22"/>
          <w:szCs w:val="22"/>
        </w:rPr>
        <w:t xml:space="preserve">, Kelly Wilson, Owen Hoyt, Julie Millard, Verl Sawyer, and Carol Lamb.  </w:t>
      </w:r>
    </w:p>
    <w:p w14:paraId="6DDF2261" w14:textId="77777777" w:rsidR="00D162B8" w:rsidRPr="004C2417" w:rsidRDefault="00B66716" w:rsidP="00B66716">
      <w:pPr>
        <w:widowControl/>
        <w:autoSpaceDE/>
        <w:autoSpaceDN/>
        <w:adjustRightInd/>
        <w:spacing w:after="200" w:line="276" w:lineRule="auto"/>
        <w:rPr>
          <w:rFonts w:asciiTheme="minorHAnsi" w:eastAsia="Calibri" w:hAnsiTheme="minorHAnsi" w:cstheme="minorHAnsi"/>
          <w:sz w:val="22"/>
          <w:szCs w:val="22"/>
        </w:rPr>
      </w:pPr>
      <w:r w:rsidRPr="004C2417">
        <w:rPr>
          <w:rFonts w:asciiTheme="minorHAnsi" w:eastAsia="Calibri" w:hAnsiTheme="minorHAnsi" w:cstheme="minorHAnsi"/>
          <w:sz w:val="22"/>
          <w:szCs w:val="22"/>
        </w:rPr>
        <w:t>Mayor Caruso called the meeting to order.  Minutes of the previous meeting held July 1, 2020, were reviewed.  Robert Lacey motioned to accept the minutes.  Marianne Leigh seconded the motion.  All were in favor.  Motion carries.  Bills were presented for payment. Robert Lacey motioned to pay the bills.  Marianne Leigh seconded the motion.  All were in favor.  Motion carries.</w:t>
      </w:r>
    </w:p>
    <w:p w14:paraId="2436C7F2" w14:textId="77777777" w:rsidR="00E21BBA" w:rsidRPr="004C2417" w:rsidRDefault="00E21BBA" w:rsidP="0028271A">
      <w:pPr>
        <w:contextualSpacing/>
        <w:rPr>
          <w:rFonts w:asciiTheme="minorHAnsi" w:hAnsiTheme="minorHAnsi" w:cstheme="minorHAnsi"/>
          <w:bCs/>
          <w:sz w:val="22"/>
          <w:szCs w:val="22"/>
        </w:rPr>
      </w:pPr>
      <w:r w:rsidRPr="004C2417">
        <w:rPr>
          <w:rFonts w:asciiTheme="minorHAnsi" w:hAnsiTheme="minorHAnsi" w:cstheme="minorHAnsi"/>
          <w:b/>
          <w:bCs/>
          <w:sz w:val="22"/>
          <w:szCs w:val="22"/>
        </w:rPr>
        <w:t>BUSINESS</w:t>
      </w:r>
      <w:r w:rsidRPr="004C2417">
        <w:rPr>
          <w:rFonts w:asciiTheme="minorHAnsi" w:hAnsiTheme="minorHAnsi" w:cstheme="minorHAnsi"/>
          <w:bCs/>
          <w:sz w:val="22"/>
          <w:szCs w:val="22"/>
        </w:rPr>
        <w:t>:</w:t>
      </w:r>
      <w:r w:rsidR="00F834A4" w:rsidRPr="004C2417">
        <w:rPr>
          <w:rFonts w:asciiTheme="minorHAnsi" w:hAnsiTheme="minorHAnsi" w:cstheme="minorHAnsi"/>
          <w:bCs/>
          <w:sz w:val="22"/>
          <w:szCs w:val="22"/>
        </w:rPr>
        <w:t xml:space="preserve">  </w:t>
      </w:r>
    </w:p>
    <w:p w14:paraId="64A1472F" w14:textId="77777777" w:rsidR="003455CF" w:rsidRPr="004C2417" w:rsidRDefault="003455CF" w:rsidP="00096126">
      <w:pPr>
        <w:pStyle w:val="NoSpacing"/>
        <w:ind w:left="720" w:hanging="720"/>
        <w:rPr>
          <w:rFonts w:asciiTheme="minorHAnsi" w:hAnsiTheme="minorHAnsi" w:cstheme="minorHAnsi"/>
          <w:b/>
          <w:bCs/>
        </w:rPr>
      </w:pPr>
    </w:p>
    <w:p w14:paraId="1A34BFBA" w14:textId="1135BDDE" w:rsidR="00263B3A" w:rsidRPr="004C2417" w:rsidRDefault="00A12830" w:rsidP="00024BFC">
      <w:pPr>
        <w:pStyle w:val="NoSpacing"/>
        <w:numPr>
          <w:ilvl w:val="0"/>
          <w:numId w:val="11"/>
        </w:numPr>
        <w:rPr>
          <w:rFonts w:asciiTheme="minorHAnsi" w:hAnsiTheme="minorHAnsi" w:cstheme="minorHAnsi"/>
          <w:bCs/>
        </w:rPr>
      </w:pPr>
      <w:r w:rsidRPr="004C2417">
        <w:rPr>
          <w:rFonts w:asciiTheme="minorHAnsi" w:hAnsiTheme="minorHAnsi" w:cstheme="minorHAnsi"/>
          <w:b/>
          <w:bCs/>
        </w:rPr>
        <w:t>DISCUSS OPTIONS FOR THE ORDERVILLE JUSTICE COURT – JIM PETERS AND AMY HERNANDEZ – ADMINISTRATIVE OFFICE OF THE COURTS VIA TELEPHONE</w:t>
      </w:r>
      <w:r w:rsidR="009907A2" w:rsidRPr="004C2417">
        <w:rPr>
          <w:rFonts w:asciiTheme="minorHAnsi" w:hAnsiTheme="minorHAnsi" w:cstheme="minorHAnsi"/>
          <w:b/>
          <w:bCs/>
        </w:rPr>
        <w:t xml:space="preserve"> – </w:t>
      </w:r>
      <w:r w:rsidR="009907A2" w:rsidRPr="004C2417">
        <w:rPr>
          <w:rFonts w:asciiTheme="minorHAnsi" w:hAnsiTheme="minorHAnsi" w:cstheme="minorHAnsi"/>
          <w:bCs/>
        </w:rPr>
        <w:t xml:space="preserve">Jim Peters from the Office of the Courts was present by phone to discuss options for the court. </w:t>
      </w:r>
      <w:r w:rsidR="00EA0675" w:rsidRPr="004C2417">
        <w:rPr>
          <w:rFonts w:asciiTheme="minorHAnsi" w:hAnsiTheme="minorHAnsi" w:cstheme="minorHAnsi"/>
          <w:bCs/>
        </w:rPr>
        <w:t>Amy</w:t>
      </w:r>
      <w:r w:rsidR="009907A2" w:rsidRPr="004C2417">
        <w:rPr>
          <w:rFonts w:asciiTheme="minorHAnsi" w:hAnsiTheme="minorHAnsi" w:cstheme="minorHAnsi"/>
          <w:bCs/>
        </w:rPr>
        <w:t xml:space="preserve"> Hernandez was also on the phone with Mr. Peters. Judge Read didn’t file in time to be retained to continue to be our judge past December 2020. Mayor Caruso asked Jim to go through what our options are for the court.</w:t>
      </w:r>
      <w:r w:rsidR="00EA0675" w:rsidRPr="004C2417">
        <w:rPr>
          <w:rFonts w:asciiTheme="minorHAnsi" w:hAnsiTheme="minorHAnsi" w:cstheme="minorHAnsi"/>
          <w:bCs/>
        </w:rPr>
        <w:t xml:space="preserve">  The Town </w:t>
      </w:r>
      <w:r w:rsidR="006F3B5D" w:rsidRPr="004C2417">
        <w:rPr>
          <w:rFonts w:asciiTheme="minorHAnsi" w:hAnsiTheme="minorHAnsi" w:cstheme="minorHAnsi"/>
          <w:bCs/>
        </w:rPr>
        <w:t>basically ha</w:t>
      </w:r>
      <w:r w:rsidR="00EA0675" w:rsidRPr="004C2417">
        <w:rPr>
          <w:rFonts w:asciiTheme="minorHAnsi" w:hAnsiTheme="minorHAnsi" w:cstheme="minorHAnsi"/>
          <w:bCs/>
        </w:rPr>
        <w:t>s</w:t>
      </w:r>
      <w:r w:rsidR="006F3B5D" w:rsidRPr="004C2417">
        <w:rPr>
          <w:rFonts w:asciiTheme="minorHAnsi" w:hAnsiTheme="minorHAnsi" w:cstheme="minorHAnsi"/>
          <w:bCs/>
        </w:rPr>
        <w:t xml:space="preserve"> </w:t>
      </w:r>
      <w:r w:rsidR="00EA0675" w:rsidRPr="004C2417">
        <w:rPr>
          <w:rFonts w:asciiTheme="minorHAnsi" w:hAnsiTheme="minorHAnsi" w:cstheme="minorHAnsi"/>
          <w:bCs/>
        </w:rPr>
        <w:t>three</w:t>
      </w:r>
      <w:r w:rsidR="006F3B5D" w:rsidRPr="004C2417">
        <w:rPr>
          <w:rFonts w:asciiTheme="minorHAnsi" w:hAnsiTheme="minorHAnsi" w:cstheme="minorHAnsi"/>
          <w:bCs/>
        </w:rPr>
        <w:t xml:space="preserve"> options. We can reappoint Judge Read. We would open the position and screen the applicants and select who they would like to appoint. Our second option is a combination of continuing the court and closing the court. We would contract with the County Court to run our court in an Interlocal agreement. We would use their judge either in Kanab or have Judge Johnson come to Orderville. We would have to work out</w:t>
      </w:r>
      <w:r w:rsidR="00263B3A" w:rsidRPr="004C2417">
        <w:rPr>
          <w:rFonts w:asciiTheme="minorHAnsi" w:hAnsiTheme="minorHAnsi" w:cstheme="minorHAnsi"/>
          <w:bCs/>
        </w:rPr>
        <w:t xml:space="preserve"> the details. The question was asked if it would be a conflict of interest having a board member that was employed by the Kane County Justice Court if we enter</w:t>
      </w:r>
      <w:r w:rsidR="00EA0675" w:rsidRPr="004C2417">
        <w:rPr>
          <w:rFonts w:asciiTheme="minorHAnsi" w:hAnsiTheme="minorHAnsi" w:cstheme="minorHAnsi"/>
          <w:bCs/>
        </w:rPr>
        <w:t>ed</w:t>
      </w:r>
      <w:r w:rsidR="00263B3A" w:rsidRPr="004C2417">
        <w:rPr>
          <w:rFonts w:asciiTheme="minorHAnsi" w:hAnsiTheme="minorHAnsi" w:cstheme="minorHAnsi"/>
          <w:bCs/>
        </w:rPr>
        <w:t xml:space="preserve"> into the interlocal agreement. Jim Peters didn’t know the answer but agreed to look in to it for us. </w:t>
      </w:r>
      <w:r w:rsidR="006F3B5D" w:rsidRPr="004C2417">
        <w:rPr>
          <w:rFonts w:asciiTheme="minorHAnsi" w:hAnsiTheme="minorHAnsi" w:cstheme="minorHAnsi"/>
          <w:bCs/>
        </w:rPr>
        <w:t xml:space="preserve"> </w:t>
      </w:r>
      <w:r w:rsidR="00263B3A" w:rsidRPr="004C2417">
        <w:rPr>
          <w:rFonts w:asciiTheme="minorHAnsi" w:hAnsiTheme="minorHAnsi" w:cstheme="minorHAnsi"/>
          <w:bCs/>
        </w:rPr>
        <w:t>Option 3 is to dissolve the court.  Kane County Justice Court would take over Orderville’s Justice Court. The chances of getting it back after it has been dissolved are very slim. Mayor Caruso asked what dissolving the court would entail. Mr. Peters said that the county would be asked how they feel about taking on our cases. It is really up to the Office of the Courts to grant the dissolution.</w:t>
      </w:r>
      <w:r w:rsidR="00737A43" w:rsidRPr="004C2417">
        <w:rPr>
          <w:rFonts w:asciiTheme="minorHAnsi" w:hAnsiTheme="minorHAnsi" w:cstheme="minorHAnsi"/>
          <w:bCs/>
        </w:rPr>
        <w:t xml:space="preserve"> The question was asked, what would happen if we do not have a judge appointed by the end of Judge Read’s term. Mr. Peters explained that we could contract with Judge Read to stay on the bench until we complete the appointment. Mr. Peters told the </w:t>
      </w:r>
      <w:r w:rsidR="00EA0675" w:rsidRPr="004C2417">
        <w:rPr>
          <w:rFonts w:asciiTheme="minorHAnsi" w:hAnsiTheme="minorHAnsi" w:cstheme="minorHAnsi"/>
          <w:bCs/>
        </w:rPr>
        <w:t>B</w:t>
      </w:r>
      <w:r w:rsidR="00737A43" w:rsidRPr="004C2417">
        <w:rPr>
          <w:rFonts w:asciiTheme="minorHAnsi" w:hAnsiTheme="minorHAnsi" w:cstheme="minorHAnsi"/>
          <w:bCs/>
        </w:rPr>
        <w:t>oard that he is available for questions if the</w:t>
      </w:r>
      <w:r w:rsidR="00EA0675" w:rsidRPr="004C2417">
        <w:rPr>
          <w:rFonts w:asciiTheme="minorHAnsi" w:hAnsiTheme="minorHAnsi" w:cstheme="minorHAnsi"/>
          <w:bCs/>
        </w:rPr>
        <w:t>y</w:t>
      </w:r>
      <w:r w:rsidR="00737A43" w:rsidRPr="004C2417">
        <w:rPr>
          <w:rFonts w:asciiTheme="minorHAnsi" w:hAnsiTheme="minorHAnsi" w:cstheme="minorHAnsi"/>
          <w:bCs/>
        </w:rPr>
        <w:t xml:space="preserve"> ha</w:t>
      </w:r>
      <w:r w:rsidR="00EA0675" w:rsidRPr="004C2417">
        <w:rPr>
          <w:rFonts w:asciiTheme="minorHAnsi" w:hAnsiTheme="minorHAnsi" w:cstheme="minorHAnsi"/>
          <w:bCs/>
        </w:rPr>
        <w:t xml:space="preserve">ve </w:t>
      </w:r>
      <w:r w:rsidR="00737A43" w:rsidRPr="004C2417">
        <w:rPr>
          <w:rFonts w:asciiTheme="minorHAnsi" w:hAnsiTheme="minorHAnsi" w:cstheme="minorHAnsi"/>
          <w:bCs/>
        </w:rPr>
        <w:t xml:space="preserve">any. Mayor Caruso thanked Jim Peters for his time. Mayor Caruso asked Carol what her feelings </w:t>
      </w:r>
      <w:r w:rsidR="00EA0675" w:rsidRPr="004C2417">
        <w:rPr>
          <w:rFonts w:asciiTheme="minorHAnsi" w:hAnsiTheme="minorHAnsi" w:cstheme="minorHAnsi"/>
          <w:bCs/>
        </w:rPr>
        <w:t>were on the court</w:t>
      </w:r>
      <w:r w:rsidR="00737A43" w:rsidRPr="004C2417">
        <w:rPr>
          <w:rFonts w:asciiTheme="minorHAnsi" w:hAnsiTheme="minorHAnsi" w:cstheme="minorHAnsi"/>
          <w:bCs/>
        </w:rPr>
        <w:t xml:space="preserve">. She was undecided. The finances of the court were discussed and the time that </w:t>
      </w:r>
      <w:r w:rsidR="00EA0675" w:rsidRPr="004C2417">
        <w:rPr>
          <w:rFonts w:asciiTheme="minorHAnsi" w:hAnsiTheme="minorHAnsi" w:cstheme="minorHAnsi"/>
          <w:bCs/>
        </w:rPr>
        <w:t xml:space="preserve">it takes to run the </w:t>
      </w:r>
      <w:r w:rsidR="00737A43" w:rsidRPr="004C2417">
        <w:rPr>
          <w:rFonts w:asciiTheme="minorHAnsi" w:hAnsiTheme="minorHAnsi" w:cstheme="minorHAnsi"/>
          <w:bCs/>
        </w:rPr>
        <w:t xml:space="preserve">court. </w:t>
      </w:r>
      <w:r w:rsidR="00423997" w:rsidRPr="004C2417">
        <w:rPr>
          <w:rFonts w:asciiTheme="minorHAnsi" w:hAnsiTheme="minorHAnsi" w:cstheme="minorHAnsi"/>
          <w:bCs/>
        </w:rPr>
        <w:t xml:space="preserve">In the last 5 years the court has averaged $5,000 in the black each year. </w:t>
      </w:r>
      <w:r w:rsidR="00071A03" w:rsidRPr="004C2417">
        <w:rPr>
          <w:rFonts w:asciiTheme="minorHAnsi" w:hAnsiTheme="minorHAnsi" w:cstheme="minorHAnsi"/>
          <w:bCs/>
        </w:rPr>
        <w:t>Conducting court over the web was talked about. We need to bu</w:t>
      </w:r>
      <w:r w:rsidR="00024BFC" w:rsidRPr="004C2417">
        <w:rPr>
          <w:rFonts w:asciiTheme="minorHAnsi" w:hAnsiTheme="minorHAnsi" w:cstheme="minorHAnsi"/>
          <w:bCs/>
        </w:rPr>
        <w:t>y a new laptop, the old one is out of date and cannot run the court program anymore.</w:t>
      </w:r>
      <w:r w:rsidR="00071A03" w:rsidRPr="004C2417">
        <w:rPr>
          <w:rFonts w:asciiTheme="minorHAnsi" w:hAnsiTheme="minorHAnsi" w:cstheme="minorHAnsi"/>
          <w:bCs/>
        </w:rPr>
        <w:t xml:space="preserve"> </w:t>
      </w:r>
      <w:r w:rsidR="00674326" w:rsidRPr="004C2417">
        <w:rPr>
          <w:rFonts w:asciiTheme="minorHAnsi" w:hAnsiTheme="minorHAnsi" w:cstheme="minorHAnsi"/>
          <w:bCs/>
        </w:rPr>
        <w:t>There was some discussion on our options. It was agreed there are some questions that need to be answered before we can make a decision.  Marianne Leigh</w:t>
      </w:r>
      <w:r w:rsidR="00DF60AF" w:rsidRPr="004C2417">
        <w:rPr>
          <w:rFonts w:asciiTheme="minorHAnsi" w:hAnsiTheme="minorHAnsi" w:cstheme="minorHAnsi"/>
          <w:bCs/>
        </w:rPr>
        <w:t xml:space="preserve"> motioned to table this until next board meeting. Robert Lacey seconded the motion. All were in favor. Motion carries. </w:t>
      </w:r>
    </w:p>
    <w:p w14:paraId="74ABFA64" w14:textId="77777777" w:rsidR="00A12830" w:rsidRPr="004C2417" w:rsidRDefault="00A12830" w:rsidP="00A12830">
      <w:pPr>
        <w:pStyle w:val="NoSpacing"/>
        <w:ind w:left="720" w:hanging="720"/>
        <w:rPr>
          <w:rFonts w:asciiTheme="minorHAnsi" w:hAnsiTheme="minorHAnsi" w:cstheme="minorHAnsi"/>
          <w:b/>
          <w:bCs/>
        </w:rPr>
      </w:pPr>
    </w:p>
    <w:p w14:paraId="04B1B489" w14:textId="39E3306A" w:rsidR="00A12830" w:rsidRPr="004C2417" w:rsidRDefault="00A12830" w:rsidP="001B2A53">
      <w:pPr>
        <w:pStyle w:val="NoSpacing"/>
        <w:numPr>
          <w:ilvl w:val="0"/>
          <w:numId w:val="11"/>
        </w:numPr>
        <w:rPr>
          <w:rFonts w:asciiTheme="minorHAnsi" w:hAnsiTheme="minorHAnsi" w:cstheme="minorHAnsi"/>
          <w:bCs/>
        </w:rPr>
      </w:pPr>
      <w:r w:rsidRPr="004C2417">
        <w:rPr>
          <w:rFonts w:asciiTheme="minorHAnsi" w:hAnsiTheme="minorHAnsi" w:cstheme="minorHAnsi"/>
          <w:b/>
          <w:bCs/>
        </w:rPr>
        <w:t>DISCUSS ECONOMIC DEVELOPMENT PROGRAM, ENTERPRISE ZONES</w:t>
      </w:r>
      <w:r w:rsidR="00CF3EB3" w:rsidRPr="004C2417">
        <w:rPr>
          <w:rFonts w:asciiTheme="minorHAnsi" w:hAnsiTheme="minorHAnsi" w:cstheme="minorHAnsi"/>
          <w:b/>
          <w:bCs/>
        </w:rPr>
        <w:t>, AND COVID RELIEF PACKAGE</w:t>
      </w:r>
      <w:r w:rsidRPr="004C2417">
        <w:rPr>
          <w:rFonts w:asciiTheme="minorHAnsi" w:hAnsiTheme="minorHAnsi" w:cstheme="minorHAnsi"/>
          <w:b/>
          <w:bCs/>
        </w:rPr>
        <w:t xml:space="preserve"> THROUGH THE CARES ACT - KELLY STOWELL</w:t>
      </w:r>
      <w:r w:rsidR="00DF60AF" w:rsidRPr="004C2417">
        <w:rPr>
          <w:rFonts w:asciiTheme="minorHAnsi" w:hAnsiTheme="minorHAnsi" w:cstheme="minorHAnsi"/>
          <w:b/>
          <w:bCs/>
        </w:rPr>
        <w:t xml:space="preserve"> – </w:t>
      </w:r>
      <w:r w:rsidR="00DF60AF" w:rsidRPr="004C2417">
        <w:rPr>
          <w:rFonts w:asciiTheme="minorHAnsi" w:hAnsiTheme="minorHAnsi" w:cstheme="minorHAnsi"/>
          <w:bCs/>
        </w:rPr>
        <w:t xml:space="preserve">Kelly Stowell introduced himself to the </w:t>
      </w:r>
      <w:r w:rsidR="00EA0675" w:rsidRPr="004C2417">
        <w:rPr>
          <w:rFonts w:asciiTheme="minorHAnsi" w:hAnsiTheme="minorHAnsi" w:cstheme="minorHAnsi"/>
          <w:bCs/>
        </w:rPr>
        <w:t>B</w:t>
      </w:r>
      <w:r w:rsidR="00DF60AF" w:rsidRPr="004C2417">
        <w:rPr>
          <w:rFonts w:asciiTheme="minorHAnsi" w:hAnsiTheme="minorHAnsi" w:cstheme="minorHAnsi"/>
          <w:bCs/>
        </w:rPr>
        <w:t xml:space="preserve">oard. He is the director of CEBA.  CEBA is the closest thing to economic development in the county. He has three main things he has been working on, </w:t>
      </w:r>
      <w:r w:rsidR="00EA0675" w:rsidRPr="004C2417">
        <w:rPr>
          <w:rFonts w:asciiTheme="minorHAnsi" w:hAnsiTheme="minorHAnsi" w:cstheme="minorHAnsi"/>
          <w:bCs/>
        </w:rPr>
        <w:t>h</w:t>
      </w:r>
      <w:r w:rsidR="00DF60AF" w:rsidRPr="004C2417">
        <w:rPr>
          <w:rFonts w:asciiTheme="minorHAnsi" w:hAnsiTheme="minorHAnsi" w:cstheme="minorHAnsi"/>
          <w:bCs/>
        </w:rPr>
        <w:t xml:space="preserve">is main focus in on businesses. Kelly wants to talk about the </w:t>
      </w:r>
      <w:r w:rsidR="00424432" w:rsidRPr="004C2417">
        <w:rPr>
          <w:rFonts w:asciiTheme="minorHAnsi" w:hAnsiTheme="minorHAnsi" w:cstheme="minorHAnsi"/>
          <w:bCs/>
        </w:rPr>
        <w:t>Cares A</w:t>
      </w:r>
      <w:r w:rsidR="00DF60AF" w:rsidRPr="004C2417">
        <w:rPr>
          <w:rFonts w:asciiTheme="minorHAnsi" w:hAnsiTheme="minorHAnsi" w:cstheme="minorHAnsi"/>
          <w:bCs/>
        </w:rPr>
        <w:t xml:space="preserve">ct. The state has received </w:t>
      </w:r>
      <w:r w:rsidR="00424432" w:rsidRPr="004C2417">
        <w:rPr>
          <w:rFonts w:asciiTheme="minorHAnsi" w:hAnsiTheme="minorHAnsi" w:cstheme="minorHAnsi"/>
          <w:bCs/>
        </w:rPr>
        <w:t>money for</w:t>
      </w:r>
      <w:r w:rsidR="00EA0675" w:rsidRPr="004C2417">
        <w:rPr>
          <w:rFonts w:asciiTheme="minorHAnsi" w:hAnsiTheme="minorHAnsi" w:cstheme="minorHAnsi"/>
          <w:bCs/>
        </w:rPr>
        <w:t xml:space="preserve"> the</w:t>
      </w:r>
      <w:r w:rsidR="00424432" w:rsidRPr="004C2417">
        <w:rPr>
          <w:rFonts w:asciiTheme="minorHAnsi" w:hAnsiTheme="minorHAnsi" w:cstheme="minorHAnsi"/>
          <w:bCs/>
        </w:rPr>
        <w:t xml:space="preserve"> Cares A</w:t>
      </w:r>
      <w:r w:rsidR="00DF60AF" w:rsidRPr="004C2417">
        <w:rPr>
          <w:rFonts w:asciiTheme="minorHAnsi" w:hAnsiTheme="minorHAnsi" w:cstheme="minorHAnsi"/>
          <w:bCs/>
        </w:rPr>
        <w:t>ct and has allocated a portion of it to the counties and towns. Orderville has money allo</w:t>
      </w:r>
      <w:r w:rsidR="00424432" w:rsidRPr="004C2417">
        <w:rPr>
          <w:rFonts w:asciiTheme="minorHAnsi" w:hAnsiTheme="minorHAnsi" w:cstheme="minorHAnsi"/>
          <w:bCs/>
        </w:rPr>
        <w:t>cated through this program. There is $53,250.00 set aside to be used to help pay for necessary expenditures incurred do the public health emergency. They have outline</w:t>
      </w:r>
      <w:r w:rsidR="00EA0675" w:rsidRPr="004C2417">
        <w:rPr>
          <w:rFonts w:asciiTheme="minorHAnsi" w:hAnsiTheme="minorHAnsi" w:cstheme="minorHAnsi"/>
          <w:bCs/>
        </w:rPr>
        <w:t>d</w:t>
      </w:r>
      <w:r w:rsidR="00424432" w:rsidRPr="004C2417">
        <w:rPr>
          <w:rFonts w:asciiTheme="minorHAnsi" w:hAnsiTheme="minorHAnsi" w:cstheme="minorHAnsi"/>
          <w:bCs/>
        </w:rPr>
        <w:t xml:space="preserve"> some categories like medical, payroll, public health, compliance and economic support and IT support, basically things to help your office stay open and functioning. </w:t>
      </w:r>
      <w:r w:rsidR="00424432" w:rsidRPr="004C2417">
        <w:rPr>
          <w:rFonts w:asciiTheme="minorHAnsi" w:hAnsiTheme="minorHAnsi" w:cstheme="minorHAnsi"/>
          <w:bCs/>
        </w:rPr>
        <w:lastRenderedPageBreak/>
        <w:t xml:space="preserve">Kelly has </w:t>
      </w:r>
      <w:r w:rsidR="00EA0675" w:rsidRPr="004C2417">
        <w:rPr>
          <w:rFonts w:asciiTheme="minorHAnsi" w:hAnsiTheme="minorHAnsi" w:cstheme="minorHAnsi"/>
          <w:bCs/>
        </w:rPr>
        <w:t>emailed</w:t>
      </w:r>
      <w:r w:rsidR="00424432" w:rsidRPr="004C2417">
        <w:rPr>
          <w:rFonts w:asciiTheme="minorHAnsi" w:hAnsiTheme="minorHAnsi" w:cstheme="minorHAnsi"/>
          <w:bCs/>
        </w:rPr>
        <w:t xml:space="preserve"> the paperwork that will need to be </w:t>
      </w:r>
      <w:r w:rsidR="00EA0675" w:rsidRPr="004C2417">
        <w:rPr>
          <w:rFonts w:asciiTheme="minorHAnsi" w:hAnsiTheme="minorHAnsi" w:cstheme="minorHAnsi"/>
          <w:bCs/>
        </w:rPr>
        <w:t>filled out</w:t>
      </w:r>
      <w:r w:rsidR="00424432" w:rsidRPr="004C2417">
        <w:rPr>
          <w:rFonts w:asciiTheme="minorHAnsi" w:hAnsiTheme="minorHAnsi" w:cstheme="minorHAnsi"/>
          <w:bCs/>
        </w:rPr>
        <w:t xml:space="preserve"> to claim the funding </w:t>
      </w:r>
      <w:r w:rsidR="00EA0675" w:rsidRPr="004C2417">
        <w:rPr>
          <w:rFonts w:asciiTheme="minorHAnsi" w:hAnsiTheme="minorHAnsi" w:cstheme="minorHAnsi"/>
          <w:bCs/>
        </w:rPr>
        <w:t>for</w:t>
      </w:r>
      <w:r w:rsidR="00424432" w:rsidRPr="004C2417">
        <w:rPr>
          <w:rFonts w:asciiTheme="minorHAnsi" w:hAnsiTheme="minorHAnsi" w:cstheme="minorHAnsi"/>
          <w:bCs/>
        </w:rPr>
        <w:t xml:space="preserve"> the office. The first </w:t>
      </w:r>
      <w:r w:rsidR="00EA0675" w:rsidRPr="004C2417">
        <w:rPr>
          <w:rFonts w:asciiTheme="minorHAnsi" w:hAnsiTheme="minorHAnsi" w:cstheme="minorHAnsi"/>
          <w:bCs/>
        </w:rPr>
        <w:t>third</w:t>
      </w:r>
      <w:r w:rsidR="00424432" w:rsidRPr="004C2417">
        <w:rPr>
          <w:rFonts w:asciiTheme="minorHAnsi" w:hAnsiTheme="minorHAnsi" w:cstheme="minorHAnsi"/>
          <w:bCs/>
        </w:rPr>
        <w:t xml:space="preserve"> of the allocated money is available now. The paperwork just needs to be filled out and send it back in. </w:t>
      </w:r>
    </w:p>
    <w:p w14:paraId="306795F5" w14:textId="77777777" w:rsidR="001B2A53" w:rsidRPr="004C2417" w:rsidRDefault="001B2A53" w:rsidP="001B2A53">
      <w:pPr>
        <w:pStyle w:val="ListParagraph"/>
        <w:rPr>
          <w:rFonts w:asciiTheme="minorHAnsi" w:hAnsiTheme="minorHAnsi" w:cstheme="minorHAnsi"/>
          <w:bCs/>
        </w:rPr>
      </w:pPr>
    </w:p>
    <w:p w14:paraId="10F09599" w14:textId="0C109B56" w:rsidR="001B2A53" w:rsidRPr="004C2417" w:rsidRDefault="001B2A53" w:rsidP="001B2A53">
      <w:pPr>
        <w:pStyle w:val="NoSpacing"/>
        <w:ind w:left="720"/>
        <w:rPr>
          <w:rFonts w:asciiTheme="minorHAnsi" w:hAnsiTheme="minorHAnsi" w:cstheme="minorHAnsi"/>
          <w:bCs/>
        </w:rPr>
      </w:pPr>
      <w:r w:rsidRPr="004C2417">
        <w:rPr>
          <w:rFonts w:asciiTheme="minorHAnsi" w:hAnsiTheme="minorHAnsi" w:cstheme="minorHAnsi"/>
          <w:bCs/>
        </w:rPr>
        <w:t xml:space="preserve">Kelly was here about 6 years ago to discuss enterprise zones. The enterprise zone is a tax incentive through the state that needs to be renewed every 5 years. They used to let us do a joint application and renewed all the small towns in the county on one application.  They have changed that and now each town has to renew separately. It has lapsed and will need to be reapplied for by the end of the year. It requires a resolution by the city. He is willing to sit down and help fill out the application and get the resolution done. He suggests having a work meeting to accomplish this. Kelly has a presentation that he will have Carol send out to the </w:t>
      </w:r>
      <w:r w:rsidR="00EA0675" w:rsidRPr="004C2417">
        <w:rPr>
          <w:rFonts w:asciiTheme="minorHAnsi" w:hAnsiTheme="minorHAnsi" w:cstheme="minorHAnsi"/>
          <w:bCs/>
        </w:rPr>
        <w:t>B</w:t>
      </w:r>
      <w:r w:rsidRPr="004C2417">
        <w:rPr>
          <w:rFonts w:asciiTheme="minorHAnsi" w:hAnsiTheme="minorHAnsi" w:cstheme="minorHAnsi"/>
          <w:bCs/>
        </w:rPr>
        <w:t xml:space="preserve">oard. This is a resolution that the town has passed before. </w:t>
      </w:r>
      <w:r w:rsidR="00B35EDA" w:rsidRPr="004C2417">
        <w:rPr>
          <w:rFonts w:asciiTheme="minorHAnsi" w:hAnsiTheme="minorHAnsi" w:cstheme="minorHAnsi"/>
          <w:bCs/>
        </w:rPr>
        <w:t>Kelly feels that it is import to help our business</w:t>
      </w:r>
      <w:r w:rsidR="004C2417" w:rsidRPr="004C2417">
        <w:rPr>
          <w:rFonts w:asciiTheme="minorHAnsi" w:hAnsiTheme="minorHAnsi" w:cstheme="minorHAnsi"/>
          <w:bCs/>
        </w:rPr>
        <w:t>es</w:t>
      </w:r>
      <w:r w:rsidR="00B35EDA" w:rsidRPr="004C2417">
        <w:rPr>
          <w:rFonts w:asciiTheme="minorHAnsi" w:hAnsiTheme="minorHAnsi" w:cstheme="minorHAnsi"/>
          <w:bCs/>
        </w:rPr>
        <w:t xml:space="preserve"> get through this tough time.</w:t>
      </w:r>
    </w:p>
    <w:p w14:paraId="78A7CDE5" w14:textId="77777777" w:rsidR="00646C6D" w:rsidRPr="004C2417" w:rsidRDefault="00646C6D" w:rsidP="0028271A">
      <w:pPr>
        <w:contextualSpacing/>
        <w:rPr>
          <w:rFonts w:asciiTheme="minorHAnsi" w:hAnsiTheme="minorHAnsi" w:cstheme="minorHAnsi"/>
          <w:b/>
          <w:sz w:val="22"/>
          <w:szCs w:val="22"/>
        </w:rPr>
      </w:pPr>
    </w:p>
    <w:p w14:paraId="5892B6B0" w14:textId="60A0422E" w:rsidR="005350ED" w:rsidRPr="004C2417" w:rsidRDefault="00A12830" w:rsidP="005350ED">
      <w:pPr>
        <w:pStyle w:val="ListParagraph"/>
        <w:numPr>
          <w:ilvl w:val="0"/>
          <w:numId w:val="11"/>
        </w:numPr>
        <w:rPr>
          <w:rFonts w:asciiTheme="minorHAnsi" w:hAnsiTheme="minorHAnsi" w:cstheme="minorHAnsi"/>
          <w:sz w:val="22"/>
          <w:szCs w:val="22"/>
        </w:rPr>
      </w:pPr>
      <w:r w:rsidRPr="004C2417">
        <w:rPr>
          <w:rFonts w:asciiTheme="minorHAnsi" w:hAnsiTheme="minorHAnsi" w:cstheme="minorHAnsi"/>
          <w:b/>
          <w:sz w:val="22"/>
          <w:szCs w:val="22"/>
        </w:rPr>
        <w:t>DISCUSS DRAFT DEVEL</w:t>
      </w:r>
      <w:r w:rsidR="00CF3EB3" w:rsidRPr="004C2417">
        <w:rPr>
          <w:rFonts w:asciiTheme="minorHAnsi" w:hAnsiTheme="minorHAnsi" w:cstheme="minorHAnsi"/>
          <w:b/>
          <w:sz w:val="22"/>
          <w:szCs w:val="22"/>
        </w:rPr>
        <w:t>OPMENT AGREEMENT AND SECURITY AGREEMENT</w:t>
      </w:r>
      <w:r w:rsidRPr="004C2417">
        <w:rPr>
          <w:rFonts w:asciiTheme="minorHAnsi" w:hAnsiTheme="minorHAnsi" w:cstheme="minorHAnsi"/>
          <w:b/>
          <w:sz w:val="22"/>
          <w:szCs w:val="22"/>
        </w:rPr>
        <w:t>/RESTORATION BOND FOR EAST ZION DEVELOPMENT, LC</w:t>
      </w:r>
      <w:r w:rsidR="00B35EDA" w:rsidRPr="004C2417">
        <w:rPr>
          <w:rFonts w:asciiTheme="minorHAnsi" w:hAnsiTheme="minorHAnsi" w:cstheme="minorHAnsi"/>
          <w:b/>
          <w:sz w:val="22"/>
          <w:szCs w:val="22"/>
        </w:rPr>
        <w:t xml:space="preserve"> – </w:t>
      </w:r>
      <w:r w:rsidR="00B35EDA" w:rsidRPr="004C2417">
        <w:rPr>
          <w:rFonts w:asciiTheme="minorHAnsi" w:hAnsiTheme="minorHAnsi" w:cstheme="minorHAnsi"/>
          <w:sz w:val="22"/>
          <w:szCs w:val="22"/>
        </w:rPr>
        <w:t xml:space="preserve">Own Hoyt and Julie Millard were present to represent the East Zion Development. </w:t>
      </w:r>
      <w:r w:rsidR="00724DE4">
        <w:rPr>
          <w:rFonts w:asciiTheme="minorHAnsi" w:hAnsiTheme="minorHAnsi" w:cstheme="minorHAnsi"/>
          <w:sz w:val="22"/>
          <w:szCs w:val="22"/>
        </w:rPr>
        <w:t xml:space="preserve">Steve </w:t>
      </w:r>
      <w:proofErr w:type="spellStart"/>
      <w:r w:rsidR="00724DE4">
        <w:rPr>
          <w:rFonts w:asciiTheme="minorHAnsi" w:hAnsiTheme="minorHAnsi" w:cstheme="minorHAnsi"/>
          <w:sz w:val="22"/>
          <w:szCs w:val="22"/>
        </w:rPr>
        <w:t>Neeleman</w:t>
      </w:r>
      <w:proofErr w:type="spellEnd"/>
      <w:r w:rsidR="00724DE4">
        <w:rPr>
          <w:rFonts w:asciiTheme="minorHAnsi" w:hAnsiTheme="minorHAnsi" w:cstheme="minorHAnsi"/>
          <w:sz w:val="22"/>
          <w:szCs w:val="22"/>
        </w:rPr>
        <w:t xml:space="preserve"> participated by telephone.  </w:t>
      </w:r>
      <w:r w:rsidR="00B35EDA" w:rsidRPr="004C2417">
        <w:rPr>
          <w:rFonts w:asciiTheme="minorHAnsi" w:hAnsiTheme="minorHAnsi" w:cstheme="minorHAnsi"/>
          <w:sz w:val="22"/>
          <w:szCs w:val="22"/>
        </w:rPr>
        <w:t xml:space="preserve">Carol had just received a draft of </w:t>
      </w:r>
      <w:r w:rsidR="004C2417" w:rsidRPr="004C2417">
        <w:rPr>
          <w:rFonts w:asciiTheme="minorHAnsi" w:hAnsiTheme="minorHAnsi" w:cstheme="minorHAnsi"/>
          <w:sz w:val="22"/>
          <w:szCs w:val="22"/>
        </w:rPr>
        <w:t xml:space="preserve">their </w:t>
      </w:r>
      <w:r w:rsidR="00B35EDA" w:rsidRPr="004C2417">
        <w:rPr>
          <w:rFonts w:asciiTheme="minorHAnsi" w:hAnsiTheme="minorHAnsi" w:cstheme="minorHAnsi"/>
          <w:sz w:val="22"/>
          <w:szCs w:val="22"/>
        </w:rPr>
        <w:t>Development Agreement.  Ow</w:t>
      </w:r>
      <w:r w:rsidR="004C2417" w:rsidRPr="004C2417">
        <w:rPr>
          <w:rFonts w:asciiTheme="minorHAnsi" w:hAnsiTheme="minorHAnsi" w:cstheme="minorHAnsi"/>
          <w:sz w:val="22"/>
          <w:szCs w:val="22"/>
        </w:rPr>
        <w:t>e</w:t>
      </w:r>
      <w:r w:rsidR="00B35EDA" w:rsidRPr="004C2417">
        <w:rPr>
          <w:rFonts w:asciiTheme="minorHAnsi" w:hAnsiTheme="minorHAnsi" w:cstheme="minorHAnsi"/>
          <w:sz w:val="22"/>
          <w:szCs w:val="22"/>
        </w:rPr>
        <w:t xml:space="preserve">n wants to know what else this draft needs. He is hoping to get a clear idea of what the Development Agreement is supposed to be so they can move forward. Steve was present by speaker phone. He had </w:t>
      </w:r>
      <w:r w:rsidR="004457DA" w:rsidRPr="004C2417">
        <w:rPr>
          <w:rFonts w:asciiTheme="minorHAnsi" w:hAnsiTheme="minorHAnsi" w:cstheme="minorHAnsi"/>
          <w:sz w:val="22"/>
          <w:szCs w:val="22"/>
        </w:rPr>
        <w:t xml:space="preserve">spoken with Mr. Huntington. Steve was under the impression that the agreement was acceptable to Mr. Huntington, but was told by Planning and Zoning that they felt it was the wrong document. Steve wants to know what he needs exactly to move forward. </w:t>
      </w:r>
      <w:r w:rsidR="00B87FF6" w:rsidRPr="004C2417">
        <w:rPr>
          <w:rFonts w:asciiTheme="minorHAnsi" w:hAnsiTheme="minorHAnsi" w:cstheme="minorHAnsi"/>
          <w:sz w:val="22"/>
          <w:szCs w:val="22"/>
        </w:rPr>
        <w:t xml:space="preserve">Ed </w:t>
      </w:r>
      <w:proofErr w:type="spellStart"/>
      <w:r w:rsidR="00B87FF6" w:rsidRPr="004C2417">
        <w:rPr>
          <w:rFonts w:asciiTheme="minorHAnsi" w:hAnsiTheme="minorHAnsi" w:cstheme="minorHAnsi"/>
          <w:sz w:val="22"/>
          <w:szCs w:val="22"/>
        </w:rPr>
        <w:t>Bolander</w:t>
      </w:r>
      <w:proofErr w:type="spellEnd"/>
      <w:r w:rsidR="00B87FF6" w:rsidRPr="004C2417">
        <w:rPr>
          <w:rFonts w:asciiTheme="minorHAnsi" w:hAnsiTheme="minorHAnsi" w:cstheme="minorHAnsi"/>
          <w:sz w:val="22"/>
          <w:szCs w:val="22"/>
        </w:rPr>
        <w:t xml:space="preserve"> from the Planning and Zoning had sent Steve a copy of Payson </w:t>
      </w:r>
      <w:r w:rsidR="004C2417" w:rsidRPr="004C2417">
        <w:rPr>
          <w:rFonts w:asciiTheme="minorHAnsi" w:hAnsiTheme="minorHAnsi" w:cstheme="minorHAnsi"/>
          <w:sz w:val="22"/>
          <w:szCs w:val="22"/>
        </w:rPr>
        <w:t>C</w:t>
      </w:r>
      <w:r w:rsidR="00B87FF6" w:rsidRPr="004C2417">
        <w:rPr>
          <w:rFonts w:asciiTheme="minorHAnsi" w:hAnsiTheme="minorHAnsi" w:cstheme="minorHAnsi"/>
          <w:sz w:val="22"/>
          <w:szCs w:val="22"/>
        </w:rPr>
        <w:t xml:space="preserve">ity’s Development Agreement. It is what Steve based his draft agreement off of.  </w:t>
      </w:r>
      <w:r w:rsidR="004457DA" w:rsidRPr="004C2417">
        <w:rPr>
          <w:rFonts w:asciiTheme="minorHAnsi" w:hAnsiTheme="minorHAnsi" w:cstheme="minorHAnsi"/>
          <w:sz w:val="22"/>
          <w:szCs w:val="22"/>
        </w:rPr>
        <w:t>It was stated that Orderville’s Ordinances read that the town’s attorney is responsible t</w:t>
      </w:r>
      <w:r w:rsidR="00B87FF6" w:rsidRPr="004C2417">
        <w:rPr>
          <w:rFonts w:asciiTheme="minorHAnsi" w:hAnsiTheme="minorHAnsi" w:cstheme="minorHAnsi"/>
          <w:sz w:val="22"/>
          <w:szCs w:val="22"/>
        </w:rPr>
        <w:t>o write the agreement. Steve had talked with Mr. Huntington and he didn’t feel he had time to write the agreement right then. Steve had sent the agreement to be approved.</w:t>
      </w:r>
      <w:r w:rsidR="00C50B14" w:rsidRPr="004C2417">
        <w:rPr>
          <w:rFonts w:asciiTheme="minorHAnsi" w:hAnsiTheme="minorHAnsi" w:cstheme="minorHAnsi"/>
          <w:sz w:val="22"/>
          <w:szCs w:val="22"/>
        </w:rPr>
        <w:t xml:space="preserve"> Steve agrees that there are some areas that need to be determined by the town council, such as the bonding and construction. Ow</w:t>
      </w:r>
      <w:r w:rsidR="004C2417" w:rsidRPr="004C2417">
        <w:rPr>
          <w:rFonts w:asciiTheme="minorHAnsi" w:hAnsiTheme="minorHAnsi" w:cstheme="minorHAnsi"/>
          <w:sz w:val="22"/>
          <w:szCs w:val="22"/>
        </w:rPr>
        <w:t>e</w:t>
      </w:r>
      <w:r w:rsidR="00C50B14" w:rsidRPr="004C2417">
        <w:rPr>
          <w:rFonts w:asciiTheme="minorHAnsi" w:hAnsiTheme="minorHAnsi" w:cstheme="minorHAnsi"/>
          <w:sz w:val="22"/>
          <w:szCs w:val="22"/>
        </w:rPr>
        <w:t>n understands that we haven’t had time to look the whole thing over, but they want to make sure that they have everything they need to get it signed and approved for the next meeting. Steve and Owen are looking to start construction</w:t>
      </w:r>
      <w:r w:rsidR="004C2417" w:rsidRPr="004C2417">
        <w:rPr>
          <w:rFonts w:asciiTheme="minorHAnsi" w:hAnsiTheme="minorHAnsi" w:cstheme="minorHAnsi"/>
          <w:sz w:val="22"/>
          <w:szCs w:val="22"/>
        </w:rPr>
        <w:t xml:space="preserve"> soon</w:t>
      </w:r>
      <w:r w:rsidR="00C50B14" w:rsidRPr="004C2417">
        <w:rPr>
          <w:rFonts w:asciiTheme="minorHAnsi" w:hAnsiTheme="minorHAnsi" w:cstheme="minorHAnsi"/>
          <w:sz w:val="22"/>
          <w:szCs w:val="22"/>
        </w:rPr>
        <w:t xml:space="preserve">. It is their understanding that if they get the final plat and development agreement passed by the </w:t>
      </w:r>
      <w:r w:rsidR="004C2417" w:rsidRPr="004C2417">
        <w:rPr>
          <w:rFonts w:asciiTheme="minorHAnsi" w:hAnsiTheme="minorHAnsi" w:cstheme="minorHAnsi"/>
          <w:sz w:val="22"/>
          <w:szCs w:val="22"/>
        </w:rPr>
        <w:t>T</w:t>
      </w:r>
      <w:r w:rsidR="00C50B14" w:rsidRPr="004C2417">
        <w:rPr>
          <w:rFonts w:asciiTheme="minorHAnsi" w:hAnsiTheme="minorHAnsi" w:cstheme="minorHAnsi"/>
          <w:sz w:val="22"/>
          <w:szCs w:val="22"/>
        </w:rPr>
        <w:t xml:space="preserve">own </w:t>
      </w:r>
      <w:r w:rsidR="004C2417" w:rsidRPr="004C2417">
        <w:rPr>
          <w:rFonts w:asciiTheme="minorHAnsi" w:hAnsiTheme="minorHAnsi" w:cstheme="minorHAnsi"/>
          <w:sz w:val="22"/>
          <w:szCs w:val="22"/>
        </w:rPr>
        <w:t>B</w:t>
      </w:r>
      <w:r w:rsidR="00E138C6" w:rsidRPr="004C2417">
        <w:rPr>
          <w:rFonts w:asciiTheme="minorHAnsi" w:hAnsiTheme="minorHAnsi" w:cstheme="minorHAnsi"/>
          <w:sz w:val="22"/>
          <w:szCs w:val="22"/>
        </w:rPr>
        <w:t>oard</w:t>
      </w:r>
      <w:r w:rsidR="004C2417" w:rsidRPr="004C2417">
        <w:rPr>
          <w:rFonts w:asciiTheme="minorHAnsi" w:hAnsiTheme="minorHAnsi" w:cstheme="minorHAnsi"/>
          <w:sz w:val="22"/>
          <w:szCs w:val="22"/>
        </w:rPr>
        <w:t xml:space="preserve">, </w:t>
      </w:r>
      <w:r w:rsidR="00C50B14" w:rsidRPr="004C2417">
        <w:rPr>
          <w:rFonts w:asciiTheme="minorHAnsi" w:hAnsiTheme="minorHAnsi" w:cstheme="minorHAnsi"/>
          <w:sz w:val="22"/>
          <w:szCs w:val="22"/>
        </w:rPr>
        <w:t xml:space="preserve">they do not have to wait to record the final plat to start construction. </w:t>
      </w:r>
      <w:r w:rsidR="00646E04" w:rsidRPr="004C2417">
        <w:rPr>
          <w:rFonts w:asciiTheme="minorHAnsi" w:hAnsiTheme="minorHAnsi" w:cstheme="minorHAnsi"/>
          <w:sz w:val="22"/>
          <w:szCs w:val="22"/>
        </w:rPr>
        <w:t xml:space="preserve">The Planning and Zoning want Mr. Huntington to </w:t>
      </w:r>
      <w:r w:rsidR="00041966" w:rsidRPr="004C2417">
        <w:rPr>
          <w:rFonts w:asciiTheme="minorHAnsi" w:hAnsiTheme="minorHAnsi" w:cstheme="minorHAnsi"/>
          <w:sz w:val="22"/>
          <w:szCs w:val="22"/>
        </w:rPr>
        <w:t xml:space="preserve">read and sign off on the agreement before the </w:t>
      </w:r>
      <w:r w:rsidR="004C2417" w:rsidRPr="004C2417">
        <w:rPr>
          <w:rFonts w:asciiTheme="minorHAnsi" w:hAnsiTheme="minorHAnsi" w:cstheme="minorHAnsi"/>
          <w:sz w:val="22"/>
          <w:szCs w:val="22"/>
        </w:rPr>
        <w:t>T</w:t>
      </w:r>
      <w:r w:rsidR="00041966" w:rsidRPr="004C2417">
        <w:rPr>
          <w:rFonts w:asciiTheme="minorHAnsi" w:hAnsiTheme="minorHAnsi" w:cstheme="minorHAnsi"/>
          <w:sz w:val="22"/>
          <w:szCs w:val="22"/>
        </w:rPr>
        <w:t xml:space="preserve">own accepts it. </w:t>
      </w:r>
      <w:r w:rsidR="00E138C6" w:rsidRPr="004C2417">
        <w:rPr>
          <w:rFonts w:asciiTheme="minorHAnsi" w:hAnsiTheme="minorHAnsi" w:cstheme="minorHAnsi"/>
          <w:sz w:val="22"/>
          <w:szCs w:val="22"/>
        </w:rPr>
        <w:t xml:space="preserve">The </w:t>
      </w:r>
      <w:r w:rsidR="004C2417" w:rsidRPr="004C2417">
        <w:rPr>
          <w:rFonts w:asciiTheme="minorHAnsi" w:hAnsiTheme="minorHAnsi" w:cstheme="minorHAnsi"/>
          <w:sz w:val="22"/>
          <w:szCs w:val="22"/>
        </w:rPr>
        <w:t>B</w:t>
      </w:r>
      <w:r w:rsidR="00E138C6" w:rsidRPr="004C2417">
        <w:rPr>
          <w:rFonts w:asciiTheme="minorHAnsi" w:hAnsiTheme="minorHAnsi" w:cstheme="minorHAnsi"/>
          <w:sz w:val="22"/>
          <w:szCs w:val="22"/>
        </w:rPr>
        <w:t xml:space="preserve">oard feels that if Barry will sign off on the agreement that there would be no reason to not approve it. Steve has a few questions that he needs the town council to weigh in on. </w:t>
      </w:r>
      <w:r w:rsidR="005350ED" w:rsidRPr="004C2417">
        <w:rPr>
          <w:rFonts w:asciiTheme="minorHAnsi" w:hAnsiTheme="minorHAnsi" w:cstheme="minorHAnsi"/>
          <w:sz w:val="22"/>
          <w:szCs w:val="22"/>
        </w:rPr>
        <w:t xml:space="preserve">He knows that </w:t>
      </w:r>
      <w:r w:rsidR="004C2417" w:rsidRPr="004C2417">
        <w:rPr>
          <w:rFonts w:asciiTheme="minorHAnsi" w:hAnsiTheme="minorHAnsi" w:cstheme="minorHAnsi"/>
          <w:sz w:val="22"/>
          <w:szCs w:val="22"/>
        </w:rPr>
        <w:t>t</w:t>
      </w:r>
      <w:r w:rsidR="005350ED" w:rsidRPr="004C2417">
        <w:rPr>
          <w:rFonts w:asciiTheme="minorHAnsi" w:hAnsiTheme="minorHAnsi" w:cstheme="minorHAnsi"/>
          <w:sz w:val="22"/>
          <w:szCs w:val="22"/>
        </w:rPr>
        <w:t xml:space="preserve">he </w:t>
      </w:r>
      <w:r w:rsidR="004C2417" w:rsidRPr="004C2417">
        <w:rPr>
          <w:rFonts w:asciiTheme="minorHAnsi" w:hAnsiTheme="minorHAnsi" w:cstheme="minorHAnsi"/>
          <w:sz w:val="22"/>
          <w:szCs w:val="22"/>
        </w:rPr>
        <w:t>T</w:t>
      </w:r>
      <w:r w:rsidR="005350ED" w:rsidRPr="004C2417">
        <w:rPr>
          <w:rFonts w:asciiTheme="minorHAnsi" w:hAnsiTheme="minorHAnsi" w:cstheme="minorHAnsi"/>
          <w:sz w:val="22"/>
          <w:szCs w:val="22"/>
        </w:rPr>
        <w:t>own wants more detail on the construction of the project. He read that</w:t>
      </w:r>
      <w:r w:rsidR="004C2417" w:rsidRPr="004C2417">
        <w:rPr>
          <w:rFonts w:asciiTheme="minorHAnsi" w:hAnsiTheme="minorHAnsi" w:cstheme="minorHAnsi"/>
          <w:sz w:val="22"/>
          <w:szCs w:val="22"/>
        </w:rPr>
        <w:t xml:space="preserve"> there are</w:t>
      </w:r>
      <w:r w:rsidR="005350ED" w:rsidRPr="004C2417">
        <w:rPr>
          <w:rFonts w:asciiTheme="minorHAnsi" w:hAnsiTheme="minorHAnsi" w:cstheme="minorHAnsi"/>
          <w:sz w:val="22"/>
          <w:szCs w:val="22"/>
        </w:rPr>
        <w:t xml:space="preserve"> two options from our ordinances for starting construction. One stated that there has to be a restoration bond, but there is not a definition for a restoration bond in the ordinance. He wants to know that that would consist of. Steve had Riley Esplin from State Bank</w:t>
      </w:r>
      <w:r w:rsidR="004C2417" w:rsidRPr="004C2417">
        <w:rPr>
          <w:rFonts w:asciiTheme="minorHAnsi" w:hAnsiTheme="minorHAnsi" w:cstheme="minorHAnsi"/>
          <w:sz w:val="22"/>
          <w:szCs w:val="22"/>
        </w:rPr>
        <w:t xml:space="preserve"> of So. Utah</w:t>
      </w:r>
      <w:r w:rsidR="005350ED" w:rsidRPr="004C2417">
        <w:rPr>
          <w:rFonts w:asciiTheme="minorHAnsi" w:hAnsiTheme="minorHAnsi" w:cstheme="minorHAnsi"/>
          <w:sz w:val="22"/>
          <w:szCs w:val="22"/>
        </w:rPr>
        <w:t xml:space="preserve"> present to represent a line of credit for Steve.  Steve proposes they would have an irrevocable line of credit from State Bank that he would not draw on it but it would be there for the Town to draw on if needs be. If the </w:t>
      </w:r>
      <w:r w:rsidR="004C2417" w:rsidRPr="004C2417">
        <w:rPr>
          <w:rFonts w:asciiTheme="minorHAnsi" w:hAnsiTheme="minorHAnsi" w:cstheme="minorHAnsi"/>
          <w:sz w:val="22"/>
          <w:szCs w:val="22"/>
        </w:rPr>
        <w:t>T</w:t>
      </w:r>
      <w:r w:rsidR="005350ED" w:rsidRPr="004C2417">
        <w:rPr>
          <w:rFonts w:asciiTheme="minorHAnsi" w:hAnsiTheme="minorHAnsi" w:cstheme="minorHAnsi"/>
          <w:sz w:val="22"/>
          <w:szCs w:val="22"/>
        </w:rPr>
        <w:t>own doesn’t w</w:t>
      </w:r>
      <w:r w:rsidR="004C2417" w:rsidRPr="004C2417">
        <w:rPr>
          <w:rFonts w:asciiTheme="minorHAnsi" w:hAnsiTheme="minorHAnsi" w:cstheme="minorHAnsi"/>
          <w:sz w:val="22"/>
          <w:szCs w:val="22"/>
        </w:rPr>
        <w:t>ant</w:t>
      </w:r>
      <w:r w:rsidR="005350ED" w:rsidRPr="004C2417">
        <w:rPr>
          <w:rFonts w:asciiTheme="minorHAnsi" w:hAnsiTheme="minorHAnsi" w:cstheme="minorHAnsi"/>
          <w:sz w:val="22"/>
          <w:szCs w:val="22"/>
        </w:rPr>
        <w:t xml:space="preserve"> to do it that way, it would go back to the restoration bond that is supposed to be set by the fee schedule set by the town council. But there isn’t a fee schedule posted. </w:t>
      </w:r>
      <w:r w:rsidR="00CF31C5" w:rsidRPr="004C2417">
        <w:rPr>
          <w:rFonts w:asciiTheme="minorHAnsi" w:hAnsiTheme="minorHAnsi" w:cstheme="minorHAnsi"/>
          <w:sz w:val="22"/>
          <w:szCs w:val="22"/>
        </w:rPr>
        <w:t xml:space="preserve">He wants to know if a </w:t>
      </w:r>
      <w:r w:rsidR="004C2417" w:rsidRPr="004C2417">
        <w:rPr>
          <w:rFonts w:asciiTheme="minorHAnsi" w:hAnsiTheme="minorHAnsi" w:cstheme="minorHAnsi"/>
          <w:sz w:val="22"/>
          <w:szCs w:val="22"/>
        </w:rPr>
        <w:t>$1,000,000.00</w:t>
      </w:r>
      <w:r w:rsidR="00CF31C5" w:rsidRPr="004C2417">
        <w:rPr>
          <w:rFonts w:asciiTheme="minorHAnsi" w:hAnsiTheme="minorHAnsi" w:cstheme="minorHAnsi"/>
          <w:sz w:val="22"/>
          <w:szCs w:val="22"/>
        </w:rPr>
        <w:t xml:space="preserve"> line of credit would be acceptable in place of the restoration bond. </w:t>
      </w:r>
      <w:r w:rsidR="003538D8" w:rsidRPr="004C2417">
        <w:rPr>
          <w:rFonts w:asciiTheme="minorHAnsi" w:hAnsiTheme="minorHAnsi" w:cstheme="minorHAnsi"/>
          <w:sz w:val="22"/>
          <w:szCs w:val="22"/>
        </w:rPr>
        <w:t>That is a</w:t>
      </w:r>
      <w:r w:rsidR="002C2911">
        <w:rPr>
          <w:rFonts w:asciiTheme="minorHAnsi" w:hAnsiTheme="minorHAnsi" w:cstheme="minorHAnsi"/>
          <w:sz w:val="22"/>
          <w:szCs w:val="22"/>
        </w:rPr>
        <w:t>pproximately</w:t>
      </w:r>
      <w:r w:rsidR="003538D8" w:rsidRPr="004C2417">
        <w:rPr>
          <w:rFonts w:asciiTheme="minorHAnsi" w:hAnsiTheme="minorHAnsi" w:cstheme="minorHAnsi"/>
          <w:sz w:val="22"/>
          <w:szCs w:val="22"/>
        </w:rPr>
        <w:t xml:space="preserve"> 125% of the improvements cost. </w:t>
      </w:r>
      <w:r w:rsidR="00591E73">
        <w:rPr>
          <w:rFonts w:asciiTheme="minorHAnsi" w:hAnsiTheme="minorHAnsi" w:cstheme="minorHAnsi"/>
          <w:sz w:val="22"/>
          <w:szCs w:val="22"/>
        </w:rPr>
        <w:t xml:space="preserve"> </w:t>
      </w:r>
      <w:r w:rsidR="002C2911">
        <w:rPr>
          <w:rFonts w:asciiTheme="minorHAnsi" w:hAnsiTheme="minorHAnsi" w:cstheme="minorHAnsi"/>
          <w:sz w:val="22"/>
          <w:szCs w:val="22"/>
        </w:rPr>
        <w:t>Robert Lacey thinks this is reasonable.  Rory Hatch thinks that this is both a benefit to the developer as well as the Town</w:t>
      </w:r>
      <w:r w:rsidR="00AC492F">
        <w:rPr>
          <w:rFonts w:asciiTheme="minorHAnsi" w:hAnsiTheme="minorHAnsi" w:cstheme="minorHAnsi"/>
          <w:sz w:val="22"/>
          <w:szCs w:val="22"/>
        </w:rPr>
        <w:t xml:space="preserve"> because it would be easier to draw on if needed</w:t>
      </w:r>
      <w:r w:rsidR="002C2911">
        <w:rPr>
          <w:rFonts w:asciiTheme="minorHAnsi" w:hAnsiTheme="minorHAnsi" w:cstheme="minorHAnsi"/>
          <w:sz w:val="22"/>
          <w:szCs w:val="22"/>
        </w:rPr>
        <w:t xml:space="preserve">.  </w:t>
      </w:r>
      <w:proofErr w:type="spellStart"/>
      <w:r w:rsidR="002C2911">
        <w:rPr>
          <w:rFonts w:asciiTheme="minorHAnsi" w:hAnsiTheme="minorHAnsi" w:cstheme="minorHAnsi"/>
          <w:sz w:val="22"/>
          <w:szCs w:val="22"/>
        </w:rPr>
        <w:t>Verl</w:t>
      </w:r>
      <w:proofErr w:type="spellEnd"/>
      <w:r w:rsidR="002C2911">
        <w:rPr>
          <w:rFonts w:asciiTheme="minorHAnsi" w:hAnsiTheme="minorHAnsi" w:cstheme="minorHAnsi"/>
          <w:sz w:val="22"/>
          <w:szCs w:val="22"/>
        </w:rPr>
        <w:t xml:space="preserve"> Sawyer asked if our engineers need to look at the cost estimate to see if its in line with acceptable bid prices.  </w:t>
      </w:r>
      <w:r w:rsidR="00AC492F">
        <w:rPr>
          <w:rFonts w:asciiTheme="minorHAnsi" w:hAnsiTheme="minorHAnsi" w:cstheme="minorHAnsi"/>
          <w:sz w:val="22"/>
          <w:szCs w:val="22"/>
        </w:rPr>
        <w:t xml:space="preserve">Carol said that Alpha Engineering </w:t>
      </w:r>
      <w:r w:rsidR="002C2911">
        <w:rPr>
          <w:rFonts w:asciiTheme="minorHAnsi" w:hAnsiTheme="minorHAnsi" w:cstheme="minorHAnsi"/>
          <w:sz w:val="22"/>
          <w:szCs w:val="22"/>
        </w:rPr>
        <w:t xml:space="preserve">has already </w:t>
      </w:r>
      <w:r w:rsidR="00AC492F">
        <w:rPr>
          <w:rFonts w:asciiTheme="minorHAnsi" w:hAnsiTheme="minorHAnsi" w:cstheme="minorHAnsi"/>
          <w:sz w:val="22"/>
          <w:szCs w:val="22"/>
        </w:rPr>
        <w:t>sent it to them</w:t>
      </w:r>
      <w:r w:rsidR="002C2911">
        <w:rPr>
          <w:rFonts w:asciiTheme="minorHAnsi" w:hAnsiTheme="minorHAnsi" w:cstheme="minorHAnsi"/>
          <w:sz w:val="22"/>
          <w:szCs w:val="22"/>
        </w:rPr>
        <w:t xml:space="preserve">.  </w:t>
      </w:r>
      <w:r w:rsidR="00AC492F">
        <w:rPr>
          <w:rFonts w:asciiTheme="minorHAnsi" w:hAnsiTheme="minorHAnsi" w:cstheme="minorHAnsi"/>
          <w:sz w:val="22"/>
          <w:szCs w:val="22"/>
        </w:rPr>
        <w:t xml:space="preserve">Sunrise should have it reviewed in a couple of days and a statement issued.  Ed </w:t>
      </w:r>
      <w:proofErr w:type="spellStart"/>
      <w:r w:rsidR="00AC492F">
        <w:rPr>
          <w:rFonts w:asciiTheme="minorHAnsi" w:hAnsiTheme="minorHAnsi" w:cstheme="minorHAnsi"/>
          <w:sz w:val="22"/>
          <w:szCs w:val="22"/>
        </w:rPr>
        <w:t>Bolander</w:t>
      </w:r>
      <w:proofErr w:type="spellEnd"/>
      <w:r w:rsidR="00AC492F">
        <w:rPr>
          <w:rFonts w:asciiTheme="minorHAnsi" w:hAnsiTheme="minorHAnsi" w:cstheme="minorHAnsi"/>
          <w:sz w:val="22"/>
          <w:szCs w:val="22"/>
        </w:rPr>
        <w:t xml:space="preserve"> said that East Zion Development has already been tentatively approved pending the appearance of the development agreement and bond.  He said the inspections need to be addressed and put in the agreement.  Owen Hoyt said that they have contracted with Alpha </w:t>
      </w:r>
      <w:proofErr w:type="spellStart"/>
      <w:r w:rsidR="00AC492F">
        <w:rPr>
          <w:rFonts w:asciiTheme="minorHAnsi" w:hAnsiTheme="minorHAnsi" w:cstheme="minorHAnsi"/>
          <w:sz w:val="22"/>
          <w:szCs w:val="22"/>
        </w:rPr>
        <w:lastRenderedPageBreak/>
        <w:t>Engineeering</w:t>
      </w:r>
      <w:proofErr w:type="spellEnd"/>
      <w:r w:rsidR="00AC492F">
        <w:rPr>
          <w:rFonts w:asciiTheme="minorHAnsi" w:hAnsiTheme="minorHAnsi" w:cstheme="minorHAnsi"/>
          <w:sz w:val="22"/>
          <w:szCs w:val="22"/>
        </w:rPr>
        <w:t xml:space="preserve"> to draw up this agreement and they would be liable if the contractor failed to meet these requirements.</w:t>
      </w:r>
      <w:r w:rsidR="00724DE4">
        <w:rPr>
          <w:rFonts w:asciiTheme="minorHAnsi" w:hAnsiTheme="minorHAnsi" w:cstheme="minorHAnsi"/>
          <w:sz w:val="22"/>
          <w:szCs w:val="22"/>
        </w:rPr>
        <w:t xml:space="preserve">  Steve said that he has put in the draft agreement that Sunrise Engineering will do the inspections.  As work is completed, the letter of credit can be reduced as needed.  Rory Hatch motioned that the Town Board approve the letter of credit from East Zion Development, LC in place of a bond.  Marianne Leigh seconded the motion.  All were in favor.  Motion carries.</w:t>
      </w:r>
      <w:r w:rsidR="0041407F">
        <w:rPr>
          <w:rFonts w:asciiTheme="minorHAnsi" w:hAnsiTheme="minorHAnsi" w:cstheme="minorHAnsi"/>
          <w:sz w:val="22"/>
          <w:szCs w:val="22"/>
        </w:rPr>
        <w:t xml:space="preserve">  Steve is still working on the interlocal agreements between the Town, Kane County Water Conservancy District, Kane County</w:t>
      </w:r>
      <w:r w:rsidR="00640F0D">
        <w:rPr>
          <w:rFonts w:asciiTheme="minorHAnsi" w:hAnsiTheme="minorHAnsi" w:cstheme="minorHAnsi"/>
          <w:sz w:val="22"/>
          <w:szCs w:val="22"/>
        </w:rPr>
        <w:t>,</w:t>
      </w:r>
      <w:r w:rsidR="0041407F">
        <w:rPr>
          <w:rFonts w:asciiTheme="minorHAnsi" w:hAnsiTheme="minorHAnsi" w:cstheme="minorHAnsi"/>
          <w:sz w:val="22"/>
          <w:szCs w:val="22"/>
        </w:rPr>
        <w:t xml:space="preserve"> and the Community Reinvestment Agency.  He will get them ready for the next meeting.</w:t>
      </w:r>
    </w:p>
    <w:p w14:paraId="0F775861" w14:textId="77777777" w:rsidR="00CF3EB3" w:rsidRPr="00B66716" w:rsidRDefault="00CF3EB3" w:rsidP="0028271A">
      <w:pPr>
        <w:contextualSpacing/>
        <w:rPr>
          <w:rFonts w:ascii="Candara" w:hAnsi="Candara"/>
          <w:b/>
          <w:sz w:val="22"/>
          <w:szCs w:val="22"/>
        </w:rPr>
      </w:pPr>
    </w:p>
    <w:p w14:paraId="1EC78191" w14:textId="6901C9E8" w:rsidR="004C2417" w:rsidRPr="004C2417" w:rsidRDefault="004C2417" w:rsidP="004C2417">
      <w:pPr>
        <w:ind w:left="720" w:hanging="360"/>
        <w:rPr>
          <w:rFonts w:ascii="Calibri" w:hAnsi="Calibri"/>
          <w:sz w:val="22"/>
          <w:szCs w:val="22"/>
        </w:rPr>
      </w:pPr>
      <w:r w:rsidRPr="004C2417">
        <w:rPr>
          <w:rFonts w:ascii="Calibri" w:hAnsi="Calibri"/>
          <w:b/>
          <w:sz w:val="22"/>
          <w:szCs w:val="22"/>
        </w:rPr>
        <w:t>4.</w:t>
      </w:r>
      <w:r w:rsidRPr="004C2417">
        <w:rPr>
          <w:rFonts w:ascii="Calibri" w:hAnsi="Calibri"/>
          <w:b/>
          <w:sz w:val="22"/>
          <w:szCs w:val="22"/>
        </w:rPr>
        <w:tab/>
        <w:t xml:space="preserve">CONSIDER RECOMMENDATION FROM THE ORDERVILLE TOWN PLANNING AND ZONING COMMISSION TO APPROVE/DENY A CONDITIONAL USE PERMIT FOR A VACATION HOME RENTAL FOR THE FOLLOWING PROPERTY:  BECK &amp; MICHELLE LOCEY, 678 W. CEDAR DRIVE, ORDERVILLE, UTAH:  </w:t>
      </w:r>
      <w:r w:rsidRPr="004C2417">
        <w:rPr>
          <w:rFonts w:ascii="Calibri" w:hAnsi="Calibri"/>
          <w:sz w:val="22"/>
          <w:szCs w:val="22"/>
        </w:rPr>
        <w:t xml:space="preserve">Carol Lamb explained that this was on the agenda because a complaint had been received and that the Vacation Rental Ordinance states that if a complaint is received, the Town Board needs to re-address their conditional use permit.  Carol said she had sent a letter to the </w:t>
      </w:r>
      <w:proofErr w:type="spellStart"/>
      <w:r w:rsidRPr="004C2417">
        <w:rPr>
          <w:rFonts w:ascii="Calibri" w:hAnsi="Calibri"/>
          <w:sz w:val="22"/>
          <w:szCs w:val="22"/>
        </w:rPr>
        <w:t>Locey’s</w:t>
      </w:r>
      <w:proofErr w:type="spellEnd"/>
      <w:r w:rsidRPr="004C2417">
        <w:rPr>
          <w:rFonts w:ascii="Calibri" w:hAnsi="Calibri"/>
          <w:sz w:val="22"/>
          <w:szCs w:val="22"/>
        </w:rPr>
        <w:t xml:space="preserve"> a few months ago informing them of the complaint.  Kelly Wilson is the property manager and he said that Mr. </w:t>
      </w:r>
      <w:proofErr w:type="spellStart"/>
      <w:r w:rsidRPr="004C2417">
        <w:rPr>
          <w:rFonts w:ascii="Calibri" w:hAnsi="Calibri"/>
          <w:sz w:val="22"/>
          <w:szCs w:val="22"/>
        </w:rPr>
        <w:t>Locey</w:t>
      </w:r>
      <w:proofErr w:type="spellEnd"/>
      <w:r w:rsidRPr="004C2417">
        <w:rPr>
          <w:rFonts w:ascii="Calibri" w:hAnsi="Calibri"/>
          <w:sz w:val="22"/>
          <w:szCs w:val="22"/>
        </w:rPr>
        <w:t xml:space="preserve"> has purchased a sound system that will alert him as well as the </w:t>
      </w:r>
      <w:proofErr w:type="spellStart"/>
      <w:r w:rsidRPr="004C2417">
        <w:rPr>
          <w:rFonts w:ascii="Calibri" w:hAnsi="Calibri"/>
          <w:sz w:val="22"/>
          <w:szCs w:val="22"/>
        </w:rPr>
        <w:t>Locey’s</w:t>
      </w:r>
      <w:proofErr w:type="spellEnd"/>
      <w:r w:rsidRPr="004C2417">
        <w:rPr>
          <w:rFonts w:ascii="Calibri" w:hAnsi="Calibri"/>
          <w:sz w:val="22"/>
          <w:szCs w:val="22"/>
        </w:rPr>
        <w:t xml:space="preserve"> in Salt Lake, if the decibels get above a certain level.  If that happens, Kelly Wilson will go to the property, or contact the police, and deal with the matter.  The ordinance says the property owners get three strikes.  If a third complaint is received, it will be on the town board agenda to consider revoking their business license and conditional use permit.  Robert Lacey said if the owner has taken steps to create internal policies with his renters, he is favor of continuing his conditional permit.  Marianne Leigh motioned to approve the renewal of the conditional use permit for Beck and Michelle </w:t>
      </w:r>
      <w:proofErr w:type="spellStart"/>
      <w:r w:rsidRPr="004C2417">
        <w:rPr>
          <w:rFonts w:ascii="Calibri" w:hAnsi="Calibri"/>
          <w:sz w:val="22"/>
          <w:szCs w:val="22"/>
        </w:rPr>
        <w:t>Locey’s</w:t>
      </w:r>
      <w:proofErr w:type="spellEnd"/>
      <w:r w:rsidRPr="004C2417">
        <w:rPr>
          <w:rFonts w:ascii="Calibri" w:hAnsi="Calibri"/>
          <w:sz w:val="22"/>
          <w:szCs w:val="22"/>
        </w:rPr>
        <w:t xml:space="preserve"> vacation home rental.  Rory Hatch seconded the motion.  All were in favor.  Motion carries.</w:t>
      </w:r>
    </w:p>
    <w:p w14:paraId="66C2551D" w14:textId="77777777" w:rsidR="004C2417" w:rsidRPr="004C2417" w:rsidRDefault="004C2417" w:rsidP="004C2417">
      <w:pPr>
        <w:rPr>
          <w:sz w:val="22"/>
          <w:szCs w:val="22"/>
        </w:rPr>
      </w:pPr>
    </w:p>
    <w:p w14:paraId="484837A4" w14:textId="77777777" w:rsidR="004C2417" w:rsidRPr="004C2417" w:rsidRDefault="004C2417" w:rsidP="004C2417">
      <w:pPr>
        <w:rPr>
          <w:rFonts w:asciiTheme="minorHAnsi" w:hAnsiTheme="minorHAnsi"/>
          <w:b/>
          <w:sz w:val="22"/>
          <w:szCs w:val="22"/>
        </w:rPr>
      </w:pPr>
      <w:r w:rsidRPr="004C2417">
        <w:rPr>
          <w:rFonts w:asciiTheme="minorHAnsi" w:hAnsiTheme="minorHAnsi"/>
          <w:b/>
          <w:sz w:val="22"/>
          <w:szCs w:val="22"/>
        </w:rPr>
        <w:t>DEPARTMENT BUSINESS:</w:t>
      </w:r>
    </w:p>
    <w:p w14:paraId="158B5CF5" w14:textId="77777777" w:rsidR="004C2417" w:rsidRPr="004C2417" w:rsidRDefault="004C2417" w:rsidP="004C2417">
      <w:pPr>
        <w:rPr>
          <w:rFonts w:asciiTheme="minorHAnsi" w:hAnsiTheme="minorHAnsi"/>
          <w:b/>
          <w:sz w:val="22"/>
          <w:szCs w:val="22"/>
        </w:rPr>
      </w:pPr>
    </w:p>
    <w:p w14:paraId="1E79D655" w14:textId="755C5069" w:rsidR="004C2417" w:rsidRPr="004C2417" w:rsidRDefault="004C2417" w:rsidP="004C2417">
      <w:pPr>
        <w:rPr>
          <w:rFonts w:asciiTheme="minorHAnsi" w:hAnsiTheme="minorHAnsi"/>
          <w:sz w:val="22"/>
          <w:szCs w:val="22"/>
        </w:rPr>
      </w:pPr>
      <w:r w:rsidRPr="004C2417">
        <w:rPr>
          <w:rFonts w:asciiTheme="minorHAnsi" w:hAnsiTheme="minorHAnsi"/>
          <w:b/>
          <w:sz w:val="22"/>
          <w:szCs w:val="22"/>
        </w:rPr>
        <w:t xml:space="preserve">Streets and Roads:  </w:t>
      </w:r>
      <w:proofErr w:type="spellStart"/>
      <w:r w:rsidRPr="004C2417">
        <w:rPr>
          <w:rFonts w:asciiTheme="minorHAnsi" w:hAnsiTheme="minorHAnsi"/>
          <w:sz w:val="22"/>
          <w:szCs w:val="22"/>
        </w:rPr>
        <w:t>Verl</w:t>
      </w:r>
      <w:proofErr w:type="spellEnd"/>
      <w:r w:rsidRPr="004C2417">
        <w:rPr>
          <w:rFonts w:asciiTheme="minorHAnsi" w:hAnsiTheme="minorHAnsi"/>
          <w:sz w:val="22"/>
          <w:szCs w:val="22"/>
        </w:rPr>
        <w:t xml:space="preserve"> fixed the stop sign by the high school.  </w:t>
      </w:r>
      <w:proofErr w:type="spellStart"/>
      <w:r w:rsidRPr="004C2417">
        <w:rPr>
          <w:rFonts w:asciiTheme="minorHAnsi" w:hAnsiTheme="minorHAnsi"/>
          <w:sz w:val="22"/>
          <w:szCs w:val="22"/>
        </w:rPr>
        <w:t>Chelcie</w:t>
      </w:r>
      <w:proofErr w:type="spellEnd"/>
      <w:r w:rsidRPr="004C2417">
        <w:rPr>
          <w:rFonts w:asciiTheme="minorHAnsi" w:hAnsiTheme="minorHAnsi"/>
          <w:sz w:val="22"/>
          <w:szCs w:val="22"/>
        </w:rPr>
        <w:t xml:space="preserve"> Cox asked who was responsible to clean up the flood debris on Hwy 89.  </w:t>
      </w:r>
      <w:proofErr w:type="spellStart"/>
      <w:r w:rsidRPr="004C2417">
        <w:rPr>
          <w:rFonts w:asciiTheme="minorHAnsi" w:hAnsiTheme="minorHAnsi"/>
          <w:sz w:val="22"/>
          <w:szCs w:val="22"/>
        </w:rPr>
        <w:t>Verl</w:t>
      </w:r>
      <w:proofErr w:type="spellEnd"/>
      <w:r w:rsidRPr="004C2417">
        <w:rPr>
          <w:rFonts w:asciiTheme="minorHAnsi" w:hAnsiTheme="minorHAnsi"/>
          <w:sz w:val="22"/>
          <w:szCs w:val="22"/>
        </w:rPr>
        <w:t xml:space="preserve"> said it is</w:t>
      </w:r>
      <w:r>
        <w:rPr>
          <w:rFonts w:asciiTheme="minorHAnsi" w:hAnsiTheme="minorHAnsi"/>
          <w:sz w:val="22"/>
          <w:szCs w:val="22"/>
        </w:rPr>
        <w:t xml:space="preserve"> in</w:t>
      </w:r>
      <w:r w:rsidRPr="004C2417">
        <w:rPr>
          <w:rFonts w:asciiTheme="minorHAnsi" w:hAnsiTheme="minorHAnsi"/>
          <w:sz w:val="22"/>
          <w:szCs w:val="22"/>
        </w:rPr>
        <w:t xml:space="preserve"> the state right of way, so UDOT</w:t>
      </w:r>
      <w:r>
        <w:rPr>
          <w:rFonts w:asciiTheme="minorHAnsi" w:hAnsiTheme="minorHAnsi"/>
          <w:sz w:val="22"/>
          <w:szCs w:val="22"/>
        </w:rPr>
        <w:t xml:space="preserve"> would be responsible.</w:t>
      </w:r>
    </w:p>
    <w:p w14:paraId="43203E9D" w14:textId="77777777" w:rsidR="004C2417" w:rsidRPr="004C2417" w:rsidRDefault="004C2417" w:rsidP="004C2417">
      <w:pPr>
        <w:rPr>
          <w:rFonts w:asciiTheme="minorHAnsi" w:hAnsiTheme="minorHAnsi"/>
          <w:b/>
          <w:sz w:val="22"/>
          <w:szCs w:val="22"/>
        </w:rPr>
      </w:pPr>
    </w:p>
    <w:p w14:paraId="470EEEAB" w14:textId="67CD2CF9" w:rsidR="004C2417" w:rsidRDefault="004C2417" w:rsidP="004C2417">
      <w:pPr>
        <w:rPr>
          <w:rFonts w:asciiTheme="minorHAnsi" w:hAnsiTheme="minorHAnsi"/>
          <w:bCs/>
          <w:sz w:val="22"/>
          <w:szCs w:val="22"/>
        </w:rPr>
      </w:pPr>
      <w:r w:rsidRPr="004C2417">
        <w:rPr>
          <w:rFonts w:asciiTheme="minorHAnsi" w:hAnsiTheme="minorHAnsi"/>
          <w:b/>
          <w:sz w:val="22"/>
          <w:szCs w:val="22"/>
        </w:rPr>
        <w:t xml:space="preserve">Parks, Recreation, and Cemeteries:  </w:t>
      </w:r>
      <w:r w:rsidR="00591E73">
        <w:rPr>
          <w:rFonts w:asciiTheme="minorHAnsi" w:hAnsiTheme="minorHAnsi"/>
          <w:bCs/>
          <w:sz w:val="22"/>
          <w:szCs w:val="22"/>
        </w:rPr>
        <w:t>After the discussion at the last meeting, Marianne Leigh said that she wanted to ask the Valley Little League if they had any funds that they could contribute to help pay for a new sprinkler system at the ballfield.</w:t>
      </w:r>
    </w:p>
    <w:p w14:paraId="38B309D5" w14:textId="478D0D11" w:rsidR="00591E73" w:rsidRDefault="00591E73" w:rsidP="004C2417">
      <w:pPr>
        <w:rPr>
          <w:rFonts w:asciiTheme="minorHAnsi" w:hAnsiTheme="minorHAnsi"/>
          <w:bCs/>
          <w:sz w:val="22"/>
          <w:szCs w:val="22"/>
        </w:rPr>
      </w:pPr>
    </w:p>
    <w:p w14:paraId="093B131B" w14:textId="2EFD65D5" w:rsidR="00591E73" w:rsidRPr="004C2417" w:rsidRDefault="00591E73" w:rsidP="004C2417">
      <w:pPr>
        <w:rPr>
          <w:rFonts w:asciiTheme="minorHAnsi" w:hAnsiTheme="minorHAnsi"/>
          <w:bCs/>
          <w:sz w:val="22"/>
          <w:szCs w:val="22"/>
        </w:rPr>
      </w:pPr>
      <w:r>
        <w:rPr>
          <w:rFonts w:asciiTheme="minorHAnsi" w:hAnsiTheme="minorHAnsi"/>
          <w:bCs/>
          <w:sz w:val="22"/>
          <w:szCs w:val="22"/>
        </w:rPr>
        <w:t xml:space="preserve">Discussed purchasing a new tiller for our tractor or buying a new tractor.  </w:t>
      </w:r>
      <w:proofErr w:type="spellStart"/>
      <w:r>
        <w:rPr>
          <w:rFonts w:asciiTheme="minorHAnsi" w:hAnsiTheme="minorHAnsi"/>
          <w:bCs/>
          <w:sz w:val="22"/>
          <w:szCs w:val="22"/>
        </w:rPr>
        <w:t>Verl</w:t>
      </w:r>
      <w:proofErr w:type="spellEnd"/>
      <w:r>
        <w:rPr>
          <w:rFonts w:asciiTheme="minorHAnsi" w:hAnsiTheme="minorHAnsi"/>
          <w:bCs/>
          <w:sz w:val="22"/>
          <w:szCs w:val="22"/>
        </w:rPr>
        <w:t xml:space="preserve"> will call and get some prices together for the next meeting.</w:t>
      </w:r>
    </w:p>
    <w:p w14:paraId="22E6E399" w14:textId="77777777" w:rsidR="004C2417" w:rsidRPr="004C2417" w:rsidRDefault="004C2417" w:rsidP="004C2417">
      <w:pPr>
        <w:rPr>
          <w:rFonts w:asciiTheme="minorHAnsi" w:hAnsiTheme="minorHAnsi"/>
          <w:b/>
          <w:sz w:val="22"/>
          <w:szCs w:val="22"/>
        </w:rPr>
      </w:pPr>
    </w:p>
    <w:p w14:paraId="0EB63762" w14:textId="79D55939" w:rsidR="004C2417" w:rsidRPr="004C2417" w:rsidRDefault="004C2417" w:rsidP="004C2417">
      <w:pPr>
        <w:rPr>
          <w:rFonts w:asciiTheme="minorHAnsi" w:hAnsiTheme="minorHAnsi"/>
          <w:bCs/>
          <w:sz w:val="22"/>
          <w:szCs w:val="22"/>
        </w:rPr>
      </w:pPr>
      <w:r w:rsidRPr="004C2417">
        <w:rPr>
          <w:rFonts w:asciiTheme="minorHAnsi" w:hAnsiTheme="minorHAnsi"/>
          <w:b/>
          <w:sz w:val="22"/>
          <w:szCs w:val="22"/>
        </w:rPr>
        <w:t>Buildings and Fire Department:</w:t>
      </w:r>
      <w:r>
        <w:rPr>
          <w:rFonts w:asciiTheme="minorHAnsi" w:hAnsiTheme="minorHAnsi"/>
          <w:b/>
          <w:sz w:val="22"/>
          <w:szCs w:val="22"/>
        </w:rPr>
        <w:t xml:space="preserve">  </w:t>
      </w:r>
      <w:r>
        <w:rPr>
          <w:rFonts w:asciiTheme="minorHAnsi" w:hAnsiTheme="minorHAnsi"/>
          <w:bCs/>
          <w:sz w:val="22"/>
          <w:szCs w:val="22"/>
        </w:rPr>
        <w:t>No business.</w:t>
      </w:r>
    </w:p>
    <w:p w14:paraId="7F77530F" w14:textId="77777777" w:rsidR="004C2417" w:rsidRPr="004C2417" w:rsidRDefault="004C2417" w:rsidP="004C2417">
      <w:pPr>
        <w:rPr>
          <w:rFonts w:asciiTheme="minorHAnsi" w:hAnsiTheme="minorHAnsi"/>
          <w:b/>
          <w:sz w:val="22"/>
          <w:szCs w:val="22"/>
        </w:rPr>
      </w:pPr>
    </w:p>
    <w:p w14:paraId="1FBA69F3" w14:textId="58515670" w:rsidR="004C2417" w:rsidRPr="004C2417" w:rsidRDefault="004C2417" w:rsidP="004C2417">
      <w:pPr>
        <w:rPr>
          <w:rFonts w:asciiTheme="minorHAnsi" w:hAnsiTheme="minorHAnsi"/>
          <w:bCs/>
          <w:sz w:val="22"/>
          <w:szCs w:val="22"/>
        </w:rPr>
      </w:pPr>
      <w:r w:rsidRPr="004C2417">
        <w:rPr>
          <w:rFonts w:asciiTheme="minorHAnsi" w:hAnsiTheme="minorHAnsi"/>
          <w:b/>
          <w:sz w:val="22"/>
          <w:szCs w:val="22"/>
        </w:rPr>
        <w:t>Administration:</w:t>
      </w:r>
      <w:r>
        <w:rPr>
          <w:rFonts w:asciiTheme="minorHAnsi" w:hAnsiTheme="minorHAnsi"/>
          <w:b/>
          <w:sz w:val="22"/>
          <w:szCs w:val="22"/>
        </w:rPr>
        <w:t xml:space="preserve">  </w:t>
      </w:r>
      <w:r>
        <w:rPr>
          <w:rFonts w:asciiTheme="minorHAnsi" w:hAnsiTheme="minorHAnsi"/>
          <w:bCs/>
          <w:sz w:val="22"/>
          <w:szCs w:val="22"/>
        </w:rPr>
        <w:t>No business.</w:t>
      </w:r>
    </w:p>
    <w:p w14:paraId="4D7F60B9" w14:textId="77777777" w:rsidR="004C2417" w:rsidRPr="004C2417" w:rsidRDefault="004C2417" w:rsidP="004C2417">
      <w:pPr>
        <w:rPr>
          <w:rFonts w:asciiTheme="minorHAnsi" w:hAnsiTheme="minorHAnsi"/>
          <w:b/>
          <w:sz w:val="22"/>
          <w:szCs w:val="22"/>
        </w:rPr>
      </w:pPr>
    </w:p>
    <w:p w14:paraId="2AAE840E" w14:textId="700F0D15" w:rsidR="004C2417" w:rsidRPr="004C2417" w:rsidRDefault="004C2417" w:rsidP="004C2417">
      <w:pPr>
        <w:rPr>
          <w:rFonts w:asciiTheme="minorHAnsi" w:hAnsiTheme="minorHAnsi"/>
          <w:bCs/>
          <w:sz w:val="22"/>
          <w:szCs w:val="22"/>
        </w:rPr>
      </w:pPr>
      <w:r w:rsidRPr="004C2417">
        <w:rPr>
          <w:rFonts w:asciiTheme="minorHAnsi" w:hAnsiTheme="minorHAnsi"/>
          <w:b/>
          <w:sz w:val="22"/>
          <w:szCs w:val="22"/>
        </w:rPr>
        <w:t>Other necessary items:</w:t>
      </w:r>
      <w:r w:rsidR="00591E73">
        <w:rPr>
          <w:rFonts w:asciiTheme="minorHAnsi" w:hAnsiTheme="minorHAnsi"/>
          <w:b/>
          <w:sz w:val="22"/>
          <w:szCs w:val="22"/>
        </w:rPr>
        <w:t xml:space="preserve">  </w:t>
      </w:r>
      <w:r w:rsidR="00591E73">
        <w:rPr>
          <w:rFonts w:asciiTheme="minorHAnsi" w:hAnsiTheme="minorHAnsi"/>
          <w:bCs/>
          <w:sz w:val="22"/>
          <w:szCs w:val="22"/>
        </w:rPr>
        <w:t>No business.</w:t>
      </w:r>
    </w:p>
    <w:p w14:paraId="040CE7AE" w14:textId="77777777" w:rsidR="004C2417" w:rsidRPr="004C2417" w:rsidRDefault="004C2417" w:rsidP="004C2417">
      <w:pPr>
        <w:rPr>
          <w:rFonts w:asciiTheme="minorHAnsi" w:hAnsiTheme="minorHAnsi"/>
          <w:b/>
          <w:sz w:val="22"/>
          <w:szCs w:val="22"/>
        </w:rPr>
      </w:pPr>
    </w:p>
    <w:p w14:paraId="7E20A279" w14:textId="031AA510" w:rsidR="004C2417" w:rsidRPr="004C2417" w:rsidRDefault="004C2417" w:rsidP="004C2417">
      <w:pPr>
        <w:rPr>
          <w:rFonts w:asciiTheme="minorHAnsi" w:hAnsiTheme="minorHAnsi"/>
          <w:bCs/>
          <w:sz w:val="22"/>
          <w:szCs w:val="22"/>
        </w:rPr>
      </w:pPr>
      <w:r w:rsidRPr="004C2417">
        <w:rPr>
          <w:rFonts w:asciiTheme="minorHAnsi" w:hAnsiTheme="minorHAnsi"/>
          <w:b/>
          <w:sz w:val="22"/>
          <w:szCs w:val="22"/>
        </w:rPr>
        <w:t>Executive Session:</w:t>
      </w:r>
      <w:r w:rsidR="00591E73">
        <w:rPr>
          <w:rFonts w:asciiTheme="minorHAnsi" w:hAnsiTheme="minorHAnsi"/>
          <w:b/>
          <w:sz w:val="22"/>
          <w:szCs w:val="22"/>
        </w:rPr>
        <w:t xml:space="preserve">  </w:t>
      </w:r>
      <w:r w:rsidR="00591E73">
        <w:rPr>
          <w:rFonts w:asciiTheme="minorHAnsi" w:hAnsiTheme="minorHAnsi"/>
          <w:bCs/>
          <w:sz w:val="22"/>
          <w:szCs w:val="22"/>
        </w:rPr>
        <w:t>No business.</w:t>
      </w:r>
    </w:p>
    <w:p w14:paraId="2421F575" w14:textId="77777777" w:rsidR="00384C3C" w:rsidRPr="00B66716" w:rsidRDefault="00384C3C" w:rsidP="0028271A">
      <w:pPr>
        <w:contextualSpacing/>
        <w:rPr>
          <w:rFonts w:ascii="Candara" w:hAnsi="Candara"/>
          <w:b/>
          <w:sz w:val="22"/>
          <w:szCs w:val="22"/>
        </w:rPr>
      </w:pPr>
    </w:p>
    <w:p w14:paraId="45D24359" w14:textId="77777777" w:rsidR="00B66716" w:rsidRPr="00B66716" w:rsidRDefault="002D01C4" w:rsidP="00B66716">
      <w:pPr>
        <w:contextualSpacing/>
        <w:rPr>
          <w:rFonts w:ascii="Calibri" w:hAnsi="Calibri"/>
        </w:rPr>
      </w:pPr>
      <w:r>
        <w:rPr>
          <w:rFonts w:ascii="Calibri" w:hAnsi="Calibri"/>
        </w:rPr>
        <w:t>Rory Hatch</w:t>
      </w:r>
      <w:r w:rsidR="00B66716" w:rsidRPr="00B66716">
        <w:rPr>
          <w:rFonts w:ascii="Calibri" w:hAnsi="Calibri"/>
        </w:rPr>
        <w:t xml:space="preserve"> motioned that the meeting be adjourned.  </w:t>
      </w:r>
      <w:r>
        <w:rPr>
          <w:rFonts w:ascii="Calibri" w:hAnsi="Calibri"/>
        </w:rPr>
        <w:t>Marianne Leigh</w:t>
      </w:r>
      <w:r w:rsidR="00B66716" w:rsidRPr="00B66716">
        <w:rPr>
          <w:rFonts w:ascii="Calibri" w:hAnsi="Calibri"/>
        </w:rPr>
        <w:t xml:space="preserve"> seconded the motion.  All were in favor.  Motion carries.</w:t>
      </w:r>
    </w:p>
    <w:p w14:paraId="2E6E8FDD" w14:textId="165C673B" w:rsidR="00543BC5" w:rsidRDefault="00543BC5" w:rsidP="006A0855">
      <w:pPr>
        <w:contextualSpacing/>
        <w:rPr>
          <w:rFonts w:ascii="Candara" w:hAnsi="Candara"/>
          <w:sz w:val="22"/>
          <w:szCs w:val="22"/>
        </w:rPr>
      </w:pPr>
    </w:p>
    <w:p w14:paraId="71F10352" w14:textId="028E0343" w:rsidR="0029011C" w:rsidRPr="0029011C" w:rsidRDefault="0029011C" w:rsidP="006A0855">
      <w:pPr>
        <w:contextualSpacing/>
        <w:rPr>
          <w:rFonts w:asciiTheme="minorHAnsi" w:hAnsiTheme="minorHAnsi" w:cstheme="minorHAnsi"/>
        </w:rPr>
      </w:pPr>
      <w:r w:rsidRPr="0029011C">
        <w:rPr>
          <w:rFonts w:asciiTheme="minorHAnsi" w:hAnsiTheme="minorHAnsi" w:cstheme="minorHAnsi"/>
        </w:rPr>
        <w:lastRenderedPageBreak/>
        <w:t xml:space="preserve">On October 7, 2020, </w:t>
      </w:r>
      <w:proofErr w:type="spellStart"/>
      <w:r w:rsidRPr="0029011C">
        <w:rPr>
          <w:rFonts w:asciiTheme="minorHAnsi" w:hAnsiTheme="minorHAnsi" w:cstheme="minorHAnsi"/>
        </w:rPr>
        <w:t>Chelcie</w:t>
      </w:r>
      <w:proofErr w:type="spellEnd"/>
      <w:r w:rsidRPr="0029011C">
        <w:rPr>
          <w:rFonts w:asciiTheme="minorHAnsi" w:hAnsiTheme="minorHAnsi" w:cstheme="minorHAnsi"/>
        </w:rPr>
        <w:t xml:space="preserve"> Cox motioned to accept these minutes.  Marianne Leigh seconded the motion.  All were in favor.  Motion carries.</w:t>
      </w:r>
    </w:p>
    <w:sectPr w:rsidR="0029011C" w:rsidRPr="0029011C" w:rsidSect="0006712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ADFB1" w14:textId="77777777" w:rsidR="00473BB0" w:rsidRDefault="00473BB0" w:rsidP="00640F0D">
      <w:r>
        <w:separator/>
      </w:r>
    </w:p>
  </w:endnote>
  <w:endnote w:type="continuationSeparator" w:id="0">
    <w:p w14:paraId="07746BF1" w14:textId="77777777" w:rsidR="00473BB0" w:rsidRDefault="00473BB0" w:rsidP="0064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A9E60" w14:textId="77777777" w:rsidR="00640F0D" w:rsidRDefault="00640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C2BD0" w14:textId="77777777" w:rsidR="00640F0D" w:rsidRDefault="00640F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D42A4" w14:textId="77777777" w:rsidR="00640F0D" w:rsidRDefault="00640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B06703" w14:textId="77777777" w:rsidR="00473BB0" w:rsidRDefault="00473BB0" w:rsidP="00640F0D">
      <w:r>
        <w:separator/>
      </w:r>
    </w:p>
  </w:footnote>
  <w:footnote w:type="continuationSeparator" w:id="0">
    <w:p w14:paraId="6814A660" w14:textId="77777777" w:rsidR="00473BB0" w:rsidRDefault="00473BB0" w:rsidP="00640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2B3D9" w14:textId="77777777" w:rsidR="00640F0D" w:rsidRDefault="00640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AEDE2" w14:textId="1C62D399" w:rsidR="00640F0D" w:rsidRDefault="00640F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6C25B" w14:textId="77777777" w:rsidR="00640F0D" w:rsidRDefault="00640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07E0225"/>
    <w:multiLevelType w:val="hybridMultilevel"/>
    <w:tmpl w:val="1E90DD5E"/>
    <w:lvl w:ilvl="0" w:tplc="7B0281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1"/>
  </w:num>
  <w:num w:numId="6">
    <w:abstractNumId w:val="6"/>
  </w:num>
  <w:num w:numId="7">
    <w:abstractNumId w:val="7"/>
  </w:num>
  <w:num w:numId="8">
    <w:abstractNumId w:val="9"/>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BBA"/>
    <w:rsid w:val="00017DDD"/>
    <w:rsid w:val="00021449"/>
    <w:rsid w:val="0002157A"/>
    <w:rsid w:val="00023AE8"/>
    <w:rsid w:val="000249D8"/>
    <w:rsid w:val="00024BFC"/>
    <w:rsid w:val="00036E1D"/>
    <w:rsid w:val="00041966"/>
    <w:rsid w:val="00046A43"/>
    <w:rsid w:val="00047B7F"/>
    <w:rsid w:val="00055F16"/>
    <w:rsid w:val="00066A19"/>
    <w:rsid w:val="00067128"/>
    <w:rsid w:val="00070306"/>
    <w:rsid w:val="000710D1"/>
    <w:rsid w:val="000719AF"/>
    <w:rsid w:val="00071A03"/>
    <w:rsid w:val="0007389B"/>
    <w:rsid w:val="00075A1B"/>
    <w:rsid w:val="00077B29"/>
    <w:rsid w:val="00081D49"/>
    <w:rsid w:val="00096126"/>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13080"/>
    <w:rsid w:val="00113F4A"/>
    <w:rsid w:val="001159F6"/>
    <w:rsid w:val="00120FDD"/>
    <w:rsid w:val="00122660"/>
    <w:rsid w:val="00123C0A"/>
    <w:rsid w:val="00141C91"/>
    <w:rsid w:val="00143F41"/>
    <w:rsid w:val="00147BD7"/>
    <w:rsid w:val="0015011C"/>
    <w:rsid w:val="00161CDA"/>
    <w:rsid w:val="00165FB5"/>
    <w:rsid w:val="001703D7"/>
    <w:rsid w:val="00170DCA"/>
    <w:rsid w:val="00174CF0"/>
    <w:rsid w:val="00175E91"/>
    <w:rsid w:val="00177A14"/>
    <w:rsid w:val="001826B1"/>
    <w:rsid w:val="001874E5"/>
    <w:rsid w:val="00192667"/>
    <w:rsid w:val="0019596F"/>
    <w:rsid w:val="00197E82"/>
    <w:rsid w:val="001A219E"/>
    <w:rsid w:val="001A2448"/>
    <w:rsid w:val="001A382A"/>
    <w:rsid w:val="001A3F38"/>
    <w:rsid w:val="001A521E"/>
    <w:rsid w:val="001A6DBB"/>
    <w:rsid w:val="001A7080"/>
    <w:rsid w:val="001B0A4E"/>
    <w:rsid w:val="001B2868"/>
    <w:rsid w:val="001B2A53"/>
    <w:rsid w:val="001B6162"/>
    <w:rsid w:val="001C1467"/>
    <w:rsid w:val="001C415C"/>
    <w:rsid w:val="001D15C8"/>
    <w:rsid w:val="001D6305"/>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37970"/>
    <w:rsid w:val="00245307"/>
    <w:rsid w:val="002456E8"/>
    <w:rsid w:val="00245C66"/>
    <w:rsid w:val="002579EB"/>
    <w:rsid w:val="00263B3A"/>
    <w:rsid w:val="00264348"/>
    <w:rsid w:val="00266D21"/>
    <w:rsid w:val="00270C7D"/>
    <w:rsid w:val="002718CF"/>
    <w:rsid w:val="002722D7"/>
    <w:rsid w:val="00272AD1"/>
    <w:rsid w:val="00273C12"/>
    <w:rsid w:val="0028271A"/>
    <w:rsid w:val="0029011C"/>
    <w:rsid w:val="00293C09"/>
    <w:rsid w:val="002944CC"/>
    <w:rsid w:val="002A361B"/>
    <w:rsid w:val="002B284F"/>
    <w:rsid w:val="002B66B1"/>
    <w:rsid w:val="002C1A35"/>
    <w:rsid w:val="002C2911"/>
    <w:rsid w:val="002C430F"/>
    <w:rsid w:val="002D01C4"/>
    <w:rsid w:val="002D5340"/>
    <w:rsid w:val="002D78CD"/>
    <w:rsid w:val="002E0B5D"/>
    <w:rsid w:val="002E1D78"/>
    <w:rsid w:val="002E2539"/>
    <w:rsid w:val="002E2DE8"/>
    <w:rsid w:val="003007B1"/>
    <w:rsid w:val="003021E4"/>
    <w:rsid w:val="0030757B"/>
    <w:rsid w:val="00322CAE"/>
    <w:rsid w:val="00324DD5"/>
    <w:rsid w:val="00330722"/>
    <w:rsid w:val="00331D76"/>
    <w:rsid w:val="003412E9"/>
    <w:rsid w:val="00341CE9"/>
    <w:rsid w:val="003434D5"/>
    <w:rsid w:val="003455CF"/>
    <w:rsid w:val="00345ED7"/>
    <w:rsid w:val="003538D8"/>
    <w:rsid w:val="0035467A"/>
    <w:rsid w:val="00354CF8"/>
    <w:rsid w:val="00361164"/>
    <w:rsid w:val="003625F7"/>
    <w:rsid w:val="00364F30"/>
    <w:rsid w:val="0036516A"/>
    <w:rsid w:val="0036641F"/>
    <w:rsid w:val="00371628"/>
    <w:rsid w:val="00377881"/>
    <w:rsid w:val="00384C3C"/>
    <w:rsid w:val="003861FF"/>
    <w:rsid w:val="00391932"/>
    <w:rsid w:val="00391DCD"/>
    <w:rsid w:val="003937E8"/>
    <w:rsid w:val="0039644F"/>
    <w:rsid w:val="00396613"/>
    <w:rsid w:val="0039684E"/>
    <w:rsid w:val="003969FE"/>
    <w:rsid w:val="003A019F"/>
    <w:rsid w:val="003A24AB"/>
    <w:rsid w:val="003B0356"/>
    <w:rsid w:val="003B1A91"/>
    <w:rsid w:val="003B699F"/>
    <w:rsid w:val="003C1216"/>
    <w:rsid w:val="003C6253"/>
    <w:rsid w:val="003C76CC"/>
    <w:rsid w:val="003D3A70"/>
    <w:rsid w:val="003D75C9"/>
    <w:rsid w:val="003E014E"/>
    <w:rsid w:val="003E54E2"/>
    <w:rsid w:val="003F0570"/>
    <w:rsid w:val="003F1D64"/>
    <w:rsid w:val="003F2C05"/>
    <w:rsid w:val="003F32FB"/>
    <w:rsid w:val="00403C91"/>
    <w:rsid w:val="00403F06"/>
    <w:rsid w:val="00405D6B"/>
    <w:rsid w:val="00406BA9"/>
    <w:rsid w:val="00406C6C"/>
    <w:rsid w:val="0041060D"/>
    <w:rsid w:val="0041407F"/>
    <w:rsid w:val="00414D9F"/>
    <w:rsid w:val="0041679B"/>
    <w:rsid w:val="00423997"/>
    <w:rsid w:val="00424432"/>
    <w:rsid w:val="00425058"/>
    <w:rsid w:val="00430CF0"/>
    <w:rsid w:val="004315F8"/>
    <w:rsid w:val="00441C59"/>
    <w:rsid w:val="004441B0"/>
    <w:rsid w:val="004457DA"/>
    <w:rsid w:val="00445F88"/>
    <w:rsid w:val="00446747"/>
    <w:rsid w:val="00451847"/>
    <w:rsid w:val="004626CB"/>
    <w:rsid w:val="00462F70"/>
    <w:rsid w:val="004708B3"/>
    <w:rsid w:val="004739C6"/>
    <w:rsid w:val="00473BB0"/>
    <w:rsid w:val="00475A02"/>
    <w:rsid w:val="00477A78"/>
    <w:rsid w:val="00480F99"/>
    <w:rsid w:val="00482B5B"/>
    <w:rsid w:val="00485FC7"/>
    <w:rsid w:val="00487344"/>
    <w:rsid w:val="00491D0E"/>
    <w:rsid w:val="00495785"/>
    <w:rsid w:val="00497367"/>
    <w:rsid w:val="004A0980"/>
    <w:rsid w:val="004A3B6E"/>
    <w:rsid w:val="004A3FB8"/>
    <w:rsid w:val="004A6948"/>
    <w:rsid w:val="004B7116"/>
    <w:rsid w:val="004C2417"/>
    <w:rsid w:val="004C25B6"/>
    <w:rsid w:val="004C3D84"/>
    <w:rsid w:val="004C5A27"/>
    <w:rsid w:val="004C703A"/>
    <w:rsid w:val="004D7C88"/>
    <w:rsid w:val="004E682A"/>
    <w:rsid w:val="004E756C"/>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50ED"/>
    <w:rsid w:val="00536441"/>
    <w:rsid w:val="005367AE"/>
    <w:rsid w:val="00537445"/>
    <w:rsid w:val="00540359"/>
    <w:rsid w:val="00543BC5"/>
    <w:rsid w:val="00547E59"/>
    <w:rsid w:val="00553614"/>
    <w:rsid w:val="00555DE8"/>
    <w:rsid w:val="00557726"/>
    <w:rsid w:val="00557F44"/>
    <w:rsid w:val="00562710"/>
    <w:rsid w:val="00565AF4"/>
    <w:rsid w:val="005666EC"/>
    <w:rsid w:val="00567ABB"/>
    <w:rsid w:val="0057202C"/>
    <w:rsid w:val="005825AC"/>
    <w:rsid w:val="00582B3F"/>
    <w:rsid w:val="00583F7E"/>
    <w:rsid w:val="005863A1"/>
    <w:rsid w:val="00591E73"/>
    <w:rsid w:val="00594C2C"/>
    <w:rsid w:val="005958D9"/>
    <w:rsid w:val="00597840"/>
    <w:rsid w:val="00597BA6"/>
    <w:rsid w:val="005A52FA"/>
    <w:rsid w:val="005A61CE"/>
    <w:rsid w:val="005B75F6"/>
    <w:rsid w:val="005C4CF5"/>
    <w:rsid w:val="005C7BB8"/>
    <w:rsid w:val="005D1DC8"/>
    <w:rsid w:val="005D4526"/>
    <w:rsid w:val="005F14E6"/>
    <w:rsid w:val="005F49F2"/>
    <w:rsid w:val="005F69F5"/>
    <w:rsid w:val="005F6D78"/>
    <w:rsid w:val="0060163A"/>
    <w:rsid w:val="00603928"/>
    <w:rsid w:val="00604848"/>
    <w:rsid w:val="00611CF1"/>
    <w:rsid w:val="00612313"/>
    <w:rsid w:val="006133BA"/>
    <w:rsid w:val="00615D6E"/>
    <w:rsid w:val="0062400E"/>
    <w:rsid w:val="00625030"/>
    <w:rsid w:val="0062633A"/>
    <w:rsid w:val="00637626"/>
    <w:rsid w:val="006401D3"/>
    <w:rsid w:val="00640F0D"/>
    <w:rsid w:val="00642B49"/>
    <w:rsid w:val="006443E7"/>
    <w:rsid w:val="00646C6D"/>
    <w:rsid w:val="00646E04"/>
    <w:rsid w:val="00647356"/>
    <w:rsid w:val="00652EE1"/>
    <w:rsid w:val="00652F93"/>
    <w:rsid w:val="00655C76"/>
    <w:rsid w:val="00657AF8"/>
    <w:rsid w:val="00660685"/>
    <w:rsid w:val="00661620"/>
    <w:rsid w:val="006679E0"/>
    <w:rsid w:val="00672121"/>
    <w:rsid w:val="00672232"/>
    <w:rsid w:val="00674085"/>
    <w:rsid w:val="00674326"/>
    <w:rsid w:val="00683098"/>
    <w:rsid w:val="00684236"/>
    <w:rsid w:val="00687BEF"/>
    <w:rsid w:val="006961A8"/>
    <w:rsid w:val="006970DA"/>
    <w:rsid w:val="006A0855"/>
    <w:rsid w:val="006A5290"/>
    <w:rsid w:val="006A6427"/>
    <w:rsid w:val="006B417B"/>
    <w:rsid w:val="006B56C9"/>
    <w:rsid w:val="006B65E5"/>
    <w:rsid w:val="006C2B17"/>
    <w:rsid w:val="006D3799"/>
    <w:rsid w:val="006E3999"/>
    <w:rsid w:val="006E4BDA"/>
    <w:rsid w:val="006E4FD1"/>
    <w:rsid w:val="006E639F"/>
    <w:rsid w:val="006F20EF"/>
    <w:rsid w:val="006F3B5D"/>
    <w:rsid w:val="006F54D6"/>
    <w:rsid w:val="006F6173"/>
    <w:rsid w:val="00705836"/>
    <w:rsid w:val="00713E18"/>
    <w:rsid w:val="007167AC"/>
    <w:rsid w:val="00721086"/>
    <w:rsid w:val="00722A4B"/>
    <w:rsid w:val="00724DE4"/>
    <w:rsid w:val="00731785"/>
    <w:rsid w:val="0073508D"/>
    <w:rsid w:val="00737A43"/>
    <w:rsid w:val="00742F56"/>
    <w:rsid w:val="00746483"/>
    <w:rsid w:val="00755310"/>
    <w:rsid w:val="007574EF"/>
    <w:rsid w:val="0076453C"/>
    <w:rsid w:val="007705AA"/>
    <w:rsid w:val="00774B31"/>
    <w:rsid w:val="00777A3F"/>
    <w:rsid w:val="007902C9"/>
    <w:rsid w:val="007946DA"/>
    <w:rsid w:val="00796E2C"/>
    <w:rsid w:val="007A2A5F"/>
    <w:rsid w:val="007A4689"/>
    <w:rsid w:val="007B23AB"/>
    <w:rsid w:val="007B7870"/>
    <w:rsid w:val="007C3FEF"/>
    <w:rsid w:val="007D0E6B"/>
    <w:rsid w:val="007D44DD"/>
    <w:rsid w:val="007D7203"/>
    <w:rsid w:val="007E1DCF"/>
    <w:rsid w:val="007E2A18"/>
    <w:rsid w:val="007E2D5A"/>
    <w:rsid w:val="007E71F5"/>
    <w:rsid w:val="007F7629"/>
    <w:rsid w:val="00802EC1"/>
    <w:rsid w:val="00806E6D"/>
    <w:rsid w:val="008114AB"/>
    <w:rsid w:val="00811518"/>
    <w:rsid w:val="00815FAD"/>
    <w:rsid w:val="008163AD"/>
    <w:rsid w:val="00820B24"/>
    <w:rsid w:val="00821C30"/>
    <w:rsid w:val="008242AA"/>
    <w:rsid w:val="0082789A"/>
    <w:rsid w:val="008339D8"/>
    <w:rsid w:val="00845B5D"/>
    <w:rsid w:val="00846508"/>
    <w:rsid w:val="00853296"/>
    <w:rsid w:val="00854AD7"/>
    <w:rsid w:val="0086172D"/>
    <w:rsid w:val="00865798"/>
    <w:rsid w:val="00865B7E"/>
    <w:rsid w:val="00870EAE"/>
    <w:rsid w:val="00876A8B"/>
    <w:rsid w:val="00881C03"/>
    <w:rsid w:val="0089097A"/>
    <w:rsid w:val="008916A1"/>
    <w:rsid w:val="00891E09"/>
    <w:rsid w:val="00892FC5"/>
    <w:rsid w:val="008A45B7"/>
    <w:rsid w:val="008A6710"/>
    <w:rsid w:val="008B095D"/>
    <w:rsid w:val="008B274C"/>
    <w:rsid w:val="008B6974"/>
    <w:rsid w:val="008B7FEA"/>
    <w:rsid w:val="008C7F2E"/>
    <w:rsid w:val="008D1BFB"/>
    <w:rsid w:val="008D21E3"/>
    <w:rsid w:val="008D470C"/>
    <w:rsid w:val="008D6873"/>
    <w:rsid w:val="008E1946"/>
    <w:rsid w:val="008E34F4"/>
    <w:rsid w:val="008E39B2"/>
    <w:rsid w:val="008E6DCF"/>
    <w:rsid w:val="008F2070"/>
    <w:rsid w:val="008F654D"/>
    <w:rsid w:val="00903A78"/>
    <w:rsid w:val="0090707B"/>
    <w:rsid w:val="00907C02"/>
    <w:rsid w:val="0091300D"/>
    <w:rsid w:val="00915870"/>
    <w:rsid w:val="00920812"/>
    <w:rsid w:val="00920FCB"/>
    <w:rsid w:val="0092272A"/>
    <w:rsid w:val="00922998"/>
    <w:rsid w:val="00923E9B"/>
    <w:rsid w:val="00926675"/>
    <w:rsid w:val="00933937"/>
    <w:rsid w:val="00933DB1"/>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32BB"/>
    <w:rsid w:val="00984A61"/>
    <w:rsid w:val="00986DFB"/>
    <w:rsid w:val="009907A2"/>
    <w:rsid w:val="00992341"/>
    <w:rsid w:val="009950CF"/>
    <w:rsid w:val="00996AC7"/>
    <w:rsid w:val="009A3DC0"/>
    <w:rsid w:val="009B2263"/>
    <w:rsid w:val="009C0A01"/>
    <w:rsid w:val="009C25B1"/>
    <w:rsid w:val="009C75C5"/>
    <w:rsid w:val="009C7E80"/>
    <w:rsid w:val="009D38B9"/>
    <w:rsid w:val="009D38C2"/>
    <w:rsid w:val="009D4497"/>
    <w:rsid w:val="009D45D8"/>
    <w:rsid w:val="009E2C2F"/>
    <w:rsid w:val="009E41EF"/>
    <w:rsid w:val="009E7932"/>
    <w:rsid w:val="009F6BAE"/>
    <w:rsid w:val="00A03D47"/>
    <w:rsid w:val="00A05200"/>
    <w:rsid w:val="00A12830"/>
    <w:rsid w:val="00A12CB5"/>
    <w:rsid w:val="00A13E1F"/>
    <w:rsid w:val="00A21E51"/>
    <w:rsid w:val="00A21E56"/>
    <w:rsid w:val="00A30920"/>
    <w:rsid w:val="00A35C30"/>
    <w:rsid w:val="00A3650C"/>
    <w:rsid w:val="00A371E3"/>
    <w:rsid w:val="00A4364F"/>
    <w:rsid w:val="00A44226"/>
    <w:rsid w:val="00A61252"/>
    <w:rsid w:val="00A61323"/>
    <w:rsid w:val="00A71496"/>
    <w:rsid w:val="00A71FCE"/>
    <w:rsid w:val="00A74558"/>
    <w:rsid w:val="00A74F88"/>
    <w:rsid w:val="00A8195D"/>
    <w:rsid w:val="00A91859"/>
    <w:rsid w:val="00A92D1D"/>
    <w:rsid w:val="00A93FF7"/>
    <w:rsid w:val="00A94129"/>
    <w:rsid w:val="00A95133"/>
    <w:rsid w:val="00A951BB"/>
    <w:rsid w:val="00A969CA"/>
    <w:rsid w:val="00AB7308"/>
    <w:rsid w:val="00AC3644"/>
    <w:rsid w:val="00AC36FC"/>
    <w:rsid w:val="00AC492F"/>
    <w:rsid w:val="00AD201D"/>
    <w:rsid w:val="00AE2DFE"/>
    <w:rsid w:val="00AE53E3"/>
    <w:rsid w:val="00AE581F"/>
    <w:rsid w:val="00AE59E5"/>
    <w:rsid w:val="00AE6863"/>
    <w:rsid w:val="00AF1BBA"/>
    <w:rsid w:val="00AF38DE"/>
    <w:rsid w:val="00AF5571"/>
    <w:rsid w:val="00B04C01"/>
    <w:rsid w:val="00B105CA"/>
    <w:rsid w:val="00B14AA5"/>
    <w:rsid w:val="00B1587C"/>
    <w:rsid w:val="00B20AEC"/>
    <w:rsid w:val="00B25809"/>
    <w:rsid w:val="00B26716"/>
    <w:rsid w:val="00B26F38"/>
    <w:rsid w:val="00B31CA9"/>
    <w:rsid w:val="00B32865"/>
    <w:rsid w:val="00B32BCE"/>
    <w:rsid w:val="00B32E3D"/>
    <w:rsid w:val="00B35689"/>
    <w:rsid w:val="00B35EDA"/>
    <w:rsid w:val="00B372A5"/>
    <w:rsid w:val="00B41A38"/>
    <w:rsid w:val="00B43982"/>
    <w:rsid w:val="00B46701"/>
    <w:rsid w:val="00B51AF8"/>
    <w:rsid w:val="00B545A2"/>
    <w:rsid w:val="00B552A7"/>
    <w:rsid w:val="00B57BD2"/>
    <w:rsid w:val="00B625BB"/>
    <w:rsid w:val="00B65377"/>
    <w:rsid w:val="00B6538D"/>
    <w:rsid w:val="00B66716"/>
    <w:rsid w:val="00B66BB2"/>
    <w:rsid w:val="00B75B32"/>
    <w:rsid w:val="00B85207"/>
    <w:rsid w:val="00B87FF6"/>
    <w:rsid w:val="00B95C86"/>
    <w:rsid w:val="00B96BF1"/>
    <w:rsid w:val="00BA4033"/>
    <w:rsid w:val="00BB07E5"/>
    <w:rsid w:val="00BB661E"/>
    <w:rsid w:val="00BC08A0"/>
    <w:rsid w:val="00BC472E"/>
    <w:rsid w:val="00BC61C6"/>
    <w:rsid w:val="00BD1A7C"/>
    <w:rsid w:val="00BD4483"/>
    <w:rsid w:val="00BD4CDA"/>
    <w:rsid w:val="00BE3F2C"/>
    <w:rsid w:val="00BE5458"/>
    <w:rsid w:val="00BF1DD0"/>
    <w:rsid w:val="00BF2CAD"/>
    <w:rsid w:val="00BF42DD"/>
    <w:rsid w:val="00C10486"/>
    <w:rsid w:val="00C15FD8"/>
    <w:rsid w:val="00C16774"/>
    <w:rsid w:val="00C16F9E"/>
    <w:rsid w:val="00C244A6"/>
    <w:rsid w:val="00C27268"/>
    <w:rsid w:val="00C31E63"/>
    <w:rsid w:val="00C36992"/>
    <w:rsid w:val="00C374E2"/>
    <w:rsid w:val="00C378D6"/>
    <w:rsid w:val="00C41557"/>
    <w:rsid w:val="00C418D6"/>
    <w:rsid w:val="00C43E6E"/>
    <w:rsid w:val="00C50B14"/>
    <w:rsid w:val="00C61B7E"/>
    <w:rsid w:val="00C61D38"/>
    <w:rsid w:val="00C66467"/>
    <w:rsid w:val="00C679C4"/>
    <w:rsid w:val="00C67BEB"/>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0F32"/>
    <w:rsid w:val="00CE21CC"/>
    <w:rsid w:val="00CF31C5"/>
    <w:rsid w:val="00CF3EB3"/>
    <w:rsid w:val="00CF7BE5"/>
    <w:rsid w:val="00D06161"/>
    <w:rsid w:val="00D064C7"/>
    <w:rsid w:val="00D06614"/>
    <w:rsid w:val="00D07F5F"/>
    <w:rsid w:val="00D113AE"/>
    <w:rsid w:val="00D13817"/>
    <w:rsid w:val="00D162B8"/>
    <w:rsid w:val="00D20CB8"/>
    <w:rsid w:val="00D25531"/>
    <w:rsid w:val="00D30CCE"/>
    <w:rsid w:val="00D3411F"/>
    <w:rsid w:val="00D42CED"/>
    <w:rsid w:val="00D45B21"/>
    <w:rsid w:val="00D47BDD"/>
    <w:rsid w:val="00D47DDC"/>
    <w:rsid w:val="00D55771"/>
    <w:rsid w:val="00D564F3"/>
    <w:rsid w:val="00D6072A"/>
    <w:rsid w:val="00D64069"/>
    <w:rsid w:val="00D808D4"/>
    <w:rsid w:val="00D875C7"/>
    <w:rsid w:val="00D87B19"/>
    <w:rsid w:val="00D9055F"/>
    <w:rsid w:val="00D90599"/>
    <w:rsid w:val="00D91139"/>
    <w:rsid w:val="00D93E6F"/>
    <w:rsid w:val="00D94BB8"/>
    <w:rsid w:val="00D952F7"/>
    <w:rsid w:val="00DA32F3"/>
    <w:rsid w:val="00DB16BA"/>
    <w:rsid w:val="00DC0C93"/>
    <w:rsid w:val="00DC0CAD"/>
    <w:rsid w:val="00DC5B2C"/>
    <w:rsid w:val="00DD114D"/>
    <w:rsid w:val="00DD12F1"/>
    <w:rsid w:val="00DD2C15"/>
    <w:rsid w:val="00DD4D8D"/>
    <w:rsid w:val="00DE2D34"/>
    <w:rsid w:val="00DE74D2"/>
    <w:rsid w:val="00DF097F"/>
    <w:rsid w:val="00DF0F52"/>
    <w:rsid w:val="00DF3358"/>
    <w:rsid w:val="00DF33EE"/>
    <w:rsid w:val="00DF60AF"/>
    <w:rsid w:val="00E021F1"/>
    <w:rsid w:val="00E0332C"/>
    <w:rsid w:val="00E1047B"/>
    <w:rsid w:val="00E11FD0"/>
    <w:rsid w:val="00E138C6"/>
    <w:rsid w:val="00E15C68"/>
    <w:rsid w:val="00E17202"/>
    <w:rsid w:val="00E2037C"/>
    <w:rsid w:val="00E21BBA"/>
    <w:rsid w:val="00E260F9"/>
    <w:rsid w:val="00E30554"/>
    <w:rsid w:val="00E31030"/>
    <w:rsid w:val="00E3711A"/>
    <w:rsid w:val="00E400C9"/>
    <w:rsid w:val="00E42FAA"/>
    <w:rsid w:val="00E45C94"/>
    <w:rsid w:val="00E45DA8"/>
    <w:rsid w:val="00E50F9F"/>
    <w:rsid w:val="00E57375"/>
    <w:rsid w:val="00E60797"/>
    <w:rsid w:val="00E6111A"/>
    <w:rsid w:val="00E673F7"/>
    <w:rsid w:val="00E7742E"/>
    <w:rsid w:val="00E8648E"/>
    <w:rsid w:val="00E86FA3"/>
    <w:rsid w:val="00E901E3"/>
    <w:rsid w:val="00E9368F"/>
    <w:rsid w:val="00E94F08"/>
    <w:rsid w:val="00E95175"/>
    <w:rsid w:val="00E95A19"/>
    <w:rsid w:val="00EA0675"/>
    <w:rsid w:val="00EA1212"/>
    <w:rsid w:val="00EA5785"/>
    <w:rsid w:val="00EA6843"/>
    <w:rsid w:val="00EB07EC"/>
    <w:rsid w:val="00EB2EDE"/>
    <w:rsid w:val="00EB5463"/>
    <w:rsid w:val="00EC171B"/>
    <w:rsid w:val="00EC2C2F"/>
    <w:rsid w:val="00EC32EB"/>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35218"/>
    <w:rsid w:val="00F4062E"/>
    <w:rsid w:val="00F40AC7"/>
    <w:rsid w:val="00F40C82"/>
    <w:rsid w:val="00F4293D"/>
    <w:rsid w:val="00F43A47"/>
    <w:rsid w:val="00F4524D"/>
    <w:rsid w:val="00F47AC8"/>
    <w:rsid w:val="00F50104"/>
    <w:rsid w:val="00F56319"/>
    <w:rsid w:val="00F6423E"/>
    <w:rsid w:val="00F67978"/>
    <w:rsid w:val="00F67BE1"/>
    <w:rsid w:val="00F81A9E"/>
    <w:rsid w:val="00F834A4"/>
    <w:rsid w:val="00F83D67"/>
    <w:rsid w:val="00F90DDA"/>
    <w:rsid w:val="00F929D0"/>
    <w:rsid w:val="00FA2859"/>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22425BE"/>
  <w15:docId w15:val="{DF7E87FF-956D-408E-99A6-A00EAD410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ListParagraph">
    <w:name w:val="List Paragraph"/>
    <w:basedOn w:val="Normal"/>
    <w:uiPriority w:val="34"/>
    <w:qFormat/>
    <w:rsid w:val="001B2A53"/>
    <w:pPr>
      <w:ind w:left="720"/>
      <w:contextualSpacing/>
    </w:pPr>
  </w:style>
  <w:style w:type="paragraph" w:styleId="Header">
    <w:name w:val="header"/>
    <w:basedOn w:val="Normal"/>
    <w:link w:val="HeaderChar"/>
    <w:unhideWhenUsed/>
    <w:rsid w:val="00640F0D"/>
    <w:pPr>
      <w:tabs>
        <w:tab w:val="center" w:pos="4680"/>
        <w:tab w:val="right" w:pos="9360"/>
      </w:tabs>
    </w:pPr>
  </w:style>
  <w:style w:type="character" w:customStyle="1" w:styleId="HeaderChar">
    <w:name w:val="Header Char"/>
    <w:basedOn w:val="DefaultParagraphFont"/>
    <w:link w:val="Header"/>
    <w:rsid w:val="00640F0D"/>
    <w:rPr>
      <w:sz w:val="24"/>
      <w:szCs w:val="24"/>
    </w:rPr>
  </w:style>
  <w:style w:type="paragraph" w:styleId="Footer">
    <w:name w:val="footer"/>
    <w:basedOn w:val="Normal"/>
    <w:link w:val="FooterChar"/>
    <w:unhideWhenUsed/>
    <w:rsid w:val="00640F0D"/>
    <w:pPr>
      <w:tabs>
        <w:tab w:val="center" w:pos="4680"/>
        <w:tab w:val="right" w:pos="9360"/>
      </w:tabs>
    </w:pPr>
  </w:style>
  <w:style w:type="character" w:customStyle="1" w:styleId="FooterChar">
    <w:name w:val="Footer Char"/>
    <w:basedOn w:val="DefaultParagraphFont"/>
    <w:link w:val="Footer"/>
    <w:rsid w:val="00640F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7D96F-C8A7-4482-ACE5-DCCA74477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TotalTime>
  <Pages>1</Pages>
  <Words>1800</Words>
  <Characters>10264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15</cp:revision>
  <cp:lastPrinted>2020-10-07T21:50:00Z</cp:lastPrinted>
  <dcterms:created xsi:type="dcterms:W3CDTF">2020-09-01T21:21:00Z</dcterms:created>
  <dcterms:modified xsi:type="dcterms:W3CDTF">2020-10-21T17:25:00Z</dcterms:modified>
</cp:coreProperties>
</file>