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6091234" w14:textId="77777777" w:rsidR="00184AAF" w:rsidRDefault="00184AAF" w:rsidP="0028271A">
      <w:pPr>
        <w:tabs>
          <w:tab w:val="center" w:pos="4680"/>
        </w:tabs>
        <w:contextualSpacing/>
        <w:jc w:val="center"/>
        <w:rPr>
          <w:rFonts w:ascii="Calibri" w:hAnsi="Calibri"/>
          <w:b/>
          <w:bCs/>
        </w:rPr>
      </w:pPr>
    </w:p>
    <w:p w14:paraId="550C4309" w14:textId="77777777" w:rsidR="00184AAF" w:rsidRPr="00AD75F7" w:rsidRDefault="00184AAF" w:rsidP="00184AAF">
      <w:pPr>
        <w:widowControl/>
        <w:autoSpaceDE/>
        <w:autoSpaceDN/>
        <w:adjustRightInd/>
        <w:spacing w:after="200" w:line="276" w:lineRule="auto"/>
        <w:rPr>
          <w:rFonts w:ascii="Calibri" w:eastAsia="Calibri" w:hAnsi="Calibri"/>
        </w:rPr>
      </w:pPr>
      <w:r w:rsidRPr="00AD75F7">
        <w:rPr>
          <w:rFonts w:ascii="Calibri" w:eastAsia="Calibri" w:hAnsi="Calibri"/>
        </w:rPr>
        <w:t xml:space="preserve">The regular meeting of the </w:t>
      </w:r>
      <w:proofErr w:type="spellStart"/>
      <w:r w:rsidRPr="00AD75F7">
        <w:rPr>
          <w:rFonts w:ascii="Calibri" w:eastAsia="Calibri" w:hAnsi="Calibri"/>
        </w:rPr>
        <w:t>Orderville</w:t>
      </w:r>
      <w:proofErr w:type="spellEnd"/>
      <w:r w:rsidRPr="00AD75F7">
        <w:rPr>
          <w:rFonts w:ascii="Calibri" w:eastAsia="Calibri" w:hAnsi="Calibri"/>
        </w:rPr>
        <w:t xml:space="preserve"> Town Board was held </w:t>
      </w:r>
      <w:r w:rsidRPr="00AD75F7">
        <w:rPr>
          <w:rFonts w:ascii="Calibri" w:hAnsi="Calibri"/>
          <w:bCs/>
        </w:rPr>
        <w:t>May 6</w:t>
      </w:r>
      <w:r w:rsidRPr="00AD75F7">
        <w:rPr>
          <w:rFonts w:ascii="Calibri" w:eastAsia="Calibri" w:hAnsi="Calibri"/>
        </w:rPr>
        <w:t xml:space="preserve">, 2020, at 7:30 p.m. in the basement of the </w:t>
      </w:r>
      <w:proofErr w:type="spellStart"/>
      <w:r w:rsidRPr="00AD75F7">
        <w:rPr>
          <w:rFonts w:ascii="Calibri" w:eastAsia="Calibri" w:hAnsi="Calibri"/>
        </w:rPr>
        <w:t>Orderville</w:t>
      </w:r>
      <w:proofErr w:type="spellEnd"/>
      <w:r w:rsidRPr="00AD75F7">
        <w:rPr>
          <w:rFonts w:ascii="Calibri" w:eastAsia="Calibri" w:hAnsi="Calibri"/>
        </w:rPr>
        <w:t xml:space="preserve"> Town Office.  Those present were:   Mayor Robert Caruso, Rory Hatch, </w:t>
      </w:r>
      <w:proofErr w:type="spellStart"/>
      <w:r w:rsidRPr="00AD75F7">
        <w:rPr>
          <w:rFonts w:ascii="Calibri" w:eastAsia="Calibri" w:hAnsi="Calibri"/>
        </w:rPr>
        <w:t>Chelcie</w:t>
      </w:r>
      <w:proofErr w:type="spellEnd"/>
      <w:r w:rsidRPr="00AD75F7">
        <w:rPr>
          <w:rFonts w:ascii="Calibri" w:eastAsia="Calibri" w:hAnsi="Calibri"/>
        </w:rPr>
        <w:t xml:space="preserve"> Cox, Marianne Leigh, Robert Lacey</w:t>
      </w:r>
      <w:r w:rsidR="00C3020C" w:rsidRPr="00AD75F7">
        <w:rPr>
          <w:rFonts w:ascii="Calibri" w:eastAsia="Calibri" w:hAnsi="Calibri"/>
        </w:rPr>
        <w:t>,</w:t>
      </w:r>
      <w:r w:rsidRPr="00AD75F7">
        <w:rPr>
          <w:rFonts w:ascii="Calibri" w:eastAsia="Calibri" w:hAnsi="Calibri"/>
        </w:rPr>
        <w:t xml:space="preserve"> and Carol Lamb.</w:t>
      </w:r>
    </w:p>
    <w:p w14:paraId="52748AB5" w14:textId="77777777" w:rsidR="00D162B8" w:rsidRPr="00AD75F7" w:rsidRDefault="00184AAF" w:rsidP="00184AAF">
      <w:pPr>
        <w:widowControl/>
        <w:autoSpaceDE/>
        <w:autoSpaceDN/>
        <w:adjustRightInd/>
        <w:spacing w:after="200" w:line="276" w:lineRule="auto"/>
        <w:rPr>
          <w:rFonts w:ascii="Calibri" w:eastAsia="Calibri" w:hAnsi="Calibri"/>
        </w:rPr>
      </w:pPr>
      <w:r w:rsidRPr="00AD75F7">
        <w:rPr>
          <w:rFonts w:ascii="Calibri" w:eastAsia="Calibri" w:hAnsi="Calibri"/>
        </w:rPr>
        <w:t xml:space="preserve">Mayor Caruso called the meeting to order.  Minutes of the previous meeting held </w:t>
      </w:r>
      <w:r w:rsidRPr="00AD75F7">
        <w:rPr>
          <w:rFonts w:ascii="Calibri" w:hAnsi="Calibri"/>
          <w:bCs/>
        </w:rPr>
        <w:t>March 4</w:t>
      </w:r>
      <w:r w:rsidRPr="00AD75F7">
        <w:rPr>
          <w:rFonts w:ascii="Calibri" w:eastAsia="Calibri" w:hAnsi="Calibri"/>
        </w:rPr>
        <w:t xml:space="preserve">, 2020, were reviewed.  </w:t>
      </w:r>
      <w:r w:rsidR="00C3020C" w:rsidRPr="00AD75F7">
        <w:rPr>
          <w:rFonts w:ascii="Calibri" w:eastAsia="Calibri" w:hAnsi="Calibri"/>
        </w:rPr>
        <w:t>Rory Hatch</w:t>
      </w:r>
      <w:r w:rsidRPr="00AD75F7">
        <w:rPr>
          <w:rFonts w:ascii="Calibri" w:eastAsia="Calibri" w:hAnsi="Calibri"/>
        </w:rPr>
        <w:t xml:space="preserve"> motioned to accept the minutes.  </w:t>
      </w:r>
      <w:r w:rsidR="00C3020C" w:rsidRPr="00AD75F7">
        <w:rPr>
          <w:rFonts w:ascii="Calibri" w:eastAsia="Calibri" w:hAnsi="Calibri"/>
        </w:rPr>
        <w:t>Marianne Leigh</w:t>
      </w:r>
      <w:r w:rsidRPr="00AD75F7">
        <w:rPr>
          <w:rFonts w:ascii="Calibri" w:eastAsia="Calibri" w:hAnsi="Calibri"/>
        </w:rPr>
        <w:t xml:space="preserve"> seconded the motion.  All were in favor.  Motion carries.  Bills were presented for payment.  </w:t>
      </w:r>
      <w:r w:rsidR="00C3020C" w:rsidRPr="00AD75F7">
        <w:rPr>
          <w:rFonts w:ascii="Calibri" w:eastAsia="Calibri" w:hAnsi="Calibri"/>
        </w:rPr>
        <w:t xml:space="preserve">Rory Hatch </w:t>
      </w:r>
      <w:r w:rsidRPr="00AD75F7">
        <w:rPr>
          <w:rFonts w:ascii="Calibri" w:eastAsia="Calibri" w:hAnsi="Calibri"/>
        </w:rPr>
        <w:t xml:space="preserve">motioned to pay the bills.  </w:t>
      </w:r>
      <w:r w:rsidR="00C3020C" w:rsidRPr="00AD75F7">
        <w:rPr>
          <w:rFonts w:ascii="Calibri" w:eastAsia="Calibri" w:hAnsi="Calibri"/>
        </w:rPr>
        <w:t xml:space="preserve">Marianne Leigh </w:t>
      </w:r>
      <w:r w:rsidRPr="00AD75F7">
        <w:rPr>
          <w:rFonts w:ascii="Calibri" w:eastAsia="Calibri" w:hAnsi="Calibri"/>
        </w:rPr>
        <w:t>seconded the motion.  All were in favor.  Motion carries.</w:t>
      </w:r>
    </w:p>
    <w:p w14:paraId="5BFA24CF" w14:textId="77777777" w:rsidR="00E21BBA" w:rsidRPr="006E3999" w:rsidRDefault="00E21BBA" w:rsidP="0028271A">
      <w:pPr>
        <w:contextualSpacing/>
        <w:rPr>
          <w:rFonts w:ascii="Calibri" w:hAnsi="Calibri"/>
          <w:bCs/>
        </w:rPr>
      </w:pPr>
      <w:r w:rsidRPr="006E3999">
        <w:rPr>
          <w:rFonts w:ascii="Calibri" w:hAnsi="Calibri"/>
          <w:b/>
          <w:bCs/>
        </w:rPr>
        <w:t>BUSINESS</w:t>
      </w:r>
      <w:r w:rsidRPr="006E3999">
        <w:rPr>
          <w:rFonts w:ascii="Calibri" w:hAnsi="Calibri"/>
          <w:bCs/>
        </w:rPr>
        <w:t>:</w:t>
      </w:r>
      <w:r w:rsidR="00F834A4" w:rsidRPr="006E3999">
        <w:rPr>
          <w:rFonts w:ascii="Calibri" w:hAnsi="Calibri"/>
          <w:bCs/>
        </w:rPr>
        <w:t xml:space="preserve">  </w:t>
      </w:r>
    </w:p>
    <w:p w14:paraId="2662F7FC" w14:textId="77777777" w:rsidR="003455CF" w:rsidRPr="006E3999" w:rsidRDefault="003455CF" w:rsidP="00096126">
      <w:pPr>
        <w:pStyle w:val="NoSpacing"/>
        <w:ind w:left="720" w:hanging="720"/>
        <w:rPr>
          <w:b/>
          <w:bCs/>
          <w:sz w:val="24"/>
          <w:szCs w:val="24"/>
        </w:rPr>
      </w:pPr>
    </w:p>
    <w:p w14:paraId="3DD04FC5" w14:textId="77777777" w:rsidR="0069411C" w:rsidRDefault="006E3999" w:rsidP="0069411C">
      <w:pPr>
        <w:pStyle w:val="NoSpacing"/>
        <w:numPr>
          <w:ilvl w:val="0"/>
          <w:numId w:val="11"/>
        </w:numPr>
        <w:rPr>
          <w:bCs/>
          <w:sz w:val="24"/>
          <w:szCs w:val="24"/>
        </w:rPr>
      </w:pPr>
      <w:r w:rsidRPr="006E3999">
        <w:rPr>
          <w:b/>
          <w:bCs/>
          <w:sz w:val="24"/>
          <w:szCs w:val="24"/>
        </w:rPr>
        <w:t>Discuss 2020 Pool Season</w:t>
      </w:r>
      <w:r w:rsidR="00826279">
        <w:rPr>
          <w:b/>
          <w:bCs/>
          <w:sz w:val="24"/>
          <w:szCs w:val="24"/>
        </w:rPr>
        <w:t xml:space="preserve"> </w:t>
      </w:r>
      <w:r w:rsidR="004A5598">
        <w:rPr>
          <w:b/>
          <w:bCs/>
          <w:sz w:val="24"/>
          <w:szCs w:val="24"/>
        </w:rPr>
        <w:t>–</w:t>
      </w:r>
      <w:r w:rsidR="00826279">
        <w:rPr>
          <w:b/>
          <w:bCs/>
          <w:sz w:val="24"/>
          <w:szCs w:val="24"/>
        </w:rPr>
        <w:t xml:space="preserve"> </w:t>
      </w:r>
      <w:r w:rsidR="004A5598">
        <w:rPr>
          <w:bCs/>
          <w:sz w:val="24"/>
          <w:szCs w:val="24"/>
        </w:rPr>
        <w:t>Kanab</w:t>
      </w:r>
      <w:r w:rsidR="00AD75F7">
        <w:rPr>
          <w:bCs/>
          <w:sz w:val="24"/>
          <w:szCs w:val="24"/>
        </w:rPr>
        <w:t>’s pool</w:t>
      </w:r>
      <w:r w:rsidR="004A5598">
        <w:rPr>
          <w:bCs/>
          <w:sz w:val="24"/>
          <w:szCs w:val="24"/>
        </w:rPr>
        <w:t xml:space="preserve"> is opening around the 15</w:t>
      </w:r>
      <w:r w:rsidR="004A5598" w:rsidRPr="004A5598">
        <w:rPr>
          <w:bCs/>
          <w:sz w:val="24"/>
          <w:szCs w:val="24"/>
          <w:vertAlign w:val="superscript"/>
        </w:rPr>
        <w:t>th</w:t>
      </w:r>
      <w:r w:rsidR="004A5598">
        <w:rPr>
          <w:bCs/>
          <w:sz w:val="24"/>
          <w:szCs w:val="24"/>
        </w:rPr>
        <w:t xml:space="preserve"> of May. Marianne Leigh had talked to Gretc</w:t>
      </w:r>
      <w:r w:rsidR="00AD75F7">
        <w:rPr>
          <w:bCs/>
          <w:sz w:val="24"/>
          <w:szCs w:val="24"/>
        </w:rPr>
        <w:t>hen from the Red Cross and she</w:t>
      </w:r>
      <w:r w:rsidR="004A5598">
        <w:rPr>
          <w:bCs/>
          <w:sz w:val="24"/>
          <w:szCs w:val="24"/>
        </w:rPr>
        <w:t xml:space="preserve"> is not aware of any rules that would prohibit us from opening. Rory Hatch had some state mandates he read for pools opening in the orange level.  Rory had received his information from </w:t>
      </w:r>
      <w:r w:rsidR="0000754C">
        <w:rPr>
          <w:bCs/>
          <w:sz w:val="24"/>
          <w:szCs w:val="24"/>
        </w:rPr>
        <w:t xml:space="preserve">an email from the health department. Kanab’s pool is opening at half capacity. Our pool capacity is 60. We could open and allow 30 people including on the deck. Rory Hatch doesn’t think we can open the pool. There was discussion on what would be allowed in the yellow level. No one was absolutely sure, but thought they were the same as </w:t>
      </w:r>
      <w:r w:rsidR="00AD75F7">
        <w:rPr>
          <w:bCs/>
          <w:sz w:val="24"/>
          <w:szCs w:val="24"/>
        </w:rPr>
        <w:t xml:space="preserve">the </w:t>
      </w:r>
      <w:r w:rsidR="0000754C">
        <w:rPr>
          <w:bCs/>
          <w:sz w:val="24"/>
          <w:szCs w:val="24"/>
        </w:rPr>
        <w:t>orange</w:t>
      </w:r>
      <w:r w:rsidR="00AD75F7">
        <w:rPr>
          <w:bCs/>
          <w:sz w:val="24"/>
          <w:szCs w:val="24"/>
        </w:rPr>
        <w:t xml:space="preserve"> level</w:t>
      </w:r>
      <w:r w:rsidR="0000754C">
        <w:rPr>
          <w:bCs/>
          <w:sz w:val="24"/>
          <w:szCs w:val="24"/>
        </w:rPr>
        <w:t xml:space="preserve"> for pools. It was discussed the option of opening anyway and the consequences of doing so. Robert Lacey feels that we need to be good model citizens. He thinks we have a moral responsibility to follow the guidelines.</w:t>
      </w:r>
      <w:r w:rsidR="0069411C">
        <w:rPr>
          <w:bCs/>
          <w:sz w:val="24"/>
          <w:szCs w:val="24"/>
        </w:rPr>
        <w:t xml:space="preserve"> Life guard training was discussed, and if any of the applicants would be willing to train not knowing if they would have a job for sure. Certification is good for 2 years. Mayor Caruso and Rory Hatch feel like we shouldn’t pursue training this year. They believe that we have to reach the green level before we can open. </w:t>
      </w:r>
      <w:r w:rsidR="0000754C">
        <w:rPr>
          <w:bCs/>
          <w:sz w:val="24"/>
          <w:szCs w:val="24"/>
        </w:rPr>
        <w:t xml:space="preserve"> </w:t>
      </w:r>
      <w:r w:rsidR="0069411C">
        <w:rPr>
          <w:bCs/>
          <w:sz w:val="24"/>
          <w:szCs w:val="24"/>
        </w:rPr>
        <w:t xml:space="preserve">After a lot of discussion Robert Lacey motioned </w:t>
      </w:r>
      <w:r w:rsidR="00AD75F7">
        <w:rPr>
          <w:bCs/>
          <w:sz w:val="24"/>
          <w:szCs w:val="24"/>
        </w:rPr>
        <w:t xml:space="preserve">to </w:t>
      </w:r>
      <w:r w:rsidR="0069411C">
        <w:rPr>
          <w:bCs/>
          <w:sz w:val="24"/>
          <w:szCs w:val="24"/>
        </w:rPr>
        <w:t xml:space="preserve">refrain from opening the pool this summer. Rory Hatch seconded the motion. All were in favor. Motion carries. </w:t>
      </w:r>
    </w:p>
    <w:p w14:paraId="7B910E81" w14:textId="77777777" w:rsidR="0069411C" w:rsidRDefault="0069411C" w:rsidP="0069411C">
      <w:pPr>
        <w:pStyle w:val="NoSpacing"/>
        <w:ind w:left="720"/>
        <w:rPr>
          <w:b/>
          <w:bCs/>
          <w:sz w:val="24"/>
          <w:szCs w:val="24"/>
        </w:rPr>
      </w:pPr>
    </w:p>
    <w:p w14:paraId="06E6782F" w14:textId="77777777" w:rsidR="00A92D1D" w:rsidRDefault="0069411C" w:rsidP="0069411C">
      <w:pPr>
        <w:pStyle w:val="NoSpacing"/>
        <w:ind w:left="720"/>
        <w:rPr>
          <w:bCs/>
          <w:sz w:val="24"/>
          <w:szCs w:val="24"/>
        </w:rPr>
      </w:pPr>
      <w:r>
        <w:rPr>
          <w:bCs/>
          <w:sz w:val="24"/>
          <w:szCs w:val="24"/>
        </w:rPr>
        <w:t>Marianne Leigh asked Carol to call or have Kristy call the life guards, Sheen</w:t>
      </w:r>
      <w:r w:rsidR="00AD75F7">
        <w:rPr>
          <w:bCs/>
          <w:sz w:val="24"/>
          <w:szCs w:val="24"/>
        </w:rPr>
        <w:t>a</w:t>
      </w:r>
      <w:r>
        <w:rPr>
          <w:bCs/>
          <w:sz w:val="24"/>
          <w:szCs w:val="24"/>
        </w:rPr>
        <w:t xml:space="preserve"> and Rochelle and tell them of the decision to not open the pool.</w:t>
      </w:r>
      <w:r w:rsidR="0000754C" w:rsidRPr="0069411C">
        <w:rPr>
          <w:bCs/>
          <w:sz w:val="24"/>
          <w:szCs w:val="24"/>
        </w:rPr>
        <w:t xml:space="preserve"> </w:t>
      </w:r>
    </w:p>
    <w:p w14:paraId="529D465D" w14:textId="77777777" w:rsidR="00063A56" w:rsidRDefault="00063A56" w:rsidP="0069411C">
      <w:pPr>
        <w:pStyle w:val="NoSpacing"/>
        <w:ind w:left="720"/>
        <w:rPr>
          <w:bCs/>
          <w:sz w:val="24"/>
          <w:szCs w:val="24"/>
        </w:rPr>
      </w:pPr>
    </w:p>
    <w:p w14:paraId="76A14CD3" w14:textId="77777777" w:rsidR="00063A56" w:rsidRPr="0069411C" w:rsidRDefault="00063A56" w:rsidP="0069411C">
      <w:pPr>
        <w:pStyle w:val="NoSpacing"/>
        <w:ind w:left="720"/>
        <w:rPr>
          <w:bCs/>
          <w:sz w:val="24"/>
          <w:szCs w:val="24"/>
        </w:rPr>
      </w:pPr>
      <w:proofErr w:type="spellStart"/>
      <w:r>
        <w:rPr>
          <w:bCs/>
          <w:sz w:val="24"/>
          <w:szCs w:val="24"/>
        </w:rPr>
        <w:t>Verl</w:t>
      </w:r>
      <w:proofErr w:type="spellEnd"/>
      <w:r>
        <w:rPr>
          <w:bCs/>
          <w:sz w:val="24"/>
          <w:szCs w:val="24"/>
        </w:rPr>
        <w:t xml:space="preserve"> asked what maintenance would need to be done to maintain it while it’s closed. We will check with Shaun. </w:t>
      </w:r>
    </w:p>
    <w:p w14:paraId="250D4233" w14:textId="77777777" w:rsidR="006E3999" w:rsidRPr="006E3999" w:rsidRDefault="006E3999" w:rsidP="006E3999">
      <w:pPr>
        <w:pStyle w:val="NoSpacing"/>
        <w:ind w:left="720" w:hanging="720"/>
        <w:rPr>
          <w:b/>
          <w:bCs/>
          <w:sz w:val="24"/>
          <w:szCs w:val="24"/>
        </w:rPr>
      </w:pPr>
    </w:p>
    <w:p w14:paraId="08B168A3" w14:textId="77777777" w:rsidR="006E3999" w:rsidRPr="0069411C" w:rsidRDefault="006E3999" w:rsidP="006E3999">
      <w:pPr>
        <w:pStyle w:val="NoSpacing"/>
        <w:ind w:left="720" w:hanging="720"/>
        <w:rPr>
          <w:bCs/>
          <w:sz w:val="24"/>
          <w:szCs w:val="24"/>
        </w:rPr>
      </w:pPr>
      <w:r w:rsidRPr="006E3999">
        <w:rPr>
          <w:b/>
          <w:bCs/>
          <w:sz w:val="24"/>
          <w:szCs w:val="24"/>
        </w:rPr>
        <w:t>2.</w:t>
      </w:r>
      <w:r w:rsidRPr="006E3999">
        <w:rPr>
          <w:b/>
          <w:bCs/>
          <w:sz w:val="24"/>
          <w:szCs w:val="24"/>
        </w:rPr>
        <w:tab/>
        <w:t>Review Lifeguard Applications</w:t>
      </w:r>
      <w:r w:rsidR="0069411C">
        <w:rPr>
          <w:b/>
          <w:bCs/>
          <w:sz w:val="24"/>
          <w:szCs w:val="24"/>
        </w:rPr>
        <w:t xml:space="preserve"> </w:t>
      </w:r>
      <w:r w:rsidR="00063A56">
        <w:rPr>
          <w:b/>
          <w:bCs/>
          <w:sz w:val="24"/>
          <w:szCs w:val="24"/>
        </w:rPr>
        <w:t>–</w:t>
      </w:r>
      <w:r w:rsidR="0069411C">
        <w:rPr>
          <w:b/>
          <w:bCs/>
          <w:sz w:val="24"/>
          <w:szCs w:val="24"/>
        </w:rPr>
        <w:t xml:space="preserve"> </w:t>
      </w:r>
      <w:r w:rsidR="00063A56">
        <w:rPr>
          <w:bCs/>
          <w:sz w:val="24"/>
          <w:szCs w:val="24"/>
        </w:rPr>
        <w:t xml:space="preserve">No discussion or action taken due to the motion to not open the pool. </w:t>
      </w:r>
    </w:p>
    <w:p w14:paraId="1907DAFB" w14:textId="77777777" w:rsidR="003455CF" w:rsidRDefault="003455CF" w:rsidP="00D162B8">
      <w:pPr>
        <w:pStyle w:val="NoSpacing"/>
        <w:ind w:left="720" w:hanging="720"/>
        <w:rPr>
          <w:b/>
          <w:bCs/>
          <w:sz w:val="24"/>
          <w:szCs w:val="24"/>
        </w:rPr>
      </w:pPr>
    </w:p>
    <w:p w14:paraId="5D6897A3" w14:textId="77777777" w:rsidR="006E3999" w:rsidRPr="006E3999" w:rsidRDefault="006E3999" w:rsidP="00D162B8">
      <w:pPr>
        <w:pStyle w:val="NoSpacing"/>
        <w:ind w:left="720" w:hanging="720"/>
        <w:rPr>
          <w:b/>
          <w:bCs/>
          <w:sz w:val="24"/>
          <w:szCs w:val="24"/>
        </w:rPr>
      </w:pPr>
    </w:p>
    <w:p w14:paraId="108E3ADC" w14:textId="77777777" w:rsidR="00E21BBA" w:rsidRPr="006E3999" w:rsidRDefault="00055F16" w:rsidP="0028271A">
      <w:pPr>
        <w:contextualSpacing/>
        <w:rPr>
          <w:rFonts w:ascii="Calibri" w:hAnsi="Calibri"/>
          <w:b/>
        </w:rPr>
      </w:pPr>
      <w:r w:rsidRPr="006E3999">
        <w:rPr>
          <w:rFonts w:ascii="Calibri" w:hAnsi="Calibri"/>
          <w:b/>
        </w:rPr>
        <w:t>D</w:t>
      </w:r>
      <w:r w:rsidR="00E21BBA" w:rsidRPr="006E3999">
        <w:rPr>
          <w:rFonts w:ascii="Calibri" w:hAnsi="Calibri"/>
          <w:b/>
        </w:rPr>
        <w:t>EPARTMENT BUSINESS</w:t>
      </w:r>
      <w:r w:rsidR="00E50F9F" w:rsidRPr="006E3999">
        <w:rPr>
          <w:rFonts w:ascii="Calibri" w:hAnsi="Calibri"/>
        </w:rPr>
        <w:t>:</w:t>
      </w:r>
    </w:p>
    <w:p w14:paraId="3B74B9F4" w14:textId="77777777" w:rsidR="00E21BBA" w:rsidRPr="006E3999" w:rsidRDefault="00E21BBA" w:rsidP="0028271A">
      <w:pPr>
        <w:contextualSpacing/>
        <w:rPr>
          <w:rFonts w:ascii="Calibri" w:hAnsi="Calibri"/>
        </w:rPr>
      </w:pPr>
    </w:p>
    <w:p w14:paraId="080E89AE" w14:textId="77777777" w:rsidR="00E21BBA" w:rsidRDefault="00F05466" w:rsidP="0028271A">
      <w:pPr>
        <w:contextualSpacing/>
        <w:rPr>
          <w:rFonts w:ascii="Calibri" w:hAnsi="Calibri"/>
        </w:rPr>
      </w:pPr>
      <w:r w:rsidRPr="00063A56">
        <w:rPr>
          <w:rFonts w:ascii="Calibri" w:hAnsi="Calibri"/>
          <w:b/>
        </w:rPr>
        <w:t>Streets and Roads</w:t>
      </w:r>
      <w:r w:rsidR="00063A56">
        <w:rPr>
          <w:rFonts w:ascii="Calibri" w:hAnsi="Calibri"/>
        </w:rPr>
        <w:t xml:space="preserve"> – No business </w:t>
      </w:r>
    </w:p>
    <w:p w14:paraId="30C488FE" w14:textId="77777777" w:rsidR="00063A56" w:rsidRPr="006E3999" w:rsidRDefault="00063A56" w:rsidP="0028271A">
      <w:pPr>
        <w:contextualSpacing/>
        <w:rPr>
          <w:rFonts w:ascii="Calibri" w:hAnsi="Calibri"/>
        </w:rPr>
      </w:pPr>
    </w:p>
    <w:p w14:paraId="7EC83543" w14:textId="77777777" w:rsidR="00AD75F7" w:rsidRDefault="00AD75F7" w:rsidP="0028271A">
      <w:pPr>
        <w:contextualSpacing/>
        <w:rPr>
          <w:rFonts w:ascii="Calibri" w:hAnsi="Calibri"/>
          <w:b/>
        </w:rPr>
      </w:pPr>
    </w:p>
    <w:p w14:paraId="61B045FF" w14:textId="77777777" w:rsidR="00E21BBA" w:rsidRDefault="00E21BBA" w:rsidP="0028271A">
      <w:pPr>
        <w:contextualSpacing/>
        <w:rPr>
          <w:rFonts w:ascii="Calibri" w:hAnsi="Calibri"/>
        </w:rPr>
      </w:pPr>
      <w:r w:rsidRPr="009F2D0D">
        <w:rPr>
          <w:rFonts w:ascii="Calibri" w:hAnsi="Calibri"/>
          <w:b/>
        </w:rPr>
        <w:lastRenderedPageBreak/>
        <w:t>Pa</w:t>
      </w:r>
      <w:r w:rsidR="00F05466" w:rsidRPr="009F2D0D">
        <w:rPr>
          <w:rFonts w:ascii="Calibri" w:hAnsi="Calibri"/>
          <w:b/>
        </w:rPr>
        <w:t>rks, Recreation, and Cemeteries</w:t>
      </w:r>
      <w:r w:rsidR="00063A56">
        <w:rPr>
          <w:rFonts w:ascii="Calibri" w:hAnsi="Calibri"/>
        </w:rPr>
        <w:t xml:space="preserve"> – No Memorial Day Celebration this year and the 4</w:t>
      </w:r>
      <w:r w:rsidR="00063A56" w:rsidRPr="00063A56">
        <w:rPr>
          <w:rFonts w:ascii="Calibri" w:hAnsi="Calibri"/>
          <w:vertAlign w:val="superscript"/>
        </w:rPr>
        <w:t>th</w:t>
      </w:r>
      <w:r w:rsidR="00063A56">
        <w:rPr>
          <w:rFonts w:ascii="Calibri" w:hAnsi="Calibri"/>
        </w:rPr>
        <w:t xml:space="preserve"> of July is in </w:t>
      </w:r>
      <w:r w:rsidR="009F2D0D">
        <w:rPr>
          <w:rFonts w:ascii="Calibri" w:hAnsi="Calibri"/>
        </w:rPr>
        <w:t xml:space="preserve">question as well. </w:t>
      </w:r>
    </w:p>
    <w:p w14:paraId="427A2ED0" w14:textId="77777777" w:rsidR="009F2D0D" w:rsidRPr="006E3999" w:rsidRDefault="009F2D0D" w:rsidP="0028271A">
      <w:pPr>
        <w:contextualSpacing/>
        <w:rPr>
          <w:rFonts w:ascii="Calibri" w:hAnsi="Calibri"/>
        </w:rPr>
      </w:pPr>
    </w:p>
    <w:p w14:paraId="6462BFF8" w14:textId="77777777" w:rsidR="004708B3" w:rsidRPr="00F232F5" w:rsidRDefault="00E21BBA" w:rsidP="0028271A">
      <w:pPr>
        <w:contextualSpacing/>
        <w:rPr>
          <w:rFonts w:ascii="Calibri" w:hAnsi="Calibri"/>
        </w:rPr>
      </w:pPr>
      <w:r w:rsidRPr="00ED5C5E">
        <w:rPr>
          <w:rFonts w:ascii="Calibri" w:hAnsi="Calibri"/>
          <w:b/>
        </w:rPr>
        <w:t>Buildings and Fire Department</w:t>
      </w:r>
      <w:r w:rsidR="00F232F5">
        <w:rPr>
          <w:rFonts w:ascii="Calibri" w:hAnsi="Calibri"/>
          <w:b/>
        </w:rPr>
        <w:t xml:space="preserve">- </w:t>
      </w:r>
      <w:r w:rsidR="00F232F5">
        <w:rPr>
          <w:rFonts w:ascii="Calibri" w:hAnsi="Calibri"/>
        </w:rPr>
        <w:t>No business</w:t>
      </w:r>
    </w:p>
    <w:p w14:paraId="3B6B8834" w14:textId="77777777" w:rsidR="00ED5C5E" w:rsidRPr="00ED5C5E" w:rsidRDefault="00ED5C5E" w:rsidP="0028271A">
      <w:pPr>
        <w:contextualSpacing/>
        <w:rPr>
          <w:rFonts w:ascii="Calibri" w:hAnsi="Calibri"/>
          <w:b/>
        </w:rPr>
      </w:pPr>
    </w:p>
    <w:p w14:paraId="2754F714" w14:textId="77777777" w:rsidR="00E21BBA" w:rsidRDefault="00E21BBA" w:rsidP="0028271A">
      <w:pPr>
        <w:contextualSpacing/>
        <w:rPr>
          <w:rFonts w:ascii="Calibri" w:hAnsi="Calibri"/>
        </w:rPr>
      </w:pPr>
      <w:r w:rsidRPr="00ED5C5E">
        <w:rPr>
          <w:rFonts w:ascii="Calibri" w:hAnsi="Calibri"/>
          <w:b/>
        </w:rPr>
        <w:t>Water Department</w:t>
      </w:r>
      <w:r w:rsidR="00ED5C5E">
        <w:rPr>
          <w:rFonts w:ascii="Calibri" w:hAnsi="Calibri"/>
        </w:rPr>
        <w:t xml:space="preserve"> – Jon Rush wants to run a tem</w:t>
      </w:r>
      <w:r w:rsidR="00AD75F7">
        <w:rPr>
          <w:rFonts w:ascii="Calibri" w:hAnsi="Calibri"/>
        </w:rPr>
        <w:t xml:space="preserve">porary </w:t>
      </w:r>
      <w:proofErr w:type="gramStart"/>
      <w:r w:rsidR="00AD75F7">
        <w:rPr>
          <w:rFonts w:ascii="Calibri" w:hAnsi="Calibri"/>
        </w:rPr>
        <w:t>2 inch</w:t>
      </w:r>
      <w:proofErr w:type="gramEnd"/>
      <w:r w:rsidR="00AD75F7">
        <w:rPr>
          <w:rFonts w:ascii="Calibri" w:hAnsi="Calibri"/>
        </w:rPr>
        <w:t xml:space="preserve"> line up to </w:t>
      </w:r>
      <w:proofErr w:type="spellStart"/>
      <w:r w:rsidR="00AD75F7">
        <w:rPr>
          <w:rFonts w:ascii="Calibri" w:hAnsi="Calibri"/>
        </w:rPr>
        <w:t>Lorin</w:t>
      </w:r>
      <w:proofErr w:type="spellEnd"/>
      <w:r w:rsidR="00AD75F7">
        <w:rPr>
          <w:rFonts w:ascii="Calibri" w:hAnsi="Calibri"/>
        </w:rPr>
        <w:t xml:space="preserve"> and Misty’s house. Eventually Steve </w:t>
      </w:r>
      <w:proofErr w:type="spellStart"/>
      <w:r w:rsidR="00AD75F7">
        <w:rPr>
          <w:rFonts w:ascii="Calibri" w:hAnsi="Calibri"/>
        </w:rPr>
        <w:t>Neelema</w:t>
      </w:r>
      <w:r w:rsidR="00ED5C5E">
        <w:rPr>
          <w:rFonts w:ascii="Calibri" w:hAnsi="Calibri"/>
        </w:rPr>
        <w:t>n</w:t>
      </w:r>
      <w:proofErr w:type="spellEnd"/>
      <w:r w:rsidR="00AD75F7">
        <w:rPr>
          <w:rFonts w:ascii="Calibri" w:hAnsi="Calibri"/>
        </w:rPr>
        <w:t xml:space="preserve"> will put in the </w:t>
      </w:r>
      <w:proofErr w:type="gramStart"/>
      <w:r w:rsidR="00AD75F7">
        <w:rPr>
          <w:rFonts w:ascii="Calibri" w:hAnsi="Calibri"/>
        </w:rPr>
        <w:t>8 inch</w:t>
      </w:r>
      <w:proofErr w:type="gramEnd"/>
      <w:r w:rsidR="00AD75F7">
        <w:rPr>
          <w:rFonts w:ascii="Calibri" w:hAnsi="Calibri"/>
        </w:rPr>
        <w:t xml:space="preserve"> line. The B</w:t>
      </w:r>
      <w:r w:rsidR="00ED5C5E">
        <w:rPr>
          <w:rFonts w:ascii="Calibri" w:hAnsi="Calibri"/>
        </w:rPr>
        <w:t>o</w:t>
      </w:r>
      <w:r w:rsidR="00AD75F7">
        <w:rPr>
          <w:rFonts w:ascii="Calibri" w:hAnsi="Calibri"/>
        </w:rPr>
        <w:t xml:space="preserve">ard thinks that should be </w:t>
      </w:r>
      <w:proofErr w:type="spellStart"/>
      <w:r w:rsidR="00ED5C5E">
        <w:rPr>
          <w:rFonts w:ascii="Calibri" w:hAnsi="Calibri"/>
        </w:rPr>
        <w:t>Verl</w:t>
      </w:r>
      <w:r w:rsidR="00AD75F7">
        <w:rPr>
          <w:rFonts w:ascii="Calibri" w:hAnsi="Calibri"/>
        </w:rPr>
        <w:t>’s</w:t>
      </w:r>
      <w:proofErr w:type="spellEnd"/>
      <w:r w:rsidR="00AD75F7">
        <w:rPr>
          <w:rFonts w:ascii="Calibri" w:hAnsi="Calibri"/>
        </w:rPr>
        <w:t xml:space="preserve"> decision</w:t>
      </w:r>
      <w:r w:rsidR="00ED5C5E">
        <w:rPr>
          <w:rFonts w:ascii="Calibri" w:hAnsi="Calibri"/>
        </w:rPr>
        <w:t xml:space="preserve">.  </w:t>
      </w:r>
      <w:proofErr w:type="spellStart"/>
      <w:r w:rsidR="00ED5C5E">
        <w:rPr>
          <w:rFonts w:ascii="Calibri" w:hAnsi="Calibri"/>
        </w:rPr>
        <w:t>Verl</w:t>
      </w:r>
      <w:proofErr w:type="spellEnd"/>
      <w:r w:rsidR="00ED5C5E">
        <w:rPr>
          <w:rFonts w:ascii="Calibri" w:hAnsi="Calibri"/>
        </w:rPr>
        <w:t xml:space="preserve"> thinks we need to get it all in writing. It was suggested to have Barry Huntington write it up. </w:t>
      </w:r>
      <w:r w:rsidR="00F232F5">
        <w:rPr>
          <w:rFonts w:ascii="Calibri" w:hAnsi="Calibri"/>
        </w:rPr>
        <w:t xml:space="preserve">It was discussed about giving them </w:t>
      </w:r>
      <w:proofErr w:type="gramStart"/>
      <w:r w:rsidR="00F232F5">
        <w:rPr>
          <w:rFonts w:ascii="Calibri" w:hAnsi="Calibri"/>
        </w:rPr>
        <w:t>12 month</w:t>
      </w:r>
      <w:proofErr w:type="gramEnd"/>
      <w:r w:rsidR="00F232F5">
        <w:rPr>
          <w:rFonts w:ascii="Calibri" w:hAnsi="Calibri"/>
        </w:rPr>
        <w:t xml:space="preserve"> waiver for the 2 inch line. Rory Hatch motioned to grant a </w:t>
      </w:r>
      <w:proofErr w:type="gramStart"/>
      <w:r w:rsidR="00F232F5">
        <w:rPr>
          <w:rFonts w:ascii="Calibri" w:hAnsi="Calibri"/>
        </w:rPr>
        <w:t>12 month</w:t>
      </w:r>
      <w:proofErr w:type="gramEnd"/>
      <w:r w:rsidR="00F232F5">
        <w:rPr>
          <w:rFonts w:ascii="Calibri" w:hAnsi="Calibri"/>
        </w:rPr>
        <w:t xml:space="preserve"> waiver, any ex</w:t>
      </w:r>
      <w:r w:rsidR="00AD75F7">
        <w:rPr>
          <w:rFonts w:ascii="Calibri" w:hAnsi="Calibri"/>
        </w:rPr>
        <w:t>tension needs to be brought to Town B</w:t>
      </w:r>
      <w:r w:rsidR="00F232F5">
        <w:rPr>
          <w:rFonts w:ascii="Calibri" w:hAnsi="Calibri"/>
        </w:rPr>
        <w:t xml:space="preserve">oard before it is granted. Robert Lacey seconded the motion. All were in favor. Motion carries. </w:t>
      </w:r>
    </w:p>
    <w:p w14:paraId="019778FC" w14:textId="77777777" w:rsidR="00ED5C5E" w:rsidRPr="006E3999" w:rsidRDefault="00ED5C5E" w:rsidP="0028271A">
      <w:pPr>
        <w:contextualSpacing/>
        <w:rPr>
          <w:rFonts w:ascii="Calibri" w:hAnsi="Calibri"/>
        </w:rPr>
      </w:pPr>
    </w:p>
    <w:p w14:paraId="2B09104C" w14:textId="77777777" w:rsidR="000D27C4" w:rsidRDefault="00E21BBA" w:rsidP="0028271A">
      <w:pPr>
        <w:contextualSpacing/>
        <w:rPr>
          <w:rFonts w:ascii="Calibri" w:hAnsi="Calibri"/>
        </w:rPr>
      </w:pPr>
      <w:r w:rsidRPr="00F232F5">
        <w:rPr>
          <w:rFonts w:ascii="Calibri" w:hAnsi="Calibri"/>
          <w:b/>
        </w:rPr>
        <w:t>Administration</w:t>
      </w:r>
      <w:r w:rsidR="00F232F5">
        <w:rPr>
          <w:rFonts w:ascii="Calibri" w:hAnsi="Calibri"/>
        </w:rPr>
        <w:t xml:space="preserve"> – We have a few business licenses that will be on the next agenda. The taco truck</w:t>
      </w:r>
      <w:r w:rsidR="00AD75F7">
        <w:rPr>
          <w:rFonts w:ascii="Calibri" w:hAnsi="Calibri"/>
        </w:rPr>
        <w:t xml:space="preserve"> (Kortney Millard)</w:t>
      </w:r>
      <w:r w:rsidR="00F232F5">
        <w:rPr>
          <w:rFonts w:ascii="Calibri" w:hAnsi="Calibri"/>
        </w:rPr>
        <w:t xml:space="preserve"> and Jon Lee both applied for licenses. Robert Lacey asked if we ever resolved the situation with Betty Chamberlain and Cohen</w:t>
      </w:r>
      <w:r w:rsidR="00AD75F7">
        <w:rPr>
          <w:rFonts w:ascii="Calibri" w:hAnsi="Calibri"/>
        </w:rPr>
        <w:t>’</w:t>
      </w:r>
      <w:r w:rsidR="00F232F5">
        <w:rPr>
          <w:rFonts w:ascii="Calibri" w:hAnsi="Calibri"/>
        </w:rPr>
        <w:t xml:space="preserve">s business licenses. </w:t>
      </w:r>
      <w:r w:rsidR="000D27C4">
        <w:rPr>
          <w:rFonts w:ascii="Calibri" w:hAnsi="Calibri"/>
        </w:rPr>
        <w:t xml:space="preserve">Barry Huntington has all of the information. We will check with him on the status of the letters. </w:t>
      </w:r>
    </w:p>
    <w:p w14:paraId="15C308A8" w14:textId="77777777" w:rsidR="00E21BBA" w:rsidRPr="006E3999" w:rsidRDefault="00F232F5" w:rsidP="0028271A">
      <w:pPr>
        <w:contextualSpacing/>
        <w:rPr>
          <w:rFonts w:ascii="Calibri" w:hAnsi="Calibri"/>
        </w:rPr>
      </w:pPr>
      <w:r>
        <w:rPr>
          <w:rFonts w:ascii="Calibri" w:hAnsi="Calibri"/>
        </w:rPr>
        <w:t xml:space="preserve"> </w:t>
      </w:r>
    </w:p>
    <w:p w14:paraId="762FDA39" w14:textId="77777777" w:rsidR="000D27C4" w:rsidRDefault="00E21BBA" w:rsidP="0028271A">
      <w:pPr>
        <w:contextualSpacing/>
        <w:rPr>
          <w:rFonts w:ascii="Calibri" w:hAnsi="Calibri"/>
        </w:rPr>
      </w:pPr>
      <w:r w:rsidRPr="000D27C4">
        <w:rPr>
          <w:rFonts w:ascii="Calibri" w:hAnsi="Calibri"/>
          <w:b/>
        </w:rPr>
        <w:t>Other necessary items</w:t>
      </w:r>
      <w:r w:rsidR="000D27C4">
        <w:rPr>
          <w:rFonts w:ascii="Calibri" w:hAnsi="Calibri"/>
          <w:b/>
        </w:rPr>
        <w:t xml:space="preserve"> – </w:t>
      </w:r>
      <w:r w:rsidR="000D27C4">
        <w:rPr>
          <w:rFonts w:ascii="Calibri" w:hAnsi="Calibri"/>
        </w:rPr>
        <w:t>No business</w:t>
      </w:r>
    </w:p>
    <w:p w14:paraId="24D3C651" w14:textId="77777777" w:rsidR="00E21BBA" w:rsidRPr="000D27C4" w:rsidRDefault="000D27C4" w:rsidP="0028271A">
      <w:pPr>
        <w:contextualSpacing/>
        <w:rPr>
          <w:rFonts w:ascii="Calibri" w:hAnsi="Calibri"/>
        </w:rPr>
      </w:pPr>
      <w:r>
        <w:rPr>
          <w:rFonts w:ascii="Calibri" w:hAnsi="Calibri"/>
        </w:rPr>
        <w:t xml:space="preserve"> </w:t>
      </w:r>
    </w:p>
    <w:p w14:paraId="6B6BC832" w14:textId="77777777" w:rsidR="00384C3C" w:rsidRPr="000D27C4" w:rsidRDefault="00F05466" w:rsidP="0028271A">
      <w:pPr>
        <w:contextualSpacing/>
        <w:rPr>
          <w:rFonts w:ascii="Calibri" w:hAnsi="Calibri"/>
        </w:rPr>
      </w:pPr>
      <w:r w:rsidRPr="000D27C4">
        <w:rPr>
          <w:rFonts w:ascii="Calibri" w:hAnsi="Calibri"/>
          <w:b/>
        </w:rPr>
        <w:t>Executive Session</w:t>
      </w:r>
      <w:r w:rsidR="000D27C4">
        <w:rPr>
          <w:rFonts w:ascii="Calibri" w:hAnsi="Calibri"/>
          <w:b/>
        </w:rPr>
        <w:t xml:space="preserve"> – </w:t>
      </w:r>
      <w:r w:rsidR="000D27C4">
        <w:rPr>
          <w:rFonts w:ascii="Calibri" w:hAnsi="Calibri"/>
        </w:rPr>
        <w:t>No business</w:t>
      </w:r>
    </w:p>
    <w:p w14:paraId="20EC1DE7" w14:textId="77777777" w:rsidR="00384C3C" w:rsidRPr="006E3999" w:rsidRDefault="00384C3C" w:rsidP="0028271A">
      <w:pPr>
        <w:contextualSpacing/>
        <w:rPr>
          <w:rFonts w:ascii="Calibri" w:hAnsi="Calibri"/>
          <w:b/>
        </w:rPr>
      </w:pPr>
    </w:p>
    <w:p w14:paraId="1D43E496" w14:textId="77777777" w:rsidR="00C3020C" w:rsidRPr="00AD75F7" w:rsidRDefault="00C3020C" w:rsidP="00C3020C">
      <w:pPr>
        <w:contextualSpacing/>
        <w:rPr>
          <w:rFonts w:ascii="Calibri" w:hAnsi="Calibri"/>
        </w:rPr>
      </w:pPr>
      <w:r w:rsidRPr="00AD75F7">
        <w:rPr>
          <w:rFonts w:ascii="Calibri" w:hAnsi="Calibri"/>
        </w:rPr>
        <w:t xml:space="preserve">Marianne Leigh motioned that the meeting be adjourned. Robert Lacey seconded the motion. All were in favor. Motion carries. </w:t>
      </w:r>
    </w:p>
    <w:p w14:paraId="50A514C6" w14:textId="77777777" w:rsidR="003455CF" w:rsidRPr="006E3999" w:rsidRDefault="003455CF" w:rsidP="0028271A">
      <w:pPr>
        <w:contextualSpacing/>
        <w:rPr>
          <w:rFonts w:ascii="Calibri" w:hAnsi="Calibri"/>
          <w:b/>
        </w:rPr>
      </w:pPr>
    </w:p>
    <w:p w14:paraId="681AD84D" w14:textId="77777777" w:rsidR="003455CF" w:rsidRPr="006E3999" w:rsidRDefault="003455CF" w:rsidP="0028271A">
      <w:pPr>
        <w:contextualSpacing/>
        <w:rPr>
          <w:rFonts w:ascii="Calibri" w:hAnsi="Calibri"/>
          <w:b/>
        </w:rPr>
      </w:pPr>
    </w:p>
    <w:p w14:paraId="68E90326" w14:textId="77777777" w:rsidR="003455CF" w:rsidRPr="006E3999" w:rsidRDefault="003455CF" w:rsidP="0028271A">
      <w:pPr>
        <w:contextualSpacing/>
        <w:rPr>
          <w:rFonts w:ascii="Calibri" w:hAnsi="Calibri"/>
          <w:b/>
        </w:rPr>
      </w:pPr>
    </w:p>
    <w:p w14:paraId="4E2AA856" w14:textId="77777777" w:rsidR="003455CF" w:rsidRPr="006E3999" w:rsidRDefault="003455CF" w:rsidP="0028271A">
      <w:pPr>
        <w:contextualSpacing/>
        <w:rPr>
          <w:rFonts w:ascii="Calibri" w:hAnsi="Calibri"/>
          <w:b/>
        </w:rPr>
      </w:pPr>
    </w:p>
    <w:p w14:paraId="5588DBC9" w14:textId="77777777" w:rsidR="00B65377" w:rsidRPr="006E3999" w:rsidRDefault="00B65377" w:rsidP="0028271A">
      <w:pPr>
        <w:contextualSpacing/>
        <w:rPr>
          <w:rFonts w:ascii="Calibri" w:hAnsi="Calibri"/>
          <w:b/>
        </w:rPr>
      </w:pPr>
    </w:p>
    <w:p w14:paraId="7E64811D" w14:textId="77777777" w:rsidR="00184AAF" w:rsidRPr="006A0855" w:rsidRDefault="00105065" w:rsidP="00184AAF">
      <w:pPr>
        <w:contextualSpacing/>
        <w:rPr>
          <w:rFonts w:ascii="Candara" w:hAnsi="Candara"/>
          <w:sz w:val="22"/>
        </w:rPr>
      </w:pPr>
      <w:r w:rsidRPr="006E3999">
        <w:rPr>
          <w:rFonts w:ascii="Calibri" w:hAnsi="Calibri"/>
        </w:rPr>
        <w:tab/>
      </w:r>
      <w:r w:rsidRPr="006E3999">
        <w:rPr>
          <w:rFonts w:ascii="Calibri" w:hAnsi="Calibri"/>
        </w:rPr>
        <w:tab/>
      </w:r>
      <w:r w:rsidRPr="006E3999">
        <w:rPr>
          <w:rFonts w:ascii="Calibri" w:hAnsi="Calibri"/>
        </w:rPr>
        <w:tab/>
      </w:r>
      <w:r w:rsidRPr="006E3999">
        <w:rPr>
          <w:rFonts w:ascii="Calibri" w:hAnsi="Calibri"/>
        </w:rPr>
        <w:tab/>
      </w:r>
      <w:r w:rsidRPr="006E3999">
        <w:rPr>
          <w:rFonts w:ascii="Calibri" w:hAnsi="Calibri"/>
        </w:rPr>
        <w:tab/>
      </w:r>
      <w:r w:rsidRPr="006E3999">
        <w:rPr>
          <w:rFonts w:ascii="Calibri" w:hAnsi="Calibri"/>
        </w:rPr>
        <w:tab/>
      </w:r>
    </w:p>
    <w:p w14:paraId="70BA203B" w14:textId="6D3D4BFA" w:rsidR="00543BC5" w:rsidRDefault="00543BC5" w:rsidP="006A0855">
      <w:pPr>
        <w:contextualSpacing/>
        <w:rPr>
          <w:rFonts w:ascii="Candara" w:hAnsi="Candara"/>
          <w:sz w:val="22"/>
        </w:rPr>
      </w:pPr>
    </w:p>
    <w:p w14:paraId="6398AE3A" w14:textId="7C954EAB" w:rsidR="007D64E5" w:rsidRDefault="007D64E5" w:rsidP="006A0855">
      <w:pPr>
        <w:contextualSpacing/>
        <w:rPr>
          <w:rFonts w:ascii="Candara" w:hAnsi="Candara"/>
          <w:sz w:val="22"/>
        </w:rPr>
      </w:pPr>
    </w:p>
    <w:p w14:paraId="06F7E52B" w14:textId="6F1F5D96" w:rsidR="007D64E5" w:rsidRDefault="007D64E5" w:rsidP="006A0855">
      <w:pPr>
        <w:contextualSpacing/>
        <w:rPr>
          <w:rFonts w:ascii="Candara" w:hAnsi="Candara"/>
          <w:sz w:val="22"/>
        </w:rPr>
      </w:pPr>
    </w:p>
    <w:p w14:paraId="215641D3" w14:textId="0527F8B9" w:rsidR="007D64E5" w:rsidRDefault="007D64E5" w:rsidP="006A0855">
      <w:pPr>
        <w:contextualSpacing/>
        <w:rPr>
          <w:rFonts w:ascii="Candara" w:hAnsi="Candara"/>
          <w:sz w:val="22"/>
        </w:rPr>
      </w:pPr>
    </w:p>
    <w:p w14:paraId="697D861B" w14:textId="0F8E9CCB" w:rsidR="007D64E5" w:rsidRDefault="007D64E5" w:rsidP="006A0855">
      <w:pPr>
        <w:contextualSpacing/>
        <w:rPr>
          <w:rFonts w:ascii="Candara" w:hAnsi="Candara"/>
          <w:sz w:val="22"/>
        </w:rPr>
      </w:pPr>
    </w:p>
    <w:p w14:paraId="6D21C932" w14:textId="44307EDF" w:rsidR="007D64E5" w:rsidRDefault="007D64E5" w:rsidP="006A0855">
      <w:pPr>
        <w:contextualSpacing/>
        <w:rPr>
          <w:rFonts w:ascii="Candara" w:hAnsi="Candara"/>
          <w:sz w:val="22"/>
        </w:rPr>
      </w:pPr>
    </w:p>
    <w:p w14:paraId="138006A8" w14:textId="318C261C" w:rsidR="007D64E5" w:rsidRDefault="007D64E5" w:rsidP="006A0855">
      <w:pPr>
        <w:contextualSpacing/>
        <w:rPr>
          <w:rFonts w:ascii="Candara" w:hAnsi="Candara"/>
          <w:sz w:val="22"/>
        </w:rPr>
      </w:pPr>
    </w:p>
    <w:p w14:paraId="689EDA29" w14:textId="31243681" w:rsidR="007D64E5" w:rsidRDefault="007D64E5" w:rsidP="006A0855">
      <w:pPr>
        <w:contextualSpacing/>
        <w:rPr>
          <w:rFonts w:ascii="Candara" w:hAnsi="Candara"/>
          <w:sz w:val="22"/>
        </w:rPr>
      </w:pPr>
    </w:p>
    <w:p w14:paraId="554BC402" w14:textId="56AB7610" w:rsidR="007D64E5" w:rsidRDefault="007D64E5" w:rsidP="006A0855">
      <w:pPr>
        <w:contextualSpacing/>
        <w:rPr>
          <w:rFonts w:ascii="Candara" w:hAnsi="Candara"/>
          <w:sz w:val="22"/>
        </w:rPr>
      </w:pPr>
    </w:p>
    <w:p w14:paraId="0ADD2EE3" w14:textId="625C8398" w:rsidR="007D64E5" w:rsidRDefault="007D64E5" w:rsidP="006A0855">
      <w:pPr>
        <w:contextualSpacing/>
        <w:rPr>
          <w:rFonts w:ascii="Candara" w:hAnsi="Candara"/>
          <w:sz w:val="22"/>
        </w:rPr>
      </w:pPr>
    </w:p>
    <w:p w14:paraId="123142DA" w14:textId="06DE5680" w:rsidR="007D64E5" w:rsidRDefault="007D64E5" w:rsidP="006A0855">
      <w:pPr>
        <w:contextualSpacing/>
        <w:rPr>
          <w:rFonts w:ascii="Candara" w:hAnsi="Candara"/>
          <w:sz w:val="22"/>
        </w:rPr>
      </w:pPr>
    </w:p>
    <w:p w14:paraId="1AA933E9" w14:textId="35992EB2" w:rsidR="007D64E5" w:rsidRPr="00940E38" w:rsidRDefault="007D64E5" w:rsidP="006A0855">
      <w:pPr>
        <w:contextualSpacing/>
        <w:rPr>
          <w:rFonts w:asciiTheme="minorHAnsi" w:hAnsiTheme="minorHAnsi" w:cstheme="minorHAnsi"/>
        </w:rPr>
      </w:pPr>
      <w:r w:rsidRPr="00940E38">
        <w:rPr>
          <w:rFonts w:asciiTheme="minorHAnsi" w:hAnsiTheme="minorHAnsi" w:cstheme="minorHAnsi"/>
        </w:rPr>
        <w:t xml:space="preserve">On June 3, 2020, Rory Hatch motioned to accept these minutes.  </w:t>
      </w:r>
      <w:proofErr w:type="spellStart"/>
      <w:r w:rsidRPr="00940E38">
        <w:rPr>
          <w:rFonts w:asciiTheme="minorHAnsi" w:hAnsiTheme="minorHAnsi" w:cstheme="minorHAnsi"/>
        </w:rPr>
        <w:t>Chelcie</w:t>
      </w:r>
      <w:proofErr w:type="spellEnd"/>
      <w:r w:rsidRPr="00940E38">
        <w:rPr>
          <w:rFonts w:asciiTheme="minorHAnsi" w:hAnsiTheme="minorHAnsi" w:cstheme="minorHAnsi"/>
        </w:rPr>
        <w:t xml:space="preserve"> Cox seconded the motion.  All were in favor.  Motion carries.</w:t>
      </w:r>
    </w:p>
    <w:sectPr w:rsidR="007D64E5" w:rsidRPr="00940E38" w:rsidSect="00067128">
      <w:headerReference w:type="even" r:id="rId8"/>
      <w:headerReference w:type="default" r:id="rId9"/>
      <w:footerReference w:type="even" r:id="rId10"/>
      <w:footerReference w:type="default" r:id="rId11"/>
      <w:headerReference w:type="first" r:id="rId12"/>
      <w:footerReference w:type="first" r:id="rId13"/>
      <w:pgSz w:w="12240" w:h="15840"/>
      <w:pgMar w:top="720" w:right="720" w:bottom="720" w:left="720" w:header="1440" w:footer="144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1EE5176" w14:textId="77777777" w:rsidR="00D351FD" w:rsidRDefault="00D351FD" w:rsidP="000D27C4">
      <w:r>
        <w:separator/>
      </w:r>
    </w:p>
  </w:endnote>
  <w:endnote w:type="continuationSeparator" w:id="0">
    <w:p w14:paraId="1354072D" w14:textId="77777777" w:rsidR="00D351FD" w:rsidRDefault="00D351FD" w:rsidP="000D27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ndara">
    <w:panose1 w:val="020E0502030303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6ADCBF" w14:textId="77777777" w:rsidR="000D27C4" w:rsidRDefault="000D27C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244B98" w14:textId="77777777" w:rsidR="000D27C4" w:rsidRDefault="000D27C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8DBACE" w14:textId="77777777" w:rsidR="000D27C4" w:rsidRDefault="000D27C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D2CFD75" w14:textId="77777777" w:rsidR="00D351FD" w:rsidRDefault="00D351FD" w:rsidP="000D27C4">
      <w:r>
        <w:separator/>
      </w:r>
    </w:p>
  </w:footnote>
  <w:footnote w:type="continuationSeparator" w:id="0">
    <w:p w14:paraId="68BFECAA" w14:textId="77777777" w:rsidR="00D351FD" w:rsidRDefault="00D351FD" w:rsidP="000D27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E497A0" w14:textId="77777777" w:rsidR="000D27C4" w:rsidRDefault="000D27C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19CB16" w14:textId="285C051F" w:rsidR="000D27C4" w:rsidRDefault="000D27C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094281" w14:textId="77777777" w:rsidR="000D27C4" w:rsidRDefault="000D27C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0"/>
    <w:name w:val="AutoList2"/>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0000002"/>
    <w:multiLevelType w:val="multilevel"/>
    <w:tmpl w:val="00000000"/>
    <w:name w:val="AutoList1"/>
    <w:lvl w:ilvl="0">
      <w:start w:val="1"/>
      <w:numFmt w:val="decimal"/>
      <w:pStyle w:val="Level1"/>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15:restartNumberingAfterBreak="0">
    <w:nsid w:val="03A92B39"/>
    <w:multiLevelType w:val="hybridMultilevel"/>
    <w:tmpl w:val="5CC6A686"/>
    <w:lvl w:ilvl="0" w:tplc="0B32D63C">
      <w:start w:val="2"/>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89A23E3"/>
    <w:multiLevelType w:val="hybridMultilevel"/>
    <w:tmpl w:val="5C8CC24A"/>
    <w:lvl w:ilvl="0" w:tplc="D67286D6">
      <w:start w:val="3"/>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93D1933"/>
    <w:multiLevelType w:val="hybridMultilevel"/>
    <w:tmpl w:val="C5EA4F1E"/>
    <w:lvl w:ilvl="0" w:tplc="52560F8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A296EFF"/>
    <w:multiLevelType w:val="hybridMultilevel"/>
    <w:tmpl w:val="3C46D1B4"/>
    <w:lvl w:ilvl="0" w:tplc="0409000F">
      <w:start w:val="1"/>
      <w:numFmt w:val="decimal"/>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3F10D8E"/>
    <w:multiLevelType w:val="hybridMultilevel"/>
    <w:tmpl w:val="1AB02778"/>
    <w:lvl w:ilvl="0" w:tplc="713472AE">
      <w:start w:val="4"/>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2C1B3302"/>
    <w:multiLevelType w:val="hybridMultilevel"/>
    <w:tmpl w:val="E45A0350"/>
    <w:lvl w:ilvl="0" w:tplc="0409000F">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322739EB"/>
    <w:multiLevelType w:val="hybridMultilevel"/>
    <w:tmpl w:val="292E20C4"/>
    <w:lvl w:ilvl="0" w:tplc="A7862B30">
      <w:start w:val="5"/>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34AD7BF8"/>
    <w:multiLevelType w:val="hybridMultilevel"/>
    <w:tmpl w:val="4758617A"/>
    <w:lvl w:ilvl="0" w:tplc="F3360168">
      <w:start w:val="3"/>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3E730357"/>
    <w:multiLevelType w:val="hybridMultilevel"/>
    <w:tmpl w:val="64B4B79A"/>
    <w:lvl w:ilvl="0" w:tplc="0409000F">
      <w:start w:val="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77CD40CD"/>
    <w:multiLevelType w:val="hybridMultilevel"/>
    <w:tmpl w:val="AD7CE1C8"/>
    <w:lvl w:ilvl="0" w:tplc="0409000F">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lvlOverride w:ilvl="0">
      <w:startOverride w:val="4"/>
      <w:lvl w:ilvl="0">
        <w:start w:val="4"/>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9"/>
  </w:num>
  <w:num w:numId="3">
    <w:abstractNumId w:val="3"/>
  </w:num>
  <w:num w:numId="4">
    <w:abstractNumId w:val="2"/>
  </w:num>
  <w:num w:numId="5">
    <w:abstractNumId w:val="11"/>
  </w:num>
  <w:num w:numId="6">
    <w:abstractNumId w:val="7"/>
  </w:num>
  <w:num w:numId="7">
    <w:abstractNumId w:val="8"/>
  </w:num>
  <w:num w:numId="8">
    <w:abstractNumId w:val="10"/>
  </w:num>
  <w:num w:numId="9">
    <w:abstractNumId w:val="6"/>
  </w:num>
  <w:num w:numId="10">
    <w:abstractNumId w:val="5"/>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21BBA"/>
    <w:rsid w:val="0000754C"/>
    <w:rsid w:val="00017DDD"/>
    <w:rsid w:val="00021449"/>
    <w:rsid w:val="0002157A"/>
    <w:rsid w:val="00023AE8"/>
    <w:rsid w:val="000249D8"/>
    <w:rsid w:val="00036E1D"/>
    <w:rsid w:val="00046A43"/>
    <w:rsid w:val="00047B7F"/>
    <w:rsid w:val="00055F16"/>
    <w:rsid w:val="00063A56"/>
    <w:rsid w:val="00066A19"/>
    <w:rsid w:val="00067128"/>
    <w:rsid w:val="00070306"/>
    <w:rsid w:val="000710D1"/>
    <w:rsid w:val="000719AF"/>
    <w:rsid w:val="0007389B"/>
    <w:rsid w:val="00075A1B"/>
    <w:rsid w:val="00077B29"/>
    <w:rsid w:val="00081D49"/>
    <w:rsid w:val="00096126"/>
    <w:rsid w:val="000967C4"/>
    <w:rsid w:val="000A6324"/>
    <w:rsid w:val="000A76AD"/>
    <w:rsid w:val="000B66BA"/>
    <w:rsid w:val="000C4783"/>
    <w:rsid w:val="000C6CFB"/>
    <w:rsid w:val="000C75EE"/>
    <w:rsid w:val="000D032C"/>
    <w:rsid w:val="000D27C4"/>
    <w:rsid w:val="000D3939"/>
    <w:rsid w:val="000D4736"/>
    <w:rsid w:val="000E6125"/>
    <w:rsid w:val="000E7C5E"/>
    <w:rsid w:val="000E7EBC"/>
    <w:rsid w:val="000F0725"/>
    <w:rsid w:val="001033ED"/>
    <w:rsid w:val="00105065"/>
    <w:rsid w:val="00113F4A"/>
    <w:rsid w:val="001159F6"/>
    <w:rsid w:val="00120FDD"/>
    <w:rsid w:val="00122660"/>
    <w:rsid w:val="00123C0A"/>
    <w:rsid w:val="00141C91"/>
    <w:rsid w:val="00143F41"/>
    <w:rsid w:val="00147BD7"/>
    <w:rsid w:val="0015011C"/>
    <w:rsid w:val="00161CDA"/>
    <w:rsid w:val="00165FB5"/>
    <w:rsid w:val="001703D7"/>
    <w:rsid w:val="00170DCA"/>
    <w:rsid w:val="00174CF0"/>
    <w:rsid w:val="00175E91"/>
    <w:rsid w:val="00177A14"/>
    <w:rsid w:val="001826B1"/>
    <w:rsid w:val="00184AAF"/>
    <w:rsid w:val="001874E5"/>
    <w:rsid w:val="00192667"/>
    <w:rsid w:val="0019596F"/>
    <w:rsid w:val="00197E82"/>
    <w:rsid w:val="001A219E"/>
    <w:rsid w:val="001A2448"/>
    <w:rsid w:val="001A382A"/>
    <w:rsid w:val="001A3F38"/>
    <w:rsid w:val="001A521E"/>
    <w:rsid w:val="001A6DBB"/>
    <w:rsid w:val="001A7080"/>
    <w:rsid w:val="001B0A4E"/>
    <w:rsid w:val="001B2868"/>
    <w:rsid w:val="001B6162"/>
    <w:rsid w:val="001C415C"/>
    <w:rsid w:val="001D15C8"/>
    <w:rsid w:val="001D6305"/>
    <w:rsid w:val="001D7F84"/>
    <w:rsid w:val="001E121F"/>
    <w:rsid w:val="001E1A72"/>
    <w:rsid w:val="001E1BF0"/>
    <w:rsid w:val="001E6660"/>
    <w:rsid w:val="001E6EDC"/>
    <w:rsid w:val="001F15F2"/>
    <w:rsid w:val="001F7135"/>
    <w:rsid w:val="00204D53"/>
    <w:rsid w:val="00205001"/>
    <w:rsid w:val="00205138"/>
    <w:rsid w:val="00213052"/>
    <w:rsid w:val="00213D75"/>
    <w:rsid w:val="00216B34"/>
    <w:rsid w:val="002213C3"/>
    <w:rsid w:val="00221DB4"/>
    <w:rsid w:val="00222A91"/>
    <w:rsid w:val="0022420C"/>
    <w:rsid w:val="00226824"/>
    <w:rsid w:val="00231D76"/>
    <w:rsid w:val="00232DB0"/>
    <w:rsid w:val="0023403A"/>
    <w:rsid w:val="002358C8"/>
    <w:rsid w:val="00237068"/>
    <w:rsid w:val="002372E6"/>
    <w:rsid w:val="00237794"/>
    <w:rsid w:val="00237970"/>
    <w:rsid w:val="00245307"/>
    <w:rsid w:val="00245C66"/>
    <w:rsid w:val="002579EB"/>
    <w:rsid w:val="00264348"/>
    <w:rsid w:val="00266D21"/>
    <w:rsid w:val="00270C7D"/>
    <w:rsid w:val="002722D7"/>
    <w:rsid w:val="00272AD1"/>
    <w:rsid w:val="00273C12"/>
    <w:rsid w:val="0028271A"/>
    <w:rsid w:val="00293C09"/>
    <w:rsid w:val="002944CC"/>
    <w:rsid w:val="002A361B"/>
    <w:rsid w:val="002B284F"/>
    <w:rsid w:val="002B66B1"/>
    <w:rsid w:val="002C1A35"/>
    <w:rsid w:val="002C430F"/>
    <w:rsid w:val="002D5340"/>
    <w:rsid w:val="002D78CD"/>
    <w:rsid w:val="002E1D78"/>
    <w:rsid w:val="002E2539"/>
    <w:rsid w:val="002E2DE8"/>
    <w:rsid w:val="003007B1"/>
    <w:rsid w:val="003021E4"/>
    <w:rsid w:val="0030757B"/>
    <w:rsid w:val="00322CAE"/>
    <w:rsid w:val="00324DD5"/>
    <w:rsid w:val="00330722"/>
    <w:rsid w:val="00331D76"/>
    <w:rsid w:val="003412E9"/>
    <w:rsid w:val="00341CE9"/>
    <w:rsid w:val="003434D5"/>
    <w:rsid w:val="003455CF"/>
    <w:rsid w:val="00345ED7"/>
    <w:rsid w:val="0035467A"/>
    <w:rsid w:val="00354CF8"/>
    <w:rsid w:val="00361164"/>
    <w:rsid w:val="003625F7"/>
    <w:rsid w:val="00364F30"/>
    <w:rsid w:val="0036516A"/>
    <w:rsid w:val="00371628"/>
    <w:rsid w:val="00377881"/>
    <w:rsid w:val="00384C3C"/>
    <w:rsid w:val="003861FF"/>
    <w:rsid w:val="00391932"/>
    <w:rsid w:val="00391DCD"/>
    <w:rsid w:val="003937E8"/>
    <w:rsid w:val="0039644F"/>
    <w:rsid w:val="00396613"/>
    <w:rsid w:val="003969FE"/>
    <w:rsid w:val="003A019F"/>
    <w:rsid w:val="003A24AB"/>
    <w:rsid w:val="003B0356"/>
    <w:rsid w:val="003B1A91"/>
    <w:rsid w:val="003B699F"/>
    <w:rsid w:val="003C1216"/>
    <w:rsid w:val="003C6253"/>
    <w:rsid w:val="003C76CC"/>
    <w:rsid w:val="003D3A70"/>
    <w:rsid w:val="003D75C9"/>
    <w:rsid w:val="003E014E"/>
    <w:rsid w:val="003E54E2"/>
    <w:rsid w:val="003F0570"/>
    <w:rsid w:val="003F1D64"/>
    <w:rsid w:val="003F2C05"/>
    <w:rsid w:val="003F32FB"/>
    <w:rsid w:val="00403C91"/>
    <w:rsid w:val="00405D6B"/>
    <w:rsid w:val="00406BA9"/>
    <w:rsid w:val="00406C6C"/>
    <w:rsid w:val="0041060D"/>
    <w:rsid w:val="00414D9F"/>
    <w:rsid w:val="0041679B"/>
    <w:rsid w:val="00425058"/>
    <w:rsid w:val="00430CF0"/>
    <w:rsid w:val="004315F8"/>
    <w:rsid w:val="00441C59"/>
    <w:rsid w:val="00445F88"/>
    <w:rsid w:val="00446747"/>
    <w:rsid w:val="00451847"/>
    <w:rsid w:val="004626CB"/>
    <w:rsid w:val="00462F70"/>
    <w:rsid w:val="004708B3"/>
    <w:rsid w:val="004739C6"/>
    <w:rsid w:val="00475A02"/>
    <w:rsid w:val="00477A78"/>
    <w:rsid w:val="00480F99"/>
    <w:rsid w:val="00482B5B"/>
    <w:rsid w:val="00485FC7"/>
    <w:rsid w:val="00487344"/>
    <w:rsid w:val="00491D0E"/>
    <w:rsid w:val="00495785"/>
    <w:rsid w:val="00497367"/>
    <w:rsid w:val="004A0980"/>
    <w:rsid w:val="004A3B6E"/>
    <w:rsid w:val="004A3FB8"/>
    <w:rsid w:val="004A5598"/>
    <w:rsid w:val="004A6948"/>
    <w:rsid w:val="004B7116"/>
    <w:rsid w:val="004C25B6"/>
    <w:rsid w:val="004C3D84"/>
    <w:rsid w:val="004C5A27"/>
    <w:rsid w:val="004C703A"/>
    <w:rsid w:val="004D7C88"/>
    <w:rsid w:val="004E682A"/>
    <w:rsid w:val="004E756C"/>
    <w:rsid w:val="004F2A75"/>
    <w:rsid w:val="004F39EB"/>
    <w:rsid w:val="004F3AEF"/>
    <w:rsid w:val="004F40DF"/>
    <w:rsid w:val="00505D26"/>
    <w:rsid w:val="005078C2"/>
    <w:rsid w:val="005079AC"/>
    <w:rsid w:val="0051287B"/>
    <w:rsid w:val="00513C29"/>
    <w:rsid w:val="00516509"/>
    <w:rsid w:val="005223AB"/>
    <w:rsid w:val="005230F0"/>
    <w:rsid w:val="0053010C"/>
    <w:rsid w:val="0053078E"/>
    <w:rsid w:val="0053332D"/>
    <w:rsid w:val="00533CB5"/>
    <w:rsid w:val="00536441"/>
    <w:rsid w:val="005367AE"/>
    <w:rsid w:val="00537445"/>
    <w:rsid w:val="00540359"/>
    <w:rsid w:val="00543BC5"/>
    <w:rsid w:val="00547E59"/>
    <w:rsid w:val="00553614"/>
    <w:rsid w:val="00555DE8"/>
    <w:rsid w:val="00557726"/>
    <w:rsid w:val="00557F44"/>
    <w:rsid w:val="00562710"/>
    <w:rsid w:val="00565AF4"/>
    <w:rsid w:val="005666EC"/>
    <w:rsid w:val="00567ABB"/>
    <w:rsid w:val="0057202C"/>
    <w:rsid w:val="005825AC"/>
    <w:rsid w:val="00582B3F"/>
    <w:rsid w:val="00583F7E"/>
    <w:rsid w:val="005863A1"/>
    <w:rsid w:val="00594C2C"/>
    <w:rsid w:val="005958D9"/>
    <w:rsid w:val="00597840"/>
    <w:rsid w:val="00597BA6"/>
    <w:rsid w:val="005A52FA"/>
    <w:rsid w:val="005A61CE"/>
    <w:rsid w:val="005B75F6"/>
    <w:rsid w:val="005C4CF5"/>
    <w:rsid w:val="005C7BB8"/>
    <w:rsid w:val="005D1DC8"/>
    <w:rsid w:val="005D4526"/>
    <w:rsid w:val="005F14E6"/>
    <w:rsid w:val="005F69F5"/>
    <w:rsid w:val="005F6D78"/>
    <w:rsid w:val="0060163A"/>
    <w:rsid w:val="00603928"/>
    <w:rsid w:val="00604848"/>
    <w:rsid w:val="00611CF1"/>
    <w:rsid w:val="00612313"/>
    <w:rsid w:val="006133BA"/>
    <w:rsid w:val="00615D6E"/>
    <w:rsid w:val="0062400E"/>
    <w:rsid w:val="00625030"/>
    <w:rsid w:val="0062633A"/>
    <w:rsid w:val="00637626"/>
    <w:rsid w:val="006401D3"/>
    <w:rsid w:val="00642B49"/>
    <w:rsid w:val="006443E7"/>
    <w:rsid w:val="00647356"/>
    <w:rsid w:val="00652EE1"/>
    <w:rsid w:val="00652F93"/>
    <w:rsid w:val="00655C76"/>
    <w:rsid w:val="00657AF8"/>
    <w:rsid w:val="00660685"/>
    <w:rsid w:val="00661620"/>
    <w:rsid w:val="006679E0"/>
    <w:rsid w:val="00672121"/>
    <w:rsid w:val="00672232"/>
    <w:rsid w:val="00674085"/>
    <w:rsid w:val="00683098"/>
    <w:rsid w:val="00684236"/>
    <w:rsid w:val="0069411C"/>
    <w:rsid w:val="006961A8"/>
    <w:rsid w:val="006970DA"/>
    <w:rsid w:val="006A0855"/>
    <w:rsid w:val="006A5290"/>
    <w:rsid w:val="006A6427"/>
    <w:rsid w:val="006B417B"/>
    <w:rsid w:val="006B56C9"/>
    <w:rsid w:val="006B65E5"/>
    <w:rsid w:val="006C2B17"/>
    <w:rsid w:val="006E3999"/>
    <w:rsid w:val="006E4BDA"/>
    <w:rsid w:val="006E4FD1"/>
    <w:rsid w:val="006E639F"/>
    <w:rsid w:val="006F20EF"/>
    <w:rsid w:val="006F6173"/>
    <w:rsid w:val="00705836"/>
    <w:rsid w:val="00713E18"/>
    <w:rsid w:val="007167AC"/>
    <w:rsid w:val="0072030F"/>
    <w:rsid w:val="00721086"/>
    <w:rsid w:val="00722A4B"/>
    <w:rsid w:val="00731785"/>
    <w:rsid w:val="0073508D"/>
    <w:rsid w:val="00742F56"/>
    <w:rsid w:val="00746483"/>
    <w:rsid w:val="00755310"/>
    <w:rsid w:val="007574EF"/>
    <w:rsid w:val="0076453C"/>
    <w:rsid w:val="007705AA"/>
    <w:rsid w:val="00774B31"/>
    <w:rsid w:val="00777A3F"/>
    <w:rsid w:val="007902C9"/>
    <w:rsid w:val="007946DA"/>
    <w:rsid w:val="00796E2C"/>
    <w:rsid w:val="007A2A5F"/>
    <w:rsid w:val="007A4689"/>
    <w:rsid w:val="007B23AB"/>
    <w:rsid w:val="007B7870"/>
    <w:rsid w:val="007D0E6B"/>
    <w:rsid w:val="007D44DD"/>
    <w:rsid w:val="007D64E5"/>
    <w:rsid w:val="007D7203"/>
    <w:rsid w:val="007E1DCF"/>
    <w:rsid w:val="007E2A18"/>
    <w:rsid w:val="007E2D5A"/>
    <w:rsid w:val="007E71F5"/>
    <w:rsid w:val="007F7629"/>
    <w:rsid w:val="00802EC1"/>
    <w:rsid w:val="00806E6D"/>
    <w:rsid w:val="008114AB"/>
    <w:rsid w:val="00811518"/>
    <w:rsid w:val="00815FAD"/>
    <w:rsid w:val="008163AD"/>
    <w:rsid w:val="00820B24"/>
    <w:rsid w:val="00821C30"/>
    <w:rsid w:val="008242AA"/>
    <w:rsid w:val="00826279"/>
    <w:rsid w:val="0082789A"/>
    <w:rsid w:val="008339D8"/>
    <w:rsid w:val="00845B5D"/>
    <w:rsid w:val="00846508"/>
    <w:rsid w:val="00853296"/>
    <w:rsid w:val="00854AD7"/>
    <w:rsid w:val="0086172D"/>
    <w:rsid w:val="00865798"/>
    <w:rsid w:val="00865B7E"/>
    <w:rsid w:val="00870EAE"/>
    <w:rsid w:val="00881C03"/>
    <w:rsid w:val="008916A1"/>
    <w:rsid w:val="00891E09"/>
    <w:rsid w:val="00892FC5"/>
    <w:rsid w:val="008A45B7"/>
    <w:rsid w:val="008A6710"/>
    <w:rsid w:val="008B095D"/>
    <w:rsid w:val="008B274C"/>
    <w:rsid w:val="008B7FEA"/>
    <w:rsid w:val="008C7F2E"/>
    <w:rsid w:val="008D1BFB"/>
    <w:rsid w:val="008D21E3"/>
    <w:rsid w:val="008D470C"/>
    <w:rsid w:val="008D6873"/>
    <w:rsid w:val="008E1946"/>
    <w:rsid w:val="008E34F4"/>
    <w:rsid w:val="008E39B2"/>
    <w:rsid w:val="008E6DCF"/>
    <w:rsid w:val="008F2070"/>
    <w:rsid w:val="008F4A59"/>
    <w:rsid w:val="008F654D"/>
    <w:rsid w:val="00903A78"/>
    <w:rsid w:val="0090707B"/>
    <w:rsid w:val="00907C02"/>
    <w:rsid w:val="0091300D"/>
    <w:rsid w:val="00915870"/>
    <w:rsid w:val="00920812"/>
    <w:rsid w:val="00920FCB"/>
    <w:rsid w:val="0092272A"/>
    <w:rsid w:val="00922998"/>
    <w:rsid w:val="00923E9B"/>
    <w:rsid w:val="00926675"/>
    <w:rsid w:val="00933937"/>
    <w:rsid w:val="00933DB1"/>
    <w:rsid w:val="00940E38"/>
    <w:rsid w:val="009411A5"/>
    <w:rsid w:val="009426E9"/>
    <w:rsid w:val="00947454"/>
    <w:rsid w:val="009553FC"/>
    <w:rsid w:val="009555F2"/>
    <w:rsid w:val="00955D6E"/>
    <w:rsid w:val="00956C81"/>
    <w:rsid w:val="00965D79"/>
    <w:rsid w:val="00973607"/>
    <w:rsid w:val="00973E2C"/>
    <w:rsid w:val="00976251"/>
    <w:rsid w:val="009767CA"/>
    <w:rsid w:val="0097784F"/>
    <w:rsid w:val="009778FD"/>
    <w:rsid w:val="00980DA8"/>
    <w:rsid w:val="009830B5"/>
    <w:rsid w:val="009832BB"/>
    <w:rsid w:val="00984A61"/>
    <w:rsid w:val="00986DFB"/>
    <w:rsid w:val="00992341"/>
    <w:rsid w:val="009950CF"/>
    <w:rsid w:val="00996AC7"/>
    <w:rsid w:val="009A3DC0"/>
    <w:rsid w:val="009B2263"/>
    <w:rsid w:val="009C0A01"/>
    <w:rsid w:val="009C25B1"/>
    <w:rsid w:val="009C75C5"/>
    <w:rsid w:val="009C7E80"/>
    <w:rsid w:val="009D38B9"/>
    <w:rsid w:val="009D38C2"/>
    <w:rsid w:val="009D4497"/>
    <w:rsid w:val="009D45D8"/>
    <w:rsid w:val="009E2C2F"/>
    <w:rsid w:val="009E41EF"/>
    <w:rsid w:val="009E7932"/>
    <w:rsid w:val="009F2D0D"/>
    <w:rsid w:val="009F6BAE"/>
    <w:rsid w:val="00A03D47"/>
    <w:rsid w:val="00A05200"/>
    <w:rsid w:val="00A12CB5"/>
    <w:rsid w:val="00A13E1F"/>
    <w:rsid w:val="00A21E51"/>
    <w:rsid w:val="00A21E56"/>
    <w:rsid w:val="00A30920"/>
    <w:rsid w:val="00A35C30"/>
    <w:rsid w:val="00A3650C"/>
    <w:rsid w:val="00A371E3"/>
    <w:rsid w:val="00A4364F"/>
    <w:rsid w:val="00A44226"/>
    <w:rsid w:val="00A61252"/>
    <w:rsid w:val="00A61323"/>
    <w:rsid w:val="00A71496"/>
    <w:rsid w:val="00A71FCE"/>
    <w:rsid w:val="00A74558"/>
    <w:rsid w:val="00A8195D"/>
    <w:rsid w:val="00A91859"/>
    <w:rsid w:val="00A92D1D"/>
    <w:rsid w:val="00A93FF7"/>
    <w:rsid w:val="00A94129"/>
    <w:rsid w:val="00A95133"/>
    <w:rsid w:val="00A969CA"/>
    <w:rsid w:val="00AB7308"/>
    <w:rsid w:val="00AC3644"/>
    <w:rsid w:val="00AC36FC"/>
    <w:rsid w:val="00AD201D"/>
    <w:rsid w:val="00AD75F7"/>
    <w:rsid w:val="00AE2DFE"/>
    <w:rsid w:val="00AE512B"/>
    <w:rsid w:val="00AE53E3"/>
    <w:rsid w:val="00AE581F"/>
    <w:rsid w:val="00AE59E5"/>
    <w:rsid w:val="00AE6863"/>
    <w:rsid w:val="00AF1BBA"/>
    <w:rsid w:val="00AF38DE"/>
    <w:rsid w:val="00AF5571"/>
    <w:rsid w:val="00B04C01"/>
    <w:rsid w:val="00B105CA"/>
    <w:rsid w:val="00B14AA5"/>
    <w:rsid w:val="00B1587C"/>
    <w:rsid w:val="00B20AEC"/>
    <w:rsid w:val="00B25809"/>
    <w:rsid w:val="00B26716"/>
    <w:rsid w:val="00B26F38"/>
    <w:rsid w:val="00B31CA9"/>
    <w:rsid w:val="00B32865"/>
    <w:rsid w:val="00B32BCE"/>
    <w:rsid w:val="00B32E3D"/>
    <w:rsid w:val="00B35689"/>
    <w:rsid w:val="00B372A5"/>
    <w:rsid w:val="00B41A38"/>
    <w:rsid w:val="00B43982"/>
    <w:rsid w:val="00B46701"/>
    <w:rsid w:val="00B51AF8"/>
    <w:rsid w:val="00B545A2"/>
    <w:rsid w:val="00B552A7"/>
    <w:rsid w:val="00B57BD2"/>
    <w:rsid w:val="00B625BB"/>
    <w:rsid w:val="00B65377"/>
    <w:rsid w:val="00B6538D"/>
    <w:rsid w:val="00B66BB2"/>
    <w:rsid w:val="00B75B32"/>
    <w:rsid w:val="00B85207"/>
    <w:rsid w:val="00B95C86"/>
    <w:rsid w:val="00B96BF1"/>
    <w:rsid w:val="00BA4033"/>
    <w:rsid w:val="00BB07E5"/>
    <w:rsid w:val="00BB661E"/>
    <w:rsid w:val="00BC08A0"/>
    <w:rsid w:val="00BC472E"/>
    <w:rsid w:val="00BC61C6"/>
    <w:rsid w:val="00BD1A7C"/>
    <w:rsid w:val="00BD4483"/>
    <w:rsid w:val="00BD4CDA"/>
    <w:rsid w:val="00BE3F2C"/>
    <w:rsid w:val="00BE5458"/>
    <w:rsid w:val="00BF1DD0"/>
    <w:rsid w:val="00BF2CAD"/>
    <w:rsid w:val="00BF42DD"/>
    <w:rsid w:val="00C10486"/>
    <w:rsid w:val="00C15FD8"/>
    <w:rsid w:val="00C16774"/>
    <w:rsid w:val="00C16F9E"/>
    <w:rsid w:val="00C244A6"/>
    <w:rsid w:val="00C27268"/>
    <w:rsid w:val="00C3020C"/>
    <w:rsid w:val="00C31E63"/>
    <w:rsid w:val="00C36992"/>
    <w:rsid w:val="00C374E2"/>
    <w:rsid w:val="00C378D6"/>
    <w:rsid w:val="00C41557"/>
    <w:rsid w:val="00C418D6"/>
    <w:rsid w:val="00C43E6E"/>
    <w:rsid w:val="00C61B7E"/>
    <w:rsid w:val="00C61D38"/>
    <w:rsid w:val="00C66467"/>
    <w:rsid w:val="00C679C4"/>
    <w:rsid w:val="00C67BEB"/>
    <w:rsid w:val="00C7771D"/>
    <w:rsid w:val="00C84B70"/>
    <w:rsid w:val="00C9167F"/>
    <w:rsid w:val="00C931D6"/>
    <w:rsid w:val="00C9773C"/>
    <w:rsid w:val="00C97CD8"/>
    <w:rsid w:val="00CA0009"/>
    <w:rsid w:val="00CA0CC4"/>
    <w:rsid w:val="00CA45F2"/>
    <w:rsid w:val="00CB1227"/>
    <w:rsid w:val="00CB3DAD"/>
    <w:rsid w:val="00CC102F"/>
    <w:rsid w:val="00CD1584"/>
    <w:rsid w:val="00CD4BE7"/>
    <w:rsid w:val="00CD6D63"/>
    <w:rsid w:val="00CD77F2"/>
    <w:rsid w:val="00CE0F32"/>
    <w:rsid w:val="00CE21CC"/>
    <w:rsid w:val="00CF7BE5"/>
    <w:rsid w:val="00D06161"/>
    <w:rsid w:val="00D064C7"/>
    <w:rsid w:val="00D06614"/>
    <w:rsid w:val="00D07F5F"/>
    <w:rsid w:val="00D113AE"/>
    <w:rsid w:val="00D13817"/>
    <w:rsid w:val="00D162B8"/>
    <w:rsid w:val="00D20CB8"/>
    <w:rsid w:val="00D25531"/>
    <w:rsid w:val="00D30CCE"/>
    <w:rsid w:val="00D351FD"/>
    <w:rsid w:val="00D42CED"/>
    <w:rsid w:val="00D45B21"/>
    <w:rsid w:val="00D47BDD"/>
    <w:rsid w:val="00D47DDC"/>
    <w:rsid w:val="00D55771"/>
    <w:rsid w:val="00D564F3"/>
    <w:rsid w:val="00D6072A"/>
    <w:rsid w:val="00D64069"/>
    <w:rsid w:val="00D808D4"/>
    <w:rsid w:val="00D875C7"/>
    <w:rsid w:val="00D87B19"/>
    <w:rsid w:val="00D9055F"/>
    <w:rsid w:val="00D93E6F"/>
    <w:rsid w:val="00D94BB8"/>
    <w:rsid w:val="00D952F7"/>
    <w:rsid w:val="00DA32F3"/>
    <w:rsid w:val="00DB16BA"/>
    <w:rsid w:val="00DC0C93"/>
    <w:rsid w:val="00DC0CAD"/>
    <w:rsid w:val="00DC5B2C"/>
    <w:rsid w:val="00DD114D"/>
    <w:rsid w:val="00DD12F1"/>
    <w:rsid w:val="00DD2C15"/>
    <w:rsid w:val="00DD4D8D"/>
    <w:rsid w:val="00DE2D34"/>
    <w:rsid w:val="00DE74D2"/>
    <w:rsid w:val="00DF097F"/>
    <w:rsid w:val="00DF0F52"/>
    <w:rsid w:val="00DF3358"/>
    <w:rsid w:val="00DF33EE"/>
    <w:rsid w:val="00E021F1"/>
    <w:rsid w:val="00E0332C"/>
    <w:rsid w:val="00E1047B"/>
    <w:rsid w:val="00E11FD0"/>
    <w:rsid w:val="00E15C68"/>
    <w:rsid w:val="00E17202"/>
    <w:rsid w:val="00E2037C"/>
    <w:rsid w:val="00E21BBA"/>
    <w:rsid w:val="00E260F9"/>
    <w:rsid w:val="00E30554"/>
    <w:rsid w:val="00E31030"/>
    <w:rsid w:val="00E3711A"/>
    <w:rsid w:val="00E400C9"/>
    <w:rsid w:val="00E42FAA"/>
    <w:rsid w:val="00E45C94"/>
    <w:rsid w:val="00E45DA8"/>
    <w:rsid w:val="00E50F9F"/>
    <w:rsid w:val="00E57375"/>
    <w:rsid w:val="00E60797"/>
    <w:rsid w:val="00E6111A"/>
    <w:rsid w:val="00E673F7"/>
    <w:rsid w:val="00E7742E"/>
    <w:rsid w:val="00E8648E"/>
    <w:rsid w:val="00E86FA3"/>
    <w:rsid w:val="00E901E3"/>
    <w:rsid w:val="00E9368F"/>
    <w:rsid w:val="00E94F08"/>
    <w:rsid w:val="00E95175"/>
    <w:rsid w:val="00E95A19"/>
    <w:rsid w:val="00EA1212"/>
    <w:rsid w:val="00EA5785"/>
    <w:rsid w:val="00EA6843"/>
    <w:rsid w:val="00EB07EC"/>
    <w:rsid w:val="00EB2EDE"/>
    <w:rsid w:val="00EB5463"/>
    <w:rsid w:val="00EC171B"/>
    <w:rsid w:val="00EC2C2F"/>
    <w:rsid w:val="00EC45A6"/>
    <w:rsid w:val="00EC5667"/>
    <w:rsid w:val="00EC56E7"/>
    <w:rsid w:val="00ED04C6"/>
    <w:rsid w:val="00ED419D"/>
    <w:rsid w:val="00ED5C5E"/>
    <w:rsid w:val="00EE6BD9"/>
    <w:rsid w:val="00EE7C96"/>
    <w:rsid w:val="00EF12F6"/>
    <w:rsid w:val="00EF27A8"/>
    <w:rsid w:val="00EF50BB"/>
    <w:rsid w:val="00EF75B1"/>
    <w:rsid w:val="00F004BC"/>
    <w:rsid w:val="00F00C8F"/>
    <w:rsid w:val="00F05466"/>
    <w:rsid w:val="00F232F5"/>
    <w:rsid w:val="00F2436B"/>
    <w:rsid w:val="00F266A7"/>
    <w:rsid w:val="00F27062"/>
    <w:rsid w:val="00F328EE"/>
    <w:rsid w:val="00F33468"/>
    <w:rsid w:val="00F35218"/>
    <w:rsid w:val="00F4062E"/>
    <w:rsid w:val="00F40AC7"/>
    <w:rsid w:val="00F40C82"/>
    <w:rsid w:val="00F4293D"/>
    <w:rsid w:val="00F43A47"/>
    <w:rsid w:val="00F4524D"/>
    <w:rsid w:val="00F47AC8"/>
    <w:rsid w:val="00F50104"/>
    <w:rsid w:val="00F56319"/>
    <w:rsid w:val="00F6423E"/>
    <w:rsid w:val="00F67978"/>
    <w:rsid w:val="00F67BE1"/>
    <w:rsid w:val="00F81A9E"/>
    <w:rsid w:val="00F82D09"/>
    <w:rsid w:val="00F834A4"/>
    <w:rsid w:val="00F83D67"/>
    <w:rsid w:val="00F90DDA"/>
    <w:rsid w:val="00F929D0"/>
    <w:rsid w:val="00FA34D0"/>
    <w:rsid w:val="00FA3CDA"/>
    <w:rsid w:val="00FA7C5F"/>
    <w:rsid w:val="00FA7D6E"/>
    <w:rsid w:val="00FB2758"/>
    <w:rsid w:val="00FB4CFC"/>
    <w:rsid w:val="00FB5758"/>
    <w:rsid w:val="00FB5BBA"/>
    <w:rsid w:val="00FC2F9C"/>
    <w:rsid w:val="00FC4E17"/>
    <w:rsid w:val="00FC4FD9"/>
    <w:rsid w:val="00FC60BE"/>
    <w:rsid w:val="00FD3A4B"/>
    <w:rsid w:val="00FD4B9C"/>
    <w:rsid w:val="00FE1366"/>
    <w:rsid w:val="00FE556C"/>
    <w:rsid w:val="00FF5A79"/>
    <w:rsid w:val="00FF6631"/>
    <w:rsid w:val="00FF7B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14:docId w14:val="4CD684C1"/>
  <w15:docId w15:val="{0326A4D6-35A5-41FB-BB7B-8B3EF1275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autoSpaceDE w:val="0"/>
      <w:autoSpaceDN w:val="0"/>
      <w:adjustRightInd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customStyle="1" w:styleId="Level1">
    <w:name w:val="Level 1"/>
    <w:basedOn w:val="Normal"/>
    <w:pPr>
      <w:numPr>
        <w:numId w:val="1"/>
      </w:numPr>
      <w:ind w:left="720" w:hanging="720"/>
      <w:outlineLvl w:val="0"/>
    </w:pPr>
  </w:style>
  <w:style w:type="paragraph" w:styleId="BalloonText">
    <w:name w:val="Balloon Text"/>
    <w:basedOn w:val="Normal"/>
    <w:semiHidden/>
    <w:rsid w:val="00D07F5F"/>
    <w:rPr>
      <w:rFonts w:ascii="Tahoma" w:hAnsi="Tahoma" w:cs="Tahoma"/>
      <w:sz w:val="16"/>
      <w:szCs w:val="16"/>
    </w:rPr>
  </w:style>
  <w:style w:type="paragraph" w:styleId="NoSpacing">
    <w:name w:val="No Spacing"/>
    <w:uiPriority w:val="1"/>
    <w:qFormat/>
    <w:rsid w:val="00231D76"/>
    <w:rPr>
      <w:rFonts w:ascii="Calibri" w:eastAsia="Calibri" w:hAnsi="Calibri"/>
      <w:sz w:val="22"/>
      <w:szCs w:val="22"/>
    </w:rPr>
  </w:style>
  <w:style w:type="paragraph" w:styleId="HTMLPreformatted">
    <w:name w:val="HTML Preformatted"/>
    <w:basedOn w:val="Normal"/>
    <w:link w:val="HTMLPreformattedChar"/>
    <w:uiPriority w:val="99"/>
    <w:unhideWhenUsed/>
    <w:rsid w:val="009A3DC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hAnsi="Courier New" w:cs="Courier New"/>
      <w:sz w:val="20"/>
      <w:szCs w:val="20"/>
    </w:rPr>
  </w:style>
  <w:style w:type="character" w:customStyle="1" w:styleId="HTMLPreformattedChar">
    <w:name w:val="HTML Preformatted Char"/>
    <w:link w:val="HTMLPreformatted"/>
    <w:uiPriority w:val="99"/>
    <w:rsid w:val="009A3DC0"/>
    <w:rPr>
      <w:rFonts w:ascii="Courier New" w:hAnsi="Courier New" w:cs="Courier New"/>
    </w:rPr>
  </w:style>
  <w:style w:type="paragraph" w:styleId="Header">
    <w:name w:val="header"/>
    <w:basedOn w:val="Normal"/>
    <w:link w:val="HeaderChar"/>
    <w:rsid w:val="000D27C4"/>
    <w:pPr>
      <w:tabs>
        <w:tab w:val="center" w:pos="4680"/>
        <w:tab w:val="right" w:pos="9360"/>
      </w:tabs>
    </w:pPr>
  </w:style>
  <w:style w:type="character" w:customStyle="1" w:styleId="HeaderChar">
    <w:name w:val="Header Char"/>
    <w:basedOn w:val="DefaultParagraphFont"/>
    <w:link w:val="Header"/>
    <w:rsid w:val="000D27C4"/>
    <w:rPr>
      <w:sz w:val="24"/>
      <w:szCs w:val="24"/>
    </w:rPr>
  </w:style>
  <w:style w:type="paragraph" w:styleId="Footer">
    <w:name w:val="footer"/>
    <w:basedOn w:val="Normal"/>
    <w:link w:val="FooterChar"/>
    <w:rsid w:val="000D27C4"/>
    <w:pPr>
      <w:tabs>
        <w:tab w:val="center" w:pos="4680"/>
        <w:tab w:val="right" w:pos="9360"/>
      </w:tabs>
    </w:pPr>
  </w:style>
  <w:style w:type="character" w:customStyle="1" w:styleId="FooterChar">
    <w:name w:val="Footer Char"/>
    <w:basedOn w:val="DefaultParagraphFont"/>
    <w:link w:val="Footer"/>
    <w:rsid w:val="000D27C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0954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B28F80-C738-436D-ABC4-682578FD74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Pages>
  <Words>579</Words>
  <Characters>3302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TOWN OF ORDERVILLE</vt:lpstr>
    </vt:vector>
  </TitlesOfParts>
  <Company>Hewlett-Packard Company</Company>
  <LinksUpToDate>false</LinksUpToDate>
  <CharactersWithSpaces>3874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TOWN OF ORDERVILLE</dc:title>
  <dc:creator>Orderville Town</dc:creator>
  <cp:lastModifiedBy>Carol Lamb</cp:lastModifiedBy>
  <cp:revision>9</cp:revision>
  <cp:lastPrinted>2020-06-04T00:05:00Z</cp:lastPrinted>
  <dcterms:created xsi:type="dcterms:W3CDTF">2020-06-03T23:28:00Z</dcterms:created>
  <dcterms:modified xsi:type="dcterms:W3CDTF">2020-10-19T23:01:00Z</dcterms:modified>
</cp:coreProperties>
</file>