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3379" w:rsidRPr="007A14A7" w:rsidRDefault="007A14A7" w:rsidP="007A14A7">
      <w:pPr>
        <w:pStyle w:val="NoSpacing"/>
        <w:jc w:val="center"/>
        <w:rPr>
          <w:rFonts w:ascii="Times New Roman" w:hAnsi="Times New Roman" w:cs="Times New Roman"/>
          <w:b/>
          <w:sz w:val="24"/>
          <w:szCs w:val="24"/>
        </w:rPr>
      </w:pPr>
      <w:r w:rsidRPr="007A14A7">
        <w:rPr>
          <w:rFonts w:ascii="Times New Roman" w:hAnsi="Times New Roman" w:cs="Times New Roman"/>
          <w:b/>
          <w:sz w:val="24"/>
          <w:szCs w:val="24"/>
        </w:rPr>
        <w:t>MEETING OF THE GLENWOOD TOWN</w:t>
      </w:r>
    </w:p>
    <w:p w:rsidR="007A14A7" w:rsidRPr="007A14A7" w:rsidRDefault="007A14A7" w:rsidP="007A14A7">
      <w:pPr>
        <w:pStyle w:val="NoSpacing"/>
        <w:jc w:val="center"/>
        <w:rPr>
          <w:rFonts w:ascii="Times New Roman" w:hAnsi="Times New Roman" w:cs="Times New Roman"/>
          <w:b/>
          <w:sz w:val="24"/>
          <w:szCs w:val="24"/>
        </w:rPr>
      </w:pPr>
      <w:r w:rsidRPr="007A14A7">
        <w:rPr>
          <w:rFonts w:ascii="Times New Roman" w:hAnsi="Times New Roman" w:cs="Times New Roman"/>
          <w:b/>
          <w:sz w:val="24"/>
          <w:szCs w:val="24"/>
        </w:rPr>
        <w:t>PLANNING &amp; ZONING COMMISSION</w:t>
      </w:r>
    </w:p>
    <w:p w:rsidR="007A14A7" w:rsidRPr="007A14A7" w:rsidRDefault="007A14A7" w:rsidP="007A14A7">
      <w:pPr>
        <w:pStyle w:val="NoSpacing"/>
        <w:jc w:val="center"/>
        <w:rPr>
          <w:rFonts w:ascii="Times New Roman" w:hAnsi="Times New Roman" w:cs="Times New Roman"/>
          <w:b/>
          <w:sz w:val="24"/>
          <w:szCs w:val="24"/>
        </w:rPr>
      </w:pPr>
      <w:r w:rsidRPr="007A14A7">
        <w:rPr>
          <w:rFonts w:ascii="Times New Roman" w:hAnsi="Times New Roman" w:cs="Times New Roman"/>
          <w:b/>
          <w:sz w:val="24"/>
          <w:szCs w:val="24"/>
        </w:rPr>
        <w:t>Thursday, September 24, 2020</w:t>
      </w:r>
    </w:p>
    <w:p w:rsidR="007A14A7" w:rsidRPr="007A14A7" w:rsidRDefault="007A14A7" w:rsidP="007A14A7">
      <w:pPr>
        <w:pStyle w:val="NoSpacing"/>
        <w:pBdr>
          <w:bottom w:val="single" w:sz="12" w:space="1" w:color="auto"/>
        </w:pBdr>
        <w:jc w:val="center"/>
        <w:rPr>
          <w:rFonts w:ascii="Times New Roman" w:hAnsi="Times New Roman" w:cs="Times New Roman"/>
          <w:b/>
          <w:sz w:val="24"/>
          <w:szCs w:val="24"/>
        </w:rPr>
      </w:pPr>
      <w:proofErr w:type="gramStart"/>
      <w:r w:rsidRPr="007A14A7">
        <w:rPr>
          <w:rFonts w:ascii="Times New Roman" w:hAnsi="Times New Roman" w:cs="Times New Roman"/>
          <w:b/>
          <w:sz w:val="24"/>
          <w:szCs w:val="24"/>
        </w:rPr>
        <w:t>Glenwood Town Hall – 7:00 p.m.</w:t>
      </w:r>
      <w:proofErr w:type="gramEnd"/>
    </w:p>
    <w:p w:rsidR="007A14A7" w:rsidRDefault="007A14A7" w:rsidP="007A14A7">
      <w:pPr>
        <w:pStyle w:val="NoSpacing"/>
        <w:jc w:val="center"/>
      </w:pPr>
    </w:p>
    <w:p w:rsidR="007A14A7" w:rsidRDefault="007A14A7" w:rsidP="007A14A7">
      <w:pPr>
        <w:pStyle w:val="NoSpacing"/>
        <w:jc w:val="center"/>
      </w:pPr>
    </w:p>
    <w:p w:rsidR="007A14A7" w:rsidRDefault="007A14A7" w:rsidP="007A14A7">
      <w:pPr>
        <w:pStyle w:val="NoSpacing"/>
        <w:jc w:val="center"/>
      </w:pPr>
    </w:p>
    <w:p w:rsidR="007A14A7" w:rsidRDefault="007A14A7" w:rsidP="007A14A7">
      <w:pPr>
        <w:pStyle w:val="NoSpacing"/>
        <w:rPr>
          <w:rFonts w:ascii="Times New Roman" w:hAnsi="Times New Roman" w:cs="Times New Roman"/>
          <w:sz w:val="24"/>
          <w:szCs w:val="24"/>
        </w:rPr>
      </w:pPr>
      <w:r>
        <w:rPr>
          <w:rFonts w:ascii="Times New Roman" w:hAnsi="Times New Roman" w:cs="Times New Roman"/>
          <w:b/>
          <w:sz w:val="24"/>
          <w:szCs w:val="24"/>
        </w:rPr>
        <w:t>PRESENT:</w:t>
      </w:r>
      <w:r>
        <w:rPr>
          <w:rFonts w:ascii="Times New Roman" w:hAnsi="Times New Roman" w:cs="Times New Roman"/>
          <w:b/>
          <w:sz w:val="24"/>
          <w:szCs w:val="24"/>
        </w:rPr>
        <w:tab/>
      </w:r>
      <w:r>
        <w:rPr>
          <w:rFonts w:ascii="Times New Roman" w:hAnsi="Times New Roman" w:cs="Times New Roman"/>
          <w:sz w:val="24"/>
          <w:szCs w:val="24"/>
        </w:rPr>
        <w:t xml:space="preserve">Chairman Rustin Anderson, </w:t>
      </w:r>
    </w:p>
    <w:p w:rsidR="007A14A7" w:rsidRDefault="007A14A7" w:rsidP="007A14A7">
      <w:pPr>
        <w:pStyle w:val="NoSpacing"/>
        <w:rPr>
          <w:rFonts w:ascii="Times New Roman" w:hAnsi="Times New Roman" w:cs="Times New Roman"/>
          <w:sz w:val="24"/>
          <w:szCs w:val="24"/>
        </w:rPr>
      </w:pPr>
    </w:p>
    <w:p w:rsidR="007A14A7" w:rsidRDefault="007A14A7" w:rsidP="007A14A7">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Commission Members:  Brett Anderson, David Albrecht, Dusty Fjord and Wes</w:t>
      </w:r>
    </w:p>
    <w:p w:rsidR="007A14A7" w:rsidRDefault="007A14A7" w:rsidP="007A14A7">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Pr>
          <w:rFonts w:ascii="Times New Roman" w:hAnsi="Times New Roman" w:cs="Times New Roman"/>
          <w:sz w:val="24"/>
          <w:szCs w:val="24"/>
        </w:rPr>
        <w:t>Shaffer.</w:t>
      </w:r>
      <w:proofErr w:type="gramEnd"/>
      <w:r w:rsidR="00383B87">
        <w:rPr>
          <w:rFonts w:ascii="Times New Roman" w:hAnsi="Times New Roman" w:cs="Times New Roman"/>
          <w:sz w:val="24"/>
          <w:szCs w:val="24"/>
        </w:rPr>
        <w:t xml:space="preserve">  </w:t>
      </w:r>
    </w:p>
    <w:p w:rsidR="00383B87" w:rsidRDefault="00383B87" w:rsidP="007A14A7">
      <w:pPr>
        <w:pStyle w:val="NoSpacing"/>
        <w:rPr>
          <w:rFonts w:ascii="Times New Roman" w:hAnsi="Times New Roman" w:cs="Times New Roman"/>
          <w:sz w:val="24"/>
          <w:szCs w:val="24"/>
        </w:rPr>
      </w:pPr>
    </w:p>
    <w:p w:rsidR="00383B87" w:rsidRDefault="00383B87" w:rsidP="007A14A7">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Clerk/Recorder:  Kaye S. </w:t>
      </w:r>
      <w:proofErr w:type="spellStart"/>
      <w:r>
        <w:rPr>
          <w:rFonts w:ascii="Times New Roman" w:hAnsi="Times New Roman" w:cs="Times New Roman"/>
          <w:sz w:val="24"/>
          <w:szCs w:val="24"/>
        </w:rPr>
        <w:t>Bybee</w:t>
      </w:r>
      <w:proofErr w:type="spellEnd"/>
    </w:p>
    <w:p w:rsidR="007A14A7" w:rsidRDefault="007A14A7" w:rsidP="007A14A7">
      <w:pPr>
        <w:pStyle w:val="NoSpacing"/>
        <w:rPr>
          <w:rFonts w:ascii="Times New Roman" w:hAnsi="Times New Roman" w:cs="Times New Roman"/>
          <w:sz w:val="24"/>
          <w:szCs w:val="24"/>
        </w:rPr>
      </w:pPr>
    </w:p>
    <w:p w:rsidR="007A14A7" w:rsidRDefault="007A14A7" w:rsidP="007A14A7">
      <w:pPr>
        <w:pStyle w:val="NoSpacing"/>
        <w:rPr>
          <w:rFonts w:ascii="Times New Roman" w:hAnsi="Times New Roman" w:cs="Times New Roman"/>
          <w:sz w:val="24"/>
          <w:szCs w:val="24"/>
        </w:rPr>
      </w:pPr>
      <w:r>
        <w:rPr>
          <w:rFonts w:ascii="Times New Roman" w:hAnsi="Times New Roman" w:cs="Times New Roman"/>
          <w:b/>
          <w:sz w:val="24"/>
          <w:szCs w:val="24"/>
        </w:rPr>
        <w:t xml:space="preserve">VISITORS:  </w:t>
      </w:r>
      <w:r>
        <w:rPr>
          <w:rFonts w:ascii="Times New Roman" w:hAnsi="Times New Roman" w:cs="Times New Roman"/>
          <w:sz w:val="24"/>
          <w:szCs w:val="24"/>
        </w:rPr>
        <w:t xml:space="preserve">Mayor Joey </w:t>
      </w:r>
      <w:proofErr w:type="spellStart"/>
      <w:r>
        <w:rPr>
          <w:rFonts w:ascii="Times New Roman" w:hAnsi="Times New Roman" w:cs="Times New Roman"/>
          <w:sz w:val="24"/>
          <w:szCs w:val="24"/>
        </w:rPr>
        <w:t>Rickenbach</w:t>
      </w:r>
      <w:proofErr w:type="spellEnd"/>
      <w:r>
        <w:rPr>
          <w:rFonts w:ascii="Times New Roman" w:hAnsi="Times New Roman" w:cs="Times New Roman"/>
          <w:sz w:val="24"/>
          <w:szCs w:val="24"/>
        </w:rPr>
        <w:t xml:space="preserve">, Don </w:t>
      </w:r>
      <w:proofErr w:type="spellStart"/>
      <w:r>
        <w:rPr>
          <w:rFonts w:ascii="Times New Roman" w:hAnsi="Times New Roman" w:cs="Times New Roman"/>
          <w:sz w:val="24"/>
          <w:szCs w:val="24"/>
        </w:rPr>
        <w:t>Bybee</w:t>
      </w:r>
      <w:proofErr w:type="spellEnd"/>
      <w:r>
        <w:rPr>
          <w:rFonts w:ascii="Times New Roman" w:hAnsi="Times New Roman" w:cs="Times New Roman"/>
          <w:sz w:val="24"/>
          <w:szCs w:val="24"/>
        </w:rPr>
        <w:t xml:space="preserve">, Bryce Warner, Diane </w:t>
      </w:r>
      <w:proofErr w:type="spellStart"/>
      <w:r>
        <w:rPr>
          <w:rFonts w:ascii="Times New Roman" w:hAnsi="Times New Roman" w:cs="Times New Roman"/>
          <w:sz w:val="24"/>
          <w:szCs w:val="24"/>
        </w:rPr>
        <w:t>Jessen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Kreg</w:t>
      </w:r>
      <w:proofErr w:type="spellEnd"/>
      <w:r>
        <w:rPr>
          <w:rFonts w:ascii="Times New Roman" w:hAnsi="Times New Roman" w:cs="Times New Roman"/>
          <w:sz w:val="24"/>
          <w:szCs w:val="24"/>
        </w:rPr>
        <w:t xml:space="preserve"> Harrison, Gail King, Deputy Avery,</w:t>
      </w:r>
      <w:r w:rsidR="00DB39CE">
        <w:rPr>
          <w:rFonts w:ascii="Times New Roman" w:hAnsi="Times New Roman" w:cs="Times New Roman"/>
          <w:sz w:val="24"/>
          <w:szCs w:val="24"/>
        </w:rPr>
        <w:t xml:space="preserve"> </w:t>
      </w:r>
      <w:r w:rsidR="00DD6481">
        <w:rPr>
          <w:rFonts w:ascii="Times New Roman" w:hAnsi="Times New Roman" w:cs="Times New Roman"/>
          <w:sz w:val="24"/>
          <w:szCs w:val="24"/>
        </w:rPr>
        <w:t>Councilmember</w:t>
      </w:r>
      <w:r>
        <w:rPr>
          <w:rFonts w:ascii="Times New Roman" w:hAnsi="Times New Roman" w:cs="Times New Roman"/>
          <w:sz w:val="24"/>
          <w:szCs w:val="24"/>
        </w:rPr>
        <w:t xml:space="preserve"> Doug </w:t>
      </w:r>
      <w:proofErr w:type="spellStart"/>
      <w:r>
        <w:rPr>
          <w:rFonts w:ascii="Times New Roman" w:hAnsi="Times New Roman" w:cs="Times New Roman"/>
          <w:sz w:val="24"/>
          <w:szCs w:val="24"/>
        </w:rPr>
        <w:t>Nowers</w:t>
      </w:r>
      <w:proofErr w:type="spellEnd"/>
      <w:r>
        <w:rPr>
          <w:rFonts w:ascii="Times New Roman" w:hAnsi="Times New Roman" w:cs="Times New Roman"/>
          <w:sz w:val="24"/>
          <w:szCs w:val="24"/>
        </w:rPr>
        <w:t xml:space="preserve">, </w:t>
      </w:r>
      <w:r w:rsidR="00DD6481">
        <w:rPr>
          <w:rFonts w:ascii="Times New Roman" w:hAnsi="Times New Roman" w:cs="Times New Roman"/>
          <w:sz w:val="24"/>
          <w:szCs w:val="24"/>
        </w:rPr>
        <w:t xml:space="preserve">Councilmember </w:t>
      </w:r>
      <w:r>
        <w:rPr>
          <w:rFonts w:ascii="Times New Roman" w:hAnsi="Times New Roman" w:cs="Times New Roman"/>
          <w:sz w:val="24"/>
          <w:szCs w:val="24"/>
        </w:rPr>
        <w:t xml:space="preserve">Randal Peterson, Jan Moore, and Jeff Moore.  </w:t>
      </w:r>
    </w:p>
    <w:p w:rsidR="007A14A7" w:rsidRDefault="007A14A7" w:rsidP="007A14A7">
      <w:pPr>
        <w:pStyle w:val="NoSpacing"/>
        <w:rPr>
          <w:rFonts w:ascii="Times New Roman" w:hAnsi="Times New Roman" w:cs="Times New Roman"/>
          <w:sz w:val="24"/>
          <w:szCs w:val="24"/>
        </w:rPr>
      </w:pPr>
    </w:p>
    <w:p w:rsidR="007A14A7" w:rsidRDefault="007A14A7" w:rsidP="007A14A7">
      <w:pPr>
        <w:pStyle w:val="NoSpacing"/>
        <w:numPr>
          <w:ilvl w:val="0"/>
          <w:numId w:val="1"/>
        </w:numPr>
        <w:rPr>
          <w:rFonts w:ascii="Times New Roman" w:hAnsi="Times New Roman" w:cs="Times New Roman"/>
          <w:b/>
          <w:sz w:val="24"/>
          <w:szCs w:val="24"/>
        </w:rPr>
      </w:pPr>
      <w:r>
        <w:rPr>
          <w:rFonts w:ascii="Times New Roman" w:hAnsi="Times New Roman" w:cs="Times New Roman"/>
          <w:b/>
          <w:sz w:val="24"/>
          <w:szCs w:val="24"/>
        </w:rPr>
        <w:t xml:space="preserve"> WELCOME</w:t>
      </w:r>
    </w:p>
    <w:p w:rsidR="007A14A7" w:rsidRDefault="007A14A7" w:rsidP="007A14A7">
      <w:pPr>
        <w:pStyle w:val="NoSpacing"/>
        <w:rPr>
          <w:rFonts w:ascii="Times New Roman" w:hAnsi="Times New Roman" w:cs="Times New Roman"/>
          <w:b/>
          <w:sz w:val="24"/>
          <w:szCs w:val="24"/>
        </w:rPr>
      </w:pPr>
    </w:p>
    <w:p w:rsidR="007A14A7" w:rsidRPr="003A3580" w:rsidRDefault="007A14A7" w:rsidP="007A14A7">
      <w:pPr>
        <w:pStyle w:val="NoSpacing"/>
        <w:numPr>
          <w:ilvl w:val="0"/>
          <w:numId w:val="1"/>
        </w:numPr>
        <w:rPr>
          <w:rFonts w:ascii="Times New Roman" w:hAnsi="Times New Roman" w:cs="Times New Roman"/>
          <w:b/>
          <w:sz w:val="24"/>
          <w:szCs w:val="24"/>
        </w:rPr>
      </w:pPr>
      <w:r>
        <w:rPr>
          <w:rFonts w:ascii="Times New Roman" w:hAnsi="Times New Roman" w:cs="Times New Roman"/>
          <w:b/>
          <w:sz w:val="24"/>
          <w:szCs w:val="24"/>
        </w:rPr>
        <w:t xml:space="preserve"> APPROVAL OF MINUTES:  Motion fo</w:t>
      </w:r>
      <w:r w:rsidR="00DB39CE">
        <w:rPr>
          <w:rFonts w:ascii="Times New Roman" w:hAnsi="Times New Roman" w:cs="Times New Roman"/>
          <w:b/>
          <w:sz w:val="24"/>
          <w:szCs w:val="24"/>
        </w:rPr>
        <w:t>r approval of minutes from the P</w:t>
      </w:r>
      <w:r>
        <w:rPr>
          <w:rFonts w:ascii="Times New Roman" w:hAnsi="Times New Roman" w:cs="Times New Roman"/>
          <w:b/>
          <w:sz w:val="24"/>
          <w:szCs w:val="24"/>
        </w:rPr>
        <w:t xml:space="preserve">lanning </w:t>
      </w:r>
      <w:r w:rsidR="00DB39CE">
        <w:rPr>
          <w:rFonts w:ascii="Times New Roman" w:hAnsi="Times New Roman" w:cs="Times New Roman"/>
          <w:b/>
          <w:sz w:val="24"/>
          <w:szCs w:val="24"/>
        </w:rPr>
        <w:t>C</w:t>
      </w:r>
      <w:r w:rsidR="003A3580">
        <w:rPr>
          <w:rFonts w:ascii="Times New Roman" w:hAnsi="Times New Roman" w:cs="Times New Roman"/>
          <w:b/>
          <w:sz w:val="24"/>
          <w:szCs w:val="24"/>
        </w:rPr>
        <w:t xml:space="preserve">ommission meeting held October 24, 2019 was made by Wes Shaffer and seconded by Brett Anderson.  Voting in favor were Commission Members Anderson, Fjord and Shaffer.  Motion carried.  </w:t>
      </w:r>
      <w:r w:rsidR="003A3580">
        <w:rPr>
          <w:rFonts w:ascii="Times New Roman" w:hAnsi="Times New Roman" w:cs="Times New Roman"/>
          <w:sz w:val="24"/>
          <w:szCs w:val="24"/>
        </w:rPr>
        <w:t>(Dave Albrecht was not in attendance at this point.)</w:t>
      </w:r>
    </w:p>
    <w:p w:rsidR="003A3580" w:rsidRDefault="003A3580" w:rsidP="003A3580">
      <w:pPr>
        <w:pStyle w:val="ListParagraph"/>
        <w:rPr>
          <w:rFonts w:ascii="Times New Roman" w:hAnsi="Times New Roman" w:cs="Times New Roman"/>
          <w:b/>
          <w:sz w:val="24"/>
          <w:szCs w:val="24"/>
        </w:rPr>
      </w:pPr>
    </w:p>
    <w:p w:rsidR="00670BB5" w:rsidRPr="00670BB5" w:rsidRDefault="00670BB5" w:rsidP="00670BB5">
      <w:pPr>
        <w:pStyle w:val="NoSpacing"/>
        <w:numPr>
          <w:ilvl w:val="0"/>
          <w:numId w:val="1"/>
        </w:numPr>
        <w:rPr>
          <w:rFonts w:ascii="Times New Roman" w:hAnsi="Times New Roman" w:cs="Times New Roman"/>
          <w:b/>
          <w:sz w:val="24"/>
          <w:szCs w:val="24"/>
        </w:rPr>
      </w:pPr>
      <w:r>
        <w:rPr>
          <w:rFonts w:ascii="Times New Roman" w:hAnsi="Times New Roman" w:cs="Times New Roman"/>
          <w:b/>
          <w:sz w:val="24"/>
          <w:szCs w:val="24"/>
        </w:rPr>
        <w:t xml:space="preserve">PUBLIC COMMENTS:  </w:t>
      </w:r>
      <w:r>
        <w:rPr>
          <w:rFonts w:ascii="Times New Roman" w:hAnsi="Times New Roman" w:cs="Times New Roman"/>
          <w:sz w:val="24"/>
          <w:szCs w:val="24"/>
        </w:rPr>
        <w:t xml:space="preserve">Diane </w:t>
      </w:r>
      <w:proofErr w:type="spellStart"/>
      <w:r>
        <w:rPr>
          <w:rFonts w:ascii="Times New Roman" w:hAnsi="Times New Roman" w:cs="Times New Roman"/>
          <w:sz w:val="24"/>
          <w:szCs w:val="24"/>
        </w:rPr>
        <w:t>Jessen</w:t>
      </w:r>
      <w:proofErr w:type="spellEnd"/>
      <w:r>
        <w:rPr>
          <w:rFonts w:ascii="Times New Roman" w:hAnsi="Times New Roman" w:cs="Times New Roman"/>
          <w:sz w:val="24"/>
          <w:szCs w:val="24"/>
        </w:rPr>
        <w:t xml:space="preserve"> expressed that she felt the Zoning Ordinan</w:t>
      </w:r>
      <w:r w:rsidR="00DB39CE">
        <w:rPr>
          <w:rFonts w:ascii="Times New Roman" w:hAnsi="Times New Roman" w:cs="Times New Roman"/>
          <w:sz w:val="24"/>
          <w:szCs w:val="24"/>
        </w:rPr>
        <w:t xml:space="preserve">ce </w:t>
      </w:r>
      <w:proofErr w:type="gramStart"/>
      <w:r w:rsidR="00DB39CE">
        <w:rPr>
          <w:rFonts w:ascii="Times New Roman" w:hAnsi="Times New Roman" w:cs="Times New Roman"/>
          <w:sz w:val="24"/>
          <w:szCs w:val="24"/>
        </w:rPr>
        <w:t>was  unnecessary</w:t>
      </w:r>
      <w:proofErr w:type="gramEnd"/>
      <w:r w:rsidR="00DB39CE">
        <w:rPr>
          <w:rFonts w:ascii="Times New Roman" w:hAnsi="Times New Roman" w:cs="Times New Roman"/>
          <w:sz w:val="24"/>
          <w:szCs w:val="24"/>
        </w:rPr>
        <w:t>, and created impositions.</w:t>
      </w:r>
      <w:r>
        <w:rPr>
          <w:rFonts w:ascii="Times New Roman" w:hAnsi="Times New Roman" w:cs="Times New Roman"/>
          <w:sz w:val="24"/>
          <w:szCs w:val="24"/>
        </w:rPr>
        <w:t xml:space="preserve">  She</w:t>
      </w:r>
      <w:r w:rsidR="00DB39CE">
        <w:rPr>
          <w:rFonts w:ascii="Times New Roman" w:hAnsi="Times New Roman" w:cs="Times New Roman"/>
          <w:sz w:val="24"/>
          <w:szCs w:val="24"/>
        </w:rPr>
        <w:t xml:space="preserve"> stated that there are lots of trailers on lots,</w:t>
      </w:r>
      <w:r>
        <w:rPr>
          <w:rFonts w:ascii="Times New Roman" w:hAnsi="Times New Roman" w:cs="Times New Roman"/>
          <w:sz w:val="24"/>
          <w:szCs w:val="24"/>
        </w:rPr>
        <w:t xml:space="preserve"> and requested that the Planning Commission repeal the ordinance.  </w:t>
      </w:r>
    </w:p>
    <w:p w:rsidR="00670BB5" w:rsidRDefault="00670BB5" w:rsidP="00670BB5">
      <w:pPr>
        <w:pStyle w:val="NoSpacing"/>
        <w:rPr>
          <w:rFonts w:ascii="Times New Roman" w:hAnsi="Times New Roman" w:cs="Times New Roman"/>
          <w:b/>
          <w:sz w:val="24"/>
          <w:szCs w:val="24"/>
        </w:rPr>
      </w:pPr>
    </w:p>
    <w:p w:rsidR="00670BB5" w:rsidRDefault="00670BB5" w:rsidP="00670BB5">
      <w:pPr>
        <w:pStyle w:val="NoSpacing"/>
        <w:numPr>
          <w:ilvl w:val="0"/>
          <w:numId w:val="1"/>
        </w:numPr>
        <w:rPr>
          <w:rFonts w:ascii="Times New Roman" w:hAnsi="Times New Roman" w:cs="Times New Roman"/>
          <w:b/>
          <w:sz w:val="24"/>
          <w:szCs w:val="24"/>
        </w:rPr>
      </w:pPr>
      <w:r>
        <w:rPr>
          <w:rFonts w:ascii="Times New Roman" w:hAnsi="Times New Roman" w:cs="Times New Roman"/>
          <w:b/>
          <w:sz w:val="24"/>
          <w:szCs w:val="24"/>
        </w:rPr>
        <w:t>BUSINESS ITEMS</w:t>
      </w:r>
    </w:p>
    <w:p w:rsidR="00670BB5" w:rsidRDefault="00670BB5" w:rsidP="00670BB5">
      <w:pPr>
        <w:pStyle w:val="ListParagraph"/>
        <w:rPr>
          <w:rFonts w:ascii="Times New Roman" w:hAnsi="Times New Roman" w:cs="Times New Roman"/>
          <w:b/>
          <w:sz w:val="24"/>
          <w:szCs w:val="24"/>
        </w:rPr>
      </w:pPr>
    </w:p>
    <w:p w:rsidR="00670BB5" w:rsidRPr="0052319A" w:rsidRDefault="00670BB5" w:rsidP="00670BB5">
      <w:pPr>
        <w:pStyle w:val="NoSpacing"/>
        <w:numPr>
          <w:ilvl w:val="0"/>
          <w:numId w:val="4"/>
        </w:numPr>
        <w:rPr>
          <w:rFonts w:ascii="Times New Roman" w:hAnsi="Times New Roman" w:cs="Times New Roman"/>
          <w:b/>
          <w:sz w:val="24"/>
          <w:szCs w:val="24"/>
        </w:rPr>
      </w:pPr>
      <w:r>
        <w:rPr>
          <w:rFonts w:ascii="Times New Roman" w:hAnsi="Times New Roman" w:cs="Times New Roman"/>
          <w:b/>
          <w:sz w:val="24"/>
          <w:szCs w:val="24"/>
        </w:rPr>
        <w:t xml:space="preserve"> Review of Zoning Ordinance –</w:t>
      </w:r>
      <w:r>
        <w:rPr>
          <w:rFonts w:ascii="Times New Roman" w:hAnsi="Times New Roman" w:cs="Times New Roman"/>
          <w:sz w:val="24"/>
          <w:szCs w:val="24"/>
        </w:rPr>
        <w:t xml:space="preserve">Chairman Anderson explained that the Commission had been requested by the Town Council to discuss,  review and maybe rethink sections Seven (7), Nine (9), and Ten (10) of the Zoning Ordinance.  </w:t>
      </w:r>
      <w:r w:rsidR="0052319A">
        <w:rPr>
          <w:rFonts w:ascii="Times New Roman" w:hAnsi="Times New Roman" w:cs="Times New Roman"/>
          <w:sz w:val="24"/>
          <w:szCs w:val="24"/>
        </w:rPr>
        <w:t xml:space="preserve">He read Section 7-200 (2) regarding fencing heights, transparency and setbacks within any front yard.  </w:t>
      </w:r>
    </w:p>
    <w:p w:rsidR="0052319A" w:rsidRDefault="0052319A" w:rsidP="0052319A">
      <w:pPr>
        <w:pStyle w:val="NoSpacing"/>
        <w:rPr>
          <w:rFonts w:ascii="Times New Roman" w:hAnsi="Times New Roman" w:cs="Times New Roman"/>
          <w:b/>
          <w:sz w:val="24"/>
          <w:szCs w:val="24"/>
        </w:rPr>
      </w:pPr>
    </w:p>
    <w:p w:rsidR="00B87077" w:rsidRDefault="0052319A" w:rsidP="0052319A">
      <w:pPr>
        <w:pStyle w:val="NoSpacing"/>
        <w:ind w:left="1080"/>
        <w:rPr>
          <w:rFonts w:ascii="Times New Roman" w:hAnsi="Times New Roman" w:cs="Times New Roman"/>
          <w:sz w:val="24"/>
          <w:szCs w:val="24"/>
        </w:rPr>
      </w:pPr>
      <w:r>
        <w:rPr>
          <w:rFonts w:ascii="Times New Roman" w:hAnsi="Times New Roman" w:cs="Times New Roman"/>
          <w:sz w:val="24"/>
          <w:szCs w:val="24"/>
        </w:rPr>
        <w:t>Mr. Anderson reported that Pathw</w:t>
      </w:r>
      <w:r w:rsidR="00B87077">
        <w:rPr>
          <w:rFonts w:ascii="Times New Roman" w:hAnsi="Times New Roman" w:cs="Times New Roman"/>
          <w:sz w:val="24"/>
          <w:szCs w:val="24"/>
        </w:rPr>
        <w:t>a</w:t>
      </w:r>
      <w:r>
        <w:rPr>
          <w:rFonts w:ascii="Times New Roman" w:hAnsi="Times New Roman" w:cs="Times New Roman"/>
          <w:sz w:val="24"/>
          <w:szCs w:val="24"/>
        </w:rPr>
        <w:t>ys Wellness Center had requested a 6’ high solid privacy fence to be built on their</w:t>
      </w:r>
      <w:r w:rsidR="00415C43">
        <w:rPr>
          <w:rFonts w:ascii="Times New Roman" w:hAnsi="Times New Roman" w:cs="Times New Roman"/>
          <w:sz w:val="24"/>
          <w:szCs w:val="24"/>
        </w:rPr>
        <w:t xml:space="preserve"> east and north</w:t>
      </w:r>
      <w:r>
        <w:rPr>
          <w:rFonts w:ascii="Times New Roman" w:hAnsi="Times New Roman" w:cs="Times New Roman"/>
          <w:sz w:val="24"/>
          <w:szCs w:val="24"/>
        </w:rPr>
        <w:t xml:space="preserve"> property line</w:t>
      </w:r>
      <w:r w:rsidR="00415C43">
        <w:rPr>
          <w:rFonts w:ascii="Times New Roman" w:hAnsi="Times New Roman" w:cs="Times New Roman"/>
          <w:sz w:val="24"/>
          <w:szCs w:val="24"/>
        </w:rPr>
        <w:t>s</w:t>
      </w:r>
      <w:r>
        <w:rPr>
          <w:rFonts w:ascii="Times New Roman" w:hAnsi="Times New Roman" w:cs="Times New Roman"/>
          <w:sz w:val="24"/>
          <w:szCs w:val="24"/>
        </w:rPr>
        <w:t>.  He stated that the front yard is not involved in this case, and that the purpose of the fence would be to provide privacy for the facility clients.  His understanding was that the proposed fence would be on the north east corner of the building and continue to the north property line, then wes</w:t>
      </w:r>
      <w:r w:rsidR="00B87077">
        <w:rPr>
          <w:rFonts w:ascii="Times New Roman" w:hAnsi="Times New Roman" w:cs="Times New Roman"/>
          <w:sz w:val="24"/>
          <w:szCs w:val="24"/>
        </w:rPr>
        <w:t>t, along the property line.</w:t>
      </w:r>
    </w:p>
    <w:p w:rsidR="00DD6481" w:rsidRDefault="00DD6481" w:rsidP="00DD6481">
      <w:pPr>
        <w:pStyle w:val="NoSpacing"/>
        <w:rPr>
          <w:rFonts w:ascii="Times New Roman" w:hAnsi="Times New Roman" w:cs="Times New Roman"/>
          <w:sz w:val="24"/>
          <w:szCs w:val="24"/>
        </w:rPr>
      </w:pPr>
    </w:p>
    <w:p w:rsidR="00B70987" w:rsidRDefault="00B70987" w:rsidP="00DD6481">
      <w:pPr>
        <w:pStyle w:val="NoSpacing"/>
        <w:rPr>
          <w:rFonts w:ascii="Times New Roman" w:hAnsi="Times New Roman" w:cs="Times New Roman"/>
          <w:sz w:val="24"/>
          <w:szCs w:val="24"/>
        </w:rPr>
      </w:pPr>
    </w:p>
    <w:p w:rsidR="00DB39CE" w:rsidRDefault="00DB39CE" w:rsidP="00B70987">
      <w:pPr>
        <w:pStyle w:val="NoSpacing"/>
        <w:rPr>
          <w:rFonts w:ascii="Times New Roman" w:hAnsi="Times New Roman" w:cs="Times New Roman"/>
          <w:sz w:val="24"/>
          <w:szCs w:val="24"/>
        </w:rPr>
      </w:pPr>
    </w:p>
    <w:p w:rsidR="00B70987" w:rsidRDefault="009C2284" w:rsidP="00B70987">
      <w:pPr>
        <w:pStyle w:val="NoSpacing"/>
        <w:rPr>
          <w:rFonts w:ascii="Times New Roman" w:hAnsi="Times New Roman" w:cs="Times New Roman"/>
          <w:sz w:val="24"/>
          <w:szCs w:val="24"/>
        </w:rPr>
      </w:pPr>
      <w:r>
        <w:rPr>
          <w:rFonts w:ascii="Times New Roman" w:hAnsi="Times New Roman" w:cs="Times New Roman"/>
          <w:sz w:val="24"/>
          <w:szCs w:val="24"/>
        </w:rPr>
        <w:lastRenderedPageBreak/>
        <w:t>Planning</w:t>
      </w:r>
      <w:r w:rsidR="00B70987">
        <w:rPr>
          <w:rFonts w:ascii="Times New Roman" w:hAnsi="Times New Roman" w:cs="Times New Roman"/>
          <w:sz w:val="24"/>
          <w:szCs w:val="24"/>
        </w:rPr>
        <w:t xml:space="preserve"> Commission Meeting Minutes</w:t>
      </w:r>
      <w:r w:rsidR="00127529">
        <w:rPr>
          <w:rFonts w:ascii="Times New Roman" w:hAnsi="Times New Roman" w:cs="Times New Roman"/>
          <w:sz w:val="24"/>
          <w:szCs w:val="24"/>
        </w:rPr>
        <w:t xml:space="preserve"> – 9-24-2020</w:t>
      </w:r>
      <w:r w:rsidR="00127529">
        <w:rPr>
          <w:rFonts w:ascii="Times New Roman" w:hAnsi="Times New Roman" w:cs="Times New Roman"/>
          <w:sz w:val="24"/>
          <w:szCs w:val="24"/>
        </w:rPr>
        <w:tab/>
      </w:r>
      <w:r w:rsidR="00127529">
        <w:rPr>
          <w:rFonts w:ascii="Times New Roman" w:hAnsi="Times New Roman" w:cs="Times New Roman"/>
          <w:sz w:val="24"/>
          <w:szCs w:val="24"/>
        </w:rPr>
        <w:tab/>
      </w:r>
      <w:r w:rsidR="00127529">
        <w:rPr>
          <w:rFonts w:ascii="Times New Roman" w:hAnsi="Times New Roman" w:cs="Times New Roman"/>
          <w:sz w:val="24"/>
          <w:szCs w:val="24"/>
        </w:rPr>
        <w:tab/>
      </w:r>
      <w:r w:rsidR="00127529">
        <w:rPr>
          <w:rFonts w:ascii="Times New Roman" w:hAnsi="Times New Roman" w:cs="Times New Roman"/>
          <w:sz w:val="24"/>
          <w:szCs w:val="24"/>
        </w:rPr>
        <w:tab/>
      </w:r>
      <w:r w:rsidR="00127529">
        <w:rPr>
          <w:rFonts w:ascii="Times New Roman" w:hAnsi="Times New Roman" w:cs="Times New Roman"/>
          <w:sz w:val="24"/>
          <w:szCs w:val="24"/>
        </w:rPr>
        <w:tab/>
      </w:r>
      <w:r w:rsidR="00B70987">
        <w:rPr>
          <w:rFonts w:ascii="Times New Roman" w:hAnsi="Times New Roman" w:cs="Times New Roman"/>
          <w:sz w:val="24"/>
          <w:szCs w:val="24"/>
        </w:rPr>
        <w:t>Page 2</w:t>
      </w:r>
    </w:p>
    <w:p w:rsidR="00B70987" w:rsidRDefault="00B70987" w:rsidP="00B70987">
      <w:pPr>
        <w:pStyle w:val="NoSpacing"/>
        <w:ind w:left="1080"/>
        <w:rPr>
          <w:rFonts w:ascii="Times New Roman" w:hAnsi="Times New Roman" w:cs="Times New Roman"/>
          <w:sz w:val="24"/>
          <w:szCs w:val="24"/>
        </w:rPr>
      </w:pPr>
    </w:p>
    <w:p w:rsidR="00DD6481" w:rsidRDefault="00DD6481" w:rsidP="00DD6481">
      <w:pPr>
        <w:pStyle w:val="NoSpacing"/>
        <w:ind w:left="1080"/>
        <w:rPr>
          <w:rFonts w:ascii="Times New Roman" w:hAnsi="Times New Roman" w:cs="Times New Roman"/>
          <w:sz w:val="24"/>
          <w:szCs w:val="24"/>
        </w:rPr>
      </w:pPr>
    </w:p>
    <w:p w:rsidR="00DD6481" w:rsidRDefault="00DD6481" w:rsidP="00DD6481">
      <w:pPr>
        <w:pStyle w:val="NoSpacing"/>
        <w:ind w:left="1080"/>
        <w:rPr>
          <w:rFonts w:ascii="Times New Roman" w:hAnsi="Times New Roman" w:cs="Times New Roman"/>
          <w:sz w:val="24"/>
          <w:szCs w:val="24"/>
        </w:rPr>
      </w:pPr>
    </w:p>
    <w:p w:rsidR="00383B87" w:rsidRDefault="00B87077" w:rsidP="00DD6481">
      <w:pPr>
        <w:pStyle w:val="NoSpacing"/>
        <w:ind w:left="1080"/>
        <w:rPr>
          <w:rFonts w:ascii="Times New Roman" w:hAnsi="Times New Roman" w:cs="Times New Roman"/>
          <w:sz w:val="24"/>
          <w:szCs w:val="24"/>
        </w:rPr>
      </w:pPr>
      <w:r>
        <w:rPr>
          <w:rFonts w:ascii="Times New Roman" w:hAnsi="Times New Roman" w:cs="Times New Roman"/>
          <w:sz w:val="24"/>
          <w:szCs w:val="24"/>
        </w:rPr>
        <w:t xml:space="preserve">Discussion was held regarding the current setback, height and transparency requirements, as well as existing utilities in the area, and safety issues.  </w:t>
      </w:r>
    </w:p>
    <w:p w:rsidR="00383B87" w:rsidRDefault="00383B87" w:rsidP="0052319A">
      <w:pPr>
        <w:pStyle w:val="NoSpacing"/>
        <w:ind w:left="1080"/>
        <w:rPr>
          <w:rFonts w:ascii="Times New Roman" w:hAnsi="Times New Roman" w:cs="Times New Roman"/>
          <w:sz w:val="24"/>
          <w:szCs w:val="24"/>
        </w:rPr>
      </w:pPr>
    </w:p>
    <w:p w:rsidR="00DB39CE" w:rsidRDefault="00B87077" w:rsidP="0052319A">
      <w:pPr>
        <w:pStyle w:val="NoSpacing"/>
        <w:ind w:left="1080"/>
        <w:rPr>
          <w:rFonts w:ascii="Times New Roman" w:hAnsi="Times New Roman" w:cs="Times New Roman"/>
          <w:sz w:val="24"/>
          <w:szCs w:val="24"/>
        </w:rPr>
      </w:pPr>
      <w:r>
        <w:rPr>
          <w:rFonts w:ascii="Times New Roman" w:hAnsi="Times New Roman" w:cs="Times New Roman"/>
          <w:sz w:val="24"/>
          <w:szCs w:val="24"/>
        </w:rPr>
        <w:t>Chairman Anderson requested that Commission Members study through Section 7 of the ordinance, paying attention to paragraph (5.) and also review the definition for</w:t>
      </w:r>
    </w:p>
    <w:p w:rsidR="00B87077" w:rsidRDefault="00DB39CE" w:rsidP="0052319A">
      <w:pPr>
        <w:pStyle w:val="NoSpacing"/>
        <w:ind w:left="1080"/>
        <w:rPr>
          <w:rFonts w:ascii="Times New Roman" w:hAnsi="Times New Roman" w:cs="Times New Roman"/>
          <w:sz w:val="24"/>
          <w:szCs w:val="24"/>
        </w:rPr>
      </w:pPr>
      <w:proofErr w:type="gramStart"/>
      <w:r>
        <w:rPr>
          <w:rFonts w:ascii="Times New Roman" w:hAnsi="Times New Roman" w:cs="Times New Roman"/>
          <w:sz w:val="24"/>
          <w:szCs w:val="24"/>
        </w:rPr>
        <w:t>‘</w:t>
      </w:r>
      <w:r w:rsidR="00B87077">
        <w:rPr>
          <w:rFonts w:ascii="Times New Roman" w:hAnsi="Times New Roman" w:cs="Times New Roman"/>
          <w:sz w:val="24"/>
          <w:szCs w:val="24"/>
        </w:rPr>
        <w:t xml:space="preserve"> lot</w:t>
      </w:r>
      <w:proofErr w:type="gramEnd"/>
      <w:r w:rsidR="00B87077">
        <w:rPr>
          <w:rFonts w:ascii="Times New Roman" w:hAnsi="Times New Roman" w:cs="Times New Roman"/>
          <w:sz w:val="24"/>
          <w:szCs w:val="24"/>
        </w:rPr>
        <w:t xml:space="preserve"> line</w:t>
      </w:r>
      <w:r>
        <w:rPr>
          <w:rFonts w:ascii="Times New Roman" w:hAnsi="Times New Roman" w:cs="Times New Roman"/>
          <w:sz w:val="24"/>
          <w:szCs w:val="24"/>
        </w:rPr>
        <w:t>’</w:t>
      </w:r>
      <w:r w:rsidR="00B87077">
        <w:rPr>
          <w:rFonts w:ascii="Times New Roman" w:hAnsi="Times New Roman" w:cs="Times New Roman"/>
          <w:sz w:val="24"/>
          <w:szCs w:val="24"/>
        </w:rPr>
        <w:t xml:space="preserve"> and return in October prepared</w:t>
      </w:r>
      <w:r w:rsidR="00B70987">
        <w:rPr>
          <w:rFonts w:ascii="Times New Roman" w:hAnsi="Times New Roman" w:cs="Times New Roman"/>
          <w:sz w:val="24"/>
          <w:szCs w:val="24"/>
        </w:rPr>
        <w:t xml:space="preserve"> for a more detailed discussion on the matter.  </w:t>
      </w:r>
      <w:r w:rsidR="00B87077">
        <w:rPr>
          <w:rFonts w:ascii="Times New Roman" w:hAnsi="Times New Roman" w:cs="Times New Roman"/>
          <w:sz w:val="24"/>
          <w:szCs w:val="24"/>
        </w:rPr>
        <w:t xml:space="preserve">  </w:t>
      </w:r>
    </w:p>
    <w:p w:rsidR="00383B87" w:rsidRDefault="00383B87" w:rsidP="00DD6481">
      <w:pPr>
        <w:pStyle w:val="NoSpacing"/>
        <w:rPr>
          <w:rFonts w:ascii="Times New Roman" w:hAnsi="Times New Roman" w:cs="Times New Roman"/>
          <w:sz w:val="24"/>
          <w:szCs w:val="24"/>
        </w:rPr>
      </w:pPr>
    </w:p>
    <w:p w:rsidR="00383B87" w:rsidRDefault="00383B87" w:rsidP="0052319A">
      <w:pPr>
        <w:pStyle w:val="NoSpacing"/>
        <w:ind w:left="1080"/>
        <w:rPr>
          <w:rFonts w:ascii="Times New Roman" w:hAnsi="Times New Roman" w:cs="Times New Roman"/>
          <w:sz w:val="24"/>
          <w:szCs w:val="24"/>
        </w:rPr>
      </w:pPr>
      <w:r w:rsidRPr="00383B87">
        <w:rPr>
          <w:rFonts w:ascii="Times New Roman" w:hAnsi="Times New Roman" w:cs="Times New Roman"/>
          <w:b/>
          <w:sz w:val="24"/>
          <w:szCs w:val="24"/>
        </w:rPr>
        <w:t>Section 10 – Commercial Residential District – CR1</w:t>
      </w:r>
      <w:r w:rsidR="005777CD">
        <w:rPr>
          <w:rFonts w:ascii="Times New Roman" w:hAnsi="Times New Roman" w:cs="Times New Roman"/>
          <w:b/>
          <w:sz w:val="24"/>
          <w:szCs w:val="24"/>
        </w:rPr>
        <w:t xml:space="preserve">: </w:t>
      </w:r>
      <w:r>
        <w:rPr>
          <w:rFonts w:ascii="Times New Roman" w:hAnsi="Times New Roman" w:cs="Times New Roman"/>
          <w:b/>
          <w:sz w:val="24"/>
          <w:szCs w:val="24"/>
        </w:rPr>
        <w:t xml:space="preserve"> </w:t>
      </w:r>
      <w:r>
        <w:rPr>
          <w:rFonts w:ascii="Times New Roman" w:hAnsi="Times New Roman" w:cs="Times New Roman"/>
          <w:sz w:val="24"/>
          <w:szCs w:val="24"/>
        </w:rPr>
        <w:t>Section 10-300 was read aloud by Chairman Anderson.  The paragraph is entitled   ‘AREA AND BUILDING REQUIREMENTS ‘ and states that area and building requirements for commercial purposes are subject to appr</w:t>
      </w:r>
      <w:r w:rsidR="00DB39CE">
        <w:rPr>
          <w:rFonts w:ascii="Times New Roman" w:hAnsi="Times New Roman" w:cs="Times New Roman"/>
          <w:sz w:val="24"/>
          <w:szCs w:val="24"/>
        </w:rPr>
        <w:t>oval by the Town Council and that requirements for</w:t>
      </w:r>
      <w:r>
        <w:rPr>
          <w:rFonts w:ascii="Times New Roman" w:hAnsi="Times New Roman" w:cs="Times New Roman"/>
          <w:sz w:val="24"/>
          <w:szCs w:val="24"/>
        </w:rPr>
        <w:t xml:space="preserve"> residential dwellings, accessory buildings,</w:t>
      </w:r>
      <w:r w:rsidR="00DB39CE">
        <w:rPr>
          <w:rFonts w:ascii="Times New Roman" w:hAnsi="Times New Roman" w:cs="Times New Roman"/>
          <w:sz w:val="24"/>
          <w:szCs w:val="24"/>
        </w:rPr>
        <w:t xml:space="preserve"> and commercial buildings shall</w:t>
      </w:r>
      <w:r>
        <w:rPr>
          <w:rFonts w:ascii="Times New Roman" w:hAnsi="Times New Roman" w:cs="Times New Roman"/>
          <w:sz w:val="24"/>
          <w:szCs w:val="24"/>
        </w:rPr>
        <w:t xml:space="preserve"> be</w:t>
      </w:r>
      <w:r w:rsidR="00DB39CE">
        <w:rPr>
          <w:rFonts w:ascii="Times New Roman" w:hAnsi="Times New Roman" w:cs="Times New Roman"/>
          <w:sz w:val="24"/>
          <w:szCs w:val="24"/>
        </w:rPr>
        <w:t xml:space="preserve"> the same as those in Section 9 of the Zoning Ordinance.</w:t>
      </w:r>
      <w:r>
        <w:rPr>
          <w:rFonts w:ascii="Times New Roman" w:hAnsi="Times New Roman" w:cs="Times New Roman"/>
          <w:sz w:val="24"/>
          <w:szCs w:val="24"/>
        </w:rPr>
        <w:t xml:space="preserve">  </w:t>
      </w:r>
    </w:p>
    <w:p w:rsidR="00383B87" w:rsidRDefault="00383B87" w:rsidP="0052319A">
      <w:pPr>
        <w:pStyle w:val="NoSpacing"/>
        <w:ind w:left="1080"/>
        <w:rPr>
          <w:rFonts w:ascii="Times New Roman" w:hAnsi="Times New Roman" w:cs="Times New Roman"/>
          <w:sz w:val="24"/>
          <w:szCs w:val="24"/>
        </w:rPr>
      </w:pPr>
    </w:p>
    <w:p w:rsidR="00383B87" w:rsidRDefault="00DD6481" w:rsidP="0052319A">
      <w:pPr>
        <w:pStyle w:val="NoSpacing"/>
        <w:ind w:left="1080"/>
        <w:rPr>
          <w:rFonts w:ascii="Times New Roman" w:hAnsi="Times New Roman" w:cs="Times New Roman"/>
          <w:sz w:val="24"/>
          <w:szCs w:val="24"/>
        </w:rPr>
      </w:pPr>
      <w:r>
        <w:rPr>
          <w:rFonts w:ascii="Times New Roman" w:hAnsi="Times New Roman" w:cs="Times New Roman"/>
          <w:sz w:val="24"/>
          <w:szCs w:val="24"/>
        </w:rPr>
        <w:t>Chairman Anderson stated that the Commercial Zone was essentially the same as the Residential Zone, and explained that Pathways, which is in the Commercial Residential Zone, was requesting a wavier</w:t>
      </w:r>
      <w:r w:rsidR="00415C43">
        <w:rPr>
          <w:rFonts w:ascii="Times New Roman" w:hAnsi="Times New Roman" w:cs="Times New Roman"/>
          <w:sz w:val="24"/>
          <w:szCs w:val="24"/>
        </w:rPr>
        <w:t xml:space="preserve"> on height, transparency and setbacks </w:t>
      </w:r>
      <w:proofErr w:type="gramStart"/>
      <w:r w:rsidR="00415C43">
        <w:rPr>
          <w:rFonts w:ascii="Times New Roman" w:hAnsi="Times New Roman" w:cs="Times New Roman"/>
          <w:sz w:val="24"/>
          <w:szCs w:val="24"/>
        </w:rPr>
        <w:t xml:space="preserve">for </w:t>
      </w:r>
      <w:r>
        <w:rPr>
          <w:rFonts w:ascii="Times New Roman" w:hAnsi="Times New Roman" w:cs="Times New Roman"/>
          <w:sz w:val="24"/>
          <w:szCs w:val="24"/>
        </w:rPr>
        <w:t xml:space="preserve"> their</w:t>
      </w:r>
      <w:proofErr w:type="gramEnd"/>
      <w:r>
        <w:rPr>
          <w:rFonts w:ascii="Times New Roman" w:hAnsi="Times New Roman" w:cs="Times New Roman"/>
          <w:sz w:val="24"/>
          <w:szCs w:val="24"/>
        </w:rPr>
        <w:t xml:space="preserve"> proposed fence because of the unique nature of their business.  He</w:t>
      </w:r>
      <w:r w:rsidR="00B70987">
        <w:rPr>
          <w:rFonts w:ascii="Times New Roman" w:hAnsi="Times New Roman" w:cs="Times New Roman"/>
          <w:sz w:val="24"/>
          <w:szCs w:val="24"/>
        </w:rPr>
        <w:t xml:space="preserve"> stated that he couldn’t find where the Pathways business met current requirements</w:t>
      </w:r>
      <w:r w:rsidR="007367C2">
        <w:rPr>
          <w:rFonts w:ascii="Times New Roman" w:hAnsi="Times New Roman" w:cs="Times New Roman"/>
          <w:sz w:val="24"/>
          <w:szCs w:val="24"/>
        </w:rPr>
        <w:t xml:space="preserve"> for their planned</w:t>
      </w:r>
      <w:r w:rsidR="00DB39CE">
        <w:rPr>
          <w:rFonts w:ascii="Times New Roman" w:hAnsi="Times New Roman" w:cs="Times New Roman"/>
          <w:sz w:val="24"/>
          <w:szCs w:val="24"/>
        </w:rPr>
        <w:t xml:space="preserve"> fence,</w:t>
      </w:r>
      <w:r w:rsidR="00B70987">
        <w:rPr>
          <w:rFonts w:ascii="Times New Roman" w:hAnsi="Times New Roman" w:cs="Times New Roman"/>
          <w:sz w:val="24"/>
          <w:szCs w:val="24"/>
        </w:rPr>
        <w:t xml:space="preserve"> and</w:t>
      </w:r>
      <w:r>
        <w:rPr>
          <w:rFonts w:ascii="Times New Roman" w:hAnsi="Times New Roman" w:cs="Times New Roman"/>
          <w:sz w:val="24"/>
          <w:szCs w:val="24"/>
        </w:rPr>
        <w:t xml:space="preserve"> asked</w:t>
      </w:r>
      <w:r w:rsidR="00DB39CE">
        <w:rPr>
          <w:rFonts w:ascii="Times New Roman" w:hAnsi="Times New Roman" w:cs="Times New Roman"/>
          <w:sz w:val="24"/>
          <w:szCs w:val="24"/>
        </w:rPr>
        <w:t xml:space="preserve"> Commission Members</w:t>
      </w:r>
      <w:r w:rsidR="00C93A10">
        <w:rPr>
          <w:rFonts w:ascii="Times New Roman" w:hAnsi="Times New Roman" w:cs="Times New Roman"/>
          <w:sz w:val="24"/>
          <w:szCs w:val="24"/>
        </w:rPr>
        <w:t xml:space="preserve"> to consider</w:t>
      </w:r>
      <w:r>
        <w:rPr>
          <w:rFonts w:ascii="Times New Roman" w:hAnsi="Times New Roman" w:cs="Times New Roman"/>
          <w:sz w:val="24"/>
          <w:szCs w:val="24"/>
        </w:rPr>
        <w:t xml:space="preserve"> if there should be different ru</w:t>
      </w:r>
      <w:r w:rsidR="00C93A10">
        <w:rPr>
          <w:rFonts w:ascii="Times New Roman" w:hAnsi="Times New Roman" w:cs="Times New Roman"/>
          <w:sz w:val="24"/>
          <w:szCs w:val="24"/>
        </w:rPr>
        <w:t>les and regulations in a</w:t>
      </w:r>
      <w:r w:rsidR="007367C2">
        <w:rPr>
          <w:rFonts w:ascii="Times New Roman" w:hAnsi="Times New Roman" w:cs="Times New Roman"/>
          <w:sz w:val="24"/>
          <w:szCs w:val="24"/>
        </w:rPr>
        <w:t xml:space="preserve"> commercial zone</w:t>
      </w:r>
      <w:r>
        <w:rPr>
          <w:rFonts w:ascii="Times New Roman" w:hAnsi="Times New Roman" w:cs="Times New Roman"/>
          <w:sz w:val="24"/>
          <w:szCs w:val="24"/>
        </w:rPr>
        <w:t xml:space="preserve">.  </w:t>
      </w:r>
    </w:p>
    <w:p w:rsidR="00B70987" w:rsidRDefault="00B70987" w:rsidP="0052319A">
      <w:pPr>
        <w:pStyle w:val="NoSpacing"/>
        <w:ind w:left="1080"/>
        <w:rPr>
          <w:rFonts w:ascii="Times New Roman" w:hAnsi="Times New Roman" w:cs="Times New Roman"/>
          <w:sz w:val="24"/>
          <w:szCs w:val="24"/>
        </w:rPr>
      </w:pPr>
    </w:p>
    <w:p w:rsidR="00B70987" w:rsidRDefault="00B70987" w:rsidP="0052319A">
      <w:pPr>
        <w:pStyle w:val="NoSpacing"/>
        <w:ind w:left="1080"/>
        <w:rPr>
          <w:rFonts w:ascii="Times New Roman" w:hAnsi="Times New Roman" w:cs="Times New Roman"/>
          <w:sz w:val="24"/>
          <w:szCs w:val="24"/>
        </w:rPr>
      </w:pPr>
      <w:r>
        <w:rPr>
          <w:rFonts w:ascii="Times New Roman" w:hAnsi="Times New Roman" w:cs="Times New Roman"/>
          <w:sz w:val="24"/>
          <w:szCs w:val="24"/>
        </w:rPr>
        <w:t>He reminded those in attendance that the Planning Commission does not enforce ordinances, but makes recommendations</w:t>
      </w:r>
      <w:r w:rsidR="00C93A10">
        <w:rPr>
          <w:rFonts w:ascii="Times New Roman" w:hAnsi="Times New Roman" w:cs="Times New Roman"/>
          <w:sz w:val="24"/>
          <w:szCs w:val="24"/>
        </w:rPr>
        <w:t xml:space="preserve"> on</w:t>
      </w:r>
      <w:r w:rsidR="000E67AA">
        <w:rPr>
          <w:rFonts w:ascii="Times New Roman" w:hAnsi="Times New Roman" w:cs="Times New Roman"/>
          <w:sz w:val="24"/>
          <w:szCs w:val="24"/>
        </w:rPr>
        <w:t xml:space="preserve"> amendments</w:t>
      </w:r>
      <w:r>
        <w:rPr>
          <w:rFonts w:ascii="Times New Roman" w:hAnsi="Times New Roman" w:cs="Times New Roman"/>
          <w:sz w:val="24"/>
          <w:szCs w:val="24"/>
        </w:rPr>
        <w:t xml:space="preserve"> to the Town Council.</w:t>
      </w:r>
      <w:r w:rsidR="000E67AA">
        <w:rPr>
          <w:rFonts w:ascii="Times New Roman" w:hAnsi="Times New Roman" w:cs="Times New Roman"/>
          <w:sz w:val="24"/>
          <w:szCs w:val="24"/>
        </w:rPr>
        <w:t xml:space="preserve">  </w:t>
      </w:r>
    </w:p>
    <w:p w:rsidR="000E67AA" w:rsidRDefault="000E67AA" w:rsidP="0052319A">
      <w:pPr>
        <w:pStyle w:val="NoSpacing"/>
        <w:ind w:left="1080"/>
        <w:rPr>
          <w:rFonts w:ascii="Times New Roman" w:hAnsi="Times New Roman" w:cs="Times New Roman"/>
          <w:sz w:val="24"/>
          <w:szCs w:val="24"/>
        </w:rPr>
      </w:pPr>
    </w:p>
    <w:p w:rsidR="000E67AA" w:rsidRDefault="000E67AA" w:rsidP="0052319A">
      <w:pPr>
        <w:pStyle w:val="NoSpacing"/>
        <w:ind w:left="1080"/>
        <w:rPr>
          <w:rFonts w:ascii="Times New Roman" w:hAnsi="Times New Roman" w:cs="Times New Roman"/>
          <w:sz w:val="24"/>
          <w:szCs w:val="24"/>
        </w:rPr>
      </w:pPr>
      <w:r>
        <w:rPr>
          <w:rFonts w:ascii="Times New Roman" w:hAnsi="Times New Roman" w:cs="Times New Roman"/>
          <w:sz w:val="24"/>
          <w:szCs w:val="24"/>
        </w:rPr>
        <w:t>Commission members were asked to review Section 10 of the Zoning Ordinance and</w:t>
      </w:r>
      <w:r w:rsidR="00C93A10">
        <w:rPr>
          <w:rFonts w:ascii="Times New Roman" w:hAnsi="Times New Roman" w:cs="Times New Roman"/>
          <w:sz w:val="24"/>
          <w:szCs w:val="24"/>
        </w:rPr>
        <w:t xml:space="preserve"> consider whether changes ought to</w:t>
      </w:r>
      <w:r>
        <w:rPr>
          <w:rFonts w:ascii="Times New Roman" w:hAnsi="Times New Roman" w:cs="Times New Roman"/>
          <w:sz w:val="24"/>
          <w:szCs w:val="24"/>
        </w:rPr>
        <w:t xml:space="preserve"> be considered</w:t>
      </w:r>
      <w:r w:rsidR="00C93A10">
        <w:rPr>
          <w:rFonts w:ascii="Times New Roman" w:hAnsi="Times New Roman" w:cs="Times New Roman"/>
          <w:sz w:val="24"/>
          <w:szCs w:val="24"/>
        </w:rPr>
        <w:t>.</w:t>
      </w:r>
    </w:p>
    <w:p w:rsidR="000E67AA" w:rsidRDefault="000E67AA" w:rsidP="0052319A">
      <w:pPr>
        <w:pStyle w:val="NoSpacing"/>
        <w:ind w:left="1080"/>
        <w:rPr>
          <w:rFonts w:ascii="Times New Roman" w:hAnsi="Times New Roman" w:cs="Times New Roman"/>
          <w:sz w:val="24"/>
          <w:szCs w:val="24"/>
        </w:rPr>
      </w:pPr>
    </w:p>
    <w:p w:rsidR="000E67AA" w:rsidRDefault="000E67AA" w:rsidP="0052319A">
      <w:pPr>
        <w:pStyle w:val="NoSpacing"/>
        <w:ind w:left="1080"/>
        <w:rPr>
          <w:rFonts w:ascii="Times New Roman" w:hAnsi="Times New Roman" w:cs="Times New Roman"/>
          <w:sz w:val="24"/>
          <w:szCs w:val="24"/>
        </w:rPr>
      </w:pPr>
      <w:r>
        <w:rPr>
          <w:rFonts w:ascii="Times New Roman" w:hAnsi="Times New Roman" w:cs="Times New Roman"/>
          <w:b/>
          <w:sz w:val="24"/>
          <w:szCs w:val="24"/>
        </w:rPr>
        <w:t xml:space="preserve">Section </w:t>
      </w:r>
      <w:r w:rsidR="005777CD">
        <w:rPr>
          <w:rFonts w:ascii="Times New Roman" w:hAnsi="Times New Roman" w:cs="Times New Roman"/>
          <w:b/>
          <w:sz w:val="24"/>
          <w:szCs w:val="24"/>
        </w:rPr>
        <w:t xml:space="preserve">9-200 (4) – Rural Residential District – Accessory Buildings:  </w:t>
      </w:r>
      <w:r w:rsidR="005777CD">
        <w:rPr>
          <w:rFonts w:ascii="Times New Roman" w:hAnsi="Times New Roman" w:cs="Times New Roman"/>
          <w:sz w:val="24"/>
          <w:szCs w:val="24"/>
        </w:rPr>
        <w:t>Chairman Anderson re</w:t>
      </w:r>
      <w:r w:rsidR="000A2D9E">
        <w:rPr>
          <w:rFonts w:ascii="Times New Roman" w:hAnsi="Times New Roman" w:cs="Times New Roman"/>
          <w:sz w:val="24"/>
          <w:szCs w:val="24"/>
        </w:rPr>
        <w:t xml:space="preserve">ad paragraph (4) and explained </w:t>
      </w:r>
      <w:r w:rsidR="005777CD">
        <w:rPr>
          <w:rFonts w:ascii="Times New Roman" w:hAnsi="Times New Roman" w:cs="Times New Roman"/>
          <w:sz w:val="24"/>
          <w:szCs w:val="24"/>
        </w:rPr>
        <w:t xml:space="preserve">that an amendment was added in 2019 stating that no shipping container, cargo container, shipping crate, box, trailer, or similar moveable piece of equipment or object could be used as an accessory building, unless the shipping container, cargo container, shipping crate, box, trailer, or similar moveable piece of equipment or object was in place as of May 13, 2015.  Containers in place by that date would be considered legal and conforming.  </w:t>
      </w:r>
    </w:p>
    <w:p w:rsidR="000A2D9E" w:rsidRDefault="000A2D9E" w:rsidP="0052319A">
      <w:pPr>
        <w:pStyle w:val="NoSpacing"/>
        <w:ind w:left="1080"/>
        <w:rPr>
          <w:rFonts w:ascii="Times New Roman" w:hAnsi="Times New Roman" w:cs="Times New Roman"/>
          <w:sz w:val="24"/>
          <w:szCs w:val="24"/>
        </w:rPr>
      </w:pPr>
    </w:p>
    <w:p w:rsidR="000A2D9E" w:rsidRDefault="000A2D9E" w:rsidP="0052319A">
      <w:pPr>
        <w:pStyle w:val="NoSpacing"/>
        <w:ind w:left="1080"/>
        <w:rPr>
          <w:rFonts w:ascii="Times New Roman" w:hAnsi="Times New Roman" w:cs="Times New Roman"/>
          <w:sz w:val="24"/>
          <w:szCs w:val="24"/>
        </w:rPr>
      </w:pPr>
      <w:r>
        <w:rPr>
          <w:rFonts w:ascii="Times New Roman" w:hAnsi="Times New Roman" w:cs="Times New Roman"/>
          <w:sz w:val="24"/>
          <w:szCs w:val="24"/>
        </w:rPr>
        <w:t>Mr. Anderson asked if there were any questions and explained that cargo contain</w:t>
      </w:r>
      <w:r w:rsidR="00C93A10">
        <w:rPr>
          <w:rFonts w:ascii="Times New Roman" w:hAnsi="Times New Roman" w:cs="Times New Roman"/>
          <w:sz w:val="24"/>
          <w:szCs w:val="24"/>
        </w:rPr>
        <w:t>ers were not allowed in Glenwood</w:t>
      </w:r>
      <w:r>
        <w:rPr>
          <w:rFonts w:ascii="Times New Roman" w:hAnsi="Times New Roman" w:cs="Times New Roman"/>
          <w:sz w:val="24"/>
          <w:szCs w:val="24"/>
        </w:rPr>
        <w:t xml:space="preserve">.  </w:t>
      </w:r>
    </w:p>
    <w:p w:rsidR="000A2D9E" w:rsidRDefault="000A2D9E" w:rsidP="0052319A">
      <w:pPr>
        <w:pStyle w:val="NoSpacing"/>
        <w:ind w:left="1080"/>
        <w:rPr>
          <w:rFonts w:ascii="Times New Roman" w:hAnsi="Times New Roman" w:cs="Times New Roman"/>
          <w:sz w:val="24"/>
          <w:szCs w:val="24"/>
        </w:rPr>
      </w:pPr>
    </w:p>
    <w:p w:rsidR="009C2284" w:rsidRDefault="000A2D9E" w:rsidP="0052319A">
      <w:pPr>
        <w:pStyle w:val="NoSpacing"/>
        <w:ind w:left="1080"/>
        <w:rPr>
          <w:rFonts w:ascii="Times New Roman" w:hAnsi="Times New Roman" w:cs="Times New Roman"/>
          <w:sz w:val="24"/>
          <w:szCs w:val="24"/>
        </w:rPr>
      </w:pPr>
      <w:r>
        <w:rPr>
          <w:rFonts w:ascii="Times New Roman" w:hAnsi="Times New Roman" w:cs="Times New Roman"/>
          <w:sz w:val="24"/>
          <w:szCs w:val="24"/>
        </w:rPr>
        <w:t>Jeff Moore was given an opportunity to give public comments since he was not in attend</w:t>
      </w:r>
      <w:r w:rsidR="007367C2">
        <w:rPr>
          <w:rFonts w:ascii="Times New Roman" w:hAnsi="Times New Roman" w:cs="Times New Roman"/>
          <w:sz w:val="24"/>
          <w:szCs w:val="24"/>
        </w:rPr>
        <w:t>ance for that part of the meeting</w:t>
      </w:r>
      <w:r>
        <w:rPr>
          <w:rFonts w:ascii="Times New Roman" w:hAnsi="Times New Roman" w:cs="Times New Roman"/>
          <w:sz w:val="24"/>
          <w:szCs w:val="24"/>
        </w:rPr>
        <w:t xml:space="preserve">.  Mr. Moore explained that he had two sheds in his side yard that had been broken into.  In December he placed a shipping container </w:t>
      </w:r>
    </w:p>
    <w:p w:rsidR="009C2284" w:rsidRDefault="009C2284" w:rsidP="009C2284">
      <w:pPr>
        <w:pStyle w:val="NoSpacing"/>
        <w:rPr>
          <w:rFonts w:ascii="Times New Roman" w:hAnsi="Times New Roman" w:cs="Times New Roman"/>
          <w:sz w:val="24"/>
          <w:szCs w:val="24"/>
        </w:rPr>
      </w:pPr>
      <w:r>
        <w:rPr>
          <w:rFonts w:ascii="Times New Roman" w:hAnsi="Times New Roman" w:cs="Times New Roman"/>
          <w:sz w:val="24"/>
          <w:szCs w:val="24"/>
        </w:rPr>
        <w:lastRenderedPageBreak/>
        <w:t>Planning Commission</w:t>
      </w:r>
      <w:r w:rsidR="00127529">
        <w:rPr>
          <w:rFonts w:ascii="Times New Roman" w:hAnsi="Times New Roman" w:cs="Times New Roman"/>
          <w:sz w:val="24"/>
          <w:szCs w:val="24"/>
        </w:rPr>
        <w:t xml:space="preserve"> Meeting Minutes – 9-24-2020</w:t>
      </w:r>
      <w:r w:rsidR="00127529">
        <w:rPr>
          <w:rFonts w:ascii="Times New Roman" w:hAnsi="Times New Roman" w:cs="Times New Roman"/>
          <w:sz w:val="24"/>
          <w:szCs w:val="24"/>
        </w:rPr>
        <w:tab/>
      </w:r>
      <w:r w:rsidR="00127529">
        <w:rPr>
          <w:rFonts w:ascii="Times New Roman" w:hAnsi="Times New Roman" w:cs="Times New Roman"/>
          <w:sz w:val="24"/>
          <w:szCs w:val="24"/>
        </w:rPr>
        <w:tab/>
      </w:r>
      <w:r w:rsidR="00127529">
        <w:rPr>
          <w:rFonts w:ascii="Times New Roman" w:hAnsi="Times New Roman" w:cs="Times New Roman"/>
          <w:sz w:val="24"/>
          <w:szCs w:val="24"/>
        </w:rPr>
        <w:tab/>
      </w:r>
      <w:r w:rsidR="00127529">
        <w:rPr>
          <w:rFonts w:ascii="Times New Roman" w:hAnsi="Times New Roman" w:cs="Times New Roman"/>
          <w:sz w:val="24"/>
          <w:szCs w:val="24"/>
        </w:rPr>
        <w:tab/>
      </w:r>
      <w:r w:rsidR="00127529">
        <w:rPr>
          <w:rFonts w:ascii="Times New Roman" w:hAnsi="Times New Roman" w:cs="Times New Roman"/>
          <w:sz w:val="24"/>
          <w:szCs w:val="24"/>
        </w:rPr>
        <w:tab/>
      </w:r>
      <w:r>
        <w:rPr>
          <w:rFonts w:ascii="Times New Roman" w:hAnsi="Times New Roman" w:cs="Times New Roman"/>
          <w:sz w:val="24"/>
          <w:szCs w:val="24"/>
        </w:rPr>
        <w:t>Page 3</w:t>
      </w:r>
    </w:p>
    <w:p w:rsidR="009C2284" w:rsidRDefault="009C2284" w:rsidP="009C2284">
      <w:pPr>
        <w:pStyle w:val="NoSpacing"/>
        <w:rPr>
          <w:rFonts w:ascii="Times New Roman" w:hAnsi="Times New Roman" w:cs="Times New Roman"/>
          <w:sz w:val="24"/>
          <w:szCs w:val="24"/>
        </w:rPr>
      </w:pPr>
    </w:p>
    <w:p w:rsidR="009C2284" w:rsidRDefault="009C2284" w:rsidP="009C2284">
      <w:pPr>
        <w:pStyle w:val="NoSpacing"/>
        <w:rPr>
          <w:rFonts w:ascii="Times New Roman" w:hAnsi="Times New Roman" w:cs="Times New Roman"/>
          <w:sz w:val="24"/>
          <w:szCs w:val="24"/>
        </w:rPr>
      </w:pPr>
    </w:p>
    <w:p w:rsidR="009C2284" w:rsidRDefault="009C2284" w:rsidP="0052319A">
      <w:pPr>
        <w:pStyle w:val="NoSpacing"/>
        <w:ind w:left="1080"/>
        <w:rPr>
          <w:rFonts w:ascii="Times New Roman" w:hAnsi="Times New Roman" w:cs="Times New Roman"/>
          <w:sz w:val="24"/>
          <w:szCs w:val="24"/>
        </w:rPr>
      </w:pPr>
    </w:p>
    <w:p w:rsidR="000A2D9E" w:rsidRDefault="000A2D9E" w:rsidP="0052319A">
      <w:pPr>
        <w:pStyle w:val="NoSpacing"/>
        <w:ind w:left="1080"/>
        <w:rPr>
          <w:rFonts w:ascii="Times New Roman" w:hAnsi="Times New Roman" w:cs="Times New Roman"/>
          <w:sz w:val="24"/>
          <w:szCs w:val="24"/>
        </w:rPr>
      </w:pPr>
      <w:proofErr w:type="gramStart"/>
      <w:r>
        <w:rPr>
          <w:rFonts w:ascii="Times New Roman" w:hAnsi="Times New Roman" w:cs="Times New Roman"/>
          <w:sz w:val="24"/>
          <w:szCs w:val="24"/>
        </w:rPr>
        <w:t>in</w:t>
      </w:r>
      <w:proofErr w:type="gramEnd"/>
      <w:r>
        <w:rPr>
          <w:rFonts w:ascii="Times New Roman" w:hAnsi="Times New Roman" w:cs="Times New Roman"/>
          <w:sz w:val="24"/>
          <w:szCs w:val="24"/>
        </w:rPr>
        <w:t xml:space="preserve"> his side yard where he stores chemicals for his business.  He explained that he did not like to store chemicals in his garage because of the smell.  </w:t>
      </w:r>
    </w:p>
    <w:p w:rsidR="00AD4C5A" w:rsidRDefault="00AD4C5A" w:rsidP="0052319A">
      <w:pPr>
        <w:pStyle w:val="NoSpacing"/>
        <w:ind w:left="1080"/>
        <w:rPr>
          <w:rFonts w:ascii="Times New Roman" w:hAnsi="Times New Roman" w:cs="Times New Roman"/>
          <w:sz w:val="24"/>
          <w:szCs w:val="24"/>
        </w:rPr>
      </w:pPr>
    </w:p>
    <w:p w:rsidR="00AD4C5A" w:rsidRDefault="00AD4C5A" w:rsidP="0052319A">
      <w:pPr>
        <w:pStyle w:val="NoSpacing"/>
        <w:ind w:left="1080"/>
        <w:rPr>
          <w:rFonts w:ascii="Times New Roman" w:hAnsi="Times New Roman" w:cs="Times New Roman"/>
          <w:sz w:val="24"/>
          <w:szCs w:val="24"/>
        </w:rPr>
      </w:pPr>
      <w:r>
        <w:rPr>
          <w:rFonts w:ascii="Times New Roman" w:hAnsi="Times New Roman" w:cs="Times New Roman"/>
          <w:sz w:val="24"/>
          <w:szCs w:val="24"/>
        </w:rPr>
        <w:t xml:space="preserve">Mr. Moore explained that after he placed the container he found out he couldn’t have it.  He requested that the Planning Commission review the current ordinance and consider making changes.  </w:t>
      </w:r>
    </w:p>
    <w:p w:rsidR="00AD4C5A" w:rsidRDefault="00AD4C5A" w:rsidP="0052319A">
      <w:pPr>
        <w:pStyle w:val="NoSpacing"/>
        <w:ind w:left="1080"/>
        <w:rPr>
          <w:rFonts w:ascii="Times New Roman" w:hAnsi="Times New Roman" w:cs="Times New Roman"/>
          <w:sz w:val="24"/>
          <w:szCs w:val="24"/>
        </w:rPr>
      </w:pPr>
    </w:p>
    <w:p w:rsidR="00AD4C5A" w:rsidRDefault="002616BA" w:rsidP="0052319A">
      <w:pPr>
        <w:pStyle w:val="NoSpacing"/>
        <w:ind w:left="1080"/>
        <w:rPr>
          <w:rFonts w:ascii="Times New Roman" w:hAnsi="Times New Roman" w:cs="Times New Roman"/>
          <w:sz w:val="24"/>
          <w:szCs w:val="24"/>
        </w:rPr>
      </w:pPr>
      <w:r>
        <w:rPr>
          <w:rFonts w:ascii="Times New Roman" w:hAnsi="Times New Roman" w:cs="Times New Roman"/>
          <w:sz w:val="24"/>
          <w:szCs w:val="24"/>
        </w:rPr>
        <w:t xml:space="preserve">It was explained that </w:t>
      </w:r>
      <w:r w:rsidR="00AD4C5A">
        <w:rPr>
          <w:rFonts w:ascii="Times New Roman" w:hAnsi="Times New Roman" w:cs="Times New Roman"/>
          <w:sz w:val="24"/>
          <w:szCs w:val="24"/>
        </w:rPr>
        <w:t>Mr. Moore was contacted a few times about his non-conformance, and that the issue had</w:t>
      </w:r>
      <w:r>
        <w:rPr>
          <w:rFonts w:ascii="Times New Roman" w:hAnsi="Times New Roman" w:cs="Times New Roman"/>
          <w:sz w:val="24"/>
          <w:szCs w:val="24"/>
        </w:rPr>
        <w:t xml:space="preserve"> finally</w:t>
      </w:r>
      <w:r w:rsidR="00AD4C5A">
        <w:rPr>
          <w:rFonts w:ascii="Times New Roman" w:hAnsi="Times New Roman" w:cs="Times New Roman"/>
          <w:sz w:val="24"/>
          <w:szCs w:val="24"/>
        </w:rPr>
        <w:t xml:space="preserve"> been referred to the Sevier County Attorney.  </w:t>
      </w:r>
    </w:p>
    <w:p w:rsidR="00AD4C5A" w:rsidRDefault="00AD4C5A" w:rsidP="0052319A">
      <w:pPr>
        <w:pStyle w:val="NoSpacing"/>
        <w:ind w:left="1080"/>
        <w:rPr>
          <w:rFonts w:ascii="Times New Roman" w:hAnsi="Times New Roman" w:cs="Times New Roman"/>
          <w:sz w:val="24"/>
          <w:szCs w:val="24"/>
        </w:rPr>
      </w:pPr>
    </w:p>
    <w:p w:rsidR="00AD4C5A" w:rsidRDefault="00AD4C5A" w:rsidP="0052319A">
      <w:pPr>
        <w:pStyle w:val="NoSpacing"/>
        <w:ind w:left="1080"/>
        <w:rPr>
          <w:rFonts w:ascii="Times New Roman" w:hAnsi="Times New Roman" w:cs="Times New Roman"/>
          <w:sz w:val="24"/>
          <w:szCs w:val="24"/>
        </w:rPr>
      </w:pPr>
      <w:r>
        <w:rPr>
          <w:rFonts w:ascii="Times New Roman" w:hAnsi="Times New Roman" w:cs="Times New Roman"/>
          <w:sz w:val="24"/>
          <w:szCs w:val="24"/>
        </w:rPr>
        <w:t xml:space="preserve">Mayor </w:t>
      </w:r>
      <w:proofErr w:type="spellStart"/>
      <w:r>
        <w:rPr>
          <w:rFonts w:ascii="Times New Roman" w:hAnsi="Times New Roman" w:cs="Times New Roman"/>
          <w:sz w:val="24"/>
          <w:szCs w:val="24"/>
        </w:rPr>
        <w:t>Rickenbach</w:t>
      </w:r>
      <w:proofErr w:type="spellEnd"/>
      <w:r>
        <w:rPr>
          <w:rFonts w:ascii="Times New Roman" w:hAnsi="Times New Roman" w:cs="Times New Roman"/>
          <w:sz w:val="24"/>
          <w:szCs w:val="24"/>
        </w:rPr>
        <w:t xml:space="preserve"> interjected that</w:t>
      </w:r>
      <w:r w:rsidR="00C93A10">
        <w:rPr>
          <w:rFonts w:ascii="Times New Roman" w:hAnsi="Times New Roman" w:cs="Times New Roman"/>
          <w:sz w:val="24"/>
          <w:szCs w:val="24"/>
        </w:rPr>
        <w:t xml:space="preserve"> a big</w:t>
      </w:r>
      <w:r>
        <w:rPr>
          <w:rFonts w:ascii="Times New Roman" w:hAnsi="Times New Roman" w:cs="Times New Roman"/>
          <w:sz w:val="24"/>
          <w:szCs w:val="24"/>
        </w:rPr>
        <w:t xml:space="preserve"> part of the problem was that Mr. Moore should have started by applying for a building permit.  </w:t>
      </w:r>
    </w:p>
    <w:p w:rsidR="00AD4C5A" w:rsidRDefault="00AD4C5A" w:rsidP="0052319A">
      <w:pPr>
        <w:pStyle w:val="NoSpacing"/>
        <w:ind w:left="1080"/>
        <w:rPr>
          <w:rFonts w:ascii="Times New Roman" w:hAnsi="Times New Roman" w:cs="Times New Roman"/>
          <w:sz w:val="24"/>
          <w:szCs w:val="24"/>
        </w:rPr>
      </w:pPr>
    </w:p>
    <w:p w:rsidR="00AD4C5A" w:rsidRDefault="00AD4C5A" w:rsidP="0052319A">
      <w:pPr>
        <w:pStyle w:val="NoSpacing"/>
        <w:ind w:left="1080"/>
        <w:rPr>
          <w:rFonts w:ascii="Times New Roman" w:hAnsi="Times New Roman" w:cs="Times New Roman"/>
          <w:sz w:val="24"/>
          <w:szCs w:val="24"/>
        </w:rPr>
      </w:pPr>
      <w:r>
        <w:rPr>
          <w:rFonts w:ascii="Times New Roman" w:hAnsi="Times New Roman" w:cs="Times New Roman"/>
          <w:sz w:val="24"/>
          <w:szCs w:val="24"/>
        </w:rPr>
        <w:t>Chairman Anderson explained that he felt the intent of the ordinance was to keep the town looking clean and nice and not trashy or junky.  He reminded the Commission that their recommendations should be what they feel</w:t>
      </w:r>
      <w:r w:rsidR="00FF1572">
        <w:rPr>
          <w:rFonts w:ascii="Times New Roman" w:hAnsi="Times New Roman" w:cs="Times New Roman"/>
          <w:sz w:val="24"/>
          <w:szCs w:val="24"/>
        </w:rPr>
        <w:t xml:space="preserve"> is best for entire community and said the Town had required a</w:t>
      </w:r>
      <w:r w:rsidR="00C93A10">
        <w:rPr>
          <w:rFonts w:ascii="Times New Roman" w:hAnsi="Times New Roman" w:cs="Times New Roman"/>
          <w:sz w:val="24"/>
          <w:szCs w:val="24"/>
        </w:rPr>
        <w:t xml:space="preserve"> cargo</w:t>
      </w:r>
      <w:r w:rsidR="00FF1572">
        <w:rPr>
          <w:rFonts w:ascii="Times New Roman" w:hAnsi="Times New Roman" w:cs="Times New Roman"/>
          <w:sz w:val="24"/>
          <w:szCs w:val="24"/>
        </w:rPr>
        <w:t xml:space="preserve"> container to be removed in the past.  </w:t>
      </w:r>
    </w:p>
    <w:p w:rsidR="00FF1572" w:rsidRDefault="00FF1572" w:rsidP="0052319A">
      <w:pPr>
        <w:pStyle w:val="NoSpacing"/>
        <w:ind w:left="1080"/>
        <w:rPr>
          <w:rFonts w:ascii="Times New Roman" w:hAnsi="Times New Roman" w:cs="Times New Roman"/>
          <w:sz w:val="24"/>
          <w:szCs w:val="24"/>
        </w:rPr>
      </w:pPr>
    </w:p>
    <w:p w:rsidR="00FF1572" w:rsidRDefault="00FF1572" w:rsidP="0052319A">
      <w:pPr>
        <w:pStyle w:val="NoSpacing"/>
        <w:ind w:left="1080"/>
        <w:rPr>
          <w:rFonts w:ascii="Times New Roman" w:hAnsi="Times New Roman" w:cs="Times New Roman"/>
          <w:sz w:val="24"/>
          <w:szCs w:val="24"/>
        </w:rPr>
      </w:pPr>
      <w:r>
        <w:rPr>
          <w:rFonts w:ascii="Times New Roman" w:hAnsi="Times New Roman" w:cs="Times New Roman"/>
          <w:sz w:val="24"/>
          <w:szCs w:val="24"/>
        </w:rPr>
        <w:t>The following questions</w:t>
      </w:r>
      <w:r w:rsidR="00C93A10">
        <w:rPr>
          <w:rFonts w:ascii="Times New Roman" w:hAnsi="Times New Roman" w:cs="Times New Roman"/>
          <w:sz w:val="24"/>
          <w:szCs w:val="24"/>
        </w:rPr>
        <w:t xml:space="preserve"> regarding cargo containers were raised and briefly discussed:</w:t>
      </w:r>
      <w:r>
        <w:rPr>
          <w:rFonts w:ascii="Times New Roman" w:hAnsi="Times New Roman" w:cs="Times New Roman"/>
          <w:sz w:val="24"/>
          <w:szCs w:val="24"/>
        </w:rPr>
        <w:t xml:space="preserve">  </w:t>
      </w:r>
    </w:p>
    <w:p w:rsidR="00FF1572" w:rsidRDefault="00FF1572" w:rsidP="00C93A10">
      <w:pPr>
        <w:pStyle w:val="NoSpacing"/>
        <w:numPr>
          <w:ilvl w:val="0"/>
          <w:numId w:val="5"/>
        </w:numPr>
        <w:rPr>
          <w:rFonts w:ascii="Times New Roman" w:hAnsi="Times New Roman" w:cs="Times New Roman"/>
          <w:sz w:val="24"/>
          <w:szCs w:val="24"/>
        </w:rPr>
      </w:pPr>
      <w:r>
        <w:rPr>
          <w:rFonts w:ascii="Times New Roman" w:hAnsi="Times New Roman" w:cs="Times New Roman"/>
          <w:sz w:val="24"/>
          <w:szCs w:val="24"/>
        </w:rPr>
        <w:t>Would it be possible to cover a container to make it look nic</w:t>
      </w:r>
      <w:r w:rsidR="002616BA">
        <w:rPr>
          <w:rFonts w:ascii="Times New Roman" w:hAnsi="Times New Roman" w:cs="Times New Roman"/>
          <w:sz w:val="24"/>
          <w:szCs w:val="24"/>
        </w:rPr>
        <w:t>e?</w:t>
      </w:r>
    </w:p>
    <w:p w:rsidR="00FF1572" w:rsidRDefault="00FF1572" w:rsidP="00FF1572">
      <w:pPr>
        <w:pStyle w:val="NoSpacing"/>
        <w:numPr>
          <w:ilvl w:val="0"/>
          <w:numId w:val="5"/>
        </w:numPr>
        <w:rPr>
          <w:rFonts w:ascii="Times New Roman" w:hAnsi="Times New Roman" w:cs="Times New Roman"/>
          <w:sz w:val="24"/>
          <w:szCs w:val="24"/>
        </w:rPr>
      </w:pPr>
      <w:r>
        <w:rPr>
          <w:rFonts w:ascii="Times New Roman" w:hAnsi="Times New Roman" w:cs="Times New Roman"/>
          <w:sz w:val="24"/>
          <w:szCs w:val="24"/>
        </w:rPr>
        <w:t xml:space="preserve">How do you define </w:t>
      </w:r>
      <w:r w:rsidR="00C93A10">
        <w:rPr>
          <w:rFonts w:ascii="Times New Roman" w:hAnsi="Times New Roman" w:cs="Times New Roman"/>
          <w:sz w:val="24"/>
          <w:szCs w:val="24"/>
        </w:rPr>
        <w:t>‘</w:t>
      </w:r>
      <w:r>
        <w:rPr>
          <w:rFonts w:ascii="Times New Roman" w:hAnsi="Times New Roman" w:cs="Times New Roman"/>
          <w:sz w:val="24"/>
          <w:szCs w:val="24"/>
        </w:rPr>
        <w:t>nice</w:t>
      </w:r>
      <w:r w:rsidR="00C93A10">
        <w:rPr>
          <w:rFonts w:ascii="Times New Roman" w:hAnsi="Times New Roman" w:cs="Times New Roman"/>
          <w:sz w:val="24"/>
          <w:szCs w:val="24"/>
        </w:rPr>
        <w:t>’?  Who interprets ‘nice’?</w:t>
      </w:r>
    </w:p>
    <w:p w:rsidR="00FF1572" w:rsidRDefault="00C93A10" w:rsidP="00FF1572">
      <w:pPr>
        <w:pStyle w:val="NoSpacing"/>
        <w:numPr>
          <w:ilvl w:val="0"/>
          <w:numId w:val="5"/>
        </w:numPr>
        <w:rPr>
          <w:rFonts w:ascii="Times New Roman" w:hAnsi="Times New Roman" w:cs="Times New Roman"/>
          <w:sz w:val="24"/>
          <w:szCs w:val="24"/>
        </w:rPr>
      </w:pPr>
      <w:r>
        <w:rPr>
          <w:rFonts w:ascii="Times New Roman" w:hAnsi="Times New Roman" w:cs="Times New Roman"/>
          <w:sz w:val="24"/>
          <w:szCs w:val="24"/>
        </w:rPr>
        <w:t>Does it matter that</w:t>
      </w:r>
      <w:r w:rsidR="00FF1572">
        <w:rPr>
          <w:rFonts w:ascii="Times New Roman" w:hAnsi="Times New Roman" w:cs="Times New Roman"/>
          <w:sz w:val="24"/>
          <w:szCs w:val="24"/>
        </w:rPr>
        <w:t xml:space="preserve"> a container is for a commercial need?</w:t>
      </w:r>
    </w:p>
    <w:p w:rsidR="00FF1572" w:rsidRDefault="00FF1572" w:rsidP="00FF1572">
      <w:pPr>
        <w:pStyle w:val="NoSpacing"/>
        <w:numPr>
          <w:ilvl w:val="0"/>
          <w:numId w:val="5"/>
        </w:numPr>
        <w:rPr>
          <w:rFonts w:ascii="Times New Roman" w:hAnsi="Times New Roman" w:cs="Times New Roman"/>
          <w:sz w:val="24"/>
          <w:szCs w:val="24"/>
        </w:rPr>
      </w:pPr>
      <w:r>
        <w:rPr>
          <w:rFonts w:ascii="Times New Roman" w:hAnsi="Times New Roman" w:cs="Times New Roman"/>
          <w:sz w:val="24"/>
          <w:szCs w:val="24"/>
        </w:rPr>
        <w:t>How do we want our town to look?</w:t>
      </w:r>
    </w:p>
    <w:p w:rsidR="00FF1572" w:rsidRDefault="00C93A10" w:rsidP="00FF1572">
      <w:pPr>
        <w:pStyle w:val="NoSpacing"/>
        <w:numPr>
          <w:ilvl w:val="0"/>
          <w:numId w:val="5"/>
        </w:numPr>
        <w:rPr>
          <w:rFonts w:ascii="Times New Roman" w:hAnsi="Times New Roman" w:cs="Times New Roman"/>
          <w:sz w:val="24"/>
          <w:szCs w:val="24"/>
        </w:rPr>
      </w:pPr>
      <w:r>
        <w:rPr>
          <w:rFonts w:ascii="Times New Roman" w:hAnsi="Times New Roman" w:cs="Times New Roman"/>
          <w:sz w:val="24"/>
          <w:szCs w:val="24"/>
        </w:rPr>
        <w:t>If a change was</w:t>
      </w:r>
      <w:r w:rsidR="00FF1572">
        <w:rPr>
          <w:rFonts w:ascii="Times New Roman" w:hAnsi="Times New Roman" w:cs="Times New Roman"/>
          <w:sz w:val="24"/>
          <w:szCs w:val="24"/>
        </w:rPr>
        <w:t xml:space="preserve"> considered, how many would be allowed per lot?</w:t>
      </w:r>
    </w:p>
    <w:p w:rsidR="00FF1572" w:rsidRDefault="00FF1572" w:rsidP="00FF1572">
      <w:pPr>
        <w:pStyle w:val="NoSpacing"/>
        <w:numPr>
          <w:ilvl w:val="0"/>
          <w:numId w:val="5"/>
        </w:numPr>
        <w:rPr>
          <w:rFonts w:ascii="Times New Roman" w:hAnsi="Times New Roman" w:cs="Times New Roman"/>
          <w:sz w:val="24"/>
          <w:szCs w:val="24"/>
        </w:rPr>
      </w:pPr>
      <w:r>
        <w:rPr>
          <w:rFonts w:ascii="Times New Roman" w:hAnsi="Times New Roman" w:cs="Times New Roman"/>
          <w:sz w:val="24"/>
          <w:szCs w:val="24"/>
        </w:rPr>
        <w:t>Are they allowed in other small towns?</w:t>
      </w:r>
    </w:p>
    <w:p w:rsidR="00FF1572" w:rsidRDefault="00FF1572" w:rsidP="00FF1572">
      <w:pPr>
        <w:pStyle w:val="NoSpacing"/>
        <w:numPr>
          <w:ilvl w:val="0"/>
          <w:numId w:val="5"/>
        </w:numPr>
        <w:rPr>
          <w:rFonts w:ascii="Times New Roman" w:hAnsi="Times New Roman" w:cs="Times New Roman"/>
          <w:sz w:val="24"/>
          <w:szCs w:val="24"/>
        </w:rPr>
      </w:pPr>
      <w:r>
        <w:rPr>
          <w:rFonts w:ascii="Times New Roman" w:hAnsi="Times New Roman" w:cs="Times New Roman"/>
          <w:sz w:val="24"/>
          <w:szCs w:val="24"/>
        </w:rPr>
        <w:t xml:space="preserve">Do they need to be anchored?  </w:t>
      </w:r>
    </w:p>
    <w:p w:rsidR="00FF1572" w:rsidRDefault="00FF1572" w:rsidP="00FF1572">
      <w:pPr>
        <w:pStyle w:val="NoSpacing"/>
        <w:rPr>
          <w:rFonts w:ascii="Times New Roman" w:hAnsi="Times New Roman" w:cs="Times New Roman"/>
          <w:sz w:val="24"/>
          <w:szCs w:val="24"/>
        </w:rPr>
      </w:pPr>
    </w:p>
    <w:p w:rsidR="00FF1572" w:rsidRDefault="00FF1572" w:rsidP="00FF1572">
      <w:pPr>
        <w:pStyle w:val="NoSpacing"/>
        <w:ind w:left="720"/>
        <w:rPr>
          <w:rFonts w:ascii="Times New Roman" w:hAnsi="Times New Roman" w:cs="Times New Roman"/>
          <w:sz w:val="24"/>
          <w:szCs w:val="24"/>
        </w:rPr>
      </w:pPr>
      <w:r>
        <w:rPr>
          <w:rFonts w:ascii="Times New Roman" w:hAnsi="Times New Roman" w:cs="Times New Roman"/>
          <w:sz w:val="24"/>
          <w:szCs w:val="24"/>
        </w:rPr>
        <w:t>Chairman Anderson</w:t>
      </w:r>
      <w:r w:rsidR="00C93A10">
        <w:rPr>
          <w:rFonts w:ascii="Times New Roman" w:hAnsi="Times New Roman" w:cs="Times New Roman"/>
          <w:sz w:val="24"/>
          <w:szCs w:val="24"/>
        </w:rPr>
        <w:t xml:space="preserve"> said that several communities, </w:t>
      </w:r>
      <w:r>
        <w:rPr>
          <w:rFonts w:ascii="Times New Roman" w:hAnsi="Times New Roman" w:cs="Times New Roman"/>
          <w:sz w:val="24"/>
          <w:szCs w:val="24"/>
        </w:rPr>
        <w:t>including Richfield</w:t>
      </w:r>
      <w:r w:rsidR="00C93A10">
        <w:rPr>
          <w:rFonts w:ascii="Times New Roman" w:hAnsi="Times New Roman" w:cs="Times New Roman"/>
          <w:sz w:val="24"/>
          <w:szCs w:val="24"/>
        </w:rPr>
        <w:t>,</w:t>
      </w:r>
      <w:r>
        <w:rPr>
          <w:rFonts w:ascii="Times New Roman" w:hAnsi="Times New Roman" w:cs="Times New Roman"/>
          <w:sz w:val="24"/>
          <w:szCs w:val="24"/>
        </w:rPr>
        <w:t xml:space="preserve"> do not allow cargo conta</w:t>
      </w:r>
      <w:r w:rsidR="00C93A10">
        <w:rPr>
          <w:rFonts w:ascii="Times New Roman" w:hAnsi="Times New Roman" w:cs="Times New Roman"/>
          <w:sz w:val="24"/>
          <w:szCs w:val="24"/>
        </w:rPr>
        <w:t>iners, and that their wording was</w:t>
      </w:r>
      <w:r>
        <w:rPr>
          <w:rFonts w:ascii="Times New Roman" w:hAnsi="Times New Roman" w:cs="Times New Roman"/>
          <w:sz w:val="24"/>
          <w:szCs w:val="24"/>
        </w:rPr>
        <w:t xml:space="preserve"> the same as the Glenwood ordinance.  </w:t>
      </w:r>
    </w:p>
    <w:p w:rsidR="002616BA" w:rsidRDefault="002616BA" w:rsidP="00FF1572">
      <w:pPr>
        <w:pStyle w:val="NoSpacing"/>
        <w:ind w:left="720"/>
        <w:rPr>
          <w:rFonts w:ascii="Times New Roman" w:hAnsi="Times New Roman" w:cs="Times New Roman"/>
          <w:sz w:val="24"/>
          <w:szCs w:val="24"/>
        </w:rPr>
      </w:pPr>
    </w:p>
    <w:p w:rsidR="002616BA" w:rsidRDefault="002616BA" w:rsidP="00FF1572">
      <w:pPr>
        <w:pStyle w:val="NoSpacing"/>
        <w:ind w:left="720"/>
        <w:rPr>
          <w:rFonts w:ascii="Times New Roman" w:hAnsi="Times New Roman" w:cs="Times New Roman"/>
          <w:sz w:val="24"/>
          <w:szCs w:val="24"/>
        </w:rPr>
      </w:pPr>
      <w:r>
        <w:rPr>
          <w:rFonts w:ascii="Times New Roman" w:hAnsi="Times New Roman" w:cs="Times New Roman"/>
          <w:sz w:val="24"/>
          <w:szCs w:val="24"/>
        </w:rPr>
        <w:t xml:space="preserve">Councilmember </w:t>
      </w:r>
      <w:proofErr w:type="spellStart"/>
      <w:r>
        <w:rPr>
          <w:rFonts w:ascii="Times New Roman" w:hAnsi="Times New Roman" w:cs="Times New Roman"/>
          <w:sz w:val="24"/>
          <w:szCs w:val="24"/>
        </w:rPr>
        <w:t>Nowers</w:t>
      </w:r>
      <w:proofErr w:type="spellEnd"/>
      <w:r>
        <w:rPr>
          <w:rFonts w:ascii="Times New Roman" w:hAnsi="Times New Roman" w:cs="Times New Roman"/>
          <w:sz w:val="24"/>
          <w:szCs w:val="24"/>
        </w:rPr>
        <w:t xml:space="preserve"> felt that if Glenwood was opened up to cargo containers, it would look like a rail yard, and said that we don’t want to change the ordinance whenever someone doesn’t like it.  </w:t>
      </w:r>
    </w:p>
    <w:p w:rsidR="002616BA" w:rsidRDefault="002616BA" w:rsidP="00FF1572">
      <w:pPr>
        <w:pStyle w:val="NoSpacing"/>
        <w:ind w:left="720"/>
        <w:rPr>
          <w:rFonts w:ascii="Times New Roman" w:hAnsi="Times New Roman" w:cs="Times New Roman"/>
          <w:sz w:val="24"/>
          <w:szCs w:val="24"/>
        </w:rPr>
      </w:pPr>
    </w:p>
    <w:p w:rsidR="002616BA" w:rsidRDefault="002616BA" w:rsidP="00FF1572">
      <w:pPr>
        <w:pStyle w:val="NoSpacing"/>
        <w:ind w:left="720"/>
        <w:rPr>
          <w:rFonts w:ascii="Times New Roman" w:hAnsi="Times New Roman" w:cs="Times New Roman"/>
          <w:sz w:val="24"/>
          <w:szCs w:val="24"/>
        </w:rPr>
      </w:pPr>
      <w:r>
        <w:rPr>
          <w:rFonts w:ascii="Times New Roman" w:hAnsi="Times New Roman" w:cs="Times New Roman"/>
          <w:sz w:val="24"/>
          <w:szCs w:val="24"/>
        </w:rPr>
        <w:t xml:space="preserve">Councilmember Peterson reiterated that if Mr. Moore was allowed to keep his container, it would open up the door for everyone else.  </w:t>
      </w:r>
    </w:p>
    <w:p w:rsidR="009C2284" w:rsidRDefault="009C2284" w:rsidP="00FF1572">
      <w:pPr>
        <w:pStyle w:val="NoSpacing"/>
        <w:ind w:left="720"/>
        <w:rPr>
          <w:rFonts w:ascii="Times New Roman" w:hAnsi="Times New Roman" w:cs="Times New Roman"/>
          <w:sz w:val="24"/>
          <w:szCs w:val="24"/>
        </w:rPr>
      </w:pPr>
    </w:p>
    <w:p w:rsidR="009C2284" w:rsidRDefault="00C93A10" w:rsidP="00FF1572">
      <w:pPr>
        <w:pStyle w:val="NoSpacing"/>
        <w:ind w:left="720"/>
        <w:rPr>
          <w:rFonts w:ascii="Times New Roman" w:hAnsi="Times New Roman" w:cs="Times New Roman"/>
          <w:sz w:val="24"/>
          <w:szCs w:val="24"/>
        </w:rPr>
      </w:pPr>
      <w:r>
        <w:rPr>
          <w:rFonts w:ascii="Times New Roman" w:hAnsi="Times New Roman" w:cs="Times New Roman"/>
          <w:sz w:val="24"/>
          <w:szCs w:val="24"/>
        </w:rPr>
        <w:t>Commission M</w:t>
      </w:r>
      <w:r w:rsidR="009C2284">
        <w:rPr>
          <w:rFonts w:ascii="Times New Roman" w:hAnsi="Times New Roman" w:cs="Times New Roman"/>
          <w:sz w:val="24"/>
          <w:szCs w:val="24"/>
        </w:rPr>
        <w:t>ember Brett Anderson wondered about sending out a survey to the community regarding cargo containers.  Both he and Chairman Anderson said they had talked to a few people who</w:t>
      </w:r>
      <w:r>
        <w:rPr>
          <w:rFonts w:ascii="Times New Roman" w:hAnsi="Times New Roman" w:cs="Times New Roman"/>
          <w:sz w:val="24"/>
          <w:szCs w:val="24"/>
        </w:rPr>
        <w:t xml:space="preserve"> do not want the containers in T</w:t>
      </w:r>
      <w:r w:rsidR="009C2284">
        <w:rPr>
          <w:rFonts w:ascii="Times New Roman" w:hAnsi="Times New Roman" w:cs="Times New Roman"/>
          <w:sz w:val="24"/>
          <w:szCs w:val="24"/>
        </w:rPr>
        <w:t xml:space="preserve">own.  </w:t>
      </w:r>
    </w:p>
    <w:p w:rsidR="009C2284" w:rsidRDefault="009C2284" w:rsidP="009C2284">
      <w:pPr>
        <w:pStyle w:val="NoSpacing"/>
        <w:rPr>
          <w:rFonts w:ascii="Times New Roman" w:hAnsi="Times New Roman" w:cs="Times New Roman"/>
          <w:sz w:val="24"/>
          <w:szCs w:val="24"/>
        </w:rPr>
      </w:pPr>
    </w:p>
    <w:p w:rsidR="009C2284" w:rsidRDefault="009C2284" w:rsidP="009C2284">
      <w:pPr>
        <w:pStyle w:val="NoSpacing"/>
        <w:rPr>
          <w:rFonts w:ascii="Times New Roman" w:hAnsi="Times New Roman" w:cs="Times New Roman"/>
          <w:sz w:val="24"/>
          <w:szCs w:val="24"/>
        </w:rPr>
      </w:pPr>
      <w:r>
        <w:rPr>
          <w:rFonts w:ascii="Times New Roman" w:hAnsi="Times New Roman" w:cs="Times New Roman"/>
          <w:sz w:val="24"/>
          <w:szCs w:val="24"/>
        </w:rPr>
        <w:lastRenderedPageBreak/>
        <w:t xml:space="preserve"> Planning Commission</w:t>
      </w:r>
      <w:r w:rsidR="00127529">
        <w:rPr>
          <w:rFonts w:ascii="Times New Roman" w:hAnsi="Times New Roman" w:cs="Times New Roman"/>
          <w:sz w:val="24"/>
          <w:szCs w:val="24"/>
        </w:rPr>
        <w:t xml:space="preserve"> Meeting</w:t>
      </w:r>
      <w:r>
        <w:rPr>
          <w:rFonts w:ascii="Times New Roman" w:hAnsi="Times New Roman" w:cs="Times New Roman"/>
          <w:sz w:val="24"/>
          <w:szCs w:val="24"/>
        </w:rPr>
        <w:t xml:space="preserve"> Minutes – 9-24-2020</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27529">
        <w:rPr>
          <w:rFonts w:ascii="Times New Roman" w:hAnsi="Times New Roman" w:cs="Times New Roman"/>
          <w:sz w:val="24"/>
          <w:szCs w:val="24"/>
        </w:rPr>
        <w:t xml:space="preserve">                    Page 4</w:t>
      </w:r>
      <w:r>
        <w:rPr>
          <w:rFonts w:ascii="Times New Roman" w:hAnsi="Times New Roman" w:cs="Times New Roman"/>
          <w:sz w:val="24"/>
          <w:szCs w:val="24"/>
        </w:rPr>
        <w:tab/>
      </w:r>
      <w:r w:rsidR="00127529">
        <w:rPr>
          <w:rFonts w:ascii="Times New Roman" w:hAnsi="Times New Roman" w:cs="Times New Roman"/>
          <w:sz w:val="24"/>
          <w:szCs w:val="24"/>
        </w:rPr>
        <w:tab/>
        <w:t xml:space="preserve">       </w:t>
      </w:r>
      <w:r>
        <w:rPr>
          <w:rFonts w:ascii="Times New Roman" w:hAnsi="Times New Roman" w:cs="Times New Roman"/>
          <w:sz w:val="24"/>
          <w:szCs w:val="24"/>
        </w:rPr>
        <w:tab/>
      </w:r>
    </w:p>
    <w:p w:rsidR="009C2284" w:rsidRDefault="009C2284" w:rsidP="00127529">
      <w:pPr>
        <w:pStyle w:val="NoSpacing"/>
        <w:rPr>
          <w:rFonts w:ascii="Times New Roman" w:hAnsi="Times New Roman" w:cs="Times New Roman"/>
          <w:sz w:val="24"/>
          <w:szCs w:val="24"/>
        </w:rPr>
      </w:pPr>
    </w:p>
    <w:p w:rsidR="009C2284" w:rsidRDefault="009C2284" w:rsidP="00FF1572">
      <w:pPr>
        <w:pStyle w:val="NoSpacing"/>
        <w:ind w:left="720"/>
        <w:rPr>
          <w:rFonts w:ascii="Times New Roman" w:hAnsi="Times New Roman" w:cs="Times New Roman"/>
          <w:sz w:val="24"/>
          <w:szCs w:val="24"/>
        </w:rPr>
      </w:pPr>
    </w:p>
    <w:p w:rsidR="009C2284" w:rsidRDefault="009C2284" w:rsidP="00FF1572">
      <w:pPr>
        <w:pStyle w:val="NoSpacing"/>
        <w:ind w:left="720"/>
        <w:rPr>
          <w:rFonts w:ascii="Times New Roman" w:hAnsi="Times New Roman" w:cs="Times New Roman"/>
          <w:sz w:val="24"/>
          <w:szCs w:val="24"/>
        </w:rPr>
      </w:pPr>
      <w:r>
        <w:rPr>
          <w:rFonts w:ascii="Times New Roman" w:hAnsi="Times New Roman" w:cs="Times New Roman"/>
          <w:sz w:val="24"/>
          <w:szCs w:val="24"/>
        </w:rPr>
        <w:t>Chairman Anderson stated that there was a lot to consider on this topic, which would be discussed at the next Planning Commission meeting to be held October 22</w:t>
      </w:r>
      <w:r w:rsidRPr="009C2284">
        <w:rPr>
          <w:rFonts w:ascii="Times New Roman" w:hAnsi="Times New Roman" w:cs="Times New Roman"/>
          <w:sz w:val="24"/>
          <w:szCs w:val="24"/>
          <w:vertAlign w:val="superscript"/>
        </w:rPr>
        <w:t>nd</w:t>
      </w:r>
      <w:r>
        <w:rPr>
          <w:rFonts w:ascii="Times New Roman" w:hAnsi="Times New Roman" w:cs="Times New Roman"/>
          <w:sz w:val="24"/>
          <w:szCs w:val="24"/>
        </w:rPr>
        <w:t xml:space="preserve"> at 7:00 p.m.</w:t>
      </w:r>
    </w:p>
    <w:p w:rsidR="009C2284" w:rsidRDefault="009C2284" w:rsidP="00FF1572">
      <w:pPr>
        <w:pStyle w:val="NoSpacing"/>
        <w:ind w:left="720"/>
        <w:rPr>
          <w:rFonts w:ascii="Times New Roman" w:hAnsi="Times New Roman" w:cs="Times New Roman"/>
          <w:sz w:val="24"/>
          <w:szCs w:val="24"/>
        </w:rPr>
      </w:pPr>
    </w:p>
    <w:p w:rsidR="009C2284" w:rsidRDefault="009C2284" w:rsidP="009C2284">
      <w:pPr>
        <w:pStyle w:val="NoSpacing"/>
        <w:numPr>
          <w:ilvl w:val="0"/>
          <w:numId w:val="4"/>
        </w:numPr>
        <w:rPr>
          <w:rFonts w:ascii="Times New Roman" w:hAnsi="Times New Roman" w:cs="Times New Roman"/>
          <w:b/>
          <w:sz w:val="24"/>
          <w:szCs w:val="24"/>
        </w:rPr>
      </w:pPr>
      <w:r>
        <w:rPr>
          <w:rFonts w:ascii="Times New Roman" w:hAnsi="Times New Roman" w:cs="Times New Roman"/>
          <w:b/>
          <w:sz w:val="24"/>
          <w:szCs w:val="24"/>
        </w:rPr>
        <w:t xml:space="preserve"> </w:t>
      </w:r>
      <w:proofErr w:type="spellStart"/>
      <w:r>
        <w:rPr>
          <w:rFonts w:ascii="Times New Roman" w:hAnsi="Times New Roman" w:cs="Times New Roman"/>
          <w:b/>
          <w:sz w:val="24"/>
          <w:szCs w:val="24"/>
        </w:rPr>
        <w:t>Kreg</w:t>
      </w:r>
      <w:proofErr w:type="spellEnd"/>
      <w:r>
        <w:rPr>
          <w:rFonts w:ascii="Times New Roman" w:hAnsi="Times New Roman" w:cs="Times New Roman"/>
          <w:b/>
          <w:sz w:val="24"/>
          <w:szCs w:val="24"/>
        </w:rPr>
        <w:t xml:space="preserve"> Harrison – Commercial Residential District Uses</w:t>
      </w:r>
    </w:p>
    <w:p w:rsidR="00A012B8" w:rsidRDefault="00A012B8" w:rsidP="00A012B8">
      <w:pPr>
        <w:pStyle w:val="NoSpacing"/>
        <w:rPr>
          <w:rFonts w:ascii="Times New Roman" w:hAnsi="Times New Roman" w:cs="Times New Roman"/>
          <w:b/>
          <w:sz w:val="24"/>
          <w:szCs w:val="24"/>
        </w:rPr>
      </w:pPr>
    </w:p>
    <w:p w:rsidR="00A012B8" w:rsidRDefault="00A012B8" w:rsidP="00A012B8">
      <w:pPr>
        <w:pStyle w:val="NoSpacing"/>
        <w:ind w:left="720"/>
        <w:rPr>
          <w:rFonts w:ascii="Times New Roman" w:hAnsi="Times New Roman" w:cs="Times New Roman"/>
          <w:sz w:val="24"/>
          <w:szCs w:val="24"/>
        </w:rPr>
      </w:pPr>
      <w:proofErr w:type="spellStart"/>
      <w:r>
        <w:rPr>
          <w:rFonts w:ascii="Times New Roman" w:hAnsi="Times New Roman" w:cs="Times New Roman"/>
          <w:sz w:val="24"/>
          <w:szCs w:val="24"/>
        </w:rPr>
        <w:t>Kreg</w:t>
      </w:r>
      <w:proofErr w:type="spellEnd"/>
      <w:r>
        <w:rPr>
          <w:rFonts w:ascii="Times New Roman" w:hAnsi="Times New Roman" w:cs="Times New Roman"/>
          <w:sz w:val="24"/>
          <w:szCs w:val="24"/>
        </w:rPr>
        <w:t xml:space="preserve"> Harrison explained that he was the owner of the old school</w:t>
      </w:r>
      <w:r w:rsidR="008A5EBC">
        <w:rPr>
          <w:rFonts w:ascii="Times New Roman" w:hAnsi="Times New Roman" w:cs="Times New Roman"/>
          <w:sz w:val="24"/>
          <w:szCs w:val="24"/>
        </w:rPr>
        <w:t>;</w:t>
      </w:r>
      <w:r>
        <w:rPr>
          <w:rFonts w:ascii="Times New Roman" w:hAnsi="Times New Roman" w:cs="Times New Roman"/>
          <w:sz w:val="24"/>
          <w:szCs w:val="24"/>
        </w:rPr>
        <w:t xml:space="preserve"> had boug</w:t>
      </w:r>
      <w:r w:rsidR="008A5EBC">
        <w:rPr>
          <w:rFonts w:ascii="Times New Roman" w:hAnsi="Times New Roman" w:cs="Times New Roman"/>
          <w:sz w:val="24"/>
          <w:szCs w:val="24"/>
        </w:rPr>
        <w:t>ht it to use as a summer studio, and had</w:t>
      </w:r>
      <w:r>
        <w:rPr>
          <w:rFonts w:ascii="Times New Roman" w:hAnsi="Times New Roman" w:cs="Times New Roman"/>
          <w:sz w:val="24"/>
          <w:szCs w:val="24"/>
        </w:rPr>
        <w:t xml:space="preserve"> been working to do a period restoration on the building.  Mr. Harrison said he would like to build a home on the south end of the property and wondered what would be required to get a building permit.  He</w:t>
      </w:r>
      <w:r w:rsidR="008A5EBC">
        <w:rPr>
          <w:rFonts w:ascii="Times New Roman" w:hAnsi="Times New Roman" w:cs="Times New Roman"/>
          <w:sz w:val="24"/>
          <w:szCs w:val="24"/>
        </w:rPr>
        <w:t xml:space="preserve"> further explained that he needed</w:t>
      </w:r>
      <w:r>
        <w:rPr>
          <w:rFonts w:ascii="Times New Roman" w:hAnsi="Times New Roman" w:cs="Times New Roman"/>
          <w:sz w:val="24"/>
          <w:szCs w:val="24"/>
        </w:rPr>
        <w:t xml:space="preserve"> to build an out building on the east side of the school for storage before building a home.  </w:t>
      </w:r>
    </w:p>
    <w:p w:rsidR="00A012B8" w:rsidRDefault="00A012B8" w:rsidP="00A012B8">
      <w:pPr>
        <w:pStyle w:val="NoSpacing"/>
        <w:ind w:left="720"/>
        <w:rPr>
          <w:rFonts w:ascii="Times New Roman" w:hAnsi="Times New Roman" w:cs="Times New Roman"/>
          <w:sz w:val="24"/>
          <w:szCs w:val="24"/>
        </w:rPr>
      </w:pPr>
    </w:p>
    <w:p w:rsidR="00A012B8" w:rsidRDefault="00A012B8" w:rsidP="00A012B8">
      <w:pPr>
        <w:pStyle w:val="NoSpacing"/>
        <w:ind w:left="720"/>
        <w:rPr>
          <w:rFonts w:ascii="Times New Roman" w:hAnsi="Times New Roman" w:cs="Times New Roman"/>
          <w:sz w:val="24"/>
          <w:szCs w:val="24"/>
        </w:rPr>
      </w:pPr>
      <w:r>
        <w:rPr>
          <w:rFonts w:ascii="Times New Roman" w:hAnsi="Times New Roman" w:cs="Times New Roman"/>
          <w:sz w:val="24"/>
          <w:szCs w:val="24"/>
        </w:rPr>
        <w:t>Chairman Anderson stated that the main issues would be having the required acreag</w:t>
      </w:r>
      <w:r w:rsidR="008A5EBC">
        <w:rPr>
          <w:rFonts w:ascii="Times New Roman" w:hAnsi="Times New Roman" w:cs="Times New Roman"/>
          <w:sz w:val="24"/>
          <w:szCs w:val="24"/>
        </w:rPr>
        <w:t>e and frontage. He then inquired as to whether</w:t>
      </w:r>
      <w:r>
        <w:rPr>
          <w:rFonts w:ascii="Times New Roman" w:hAnsi="Times New Roman" w:cs="Times New Roman"/>
          <w:sz w:val="24"/>
          <w:szCs w:val="24"/>
        </w:rPr>
        <w:t xml:space="preserve"> the building of the home would place two residences on the same lot.</w:t>
      </w:r>
    </w:p>
    <w:p w:rsidR="00A012B8" w:rsidRDefault="00A012B8" w:rsidP="00A012B8">
      <w:pPr>
        <w:pStyle w:val="NoSpacing"/>
        <w:ind w:left="720"/>
        <w:rPr>
          <w:rFonts w:ascii="Times New Roman" w:hAnsi="Times New Roman" w:cs="Times New Roman"/>
          <w:sz w:val="24"/>
          <w:szCs w:val="24"/>
        </w:rPr>
      </w:pPr>
    </w:p>
    <w:p w:rsidR="003D22A4" w:rsidRDefault="00A012B8" w:rsidP="00952E5D">
      <w:pPr>
        <w:pStyle w:val="NoSpacing"/>
        <w:ind w:left="720"/>
        <w:rPr>
          <w:rFonts w:ascii="Times New Roman" w:hAnsi="Times New Roman" w:cs="Times New Roman"/>
          <w:sz w:val="24"/>
          <w:szCs w:val="24"/>
        </w:rPr>
      </w:pPr>
      <w:r>
        <w:rPr>
          <w:rFonts w:ascii="Times New Roman" w:hAnsi="Times New Roman" w:cs="Times New Roman"/>
          <w:sz w:val="24"/>
          <w:szCs w:val="24"/>
        </w:rPr>
        <w:t>Mr. Harrison explained that he had finished a front part of the</w:t>
      </w:r>
      <w:r w:rsidR="007367C2">
        <w:rPr>
          <w:rFonts w:ascii="Times New Roman" w:hAnsi="Times New Roman" w:cs="Times New Roman"/>
          <w:sz w:val="24"/>
          <w:szCs w:val="24"/>
        </w:rPr>
        <w:t xml:space="preserve"> school</w:t>
      </w:r>
      <w:r>
        <w:rPr>
          <w:rFonts w:ascii="Times New Roman" w:hAnsi="Times New Roman" w:cs="Times New Roman"/>
          <w:sz w:val="24"/>
          <w:szCs w:val="24"/>
        </w:rPr>
        <w:t xml:space="preserve"> building with a </w:t>
      </w:r>
      <w:r w:rsidR="00952E5D">
        <w:rPr>
          <w:rFonts w:ascii="Times New Roman" w:hAnsi="Times New Roman" w:cs="Times New Roman"/>
          <w:sz w:val="24"/>
          <w:szCs w:val="24"/>
        </w:rPr>
        <w:t>living area containing a fold down bed and also a kitchen and bathroom.  He stated th</w:t>
      </w:r>
      <w:r w:rsidR="008A5EBC">
        <w:rPr>
          <w:rFonts w:ascii="Times New Roman" w:hAnsi="Times New Roman" w:cs="Times New Roman"/>
          <w:sz w:val="24"/>
          <w:szCs w:val="24"/>
        </w:rPr>
        <w:t>at he entertains clients there and</w:t>
      </w:r>
      <w:r w:rsidR="007367C2">
        <w:rPr>
          <w:rFonts w:ascii="Times New Roman" w:hAnsi="Times New Roman" w:cs="Times New Roman"/>
          <w:sz w:val="24"/>
          <w:szCs w:val="24"/>
        </w:rPr>
        <w:t xml:space="preserve"> needed</w:t>
      </w:r>
      <w:r w:rsidR="00952E5D">
        <w:rPr>
          <w:rFonts w:ascii="Times New Roman" w:hAnsi="Times New Roman" w:cs="Times New Roman"/>
          <w:sz w:val="24"/>
          <w:szCs w:val="24"/>
        </w:rPr>
        <w:t xml:space="preserve"> a kitchen</w:t>
      </w:r>
      <w:r w:rsidR="008A5EBC">
        <w:rPr>
          <w:rFonts w:ascii="Times New Roman" w:hAnsi="Times New Roman" w:cs="Times New Roman"/>
          <w:sz w:val="24"/>
          <w:szCs w:val="24"/>
        </w:rPr>
        <w:t>.  He</w:t>
      </w:r>
      <w:r w:rsidR="00952E5D">
        <w:rPr>
          <w:rFonts w:ascii="Times New Roman" w:hAnsi="Times New Roman" w:cs="Times New Roman"/>
          <w:sz w:val="24"/>
          <w:szCs w:val="24"/>
        </w:rPr>
        <w:t xml:space="preserve"> was hoping that the living area in the school would not be considered a primary residence.</w:t>
      </w:r>
      <w:r w:rsidR="00250393">
        <w:rPr>
          <w:rFonts w:ascii="Times New Roman" w:hAnsi="Times New Roman" w:cs="Times New Roman"/>
          <w:sz w:val="24"/>
          <w:szCs w:val="24"/>
        </w:rPr>
        <w:t xml:space="preserve"> </w:t>
      </w:r>
    </w:p>
    <w:p w:rsidR="003D22A4" w:rsidRDefault="003D22A4" w:rsidP="00952E5D">
      <w:pPr>
        <w:pStyle w:val="NoSpacing"/>
        <w:ind w:left="720"/>
        <w:rPr>
          <w:rFonts w:ascii="Times New Roman" w:hAnsi="Times New Roman" w:cs="Times New Roman"/>
          <w:sz w:val="24"/>
          <w:szCs w:val="24"/>
        </w:rPr>
      </w:pPr>
    </w:p>
    <w:p w:rsidR="003D22A4" w:rsidRDefault="003D22A4" w:rsidP="00952E5D">
      <w:pPr>
        <w:pStyle w:val="NoSpacing"/>
        <w:ind w:left="720"/>
        <w:rPr>
          <w:rFonts w:ascii="Times New Roman" w:hAnsi="Times New Roman" w:cs="Times New Roman"/>
          <w:sz w:val="24"/>
          <w:szCs w:val="24"/>
        </w:rPr>
      </w:pPr>
      <w:r>
        <w:rPr>
          <w:rFonts w:ascii="Times New Roman" w:hAnsi="Times New Roman" w:cs="Times New Roman"/>
          <w:sz w:val="24"/>
          <w:szCs w:val="24"/>
        </w:rPr>
        <w:t xml:space="preserve">Chairman Anderson stated that with a kitchen and a bath, the living quarters sounded like a home.  </w:t>
      </w:r>
    </w:p>
    <w:p w:rsidR="003D22A4" w:rsidRDefault="003D22A4" w:rsidP="00952E5D">
      <w:pPr>
        <w:pStyle w:val="NoSpacing"/>
        <w:ind w:left="720"/>
        <w:rPr>
          <w:rFonts w:ascii="Times New Roman" w:hAnsi="Times New Roman" w:cs="Times New Roman"/>
          <w:sz w:val="24"/>
          <w:szCs w:val="24"/>
        </w:rPr>
      </w:pPr>
    </w:p>
    <w:p w:rsidR="00952E5D" w:rsidRDefault="003D22A4" w:rsidP="00952E5D">
      <w:pPr>
        <w:pStyle w:val="NoSpacing"/>
        <w:ind w:left="720"/>
        <w:rPr>
          <w:rFonts w:ascii="Times New Roman" w:hAnsi="Times New Roman" w:cs="Times New Roman"/>
          <w:sz w:val="24"/>
          <w:szCs w:val="24"/>
        </w:rPr>
      </w:pPr>
      <w:r>
        <w:rPr>
          <w:rFonts w:ascii="Times New Roman" w:hAnsi="Times New Roman" w:cs="Times New Roman"/>
          <w:sz w:val="24"/>
          <w:szCs w:val="24"/>
        </w:rPr>
        <w:t>Mr. Harrison asked if it would be possible to split his 1.0 acre lot</w:t>
      </w:r>
      <w:r w:rsidR="00250393">
        <w:rPr>
          <w:rFonts w:ascii="Times New Roman" w:hAnsi="Times New Roman" w:cs="Times New Roman"/>
          <w:sz w:val="24"/>
          <w:szCs w:val="24"/>
        </w:rPr>
        <w:t xml:space="preserve"> </w:t>
      </w:r>
      <w:r>
        <w:rPr>
          <w:rFonts w:ascii="Times New Roman" w:hAnsi="Times New Roman" w:cs="Times New Roman"/>
          <w:sz w:val="24"/>
          <w:szCs w:val="24"/>
        </w:rPr>
        <w:t>and use the lot on the south for a separate building lot</w:t>
      </w:r>
      <w:r w:rsidR="007367C2">
        <w:rPr>
          <w:rFonts w:ascii="Times New Roman" w:hAnsi="Times New Roman" w:cs="Times New Roman"/>
          <w:sz w:val="24"/>
          <w:szCs w:val="24"/>
        </w:rPr>
        <w:t xml:space="preserve"> to build on</w:t>
      </w:r>
      <w:r>
        <w:rPr>
          <w:rFonts w:ascii="Times New Roman" w:hAnsi="Times New Roman" w:cs="Times New Roman"/>
          <w:sz w:val="24"/>
          <w:szCs w:val="24"/>
        </w:rPr>
        <w:t xml:space="preserve">.  He was told he would need to meet the 75 foot frontage requirement as well as setbacks on the front and side.  </w:t>
      </w:r>
    </w:p>
    <w:p w:rsidR="003D22A4" w:rsidRDefault="003D22A4" w:rsidP="00952E5D">
      <w:pPr>
        <w:pStyle w:val="NoSpacing"/>
        <w:ind w:left="720"/>
        <w:rPr>
          <w:rFonts w:ascii="Times New Roman" w:hAnsi="Times New Roman" w:cs="Times New Roman"/>
          <w:sz w:val="24"/>
          <w:szCs w:val="24"/>
        </w:rPr>
      </w:pPr>
    </w:p>
    <w:p w:rsidR="003D22A4" w:rsidRDefault="003D22A4" w:rsidP="00952E5D">
      <w:pPr>
        <w:pStyle w:val="NoSpacing"/>
        <w:ind w:left="720"/>
        <w:rPr>
          <w:rFonts w:ascii="Times New Roman" w:hAnsi="Times New Roman" w:cs="Times New Roman"/>
          <w:sz w:val="24"/>
          <w:szCs w:val="24"/>
        </w:rPr>
      </w:pPr>
      <w:r>
        <w:rPr>
          <w:rFonts w:ascii="Times New Roman" w:hAnsi="Times New Roman" w:cs="Times New Roman"/>
          <w:sz w:val="24"/>
          <w:szCs w:val="24"/>
        </w:rPr>
        <w:t>Mr. Harrison reported that there was a new septic system on the property now and there followed a short discussion about having two buildi</w:t>
      </w:r>
      <w:r w:rsidR="008A5EBC">
        <w:rPr>
          <w:rFonts w:ascii="Times New Roman" w:hAnsi="Times New Roman" w:cs="Times New Roman"/>
          <w:sz w:val="24"/>
          <w:szCs w:val="24"/>
        </w:rPr>
        <w:t>ngs on the same septic system.</w:t>
      </w:r>
      <w:r>
        <w:rPr>
          <w:rFonts w:ascii="Times New Roman" w:hAnsi="Times New Roman" w:cs="Times New Roman"/>
          <w:sz w:val="24"/>
          <w:szCs w:val="24"/>
        </w:rPr>
        <w:t xml:space="preserve">  He said he would like to treat the old school as a commercial building and</w:t>
      </w:r>
      <w:r w:rsidR="008A5EBC">
        <w:rPr>
          <w:rFonts w:ascii="Times New Roman" w:hAnsi="Times New Roman" w:cs="Times New Roman"/>
          <w:sz w:val="24"/>
          <w:szCs w:val="24"/>
        </w:rPr>
        <w:t xml:space="preserve"> somehow</w:t>
      </w:r>
      <w:r w:rsidR="00BB02D5">
        <w:rPr>
          <w:rFonts w:ascii="Times New Roman" w:hAnsi="Times New Roman" w:cs="Times New Roman"/>
          <w:sz w:val="24"/>
          <w:szCs w:val="24"/>
        </w:rPr>
        <w:t xml:space="preserve"> be able to</w:t>
      </w:r>
      <w:r>
        <w:rPr>
          <w:rFonts w:ascii="Times New Roman" w:hAnsi="Times New Roman" w:cs="Times New Roman"/>
          <w:sz w:val="24"/>
          <w:szCs w:val="24"/>
        </w:rPr>
        <w:t xml:space="preserve"> add a h</w:t>
      </w:r>
      <w:r w:rsidR="008A5EBC">
        <w:rPr>
          <w:rFonts w:ascii="Times New Roman" w:hAnsi="Times New Roman" w:cs="Times New Roman"/>
          <w:sz w:val="24"/>
          <w:szCs w:val="24"/>
        </w:rPr>
        <w:t>ome.  Mr. Harrison said he needed to know if he could</w:t>
      </w:r>
      <w:r w:rsidR="00BB02D5">
        <w:rPr>
          <w:rFonts w:ascii="Times New Roman" w:hAnsi="Times New Roman" w:cs="Times New Roman"/>
          <w:sz w:val="24"/>
          <w:szCs w:val="24"/>
        </w:rPr>
        <w:t xml:space="preserve"> build a home</w:t>
      </w:r>
      <w:r>
        <w:rPr>
          <w:rFonts w:ascii="Times New Roman" w:hAnsi="Times New Roman" w:cs="Times New Roman"/>
          <w:sz w:val="24"/>
          <w:szCs w:val="24"/>
        </w:rPr>
        <w:t xml:space="preserve"> without spl</w:t>
      </w:r>
      <w:r w:rsidR="008A5EBC">
        <w:rPr>
          <w:rFonts w:ascii="Times New Roman" w:hAnsi="Times New Roman" w:cs="Times New Roman"/>
          <w:sz w:val="24"/>
          <w:szCs w:val="24"/>
        </w:rPr>
        <w:t>itting the property, and didn’t</w:t>
      </w:r>
      <w:r>
        <w:rPr>
          <w:rFonts w:ascii="Times New Roman" w:hAnsi="Times New Roman" w:cs="Times New Roman"/>
          <w:sz w:val="24"/>
          <w:szCs w:val="24"/>
        </w:rPr>
        <w:t xml:space="preserve"> want to move further with the process till he </w:t>
      </w:r>
      <w:r w:rsidR="008A5EBC">
        <w:rPr>
          <w:rFonts w:ascii="Times New Roman" w:hAnsi="Times New Roman" w:cs="Times New Roman"/>
          <w:sz w:val="24"/>
          <w:szCs w:val="24"/>
        </w:rPr>
        <w:t>knew what he could</w:t>
      </w:r>
      <w:r>
        <w:rPr>
          <w:rFonts w:ascii="Times New Roman" w:hAnsi="Times New Roman" w:cs="Times New Roman"/>
          <w:sz w:val="24"/>
          <w:szCs w:val="24"/>
        </w:rPr>
        <w:t xml:space="preserve"> do.</w:t>
      </w:r>
    </w:p>
    <w:p w:rsidR="003D22A4" w:rsidRDefault="003D22A4" w:rsidP="00952E5D">
      <w:pPr>
        <w:pStyle w:val="NoSpacing"/>
        <w:ind w:left="720"/>
        <w:rPr>
          <w:rFonts w:ascii="Times New Roman" w:hAnsi="Times New Roman" w:cs="Times New Roman"/>
          <w:sz w:val="24"/>
          <w:szCs w:val="24"/>
        </w:rPr>
      </w:pPr>
    </w:p>
    <w:p w:rsidR="00BB02D5" w:rsidRDefault="003D22A4" w:rsidP="00BB02D5">
      <w:pPr>
        <w:pStyle w:val="NoSpacing"/>
        <w:ind w:left="720"/>
        <w:rPr>
          <w:rFonts w:ascii="Times New Roman" w:hAnsi="Times New Roman" w:cs="Times New Roman"/>
          <w:sz w:val="24"/>
          <w:szCs w:val="24"/>
        </w:rPr>
      </w:pPr>
      <w:r>
        <w:rPr>
          <w:rFonts w:ascii="Times New Roman" w:hAnsi="Times New Roman" w:cs="Times New Roman"/>
          <w:sz w:val="24"/>
          <w:szCs w:val="24"/>
        </w:rPr>
        <w:t xml:space="preserve">Chairman Anderson stated that he felt the Commission would need </w:t>
      </w:r>
      <w:r w:rsidR="008A5EBC">
        <w:rPr>
          <w:rFonts w:ascii="Times New Roman" w:hAnsi="Times New Roman" w:cs="Times New Roman"/>
          <w:sz w:val="24"/>
          <w:szCs w:val="24"/>
        </w:rPr>
        <w:t>to study and think about the issue</w:t>
      </w:r>
      <w:r>
        <w:rPr>
          <w:rFonts w:ascii="Times New Roman" w:hAnsi="Times New Roman" w:cs="Times New Roman"/>
          <w:sz w:val="24"/>
          <w:szCs w:val="24"/>
        </w:rPr>
        <w:t xml:space="preserve"> before coming up with a recommendation.  </w:t>
      </w:r>
      <w:r w:rsidR="00CC5253">
        <w:rPr>
          <w:rFonts w:ascii="Times New Roman" w:hAnsi="Times New Roman" w:cs="Times New Roman"/>
          <w:sz w:val="24"/>
          <w:szCs w:val="24"/>
        </w:rPr>
        <w:t>He questioned whether there could be a business a</w:t>
      </w:r>
      <w:r w:rsidR="00BB02D5">
        <w:rPr>
          <w:rFonts w:ascii="Times New Roman" w:hAnsi="Times New Roman" w:cs="Times New Roman"/>
          <w:sz w:val="24"/>
          <w:szCs w:val="24"/>
        </w:rPr>
        <w:t>nd a house on the same property.</w:t>
      </w:r>
    </w:p>
    <w:p w:rsidR="00BB02D5" w:rsidRDefault="00BB02D5" w:rsidP="00BB02D5">
      <w:pPr>
        <w:pStyle w:val="NoSpacing"/>
        <w:ind w:left="720"/>
        <w:rPr>
          <w:rFonts w:ascii="Times New Roman" w:hAnsi="Times New Roman" w:cs="Times New Roman"/>
          <w:sz w:val="24"/>
          <w:szCs w:val="24"/>
        </w:rPr>
      </w:pPr>
    </w:p>
    <w:p w:rsidR="00CC5253" w:rsidRDefault="00BB02D5" w:rsidP="00BB02D5">
      <w:pPr>
        <w:pStyle w:val="NoSpacing"/>
        <w:ind w:left="720"/>
        <w:rPr>
          <w:rFonts w:ascii="Times New Roman" w:hAnsi="Times New Roman" w:cs="Times New Roman"/>
          <w:sz w:val="24"/>
          <w:szCs w:val="24"/>
        </w:rPr>
      </w:pPr>
      <w:r>
        <w:rPr>
          <w:rFonts w:ascii="Times New Roman" w:hAnsi="Times New Roman" w:cs="Times New Roman"/>
          <w:sz w:val="24"/>
          <w:szCs w:val="24"/>
        </w:rPr>
        <w:t>T</w:t>
      </w:r>
      <w:r w:rsidR="00CC5253">
        <w:rPr>
          <w:rFonts w:ascii="Times New Roman" w:hAnsi="Times New Roman" w:cs="Times New Roman"/>
          <w:sz w:val="24"/>
          <w:szCs w:val="24"/>
        </w:rPr>
        <w:t>he matter will be discussed</w:t>
      </w:r>
      <w:r w:rsidR="008A5EBC">
        <w:rPr>
          <w:rFonts w:ascii="Times New Roman" w:hAnsi="Times New Roman" w:cs="Times New Roman"/>
          <w:sz w:val="24"/>
          <w:szCs w:val="24"/>
        </w:rPr>
        <w:t xml:space="preserve"> and considered</w:t>
      </w:r>
      <w:r>
        <w:rPr>
          <w:rFonts w:ascii="Times New Roman" w:hAnsi="Times New Roman" w:cs="Times New Roman"/>
          <w:sz w:val="24"/>
          <w:szCs w:val="24"/>
        </w:rPr>
        <w:t xml:space="preserve"> further at the October Planning &amp; Zoning meeting. </w:t>
      </w:r>
      <w:r w:rsidR="00CC5253">
        <w:rPr>
          <w:rFonts w:ascii="Times New Roman" w:hAnsi="Times New Roman" w:cs="Times New Roman"/>
          <w:sz w:val="24"/>
          <w:szCs w:val="24"/>
        </w:rPr>
        <w:t xml:space="preserve">.  </w:t>
      </w:r>
    </w:p>
    <w:p w:rsidR="00BB02D5" w:rsidRDefault="00BB02D5" w:rsidP="00BB02D5">
      <w:pPr>
        <w:pStyle w:val="NoSpacing"/>
        <w:ind w:left="720"/>
        <w:rPr>
          <w:rFonts w:ascii="Times New Roman" w:hAnsi="Times New Roman" w:cs="Times New Roman"/>
          <w:sz w:val="24"/>
          <w:szCs w:val="24"/>
        </w:rPr>
      </w:pPr>
    </w:p>
    <w:p w:rsidR="00CC5253" w:rsidRDefault="00CC5253" w:rsidP="00CC5253">
      <w:pPr>
        <w:pStyle w:val="NoSpacing"/>
        <w:rPr>
          <w:rFonts w:ascii="Times New Roman" w:hAnsi="Times New Roman" w:cs="Times New Roman"/>
          <w:sz w:val="24"/>
          <w:szCs w:val="24"/>
        </w:rPr>
      </w:pPr>
    </w:p>
    <w:p w:rsidR="00CC5253" w:rsidRDefault="00127529" w:rsidP="00CC5253">
      <w:pPr>
        <w:pStyle w:val="NoSpacing"/>
        <w:rPr>
          <w:rFonts w:ascii="Times New Roman" w:hAnsi="Times New Roman" w:cs="Times New Roman"/>
          <w:sz w:val="24"/>
          <w:szCs w:val="24"/>
        </w:rPr>
      </w:pPr>
      <w:r>
        <w:rPr>
          <w:rFonts w:ascii="Times New Roman" w:hAnsi="Times New Roman" w:cs="Times New Roman"/>
          <w:sz w:val="24"/>
          <w:szCs w:val="24"/>
        </w:rPr>
        <w:t xml:space="preserve"> Planning</w:t>
      </w:r>
      <w:r w:rsidR="00CC5253">
        <w:rPr>
          <w:rFonts w:ascii="Times New Roman" w:hAnsi="Times New Roman" w:cs="Times New Roman"/>
          <w:sz w:val="24"/>
          <w:szCs w:val="24"/>
        </w:rPr>
        <w:t xml:space="preserve"> Commission</w:t>
      </w:r>
      <w:r>
        <w:rPr>
          <w:rFonts w:ascii="Times New Roman" w:hAnsi="Times New Roman" w:cs="Times New Roman"/>
          <w:sz w:val="24"/>
          <w:szCs w:val="24"/>
        </w:rPr>
        <w:t xml:space="preserve"> Meeting</w:t>
      </w:r>
      <w:r w:rsidR="00CC5253">
        <w:rPr>
          <w:rFonts w:ascii="Times New Roman" w:hAnsi="Times New Roman" w:cs="Times New Roman"/>
          <w:sz w:val="24"/>
          <w:szCs w:val="24"/>
        </w:rPr>
        <w:t xml:space="preserve"> Minutes</w:t>
      </w:r>
      <w:r>
        <w:rPr>
          <w:rFonts w:ascii="Times New Roman" w:hAnsi="Times New Roman" w:cs="Times New Roman"/>
          <w:sz w:val="24"/>
          <w:szCs w:val="24"/>
        </w:rPr>
        <w:t xml:space="preserve"> – 9-24-2020</w:t>
      </w:r>
      <w:r w:rsidR="00CC5253">
        <w:rPr>
          <w:rFonts w:ascii="Times New Roman" w:hAnsi="Times New Roman" w:cs="Times New Roman"/>
          <w:sz w:val="24"/>
          <w:szCs w:val="24"/>
        </w:rPr>
        <w:tab/>
      </w:r>
      <w:r w:rsidR="00CC5253">
        <w:rPr>
          <w:rFonts w:ascii="Times New Roman" w:hAnsi="Times New Roman" w:cs="Times New Roman"/>
          <w:sz w:val="24"/>
          <w:szCs w:val="24"/>
        </w:rPr>
        <w:tab/>
      </w:r>
      <w:r w:rsidR="00CC5253">
        <w:rPr>
          <w:rFonts w:ascii="Times New Roman" w:hAnsi="Times New Roman" w:cs="Times New Roman"/>
          <w:sz w:val="24"/>
          <w:szCs w:val="24"/>
        </w:rPr>
        <w:tab/>
      </w:r>
      <w:r w:rsidR="00CC5253">
        <w:rPr>
          <w:rFonts w:ascii="Times New Roman" w:hAnsi="Times New Roman" w:cs="Times New Roman"/>
          <w:sz w:val="24"/>
          <w:szCs w:val="24"/>
        </w:rPr>
        <w:tab/>
        <w:t xml:space="preserve">   </w:t>
      </w:r>
      <w:r>
        <w:rPr>
          <w:rFonts w:ascii="Times New Roman" w:hAnsi="Times New Roman" w:cs="Times New Roman"/>
          <w:sz w:val="24"/>
          <w:szCs w:val="24"/>
        </w:rPr>
        <w:t xml:space="preserve">      Page 5</w:t>
      </w:r>
      <w:r w:rsidR="00CC5253">
        <w:rPr>
          <w:rFonts w:ascii="Times New Roman" w:hAnsi="Times New Roman" w:cs="Times New Roman"/>
          <w:sz w:val="24"/>
          <w:szCs w:val="24"/>
        </w:rPr>
        <w:t xml:space="preserve">       </w:t>
      </w:r>
      <w:r>
        <w:rPr>
          <w:rFonts w:ascii="Times New Roman" w:hAnsi="Times New Roman" w:cs="Times New Roman"/>
          <w:sz w:val="24"/>
          <w:szCs w:val="24"/>
        </w:rPr>
        <w:tab/>
        <w:t xml:space="preserve">                       </w:t>
      </w:r>
    </w:p>
    <w:p w:rsidR="00CC5253" w:rsidRDefault="00CC5253" w:rsidP="00CC5253">
      <w:pPr>
        <w:pStyle w:val="NoSpacing"/>
        <w:rPr>
          <w:rFonts w:ascii="Times New Roman" w:hAnsi="Times New Roman" w:cs="Times New Roman"/>
          <w:sz w:val="24"/>
          <w:szCs w:val="24"/>
        </w:rPr>
      </w:pPr>
    </w:p>
    <w:p w:rsidR="00127529" w:rsidRDefault="00127529" w:rsidP="00CC5253">
      <w:pPr>
        <w:pStyle w:val="NoSpacing"/>
        <w:rPr>
          <w:rFonts w:ascii="Times New Roman" w:hAnsi="Times New Roman" w:cs="Times New Roman"/>
          <w:sz w:val="24"/>
          <w:szCs w:val="24"/>
        </w:rPr>
      </w:pPr>
    </w:p>
    <w:p w:rsidR="00CC5253" w:rsidRDefault="00CC5253" w:rsidP="00CC5253">
      <w:pPr>
        <w:pStyle w:val="NoSpacing"/>
        <w:rPr>
          <w:rFonts w:ascii="Times New Roman" w:hAnsi="Times New Roman" w:cs="Times New Roman"/>
          <w:sz w:val="24"/>
          <w:szCs w:val="24"/>
        </w:rPr>
      </w:pPr>
    </w:p>
    <w:p w:rsidR="00CC5253" w:rsidRPr="00CC5253" w:rsidRDefault="00CC5253" w:rsidP="00CC5253">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 </w:t>
      </w:r>
      <w:r w:rsidRPr="00C56A68">
        <w:rPr>
          <w:rFonts w:ascii="Times New Roman" w:hAnsi="Times New Roman" w:cs="Times New Roman"/>
          <w:b/>
          <w:sz w:val="24"/>
          <w:szCs w:val="24"/>
        </w:rPr>
        <w:t>ADJOURNMENT</w:t>
      </w:r>
      <w:r>
        <w:rPr>
          <w:rFonts w:ascii="Times New Roman" w:hAnsi="Times New Roman" w:cs="Times New Roman"/>
          <w:sz w:val="24"/>
          <w:szCs w:val="24"/>
        </w:rPr>
        <w:t xml:space="preserve">:  </w:t>
      </w:r>
      <w:r>
        <w:rPr>
          <w:rFonts w:ascii="Times New Roman" w:hAnsi="Times New Roman" w:cs="Times New Roman"/>
          <w:b/>
          <w:sz w:val="24"/>
          <w:szCs w:val="24"/>
        </w:rPr>
        <w:t>Motion for adjournment was m</w:t>
      </w:r>
      <w:r w:rsidR="00C56A68">
        <w:rPr>
          <w:rFonts w:ascii="Times New Roman" w:hAnsi="Times New Roman" w:cs="Times New Roman"/>
          <w:b/>
          <w:sz w:val="24"/>
          <w:szCs w:val="24"/>
        </w:rPr>
        <w:t>ade by David</w:t>
      </w:r>
      <w:r>
        <w:rPr>
          <w:rFonts w:ascii="Times New Roman" w:hAnsi="Times New Roman" w:cs="Times New Roman"/>
          <w:b/>
          <w:sz w:val="24"/>
          <w:szCs w:val="24"/>
        </w:rPr>
        <w:t xml:space="preserve"> Albrecht and second was given by Brett Anderson.  Unanimous votes were given by Commission Members Albrecht, Anderson, Fjord, Shaffer and Chairman Anderson.  Motion carried and meeting adjourned at 8:25 p.m.  </w:t>
      </w:r>
    </w:p>
    <w:p w:rsidR="00CC5253" w:rsidRDefault="00CC5253" w:rsidP="00CC5253">
      <w:pPr>
        <w:pStyle w:val="NoSpacing"/>
        <w:rPr>
          <w:rFonts w:ascii="Times New Roman" w:hAnsi="Times New Roman" w:cs="Times New Roman"/>
          <w:sz w:val="24"/>
          <w:szCs w:val="24"/>
        </w:rPr>
      </w:pPr>
    </w:p>
    <w:p w:rsidR="00CC5253" w:rsidRDefault="00CC5253" w:rsidP="00CC5253">
      <w:pPr>
        <w:pStyle w:val="NoSpacing"/>
        <w:rPr>
          <w:rFonts w:ascii="Times New Roman" w:hAnsi="Times New Roman" w:cs="Times New Roman"/>
          <w:sz w:val="24"/>
          <w:szCs w:val="24"/>
        </w:rPr>
      </w:pPr>
    </w:p>
    <w:p w:rsidR="00CC5253" w:rsidRDefault="00CC5253" w:rsidP="00CC5253">
      <w:pPr>
        <w:pStyle w:val="NoSpacing"/>
        <w:ind w:left="720"/>
        <w:rPr>
          <w:rFonts w:ascii="Times New Roman" w:hAnsi="Times New Roman" w:cs="Times New Roman"/>
          <w:sz w:val="24"/>
          <w:szCs w:val="24"/>
        </w:rPr>
      </w:pPr>
      <w:r>
        <w:rPr>
          <w:rFonts w:ascii="Times New Roman" w:hAnsi="Times New Roman" w:cs="Times New Roman"/>
          <w:sz w:val="24"/>
          <w:szCs w:val="24"/>
        </w:rPr>
        <w:t xml:space="preserve">Kaye S. </w:t>
      </w:r>
      <w:proofErr w:type="spellStart"/>
      <w:r>
        <w:rPr>
          <w:rFonts w:ascii="Times New Roman" w:hAnsi="Times New Roman" w:cs="Times New Roman"/>
          <w:sz w:val="24"/>
          <w:szCs w:val="24"/>
        </w:rPr>
        <w:t>Bybee</w:t>
      </w:r>
      <w:proofErr w:type="spellEnd"/>
    </w:p>
    <w:p w:rsidR="003D22A4" w:rsidRDefault="00CC5253" w:rsidP="00CC5253">
      <w:pPr>
        <w:pStyle w:val="NoSpacing"/>
        <w:ind w:left="720"/>
        <w:rPr>
          <w:rFonts w:ascii="Times New Roman" w:hAnsi="Times New Roman" w:cs="Times New Roman"/>
          <w:sz w:val="24"/>
          <w:szCs w:val="24"/>
        </w:rPr>
      </w:pPr>
      <w:r>
        <w:rPr>
          <w:rFonts w:ascii="Times New Roman" w:hAnsi="Times New Roman" w:cs="Times New Roman"/>
          <w:sz w:val="24"/>
          <w:szCs w:val="24"/>
        </w:rPr>
        <w:t xml:space="preserve">Clerk/Recorder    </w:t>
      </w:r>
    </w:p>
    <w:p w:rsidR="00952E5D" w:rsidRDefault="00952E5D" w:rsidP="00952E5D">
      <w:pPr>
        <w:pStyle w:val="NoSpacing"/>
        <w:ind w:left="720"/>
        <w:rPr>
          <w:rFonts w:ascii="Times New Roman" w:hAnsi="Times New Roman" w:cs="Times New Roman"/>
          <w:sz w:val="24"/>
          <w:szCs w:val="24"/>
        </w:rPr>
      </w:pPr>
    </w:p>
    <w:p w:rsidR="00952E5D" w:rsidRPr="00A012B8" w:rsidRDefault="00952E5D" w:rsidP="00952E5D">
      <w:pPr>
        <w:pStyle w:val="NoSpacing"/>
        <w:ind w:left="720"/>
        <w:rPr>
          <w:rFonts w:ascii="Times New Roman" w:hAnsi="Times New Roman" w:cs="Times New Roman"/>
          <w:sz w:val="24"/>
          <w:szCs w:val="24"/>
        </w:rPr>
      </w:pPr>
    </w:p>
    <w:p w:rsidR="009C2284" w:rsidRDefault="009C2284" w:rsidP="00FF1572">
      <w:pPr>
        <w:pStyle w:val="NoSpacing"/>
        <w:ind w:left="720"/>
        <w:rPr>
          <w:rFonts w:ascii="Times New Roman" w:hAnsi="Times New Roman" w:cs="Times New Roman"/>
          <w:sz w:val="24"/>
          <w:szCs w:val="24"/>
        </w:rPr>
      </w:pPr>
    </w:p>
    <w:p w:rsidR="009C2284" w:rsidRPr="00FF1572" w:rsidRDefault="009C2284" w:rsidP="009C2284">
      <w:pPr>
        <w:pStyle w:val="NoSpacing"/>
        <w:rPr>
          <w:rFonts w:ascii="Times New Roman" w:hAnsi="Times New Roman" w:cs="Times New Roman"/>
          <w:sz w:val="24"/>
          <w:szCs w:val="24"/>
        </w:rPr>
      </w:pPr>
    </w:p>
    <w:p w:rsidR="005777CD" w:rsidRPr="000E67AA" w:rsidRDefault="005777CD" w:rsidP="0052319A">
      <w:pPr>
        <w:pStyle w:val="NoSpacing"/>
        <w:ind w:left="1080"/>
        <w:rPr>
          <w:rFonts w:ascii="Times New Roman" w:hAnsi="Times New Roman" w:cs="Times New Roman"/>
          <w:b/>
          <w:sz w:val="24"/>
          <w:szCs w:val="24"/>
        </w:rPr>
      </w:pPr>
    </w:p>
    <w:p w:rsidR="00B70987" w:rsidRDefault="00B70987" w:rsidP="000E67AA">
      <w:pPr>
        <w:pStyle w:val="NoSpacing"/>
        <w:rPr>
          <w:rFonts w:ascii="Times New Roman" w:hAnsi="Times New Roman" w:cs="Times New Roman"/>
          <w:sz w:val="24"/>
          <w:szCs w:val="24"/>
        </w:rPr>
      </w:pPr>
      <w:r>
        <w:rPr>
          <w:rFonts w:ascii="Times New Roman" w:hAnsi="Times New Roman" w:cs="Times New Roman"/>
          <w:sz w:val="24"/>
          <w:szCs w:val="24"/>
        </w:rPr>
        <w:t xml:space="preserve">  </w:t>
      </w:r>
    </w:p>
    <w:p w:rsidR="00B70987" w:rsidRDefault="00B70987" w:rsidP="0052319A">
      <w:pPr>
        <w:pStyle w:val="NoSpacing"/>
        <w:ind w:left="1080"/>
        <w:rPr>
          <w:rFonts w:ascii="Times New Roman" w:hAnsi="Times New Roman" w:cs="Times New Roman"/>
          <w:sz w:val="24"/>
          <w:szCs w:val="24"/>
        </w:rPr>
      </w:pPr>
    </w:p>
    <w:p w:rsidR="00B70987" w:rsidRDefault="00B70987" w:rsidP="0052319A">
      <w:pPr>
        <w:pStyle w:val="NoSpacing"/>
        <w:ind w:left="1080"/>
        <w:rPr>
          <w:rFonts w:ascii="Times New Roman" w:hAnsi="Times New Roman" w:cs="Times New Roman"/>
          <w:sz w:val="24"/>
          <w:szCs w:val="24"/>
        </w:rPr>
      </w:pPr>
    </w:p>
    <w:p w:rsidR="00DD6481" w:rsidRDefault="00DD6481" w:rsidP="0052319A">
      <w:pPr>
        <w:pStyle w:val="NoSpacing"/>
        <w:ind w:left="1080"/>
        <w:rPr>
          <w:rFonts w:ascii="Times New Roman" w:hAnsi="Times New Roman" w:cs="Times New Roman"/>
          <w:sz w:val="24"/>
          <w:szCs w:val="24"/>
        </w:rPr>
      </w:pPr>
    </w:p>
    <w:p w:rsidR="00DD6481" w:rsidRPr="00383B87" w:rsidRDefault="00DD6481" w:rsidP="0052319A">
      <w:pPr>
        <w:pStyle w:val="NoSpacing"/>
        <w:ind w:left="1080"/>
        <w:rPr>
          <w:rFonts w:ascii="Times New Roman" w:hAnsi="Times New Roman" w:cs="Times New Roman"/>
          <w:sz w:val="24"/>
          <w:szCs w:val="24"/>
        </w:rPr>
      </w:pPr>
    </w:p>
    <w:p w:rsidR="0052319A" w:rsidRPr="0052319A" w:rsidRDefault="0052319A" w:rsidP="0052319A">
      <w:pPr>
        <w:pStyle w:val="NoSpacing"/>
        <w:ind w:left="1080"/>
        <w:rPr>
          <w:rFonts w:ascii="Times New Roman" w:hAnsi="Times New Roman" w:cs="Times New Roman"/>
          <w:sz w:val="24"/>
          <w:szCs w:val="24"/>
        </w:rPr>
      </w:pPr>
      <w:r>
        <w:rPr>
          <w:rFonts w:ascii="Times New Roman" w:hAnsi="Times New Roman" w:cs="Times New Roman"/>
          <w:sz w:val="24"/>
          <w:szCs w:val="24"/>
        </w:rPr>
        <w:t xml:space="preserve"> </w:t>
      </w:r>
    </w:p>
    <w:p w:rsidR="00670BB5" w:rsidRDefault="00670BB5" w:rsidP="00670BB5">
      <w:pPr>
        <w:pStyle w:val="NoSpacing"/>
        <w:ind w:left="1080"/>
        <w:rPr>
          <w:rFonts w:ascii="Times New Roman" w:hAnsi="Times New Roman" w:cs="Times New Roman"/>
          <w:b/>
          <w:sz w:val="24"/>
          <w:szCs w:val="24"/>
        </w:rPr>
      </w:pPr>
    </w:p>
    <w:p w:rsidR="00670BB5" w:rsidRPr="00670BB5" w:rsidRDefault="00670BB5" w:rsidP="00670BB5">
      <w:pPr>
        <w:pStyle w:val="NoSpacing"/>
        <w:ind w:left="1080"/>
        <w:rPr>
          <w:rFonts w:ascii="Times New Roman" w:hAnsi="Times New Roman" w:cs="Times New Roman"/>
          <w:b/>
          <w:sz w:val="24"/>
          <w:szCs w:val="24"/>
        </w:rPr>
      </w:pPr>
    </w:p>
    <w:p w:rsidR="00670BB5" w:rsidRDefault="00670BB5" w:rsidP="00670BB5">
      <w:pPr>
        <w:pStyle w:val="NoSpacing"/>
        <w:ind w:left="720"/>
        <w:rPr>
          <w:rFonts w:ascii="Times New Roman" w:hAnsi="Times New Roman" w:cs="Times New Roman"/>
          <w:b/>
          <w:sz w:val="24"/>
          <w:szCs w:val="24"/>
        </w:rPr>
      </w:pPr>
    </w:p>
    <w:p w:rsidR="00670BB5" w:rsidRPr="007A14A7" w:rsidRDefault="00670BB5" w:rsidP="00670BB5">
      <w:pPr>
        <w:pStyle w:val="NoSpacing"/>
        <w:rPr>
          <w:rFonts w:ascii="Times New Roman" w:hAnsi="Times New Roman" w:cs="Times New Roman"/>
          <w:b/>
          <w:sz w:val="24"/>
          <w:szCs w:val="24"/>
        </w:rPr>
      </w:pPr>
      <w:r>
        <w:rPr>
          <w:rFonts w:ascii="Times New Roman" w:hAnsi="Times New Roman" w:cs="Times New Roman"/>
          <w:b/>
          <w:sz w:val="24"/>
          <w:szCs w:val="24"/>
        </w:rPr>
        <w:t xml:space="preserve"> </w:t>
      </w:r>
    </w:p>
    <w:sectPr w:rsidR="00670BB5" w:rsidRPr="007A14A7" w:rsidSect="00B0337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07DDD" w:rsidRDefault="00407DDD" w:rsidP="008A5EBC">
      <w:pPr>
        <w:spacing w:after="0" w:line="240" w:lineRule="auto"/>
      </w:pPr>
      <w:r>
        <w:separator/>
      </w:r>
    </w:p>
  </w:endnote>
  <w:endnote w:type="continuationSeparator" w:id="0">
    <w:p w:rsidR="00407DDD" w:rsidRDefault="00407DDD" w:rsidP="008A5EB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EBC" w:rsidRDefault="008A5EB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EBC" w:rsidRDefault="008A5EBC">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EBC" w:rsidRDefault="008A5EB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07DDD" w:rsidRDefault="00407DDD" w:rsidP="008A5EBC">
      <w:pPr>
        <w:spacing w:after="0" w:line="240" w:lineRule="auto"/>
      </w:pPr>
      <w:r>
        <w:separator/>
      </w:r>
    </w:p>
  </w:footnote>
  <w:footnote w:type="continuationSeparator" w:id="0">
    <w:p w:rsidR="00407DDD" w:rsidRDefault="00407DDD" w:rsidP="008A5EB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EBC" w:rsidRDefault="008A5EB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488599"/>
      <w:docPartObj>
        <w:docPartGallery w:val="Watermarks"/>
        <w:docPartUnique/>
      </w:docPartObj>
    </w:sdtPr>
    <w:sdtContent>
      <w:p w:rsidR="008A5EBC" w:rsidRDefault="000842AB">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2289" type="#_x0000_t136" style="position:absolute;margin-left:0;margin-top:0;width:412.4pt;height:247.45pt;rotation:315;z-index:-25165619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EBC" w:rsidRDefault="008A5EB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44442"/>
    <w:multiLevelType w:val="hybridMultilevel"/>
    <w:tmpl w:val="38A8EADA"/>
    <w:lvl w:ilvl="0" w:tplc="E2BCCD2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2F528F0"/>
    <w:multiLevelType w:val="hybridMultilevel"/>
    <w:tmpl w:val="D8B2CE32"/>
    <w:lvl w:ilvl="0" w:tplc="EB48AB5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53F0631F"/>
    <w:multiLevelType w:val="hybridMultilevel"/>
    <w:tmpl w:val="DF66E6B6"/>
    <w:lvl w:ilvl="0" w:tplc="81983A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6750347A"/>
    <w:multiLevelType w:val="hybridMultilevel"/>
    <w:tmpl w:val="862CA9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9117735"/>
    <w:multiLevelType w:val="hybridMultilevel"/>
    <w:tmpl w:val="17EAD87C"/>
    <w:lvl w:ilvl="0" w:tplc="CB2858DA">
      <w:start w:val="9"/>
      <w:numFmt w:val="bullet"/>
      <w:lvlText w:val=""/>
      <w:lvlJc w:val="left"/>
      <w:pPr>
        <w:ind w:left="1800" w:hanging="360"/>
      </w:pPr>
      <w:rPr>
        <w:rFonts w:ascii="Symbol" w:eastAsiaTheme="minorHAnsi"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13314"/>
    <o:shapelayout v:ext="edit">
      <o:idmap v:ext="edit" data="12"/>
    </o:shapelayout>
  </w:hdrShapeDefaults>
  <w:footnotePr>
    <w:footnote w:id="-1"/>
    <w:footnote w:id="0"/>
  </w:footnotePr>
  <w:endnotePr>
    <w:endnote w:id="-1"/>
    <w:endnote w:id="0"/>
  </w:endnotePr>
  <w:compat/>
  <w:rsids>
    <w:rsidRoot w:val="007A14A7"/>
    <w:rsid w:val="00032394"/>
    <w:rsid w:val="00056F88"/>
    <w:rsid w:val="000842AB"/>
    <w:rsid w:val="00095A5B"/>
    <w:rsid w:val="000A2D9E"/>
    <w:rsid w:val="000C68AE"/>
    <w:rsid w:val="000E67AA"/>
    <w:rsid w:val="00127529"/>
    <w:rsid w:val="00250393"/>
    <w:rsid w:val="002616BA"/>
    <w:rsid w:val="00383B87"/>
    <w:rsid w:val="003A3580"/>
    <w:rsid w:val="003D22A4"/>
    <w:rsid w:val="00407DDD"/>
    <w:rsid w:val="00415C43"/>
    <w:rsid w:val="004D0247"/>
    <w:rsid w:val="0052319A"/>
    <w:rsid w:val="005777CD"/>
    <w:rsid w:val="00670BB5"/>
    <w:rsid w:val="00671732"/>
    <w:rsid w:val="00700AC2"/>
    <w:rsid w:val="007367C2"/>
    <w:rsid w:val="007A14A7"/>
    <w:rsid w:val="008A5EBC"/>
    <w:rsid w:val="00952E5D"/>
    <w:rsid w:val="009656BA"/>
    <w:rsid w:val="009727C7"/>
    <w:rsid w:val="009C2284"/>
    <w:rsid w:val="00A012B8"/>
    <w:rsid w:val="00AD4C5A"/>
    <w:rsid w:val="00B03379"/>
    <w:rsid w:val="00B70987"/>
    <w:rsid w:val="00B87077"/>
    <w:rsid w:val="00BB02D5"/>
    <w:rsid w:val="00C56A68"/>
    <w:rsid w:val="00C93A10"/>
    <w:rsid w:val="00CC5253"/>
    <w:rsid w:val="00DB39CE"/>
    <w:rsid w:val="00DD6481"/>
    <w:rsid w:val="00EB6D66"/>
    <w:rsid w:val="00FF157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337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A14A7"/>
    <w:pPr>
      <w:spacing w:after="0" w:line="240" w:lineRule="auto"/>
    </w:pPr>
  </w:style>
  <w:style w:type="paragraph" w:styleId="ListParagraph">
    <w:name w:val="List Paragraph"/>
    <w:basedOn w:val="Normal"/>
    <w:uiPriority w:val="34"/>
    <w:qFormat/>
    <w:rsid w:val="003A3580"/>
    <w:pPr>
      <w:ind w:left="720"/>
      <w:contextualSpacing/>
    </w:pPr>
  </w:style>
  <w:style w:type="paragraph" w:styleId="Header">
    <w:name w:val="header"/>
    <w:basedOn w:val="Normal"/>
    <w:link w:val="HeaderChar"/>
    <w:uiPriority w:val="99"/>
    <w:semiHidden/>
    <w:unhideWhenUsed/>
    <w:rsid w:val="008A5EB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A5EBC"/>
  </w:style>
  <w:style w:type="paragraph" w:styleId="Footer">
    <w:name w:val="footer"/>
    <w:basedOn w:val="Normal"/>
    <w:link w:val="FooterChar"/>
    <w:uiPriority w:val="99"/>
    <w:semiHidden/>
    <w:unhideWhenUsed/>
    <w:rsid w:val="008A5EB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A5EBC"/>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411</TotalTime>
  <Pages>1</Pages>
  <Words>1427</Words>
  <Characters>8139</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Kaye</dc:creator>
  <cp:keywords/>
  <dc:description/>
  <cp:lastModifiedBy>Kaye</cp:lastModifiedBy>
  <cp:revision>14</cp:revision>
  <cp:lastPrinted>2020-10-20T21:09:00Z</cp:lastPrinted>
  <dcterms:created xsi:type="dcterms:W3CDTF">2020-09-30T21:12:00Z</dcterms:created>
  <dcterms:modified xsi:type="dcterms:W3CDTF">2020-10-20T21:17:00Z</dcterms:modified>
</cp:coreProperties>
</file>