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1ED8C9" w14:textId="79A37FCB" w:rsidR="00E06657" w:rsidRPr="00273A88" w:rsidRDefault="00E536BE" w:rsidP="00E536BE">
      <w:pPr>
        <w:jc w:val="center"/>
        <w:rPr>
          <w:rFonts w:ascii="Arial" w:hAnsi="Arial" w:cs="Arial"/>
          <w:b/>
          <w:color w:val="000000" w:themeColor="text1"/>
          <w:sz w:val="18"/>
          <w:szCs w:val="18"/>
        </w:rPr>
      </w:pPr>
      <w:r w:rsidRPr="00273A88">
        <w:rPr>
          <w:rFonts w:ascii="Arial" w:hAnsi="Arial" w:cs="Arial"/>
          <w:b/>
          <w:color w:val="000000" w:themeColor="text1"/>
          <w:sz w:val="18"/>
          <w:szCs w:val="18"/>
        </w:rPr>
        <w:t>State</w:t>
      </w:r>
      <w:r w:rsidR="00273A88">
        <w:rPr>
          <w:rFonts w:ascii="Arial" w:hAnsi="Arial" w:cs="Arial"/>
          <w:b/>
          <w:color w:val="000000" w:themeColor="text1"/>
          <w:sz w:val="18"/>
          <w:szCs w:val="18"/>
        </w:rPr>
        <w:t xml:space="preserve"> </w:t>
      </w:r>
      <w:r w:rsidRPr="00273A88">
        <w:rPr>
          <w:rFonts w:ascii="Arial" w:hAnsi="Arial" w:cs="Arial"/>
          <w:b/>
          <w:color w:val="000000" w:themeColor="text1"/>
          <w:sz w:val="18"/>
          <w:szCs w:val="18"/>
        </w:rPr>
        <w:t>of</w:t>
      </w:r>
      <w:r w:rsidR="00273A88">
        <w:rPr>
          <w:rFonts w:ascii="Arial" w:hAnsi="Arial" w:cs="Arial"/>
          <w:b/>
          <w:color w:val="000000" w:themeColor="text1"/>
          <w:sz w:val="18"/>
          <w:szCs w:val="18"/>
        </w:rPr>
        <w:t xml:space="preserve"> </w:t>
      </w:r>
      <w:r w:rsidRPr="00273A88">
        <w:rPr>
          <w:rFonts w:ascii="Arial" w:hAnsi="Arial" w:cs="Arial"/>
          <w:b/>
          <w:color w:val="000000" w:themeColor="text1"/>
          <w:sz w:val="18"/>
          <w:szCs w:val="18"/>
        </w:rPr>
        <w:t>Utah</w:t>
      </w:r>
    </w:p>
    <w:p w14:paraId="0C6F7F66" w14:textId="170470C2" w:rsidR="00E536BE" w:rsidRPr="00273A88" w:rsidRDefault="00E536BE" w:rsidP="00E536BE">
      <w:pPr>
        <w:jc w:val="center"/>
        <w:rPr>
          <w:rFonts w:ascii="Arial" w:hAnsi="Arial" w:cs="Arial"/>
          <w:b/>
          <w:color w:val="000000" w:themeColor="text1"/>
          <w:sz w:val="18"/>
          <w:szCs w:val="18"/>
        </w:rPr>
      </w:pPr>
      <w:r w:rsidRPr="00273A88">
        <w:rPr>
          <w:rFonts w:ascii="Arial" w:hAnsi="Arial" w:cs="Arial"/>
          <w:b/>
          <w:color w:val="000000" w:themeColor="text1"/>
          <w:sz w:val="18"/>
          <w:szCs w:val="18"/>
        </w:rPr>
        <w:t>Administrative</w:t>
      </w:r>
      <w:r w:rsidR="00273A88">
        <w:rPr>
          <w:rFonts w:ascii="Arial" w:hAnsi="Arial" w:cs="Arial"/>
          <w:b/>
          <w:color w:val="000000" w:themeColor="text1"/>
          <w:sz w:val="18"/>
          <w:szCs w:val="18"/>
        </w:rPr>
        <w:t xml:space="preserve"> </w:t>
      </w:r>
      <w:r w:rsidRPr="00273A88">
        <w:rPr>
          <w:rFonts w:ascii="Arial" w:hAnsi="Arial" w:cs="Arial"/>
          <w:b/>
          <w:color w:val="000000" w:themeColor="text1"/>
          <w:sz w:val="18"/>
          <w:szCs w:val="18"/>
        </w:rPr>
        <w:t>Rule</w:t>
      </w:r>
      <w:r w:rsidR="00273A88">
        <w:rPr>
          <w:rFonts w:ascii="Arial" w:hAnsi="Arial" w:cs="Arial"/>
          <w:b/>
          <w:color w:val="000000" w:themeColor="text1"/>
          <w:sz w:val="18"/>
          <w:szCs w:val="18"/>
        </w:rPr>
        <w:t xml:space="preserve"> </w:t>
      </w:r>
      <w:r w:rsidRPr="00273A88">
        <w:rPr>
          <w:rFonts w:ascii="Arial" w:hAnsi="Arial" w:cs="Arial"/>
          <w:b/>
          <w:color w:val="000000" w:themeColor="text1"/>
          <w:sz w:val="18"/>
          <w:szCs w:val="18"/>
        </w:rPr>
        <w:t>Analysis</w:t>
      </w:r>
    </w:p>
    <w:p w14:paraId="2C772095" w14:textId="44F20344" w:rsidR="009B5790" w:rsidRPr="00273A88" w:rsidRDefault="009B5790" w:rsidP="009B5790">
      <w:pPr>
        <w:spacing w:before="4"/>
        <w:ind w:left="90" w:right="330"/>
        <w:jc w:val="center"/>
        <w:rPr>
          <w:rFonts w:ascii="Arial" w:hAnsi="Arial" w:cs="Arial"/>
          <w:sz w:val="18"/>
          <w:szCs w:val="18"/>
        </w:rPr>
      </w:pPr>
      <w:r w:rsidRPr="00273A88">
        <w:rPr>
          <w:rFonts w:ascii="Arial" w:hAnsi="Arial" w:cs="Arial"/>
          <w:sz w:val="18"/>
          <w:szCs w:val="18"/>
        </w:rPr>
        <w:t>Revised</w:t>
      </w:r>
      <w:r w:rsidR="00273A88">
        <w:rPr>
          <w:rFonts w:ascii="Arial" w:hAnsi="Arial" w:cs="Arial"/>
          <w:sz w:val="18"/>
          <w:szCs w:val="18"/>
        </w:rPr>
        <w:t xml:space="preserve"> </w:t>
      </w:r>
      <w:r w:rsidR="006936DF" w:rsidRPr="00273A88">
        <w:rPr>
          <w:rFonts w:ascii="Arial" w:hAnsi="Arial" w:cs="Arial"/>
          <w:sz w:val="18"/>
          <w:szCs w:val="18"/>
        </w:rPr>
        <w:t>May</w:t>
      </w:r>
      <w:r w:rsidR="00273A88">
        <w:rPr>
          <w:rFonts w:ascii="Arial" w:hAnsi="Arial" w:cs="Arial"/>
          <w:sz w:val="18"/>
          <w:szCs w:val="18"/>
        </w:rPr>
        <w:t xml:space="preserve"> </w:t>
      </w:r>
      <w:r w:rsidR="006936DF" w:rsidRPr="00273A88">
        <w:rPr>
          <w:rFonts w:ascii="Arial" w:hAnsi="Arial" w:cs="Arial"/>
          <w:sz w:val="18"/>
          <w:szCs w:val="18"/>
        </w:rPr>
        <w:t>2020</w:t>
      </w:r>
    </w:p>
    <w:p w14:paraId="7129B444" w14:textId="77777777" w:rsidR="005A7398" w:rsidRPr="00273A88" w:rsidRDefault="005A7398" w:rsidP="009B5790">
      <w:pPr>
        <w:spacing w:before="4"/>
        <w:ind w:left="90" w:right="330"/>
        <w:jc w:val="center"/>
        <w:rPr>
          <w:rFonts w:ascii="Arial" w:hAnsi="Arial" w:cs="Arial"/>
          <w:sz w:val="18"/>
          <w:szCs w:val="18"/>
        </w:rPr>
      </w:pPr>
    </w:p>
    <w:tbl>
      <w:tblPr>
        <w:tblW w:w="10253" w:type="dxa"/>
        <w:jc w:val="center"/>
        <w:tblCellSpacing w:w="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3688"/>
        <w:gridCol w:w="3788"/>
        <w:gridCol w:w="2777"/>
      </w:tblGrid>
      <w:tr w:rsidR="006431BE" w:rsidRPr="00273A88" w14:paraId="50677C2B" w14:textId="77777777" w:rsidTr="00F8336E">
        <w:trPr>
          <w:tblCellSpacing w:w="7" w:type="dxa"/>
          <w:jc w:val="center"/>
        </w:trPr>
        <w:tc>
          <w:tcPr>
            <w:tcW w:w="10225" w:type="dxa"/>
            <w:gridSpan w:val="3"/>
            <w:tcBorders>
              <w:top w:val="outset" w:sz="6" w:space="0" w:color="auto"/>
              <w:left w:val="outset" w:sz="6" w:space="0" w:color="auto"/>
              <w:bottom w:val="outset" w:sz="6" w:space="0" w:color="auto"/>
              <w:right w:val="outset" w:sz="6" w:space="0" w:color="auto"/>
            </w:tcBorders>
            <w:shd w:val="clear" w:color="auto" w:fill="C0C0C0"/>
          </w:tcPr>
          <w:p w14:paraId="67F5811F" w14:textId="6E14BCFF" w:rsidR="00CF36B3" w:rsidRPr="00273A88" w:rsidRDefault="00CF36B3" w:rsidP="00AD5BF8">
            <w:pPr>
              <w:jc w:val="center"/>
              <w:rPr>
                <w:rFonts w:ascii="Arial" w:hAnsi="Arial" w:cs="Arial"/>
                <w:b/>
                <w:bCs/>
                <w:caps/>
                <w:color w:val="000000" w:themeColor="text1"/>
                <w:sz w:val="18"/>
                <w:szCs w:val="18"/>
              </w:rPr>
            </w:pPr>
            <w:r w:rsidRPr="00273A88">
              <w:rPr>
                <w:rFonts w:ascii="Arial" w:hAnsi="Arial" w:cs="Arial"/>
                <w:b/>
                <w:bCs/>
                <w:caps/>
                <w:color w:val="000000" w:themeColor="text1"/>
                <w:sz w:val="18"/>
                <w:szCs w:val="18"/>
              </w:rPr>
              <w:t>Notice</w:t>
            </w:r>
            <w:r w:rsidR="00273A88">
              <w:rPr>
                <w:rFonts w:ascii="Arial" w:hAnsi="Arial" w:cs="Arial"/>
                <w:b/>
                <w:bCs/>
                <w:caps/>
                <w:color w:val="000000" w:themeColor="text1"/>
                <w:sz w:val="18"/>
                <w:szCs w:val="18"/>
              </w:rPr>
              <w:t xml:space="preserve"> </w:t>
            </w:r>
            <w:r w:rsidRPr="00273A88">
              <w:rPr>
                <w:rFonts w:ascii="Arial" w:hAnsi="Arial" w:cs="Arial"/>
                <w:b/>
                <w:bCs/>
                <w:caps/>
                <w:color w:val="000000" w:themeColor="text1"/>
                <w:sz w:val="18"/>
                <w:szCs w:val="18"/>
              </w:rPr>
              <w:t>of</w:t>
            </w:r>
            <w:r w:rsidR="00273A88">
              <w:rPr>
                <w:rFonts w:ascii="Arial" w:hAnsi="Arial" w:cs="Arial"/>
                <w:b/>
                <w:bCs/>
                <w:caps/>
                <w:color w:val="000000" w:themeColor="text1"/>
                <w:sz w:val="18"/>
                <w:szCs w:val="18"/>
              </w:rPr>
              <w:t xml:space="preserve"> </w:t>
            </w:r>
            <w:r w:rsidRPr="00273A88">
              <w:rPr>
                <w:rFonts w:ascii="Arial" w:hAnsi="Arial" w:cs="Arial"/>
                <w:b/>
                <w:bCs/>
                <w:caps/>
                <w:color w:val="000000" w:themeColor="text1"/>
                <w:sz w:val="18"/>
                <w:szCs w:val="18"/>
              </w:rPr>
              <w:t>Proposed</w:t>
            </w:r>
            <w:r w:rsidR="00273A88">
              <w:rPr>
                <w:rFonts w:ascii="Arial" w:hAnsi="Arial" w:cs="Arial"/>
                <w:b/>
                <w:bCs/>
                <w:caps/>
                <w:color w:val="000000" w:themeColor="text1"/>
                <w:sz w:val="18"/>
                <w:szCs w:val="18"/>
              </w:rPr>
              <w:t xml:space="preserve"> </w:t>
            </w:r>
            <w:r w:rsidRPr="00273A88">
              <w:rPr>
                <w:rFonts w:ascii="Arial" w:hAnsi="Arial" w:cs="Arial"/>
                <w:b/>
                <w:bCs/>
                <w:caps/>
                <w:color w:val="000000" w:themeColor="text1"/>
                <w:sz w:val="18"/>
                <w:szCs w:val="18"/>
              </w:rPr>
              <w:t>Rule</w:t>
            </w:r>
          </w:p>
        </w:tc>
      </w:tr>
      <w:tr w:rsidR="006431BE" w:rsidRPr="00273A88" w14:paraId="5D1A187E" w14:textId="77777777" w:rsidTr="00F8336E">
        <w:trPr>
          <w:tblCellSpacing w:w="7" w:type="dxa"/>
          <w:jc w:val="center"/>
        </w:trPr>
        <w:tc>
          <w:tcPr>
            <w:tcW w:w="10225" w:type="dxa"/>
            <w:gridSpan w:val="3"/>
            <w:tcBorders>
              <w:top w:val="outset" w:sz="6" w:space="0" w:color="auto"/>
              <w:left w:val="outset" w:sz="6" w:space="0" w:color="auto"/>
              <w:bottom w:val="outset" w:sz="6" w:space="0" w:color="auto"/>
              <w:right w:val="outset" w:sz="6" w:space="0" w:color="auto"/>
            </w:tcBorders>
          </w:tcPr>
          <w:p w14:paraId="2D136BC4" w14:textId="4E8DC746" w:rsidR="00CF36B3" w:rsidRPr="00273A88" w:rsidRDefault="005F7305" w:rsidP="002013AC">
            <w:pPr>
              <w:rPr>
                <w:rFonts w:ascii="Arial" w:hAnsi="Arial" w:cs="Arial"/>
                <w:color w:val="000000" w:themeColor="text1"/>
                <w:sz w:val="18"/>
                <w:szCs w:val="18"/>
              </w:rPr>
            </w:pPr>
            <w:r w:rsidRPr="00273A88">
              <w:rPr>
                <w:rFonts w:ascii="Arial" w:hAnsi="Arial" w:cs="Arial"/>
                <w:b/>
                <w:color w:val="000000" w:themeColor="text1"/>
                <w:sz w:val="18"/>
                <w:szCs w:val="18"/>
              </w:rPr>
              <w:t>TYPE</w:t>
            </w:r>
            <w:r w:rsidR="00273A88">
              <w:rPr>
                <w:rFonts w:ascii="Arial" w:hAnsi="Arial" w:cs="Arial"/>
                <w:b/>
                <w:color w:val="000000" w:themeColor="text1"/>
                <w:sz w:val="18"/>
                <w:szCs w:val="18"/>
              </w:rPr>
              <w:t xml:space="preserve"> </w:t>
            </w:r>
            <w:r w:rsidRPr="00273A88">
              <w:rPr>
                <w:rFonts w:ascii="Arial" w:hAnsi="Arial" w:cs="Arial"/>
                <w:b/>
                <w:color w:val="000000" w:themeColor="text1"/>
                <w:sz w:val="18"/>
                <w:szCs w:val="18"/>
              </w:rPr>
              <w:t>OF</w:t>
            </w:r>
            <w:r w:rsidR="00273A88">
              <w:rPr>
                <w:rFonts w:ascii="Arial" w:hAnsi="Arial" w:cs="Arial"/>
                <w:b/>
                <w:color w:val="000000" w:themeColor="text1"/>
                <w:sz w:val="18"/>
                <w:szCs w:val="18"/>
              </w:rPr>
              <w:t xml:space="preserve"> </w:t>
            </w:r>
            <w:r w:rsidRPr="00273A88">
              <w:rPr>
                <w:rFonts w:ascii="Arial" w:hAnsi="Arial" w:cs="Arial"/>
                <w:b/>
                <w:color w:val="000000" w:themeColor="text1"/>
                <w:sz w:val="18"/>
                <w:szCs w:val="18"/>
              </w:rPr>
              <w:t>RULE:</w:t>
            </w:r>
            <w:r w:rsidR="00273A88">
              <w:rPr>
                <w:rFonts w:ascii="Arial" w:hAnsi="Arial" w:cs="Arial"/>
                <w:b/>
                <w:color w:val="000000" w:themeColor="text1"/>
                <w:sz w:val="18"/>
                <w:szCs w:val="18"/>
              </w:rPr>
              <w:t xml:space="preserve"> </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New</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__;</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Amendment</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_</w:t>
            </w:r>
            <w:r w:rsidR="000F7B03" w:rsidRPr="00273A88">
              <w:rPr>
                <w:rFonts w:ascii="Arial" w:hAnsi="Arial" w:cs="Arial"/>
                <w:color w:val="000000" w:themeColor="text1"/>
                <w:sz w:val="18"/>
                <w:szCs w:val="18"/>
              </w:rPr>
              <w:t>X</w:t>
            </w:r>
            <w:r w:rsidRPr="00273A88">
              <w:rPr>
                <w:rFonts w:ascii="Arial" w:hAnsi="Arial" w:cs="Arial"/>
                <w:color w:val="000000" w:themeColor="text1"/>
                <w:sz w:val="18"/>
                <w:szCs w:val="18"/>
              </w:rPr>
              <w:t>_;</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Repeal</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___;</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Repeal</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and</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Reenact</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___</w:t>
            </w:r>
          </w:p>
        </w:tc>
      </w:tr>
      <w:tr w:rsidR="006431BE" w:rsidRPr="00273A88" w14:paraId="73532D07" w14:textId="77777777" w:rsidTr="00F8336E">
        <w:trPr>
          <w:trHeight w:val="161"/>
          <w:tblCellSpacing w:w="7" w:type="dxa"/>
          <w:jc w:val="center"/>
        </w:trPr>
        <w:tc>
          <w:tcPr>
            <w:tcW w:w="3667"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4D2A6EE4" w14:textId="77777777" w:rsidR="00CF36B3" w:rsidRPr="00273A88" w:rsidRDefault="00CF36B3" w:rsidP="00E85F9B">
            <w:pPr>
              <w:rPr>
                <w:rFonts w:ascii="Arial" w:hAnsi="Arial" w:cs="Arial"/>
                <w:color w:val="000000" w:themeColor="text1"/>
                <w:sz w:val="18"/>
                <w:szCs w:val="18"/>
              </w:rPr>
            </w:pPr>
          </w:p>
        </w:tc>
        <w:tc>
          <w:tcPr>
            <w:tcW w:w="6544" w:type="dxa"/>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6FED07DA" w14:textId="288BF6D6" w:rsidR="00CF36B3" w:rsidRPr="00273A88" w:rsidRDefault="00D01884" w:rsidP="00E85F9B">
            <w:pPr>
              <w:rPr>
                <w:rFonts w:ascii="Arial" w:hAnsi="Arial" w:cs="Arial"/>
                <w:b/>
                <w:color w:val="000000" w:themeColor="text1"/>
                <w:sz w:val="18"/>
                <w:szCs w:val="18"/>
              </w:rPr>
            </w:pPr>
            <w:r w:rsidRPr="00273A88">
              <w:rPr>
                <w:rFonts w:ascii="Arial" w:hAnsi="Arial" w:cs="Arial"/>
                <w:b/>
                <w:color w:val="000000" w:themeColor="text1"/>
                <w:sz w:val="18"/>
                <w:szCs w:val="18"/>
              </w:rPr>
              <w:t>Title</w:t>
            </w:r>
            <w:r w:rsidR="00273A88">
              <w:rPr>
                <w:rFonts w:ascii="Arial" w:hAnsi="Arial" w:cs="Arial"/>
                <w:b/>
                <w:color w:val="000000" w:themeColor="text1"/>
                <w:sz w:val="18"/>
                <w:szCs w:val="18"/>
              </w:rPr>
              <w:t xml:space="preserve"> </w:t>
            </w:r>
            <w:r w:rsidR="00CF36B3" w:rsidRPr="00273A88">
              <w:rPr>
                <w:rFonts w:ascii="Arial" w:hAnsi="Arial" w:cs="Arial"/>
                <w:b/>
                <w:color w:val="000000" w:themeColor="text1"/>
                <w:sz w:val="18"/>
                <w:szCs w:val="18"/>
              </w:rPr>
              <w:t>No.</w:t>
            </w:r>
            <w:r w:rsidR="00273A88">
              <w:rPr>
                <w:rFonts w:ascii="Arial" w:hAnsi="Arial" w:cs="Arial"/>
                <w:b/>
                <w:color w:val="000000" w:themeColor="text1"/>
                <w:sz w:val="18"/>
                <w:szCs w:val="18"/>
              </w:rPr>
              <w:t xml:space="preserve"> </w:t>
            </w:r>
            <w:r w:rsidR="00CF36B3" w:rsidRPr="00273A88">
              <w:rPr>
                <w:rFonts w:ascii="Arial" w:hAnsi="Arial" w:cs="Arial"/>
                <w:b/>
                <w:color w:val="000000" w:themeColor="text1"/>
                <w:sz w:val="18"/>
                <w:szCs w:val="18"/>
              </w:rPr>
              <w:t>-</w:t>
            </w:r>
            <w:r w:rsidR="00273A88">
              <w:rPr>
                <w:rFonts w:ascii="Arial" w:hAnsi="Arial" w:cs="Arial"/>
                <w:b/>
                <w:color w:val="000000" w:themeColor="text1"/>
                <w:sz w:val="18"/>
                <w:szCs w:val="18"/>
              </w:rPr>
              <w:t xml:space="preserve"> </w:t>
            </w:r>
            <w:r w:rsidR="00CF36B3" w:rsidRPr="00273A88">
              <w:rPr>
                <w:rFonts w:ascii="Arial" w:hAnsi="Arial" w:cs="Arial"/>
                <w:b/>
                <w:color w:val="000000" w:themeColor="text1"/>
                <w:sz w:val="18"/>
                <w:szCs w:val="18"/>
              </w:rPr>
              <w:t>Rule</w:t>
            </w:r>
            <w:r w:rsidR="00273A88">
              <w:rPr>
                <w:rFonts w:ascii="Arial" w:hAnsi="Arial" w:cs="Arial"/>
                <w:b/>
                <w:color w:val="000000" w:themeColor="text1"/>
                <w:sz w:val="18"/>
                <w:szCs w:val="18"/>
              </w:rPr>
              <w:t xml:space="preserve"> </w:t>
            </w:r>
            <w:r w:rsidR="00CF36B3" w:rsidRPr="00273A88">
              <w:rPr>
                <w:rFonts w:ascii="Arial" w:hAnsi="Arial" w:cs="Arial"/>
                <w:b/>
                <w:color w:val="000000" w:themeColor="text1"/>
                <w:sz w:val="18"/>
                <w:szCs w:val="18"/>
              </w:rPr>
              <w:t>No.</w:t>
            </w:r>
            <w:r w:rsidR="00273A88">
              <w:rPr>
                <w:rFonts w:ascii="Arial" w:hAnsi="Arial" w:cs="Arial"/>
                <w:b/>
                <w:color w:val="000000" w:themeColor="text1"/>
                <w:sz w:val="18"/>
                <w:szCs w:val="18"/>
              </w:rPr>
              <w:t xml:space="preserve"> </w:t>
            </w:r>
            <w:r w:rsidR="00CF36B3" w:rsidRPr="00273A88">
              <w:rPr>
                <w:rFonts w:ascii="Arial" w:hAnsi="Arial" w:cs="Arial"/>
                <w:b/>
                <w:color w:val="000000" w:themeColor="text1"/>
                <w:sz w:val="18"/>
                <w:szCs w:val="18"/>
              </w:rPr>
              <w:t>-</w:t>
            </w:r>
            <w:r w:rsidR="00273A88">
              <w:rPr>
                <w:rFonts w:ascii="Arial" w:hAnsi="Arial" w:cs="Arial"/>
                <w:b/>
                <w:color w:val="000000" w:themeColor="text1"/>
                <w:sz w:val="18"/>
                <w:szCs w:val="18"/>
              </w:rPr>
              <w:t xml:space="preserve"> </w:t>
            </w:r>
            <w:r w:rsidR="00CF36B3" w:rsidRPr="00273A88">
              <w:rPr>
                <w:rFonts w:ascii="Arial" w:hAnsi="Arial" w:cs="Arial"/>
                <w:b/>
                <w:color w:val="000000" w:themeColor="text1"/>
                <w:sz w:val="18"/>
                <w:szCs w:val="18"/>
              </w:rPr>
              <w:t>Section</w:t>
            </w:r>
            <w:r w:rsidR="00273A88">
              <w:rPr>
                <w:rFonts w:ascii="Arial" w:hAnsi="Arial" w:cs="Arial"/>
                <w:b/>
                <w:color w:val="000000" w:themeColor="text1"/>
                <w:sz w:val="18"/>
                <w:szCs w:val="18"/>
              </w:rPr>
              <w:t xml:space="preserve"> </w:t>
            </w:r>
            <w:r w:rsidR="00CF36B3" w:rsidRPr="00273A88">
              <w:rPr>
                <w:rFonts w:ascii="Arial" w:hAnsi="Arial" w:cs="Arial"/>
                <w:b/>
                <w:color w:val="000000" w:themeColor="text1"/>
                <w:sz w:val="18"/>
                <w:szCs w:val="18"/>
              </w:rPr>
              <w:t>No.</w:t>
            </w:r>
          </w:p>
        </w:tc>
      </w:tr>
      <w:tr w:rsidR="00682427" w:rsidRPr="00273A88" w14:paraId="0A3CA326" w14:textId="77777777" w:rsidTr="00F8336E">
        <w:trPr>
          <w:trHeight w:val="152"/>
          <w:tblCellSpacing w:w="7" w:type="dxa"/>
          <w:jc w:val="center"/>
        </w:trPr>
        <w:tc>
          <w:tcPr>
            <w:tcW w:w="3667"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58F3690A" w14:textId="350904AD" w:rsidR="00682427" w:rsidRPr="00273A88" w:rsidRDefault="00682427" w:rsidP="00E85F9B">
            <w:pPr>
              <w:rPr>
                <w:rFonts w:ascii="Arial" w:hAnsi="Arial" w:cs="Arial"/>
                <w:b/>
                <w:color w:val="000000" w:themeColor="text1"/>
                <w:sz w:val="18"/>
                <w:szCs w:val="18"/>
              </w:rPr>
            </w:pPr>
            <w:r w:rsidRPr="00273A88">
              <w:rPr>
                <w:rFonts w:ascii="Arial" w:hAnsi="Arial" w:cs="Arial"/>
                <w:b/>
                <w:color w:val="000000" w:themeColor="text1"/>
                <w:sz w:val="18"/>
                <w:szCs w:val="18"/>
              </w:rPr>
              <w:t>Utah</w:t>
            </w:r>
            <w:r w:rsidR="00273A88">
              <w:rPr>
                <w:rFonts w:ascii="Arial" w:hAnsi="Arial" w:cs="Arial"/>
                <w:b/>
                <w:color w:val="000000" w:themeColor="text1"/>
                <w:sz w:val="18"/>
                <w:szCs w:val="18"/>
              </w:rPr>
              <w:t xml:space="preserve"> </w:t>
            </w:r>
            <w:r w:rsidRPr="00273A88">
              <w:rPr>
                <w:rFonts w:ascii="Arial" w:hAnsi="Arial" w:cs="Arial"/>
                <w:b/>
                <w:color w:val="000000" w:themeColor="text1"/>
                <w:sz w:val="18"/>
                <w:szCs w:val="18"/>
              </w:rPr>
              <w:t>Admin.</w:t>
            </w:r>
            <w:r w:rsidR="00273A88">
              <w:rPr>
                <w:rFonts w:ascii="Arial" w:hAnsi="Arial" w:cs="Arial"/>
                <w:b/>
                <w:color w:val="000000" w:themeColor="text1"/>
                <w:sz w:val="18"/>
                <w:szCs w:val="18"/>
              </w:rPr>
              <w:t xml:space="preserve"> </w:t>
            </w:r>
            <w:r w:rsidRPr="00273A88">
              <w:rPr>
                <w:rFonts w:ascii="Arial" w:hAnsi="Arial" w:cs="Arial"/>
                <w:b/>
                <w:color w:val="000000" w:themeColor="text1"/>
                <w:sz w:val="18"/>
                <w:szCs w:val="18"/>
              </w:rPr>
              <w:t>Code</w:t>
            </w:r>
            <w:r w:rsidR="00273A88">
              <w:rPr>
                <w:rFonts w:ascii="Arial" w:hAnsi="Arial" w:cs="Arial"/>
                <w:b/>
                <w:color w:val="000000" w:themeColor="text1"/>
                <w:sz w:val="18"/>
                <w:szCs w:val="18"/>
              </w:rPr>
              <w:t xml:space="preserve"> </w:t>
            </w:r>
            <w:r w:rsidRPr="00273A88">
              <w:rPr>
                <w:rFonts w:ascii="Arial" w:hAnsi="Arial" w:cs="Arial"/>
                <w:b/>
                <w:color w:val="000000" w:themeColor="text1"/>
                <w:sz w:val="18"/>
                <w:szCs w:val="18"/>
              </w:rPr>
              <w:t>Ref</w:t>
            </w:r>
            <w:r w:rsidR="00273A88">
              <w:rPr>
                <w:rFonts w:ascii="Arial" w:hAnsi="Arial" w:cs="Arial"/>
                <w:b/>
                <w:color w:val="000000" w:themeColor="text1"/>
                <w:sz w:val="18"/>
                <w:szCs w:val="18"/>
              </w:rPr>
              <w:t xml:space="preserve"> </w:t>
            </w:r>
            <w:r w:rsidRPr="00273A88">
              <w:rPr>
                <w:rFonts w:ascii="Arial" w:hAnsi="Arial" w:cs="Arial"/>
                <w:b/>
                <w:color w:val="000000" w:themeColor="text1"/>
                <w:sz w:val="18"/>
                <w:szCs w:val="18"/>
              </w:rPr>
              <w:t>(R</w:t>
            </w:r>
            <w:r w:rsidR="00273A88">
              <w:rPr>
                <w:rFonts w:ascii="Arial" w:hAnsi="Arial" w:cs="Arial"/>
                <w:b/>
                <w:color w:val="000000" w:themeColor="text1"/>
                <w:sz w:val="18"/>
                <w:szCs w:val="18"/>
              </w:rPr>
              <w:t xml:space="preserve"> </w:t>
            </w:r>
            <w:r w:rsidRPr="00273A88">
              <w:rPr>
                <w:rFonts w:ascii="Arial" w:hAnsi="Arial" w:cs="Arial"/>
                <w:b/>
                <w:color w:val="000000" w:themeColor="text1"/>
                <w:sz w:val="18"/>
                <w:szCs w:val="18"/>
              </w:rPr>
              <w:t>no.):</w:t>
            </w:r>
          </w:p>
        </w:tc>
        <w:tc>
          <w:tcPr>
            <w:tcW w:w="3774" w:type="dxa"/>
            <w:tcBorders>
              <w:top w:val="outset" w:sz="6" w:space="0" w:color="auto"/>
              <w:left w:val="outset" w:sz="6" w:space="0" w:color="auto"/>
              <w:bottom w:val="outset" w:sz="6" w:space="0" w:color="auto"/>
              <w:right w:val="outset" w:sz="6" w:space="0" w:color="auto"/>
            </w:tcBorders>
          </w:tcPr>
          <w:p w14:paraId="0D119C72" w14:textId="10514FF5" w:rsidR="00682427" w:rsidRPr="00273A88" w:rsidRDefault="00682427" w:rsidP="00512F11">
            <w:pPr>
              <w:rPr>
                <w:rFonts w:ascii="Arial" w:hAnsi="Arial" w:cs="Arial"/>
                <w:b/>
                <w:color w:val="000000" w:themeColor="text1"/>
                <w:sz w:val="18"/>
                <w:szCs w:val="18"/>
              </w:rPr>
            </w:pPr>
            <w:r w:rsidRPr="00273A88">
              <w:rPr>
                <w:rFonts w:ascii="Arial" w:hAnsi="Arial" w:cs="Arial"/>
                <w:b/>
                <w:color w:val="000000" w:themeColor="text1"/>
                <w:sz w:val="18"/>
                <w:szCs w:val="18"/>
              </w:rPr>
              <w:t>R</w:t>
            </w:r>
            <w:r w:rsidR="0028524F" w:rsidRPr="00273A88">
              <w:rPr>
                <w:rFonts w:ascii="Arial" w:hAnsi="Arial" w:cs="Arial"/>
                <w:b/>
                <w:color w:val="000000" w:themeColor="text1"/>
                <w:sz w:val="18"/>
                <w:szCs w:val="18"/>
              </w:rPr>
              <w:t>82</w:t>
            </w:r>
            <w:r w:rsidR="00492AE6" w:rsidRPr="00273A88">
              <w:rPr>
                <w:rFonts w:ascii="Arial" w:hAnsi="Arial" w:cs="Arial"/>
                <w:b/>
                <w:color w:val="000000" w:themeColor="text1"/>
                <w:sz w:val="18"/>
                <w:szCs w:val="18"/>
              </w:rPr>
              <w:t>-1-</w:t>
            </w:r>
            <w:r w:rsidR="00512F11" w:rsidRPr="00273A88">
              <w:rPr>
                <w:rFonts w:ascii="Arial" w:hAnsi="Arial" w:cs="Arial"/>
                <w:b/>
                <w:color w:val="000000" w:themeColor="text1"/>
                <w:sz w:val="18"/>
                <w:szCs w:val="18"/>
              </w:rPr>
              <w:t>304</w:t>
            </w:r>
          </w:p>
        </w:tc>
        <w:tc>
          <w:tcPr>
            <w:tcW w:w="2756" w:type="dxa"/>
            <w:tcBorders>
              <w:top w:val="outset" w:sz="6" w:space="0" w:color="auto"/>
              <w:left w:val="outset" w:sz="6" w:space="0" w:color="auto"/>
              <w:bottom w:val="outset" w:sz="6" w:space="0" w:color="auto"/>
              <w:right w:val="outset" w:sz="6" w:space="0" w:color="auto"/>
            </w:tcBorders>
          </w:tcPr>
          <w:p w14:paraId="77AB85E5" w14:textId="398BCB29" w:rsidR="00682427" w:rsidRPr="00273A88" w:rsidRDefault="009C0017" w:rsidP="00AC60A3">
            <w:pPr>
              <w:rPr>
                <w:rFonts w:ascii="Arial" w:hAnsi="Arial" w:cs="Arial"/>
                <w:b/>
                <w:color w:val="000000" w:themeColor="text1"/>
                <w:sz w:val="18"/>
                <w:szCs w:val="18"/>
              </w:rPr>
            </w:pPr>
            <w:r w:rsidRPr="00273A88">
              <w:rPr>
                <w:rFonts w:ascii="Arial" w:hAnsi="Arial" w:cs="Arial"/>
                <w:b/>
                <w:color w:val="000000" w:themeColor="text1"/>
                <w:sz w:val="18"/>
                <w:szCs w:val="18"/>
              </w:rPr>
              <w:t>Filing</w:t>
            </w:r>
            <w:r w:rsidR="00273A88">
              <w:rPr>
                <w:rFonts w:ascii="Arial" w:hAnsi="Arial" w:cs="Arial"/>
                <w:b/>
                <w:color w:val="000000" w:themeColor="text1"/>
                <w:sz w:val="18"/>
                <w:szCs w:val="18"/>
              </w:rPr>
              <w:t xml:space="preserve"> </w:t>
            </w:r>
            <w:r w:rsidRPr="00273A88">
              <w:rPr>
                <w:rFonts w:ascii="Arial" w:hAnsi="Arial" w:cs="Arial"/>
                <w:b/>
                <w:color w:val="000000" w:themeColor="text1"/>
                <w:sz w:val="18"/>
                <w:szCs w:val="18"/>
              </w:rPr>
              <w:t>No.</w:t>
            </w:r>
            <w:r w:rsidR="00273A88">
              <w:rPr>
                <w:rFonts w:ascii="Arial" w:hAnsi="Arial" w:cs="Arial"/>
                <w:b/>
                <w:color w:val="000000" w:themeColor="text1"/>
                <w:sz w:val="18"/>
                <w:szCs w:val="18"/>
              </w:rPr>
              <w:t xml:space="preserve"> </w:t>
            </w:r>
            <w:r w:rsidR="00F8336E" w:rsidRPr="00273A88">
              <w:rPr>
                <w:rFonts w:ascii="Arial" w:hAnsi="Arial" w:cs="Arial"/>
                <w:b/>
                <w:color w:val="000000" w:themeColor="text1"/>
                <w:sz w:val="18"/>
                <w:szCs w:val="20"/>
              </w:rPr>
              <w:t>53015</w:t>
            </w:r>
          </w:p>
        </w:tc>
      </w:tr>
    </w:tbl>
    <w:p w14:paraId="1DE0400D" w14:textId="77777777" w:rsidR="00D06A99" w:rsidRPr="00273A88" w:rsidRDefault="00D06A99" w:rsidP="00D06A99">
      <w:pPr>
        <w:rPr>
          <w:rFonts w:ascii="Arial" w:hAnsi="Arial" w:cs="Arial"/>
          <w:color w:val="000000" w:themeColor="text1"/>
          <w:sz w:val="18"/>
          <w:szCs w:val="18"/>
        </w:rPr>
      </w:pPr>
    </w:p>
    <w:p w14:paraId="3F05ECF1" w14:textId="190EC1DF" w:rsidR="00D06A99" w:rsidRPr="00273A88" w:rsidRDefault="00D06A99" w:rsidP="00D06A99">
      <w:pPr>
        <w:jc w:val="center"/>
        <w:rPr>
          <w:rFonts w:ascii="Arial" w:hAnsi="Arial" w:cs="Arial"/>
          <w:b/>
          <w:color w:val="000000" w:themeColor="text1"/>
          <w:sz w:val="18"/>
          <w:szCs w:val="18"/>
        </w:rPr>
      </w:pPr>
      <w:r w:rsidRPr="00273A88">
        <w:rPr>
          <w:rFonts w:ascii="Arial" w:hAnsi="Arial" w:cs="Arial"/>
          <w:b/>
          <w:color w:val="000000" w:themeColor="text1"/>
          <w:sz w:val="18"/>
          <w:szCs w:val="18"/>
        </w:rPr>
        <w:t>Agency</w:t>
      </w:r>
      <w:r w:rsidR="00273A88">
        <w:rPr>
          <w:rFonts w:ascii="Arial" w:hAnsi="Arial" w:cs="Arial"/>
          <w:b/>
          <w:color w:val="000000" w:themeColor="text1"/>
          <w:sz w:val="18"/>
          <w:szCs w:val="18"/>
        </w:rPr>
        <w:t xml:space="preserve"> </w:t>
      </w:r>
      <w:r w:rsidRPr="00273A88">
        <w:rPr>
          <w:rFonts w:ascii="Arial" w:hAnsi="Arial" w:cs="Arial"/>
          <w:b/>
          <w:color w:val="000000" w:themeColor="text1"/>
          <w:sz w:val="18"/>
          <w:szCs w:val="18"/>
        </w:rPr>
        <w:t>Information</w:t>
      </w:r>
    </w:p>
    <w:tbl>
      <w:tblPr>
        <w:tblW w:w="10248" w:type="dxa"/>
        <w:jc w:val="center"/>
        <w:tblCellSpacing w:w="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3291"/>
        <w:gridCol w:w="1449"/>
        <w:gridCol w:w="5508"/>
      </w:tblGrid>
      <w:tr w:rsidR="00414E0D" w:rsidRPr="00273A88" w14:paraId="75FFC4D8" w14:textId="77777777" w:rsidTr="00414E0D">
        <w:trPr>
          <w:tblCellSpacing w:w="7" w:type="dxa"/>
          <w:jc w:val="center"/>
        </w:trPr>
        <w:tc>
          <w:tcPr>
            <w:tcW w:w="3270"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615FB88F" w14:textId="184C4F84" w:rsidR="00414E0D" w:rsidRPr="00273A88" w:rsidRDefault="00414E0D" w:rsidP="00E85F9B">
            <w:pPr>
              <w:rPr>
                <w:rFonts w:ascii="Arial" w:hAnsi="Arial" w:cs="Arial"/>
                <w:b/>
                <w:color w:val="000000" w:themeColor="text1"/>
                <w:sz w:val="18"/>
                <w:szCs w:val="18"/>
              </w:rPr>
            </w:pPr>
            <w:r w:rsidRPr="00273A88">
              <w:rPr>
                <w:rFonts w:ascii="Arial" w:hAnsi="Arial" w:cs="Arial"/>
                <w:b/>
                <w:color w:val="000000" w:themeColor="text1"/>
                <w:sz w:val="18"/>
                <w:szCs w:val="18"/>
              </w:rPr>
              <w:t>1.</w:t>
            </w:r>
            <w:r w:rsidR="00273A88">
              <w:rPr>
                <w:rFonts w:ascii="Arial" w:hAnsi="Arial" w:cs="Arial"/>
                <w:b/>
                <w:color w:val="000000" w:themeColor="text1"/>
                <w:sz w:val="18"/>
                <w:szCs w:val="18"/>
              </w:rPr>
              <w:t xml:space="preserve">  </w:t>
            </w:r>
            <w:r w:rsidRPr="00273A88">
              <w:rPr>
                <w:rFonts w:ascii="Arial" w:hAnsi="Arial" w:cs="Arial"/>
                <w:b/>
                <w:color w:val="000000" w:themeColor="text1"/>
                <w:sz w:val="18"/>
                <w:szCs w:val="18"/>
              </w:rPr>
              <w:t>Department</w:t>
            </w:r>
            <w:r w:rsidR="00296B2B" w:rsidRPr="00273A88">
              <w:rPr>
                <w:rFonts w:ascii="Arial" w:hAnsi="Arial" w:cs="Arial"/>
                <w:b/>
                <w:color w:val="000000" w:themeColor="text1"/>
                <w:sz w:val="18"/>
                <w:szCs w:val="18"/>
              </w:rPr>
              <w:t>:</w:t>
            </w:r>
          </w:p>
        </w:tc>
        <w:tc>
          <w:tcPr>
            <w:tcW w:w="6936" w:type="dxa"/>
            <w:gridSpan w:val="2"/>
            <w:tcBorders>
              <w:top w:val="outset" w:sz="6" w:space="0" w:color="auto"/>
              <w:left w:val="outset" w:sz="6" w:space="0" w:color="auto"/>
              <w:bottom w:val="outset" w:sz="6" w:space="0" w:color="auto"/>
              <w:right w:val="outset" w:sz="6" w:space="0" w:color="auto"/>
            </w:tcBorders>
          </w:tcPr>
          <w:p w14:paraId="30382C14" w14:textId="3A297697" w:rsidR="00414E0D" w:rsidRPr="00273A88" w:rsidRDefault="0028524F" w:rsidP="00E85F9B">
            <w:pPr>
              <w:rPr>
                <w:rFonts w:ascii="Arial" w:hAnsi="Arial" w:cs="Arial"/>
                <w:color w:val="000000" w:themeColor="text1"/>
                <w:sz w:val="18"/>
                <w:szCs w:val="18"/>
              </w:rPr>
            </w:pPr>
            <w:r w:rsidRPr="00273A88">
              <w:rPr>
                <w:rFonts w:ascii="Arial" w:hAnsi="Arial" w:cs="Arial"/>
                <w:color w:val="000000" w:themeColor="text1"/>
                <w:sz w:val="18"/>
                <w:szCs w:val="18"/>
              </w:rPr>
              <w:t>Alcoholic</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Beverage</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Control</w:t>
            </w:r>
          </w:p>
        </w:tc>
      </w:tr>
      <w:tr w:rsidR="005732E8" w:rsidRPr="00273A88" w14:paraId="203D6113" w14:textId="77777777" w:rsidTr="00414E0D">
        <w:trPr>
          <w:tblCellSpacing w:w="7" w:type="dxa"/>
          <w:jc w:val="center"/>
        </w:trPr>
        <w:tc>
          <w:tcPr>
            <w:tcW w:w="3270"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702F7A8B" w14:textId="77777777" w:rsidR="005732E8" w:rsidRPr="00273A88" w:rsidRDefault="005732E8" w:rsidP="00E85F9B">
            <w:pPr>
              <w:rPr>
                <w:rFonts w:ascii="Arial" w:hAnsi="Arial" w:cs="Arial"/>
                <w:b/>
                <w:color w:val="000000" w:themeColor="text1"/>
                <w:sz w:val="18"/>
                <w:szCs w:val="18"/>
              </w:rPr>
            </w:pPr>
            <w:r w:rsidRPr="00273A88">
              <w:rPr>
                <w:rFonts w:ascii="Arial" w:hAnsi="Arial" w:cs="Arial"/>
                <w:b/>
                <w:color w:val="000000" w:themeColor="text1"/>
                <w:sz w:val="18"/>
                <w:szCs w:val="18"/>
              </w:rPr>
              <w:t>Agency:</w:t>
            </w:r>
          </w:p>
        </w:tc>
        <w:tc>
          <w:tcPr>
            <w:tcW w:w="6936" w:type="dxa"/>
            <w:gridSpan w:val="2"/>
            <w:tcBorders>
              <w:top w:val="outset" w:sz="6" w:space="0" w:color="auto"/>
              <w:left w:val="outset" w:sz="6" w:space="0" w:color="auto"/>
              <w:bottom w:val="outset" w:sz="6" w:space="0" w:color="auto"/>
              <w:right w:val="outset" w:sz="6" w:space="0" w:color="auto"/>
            </w:tcBorders>
          </w:tcPr>
          <w:p w14:paraId="687D0BDF" w14:textId="419B70D2" w:rsidR="005732E8" w:rsidRPr="00273A88" w:rsidRDefault="0028524F" w:rsidP="00E85F9B">
            <w:pPr>
              <w:rPr>
                <w:rFonts w:ascii="Arial" w:hAnsi="Arial" w:cs="Arial"/>
                <w:color w:val="000000" w:themeColor="text1"/>
                <w:sz w:val="18"/>
                <w:szCs w:val="18"/>
              </w:rPr>
            </w:pPr>
            <w:r w:rsidRPr="00273A88">
              <w:rPr>
                <w:rFonts w:ascii="Arial" w:hAnsi="Arial" w:cs="Arial"/>
                <w:color w:val="000000" w:themeColor="text1"/>
                <w:sz w:val="18"/>
                <w:szCs w:val="18"/>
              </w:rPr>
              <w:t>Administration</w:t>
            </w:r>
          </w:p>
        </w:tc>
      </w:tr>
      <w:tr w:rsidR="005732E8" w:rsidRPr="00273A88" w14:paraId="4D5FD66C" w14:textId="77777777" w:rsidTr="00414E0D">
        <w:trPr>
          <w:trHeight w:val="188"/>
          <w:tblCellSpacing w:w="7" w:type="dxa"/>
          <w:jc w:val="center"/>
        </w:trPr>
        <w:tc>
          <w:tcPr>
            <w:tcW w:w="3270"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7AF61F72" w14:textId="08126189" w:rsidR="005732E8" w:rsidRPr="00273A88" w:rsidRDefault="005732E8" w:rsidP="00E85F9B">
            <w:pPr>
              <w:rPr>
                <w:rFonts w:ascii="Arial" w:hAnsi="Arial" w:cs="Arial"/>
                <w:b/>
                <w:color w:val="000000" w:themeColor="text1"/>
                <w:sz w:val="18"/>
                <w:szCs w:val="18"/>
              </w:rPr>
            </w:pPr>
            <w:r w:rsidRPr="00273A88">
              <w:rPr>
                <w:rFonts w:ascii="Arial" w:hAnsi="Arial" w:cs="Arial"/>
                <w:b/>
                <w:color w:val="000000" w:themeColor="text1"/>
                <w:sz w:val="18"/>
                <w:szCs w:val="18"/>
              </w:rPr>
              <w:t>Street</w:t>
            </w:r>
            <w:r w:rsidR="00273A88">
              <w:rPr>
                <w:rFonts w:ascii="Arial" w:hAnsi="Arial" w:cs="Arial"/>
                <w:b/>
                <w:color w:val="000000" w:themeColor="text1"/>
                <w:sz w:val="18"/>
                <w:szCs w:val="18"/>
              </w:rPr>
              <w:t xml:space="preserve"> </w:t>
            </w:r>
            <w:r w:rsidRPr="00273A88">
              <w:rPr>
                <w:rFonts w:ascii="Arial" w:hAnsi="Arial" w:cs="Arial"/>
                <w:b/>
                <w:color w:val="000000" w:themeColor="text1"/>
                <w:sz w:val="18"/>
                <w:szCs w:val="18"/>
              </w:rPr>
              <w:t>address:</w:t>
            </w:r>
          </w:p>
        </w:tc>
        <w:tc>
          <w:tcPr>
            <w:tcW w:w="6936" w:type="dxa"/>
            <w:gridSpan w:val="2"/>
            <w:tcBorders>
              <w:top w:val="outset" w:sz="6" w:space="0" w:color="auto"/>
              <w:left w:val="outset" w:sz="6" w:space="0" w:color="auto"/>
              <w:bottom w:val="outset" w:sz="6" w:space="0" w:color="auto"/>
              <w:right w:val="outset" w:sz="6" w:space="0" w:color="auto"/>
            </w:tcBorders>
          </w:tcPr>
          <w:p w14:paraId="4F2158FE" w14:textId="08E5C5B2" w:rsidR="005732E8" w:rsidRPr="00273A88" w:rsidRDefault="0028524F" w:rsidP="00E85F9B">
            <w:pPr>
              <w:rPr>
                <w:rFonts w:ascii="Arial" w:hAnsi="Arial" w:cs="Arial"/>
                <w:color w:val="000000" w:themeColor="text1"/>
                <w:sz w:val="18"/>
                <w:szCs w:val="18"/>
              </w:rPr>
            </w:pPr>
            <w:r w:rsidRPr="00273A88">
              <w:rPr>
                <w:rFonts w:ascii="Arial" w:hAnsi="Arial" w:cs="Arial"/>
                <w:color w:val="000000" w:themeColor="text1"/>
                <w:sz w:val="18"/>
                <w:szCs w:val="18"/>
              </w:rPr>
              <w:t>1625</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South</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900</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West</w:t>
            </w:r>
          </w:p>
        </w:tc>
      </w:tr>
      <w:tr w:rsidR="005732E8" w:rsidRPr="00273A88" w14:paraId="79196E9B" w14:textId="77777777" w:rsidTr="00414E0D">
        <w:trPr>
          <w:tblCellSpacing w:w="7" w:type="dxa"/>
          <w:jc w:val="center"/>
        </w:trPr>
        <w:tc>
          <w:tcPr>
            <w:tcW w:w="3270"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70B1D861" w14:textId="69AF8CCD" w:rsidR="005732E8" w:rsidRPr="00273A88" w:rsidRDefault="005732E8" w:rsidP="00E85F9B">
            <w:pPr>
              <w:rPr>
                <w:rFonts w:ascii="Arial" w:hAnsi="Arial" w:cs="Arial"/>
                <w:b/>
                <w:color w:val="000000" w:themeColor="text1"/>
                <w:sz w:val="18"/>
                <w:szCs w:val="18"/>
              </w:rPr>
            </w:pPr>
            <w:r w:rsidRPr="00273A88">
              <w:rPr>
                <w:rFonts w:ascii="Arial" w:hAnsi="Arial" w:cs="Arial"/>
                <w:b/>
                <w:color w:val="000000" w:themeColor="text1"/>
                <w:sz w:val="18"/>
                <w:szCs w:val="18"/>
              </w:rPr>
              <w:t>City,</w:t>
            </w:r>
            <w:r w:rsidR="00273A88">
              <w:rPr>
                <w:rFonts w:ascii="Arial" w:hAnsi="Arial" w:cs="Arial"/>
                <w:b/>
                <w:color w:val="000000" w:themeColor="text1"/>
                <w:sz w:val="18"/>
                <w:szCs w:val="18"/>
              </w:rPr>
              <w:t xml:space="preserve"> </w:t>
            </w:r>
            <w:r w:rsidRPr="00273A88">
              <w:rPr>
                <w:rFonts w:ascii="Arial" w:hAnsi="Arial" w:cs="Arial"/>
                <w:b/>
                <w:color w:val="000000" w:themeColor="text1"/>
                <w:sz w:val="18"/>
                <w:szCs w:val="18"/>
              </w:rPr>
              <w:t>state:</w:t>
            </w:r>
          </w:p>
        </w:tc>
        <w:tc>
          <w:tcPr>
            <w:tcW w:w="6936" w:type="dxa"/>
            <w:gridSpan w:val="2"/>
            <w:tcBorders>
              <w:top w:val="outset" w:sz="6" w:space="0" w:color="auto"/>
              <w:left w:val="outset" w:sz="6" w:space="0" w:color="auto"/>
              <w:bottom w:val="outset" w:sz="6" w:space="0" w:color="auto"/>
              <w:right w:val="outset" w:sz="6" w:space="0" w:color="auto"/>
            </w:tcBorders>
          </w:tcPr>
          <w:p w14:paraId="71C6F7B2" w14:textId="036C57F6" w:rsidR="005732E8" w:rsidRPr="00273A88" w:rsidRDefault="00C51544" w:rsidP="00C51544">
            <w:pPr>
              <w:rPr>
                <w:rFonts w:ascii="Arial" w:hAnsi="Arial" w:cs="Arial"/>
                <w:color w:val="000000" w:themeColor="text1"/>
                <w:sz w:val="18"/>
                <w:szCs w:val="18"/>
              </w:rPr>
            </w:pPr>
            <w:r w:rsidRPr="00273A88">
              <w:rPr>
                <w:rFonts w:ascii="Arial" w:hAnsi="Arial" w:cs="Arial"/>
                <w:color w:val="000000" w:themeColor="text1"/>
                <w:sz w:val="18"/>
                <w:szCs w:val="18"/>
              </w:rPr>
              <w:t>SLC,</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Utah</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84104-1630</w:t>
            </w:r>
          </w:p>
        </w:tc>
      </w:tr>
      <w:tr w:rsidR="005732E8" w:rsidRPr="00273A88" w14:paraId="27E92EF3" w14:textId="77777777" w:rsidTr="00414E0D">
        <w:trPr>
          <w:tblCellSpacing w:w="7" w:type="dxa"/>
          <w:jc w:val="center"/>
        </w:trPr>
        <w:tc>
          <w:tcPr>
            <w:tcW w:w="3270"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5FB535C1" w14:textId="6C8C32A1" w:rsidR="005732E8" w:rsidRPr="00273A88" w:rsidRDefault="005732E8" w:rsidP="00E85F9B">
            <w:pPr>
              <w:rPr>
                <w:rFonts w:ascii="Arial" w:hAnsi="Arial" w:cs="Arial"/>
                <w:b/>
                <w:color w:val="000000" w:themeColor="text1"/>
                <w:sz w:val="18"/>
                <w:szCs w:val="18"/>
              </w:rPr>
            </w:pPr>
            <w:r w:rsidRPr="00273A88">
              <w:rPr>
                <w:rFonts w:ascii="Arial" w:hAnsi="Arial" w:cs="Arial"/>
                <w:b/>
                <w:color w:val="000000" w:themeColor="text1"/>
                <w:sz w:val="18"/>
                <w:szCs w:val="18"/>
              </w:rPr>
              <w:t>Mailing</w:t>
            </w:r>
            <w:r w:rsidR="00273A88">
              <w:rPr>
                <w:rFonts w:ascii="Arial" w:hAnsi="Arial" w:cs="Arial"/>
                <w:b/>
                <w:color w:val="000000" w:themeColor="text1"/>
                <w:sz w:val="18"/>
                <w:szCs w:val="18"/>
              </w:rPr>
              <w:t xml:space="preserve"> </w:t>
            </w:r>
            <w:r w:rsidRPr="00273A88">
              <w:rPr>
                <w:rFonts w:ascii="Arial" w:hAnsi="Arial" w:cs="Arial"/>
                <w:b/>
                <w:color w:val="000000" w:themeColor="text1"/>
                <w:sz w:val="18"/>
                <w:szCs w:val="18"/>
              </w:rPr>
              <w:t>address:</w:t>
            </w:r>
          </w:p>
        </w:tc>
        <w:tc>
          <w:tcPr>
            <w:tcW w:w="6936" w:type="dxa"/>
            <w:gridSpan w:val="2"/>
            <w:tcBorders>
              <w:top w:val="outset" w:sz="6" w:space="0" w:color="auto"/>
              <w:left w:val="outset" w:sz="6" w:space="0" w:color="auto"/>
              <w:bottom w:val="outset" w:sz="6" w:space="0" w:color="auto"/>
              <w:right w:val="outset" w:sz="6" w:space="0" w:color="auto"/>
            </w:tcBorders>
          </w:tcPr>
          <w:p w14:paraId="45DC1A49" w14:textId="197BD799" w:rsidR="005732E8" w:rsidRPr="00273A88" w:rsidRDefault="0028524F" w:rsidP="00E85F9B">
            <w:pPr>
              <w:rPr>
                <w:rFonts w:ascii="Arial" w:hAnsi="Arial" w:cs="Arial"/>
                <w:color w:val="000000" w:themeColor="text1"/>
                <w:sz w:val="18"/>
                <w:szCs w:val="18"/>
              </w:rPr>
            </w:pPr>
            <w:r w:rsidRPr="00273A88">
              <w:rPr>
                <w:rFonts w:ascii="Arial" w:hAnsi="Arial" w:cs="Arial"/>
                <w:color w:val="000000" w:themeColor="text1"/>
                <w:sz w:val="18"/>
                <w:szCs w:val="18"/>
              </w:rPr>
              <w:t>PO</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Box</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30408</w:t>
            </w:r>
          </w:p>
        </w:tc>
      </w:tr>
      <w:tr w:rsidR="005732E8" w:rsidRPr="00273A88" w14:paraId="165B351B" w14:textId="77777777" w:rsidTr="00414E0D">
        <w:trPr>
          <w:tblCellSpacing w:w="7" w:type="dxa"/>
          <w:jc w:val="center"/>
        </w:trPr>
        <w:tc>
          <w:tcPr>
            <w:tcW w:w="3270"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37BADE3E" w14:textId="2F1907A3" w:rsidR="005732E8" w:rsidRPr="00273A88" w:rsidRDefault="005732E8" w:rsidP="00E85F9B">
            <w:pPr>
              <w:rPr>
                <w:rFonts w:ascii="Arial" w:hAnsi="Arial" w:cs="Arial"/>
                <w:b/>
                <w:color w:val="000000" w:themeColor="text1"/>
                <w:sz w:val="18"/>
                <w:szCs w:val="18"/>
              </w:rPr>
            </w:pPr>
            <w:r w:rsidRPr="00273A88">
              <w:rPr>
                <w:rFonts w:ascii="Arial" w:hAnsi="Arial" w:cs="Arial"/>
                <w:b/>
                <w:color w:val="000000" w:themeColor="text1"/>
                <w:sz w:val="18"/>
                <w:szCs w:val="18"/>
              </w:rPr>
              <w:t>City,</w:t>
            </w:r>
            <w:r w:rsidR="00273A88">
              <w:rPr>
                <w:rFonts w:ascii="Arial" w:hAnsi="Arial" w:cs="Arial"/>
                <w:b/>
                <w:color w:val="000000" w:themeColor="text1"/>
                <w:sz w:val="18"/>
                <w:szCs w:val="18"/>
              </w:rPr>
              <w:t xml:space="preserve"> </w:t>
            </w:r>
            <w:r w:rsidRPr="00273A88">
              <w:rPr>
                <w:rFonts w:ascii="Arial" w:hAnsi="Arial" w:cs="Arial"/>
                <w:b/>
                <w:color w:val="000000" w:themeColor="text1"/>
                <w:sz w:val="18"/>
                <w:szCs w:val="18"/>
              </w:rPr>
              <w:t>state,</w:t>
            </w:r>
            <w:r w:rsidR="00273A88">
              <w:rPr>
                <w:rFonts w:ascii="Arial" w:hAnsi="Arial" w:cs="Arial"/>
                <w:b/>
                <w:color w:val="000000" w:themeColor="text1"/>
                <w:sz w:val="18"/>
                <w:szCs w:val="18"/>
              </w:rPr>
              <w:t xml:space="preserve"> </w:t>
            </w:r>
            <w:r w:rsidRPr="00273A88">
              <w:rPr>
                <w:rFonts w:ascii="Arial" w:hAnsi="Arial" w:cs="Arial"/>
                <w:b/>
                <w:color w:val="000000" w:themeColor="text1"/>
                <w:sz w:val="18"/>
                <w:szCs w:val="18"/>
              </w:rPr>
              <w:t>zip:</w:t>
            </w:r>
          </w:p>
        </w:tc>
        <w:tc>
          <w:tcPr>
            <w:tcW w:w="6936" w:type="dxa"/>
            <w:gridSpan w:val="2"/>
            <w:tcBorders>
              <w:top w:val="outset" w:sz="6" w:space="0" w:color="auto"/>
              <w:left w:val="outset" w:sz="6" w:space="0" w:color="auto"/>
              <w:bottom w:val="outset" w:sz="6" w:space="0" w:color="auto"/>
              <w:right w:val="outset" w:sz="6" w:space="0" w:color="auto"/>
            </w:tcBorders>
          </w:tcPr>
          <w:p w14:paraId="16ECD2AF" w14:textId="3C60604E" w:rsidR="005732E8" w:rsidRPr="00273A88" w:rsidRDefault="0028524F" w:rsidP="00E85F9B">
            <w:pPr>
              <w:rPr>
                <w:rFonts w:ascii="Arial" w:hAnsi="Arial" w:cs="Arial"/>
                <w:color w:val="000000" w:themeColor="text1"/>
                <w:sz w:val="18"/>
                <w:szCs w:val="18"/>
              </w:rPr>
            </w:pPr>
            <w:r w:rsidRPr="00273A88">
              <w:rPr>
                <w:rFonts w:ascii="Arial" w:hAnsi="Arial" w:cs="Arial"/>
                <w:color w:val="000000" w:themeColor="text1"/>
                <w:sz w:val="18"/>
                <w:szCs w:val="18"/>
              </w:rPr>
              <w:t>SLC,</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Utah</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84130-0408</w:t>
            </w:r>
          </w:p>
        </w:tc>
      </w:tr>
      <w:tr w:rsidR="005732E8" w:rsidRPr="00273A88" w14:paraId="5BA39DEC" w14:textId="77777777" w:rsidTr="00414E0D">
        <w:trPr>
          <w:tblCellSpacing w:w="7" w:type="dxa"/>
          <w:jc w:val="center"/>
        </w:trPr>
        <w:tc>
          <w:tcPr>
            <w:tcW w:w="10220" w:type="dxa"/>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441102C2" w14:textId="47D0FD54" w:rsidR="005732E8" w:rsidRPr="00273A88" w:rsidRDefault="005732E8" w:rsidP="00E85F9B">
            <w:pPr>
              <w:rPr>
                <w:rFonts w:ascii="Arial" w:hAnsi="Arial" w:cs="Arial"/>
                <w:color w:val="000000" w:themeColor="text1"/>
                <w:sz w:val="18"/>
                <w:szCs w:val="18"/>
              </w:rPr>
            </w:pPr>
            <w:r w:rsidRPr="00273A88">
              <w:rPr>
                <w:rFonts w:ascii="Arial" w:hAnsi="Arial" w:cs="Arial"/>
                <w:b/>
                <w:bCs/>
                <w:color w:val="000000" w:themeColor="text1"/>
                <w:sz w:val="18"/>
                <w:szCs w:val="18"/>
              </w:rPr>
              <w:t>Contact</w:t>
            </w:r>
            <w:r w:rsidR="00273A88">
              <w:rPr>
                <w:rFonts w:ascii="Arial" w:hAnsi="Arial" w:cs="Arial"/>
                <w:b/>
                <w:bCs/>
                <w:color w:val="000000" w:themeColor="text1"/>
                <w:sz w:val="18"/>
                <w:szCs w:val="18"/>
              </w:rPr>
              <w:t xml:space="preserve"> </w:t>
            </w:r>
            <w:r w:rsidRPr="00273A88">
              <w:rPr>
                <w:rFonts w:ascii="Arial" w:hAnsi="Arial" w:cs="Arial"/>
                <w:b/>
                <w:bCs/>
                <w:color w:val="000000" w:themeColor="text1"/>
                <w:sz w:val="18"/>
                <w:szCs w:val="18"/>
              </w:rPr>
              <w:t>person(s):</w:t>
            </w:r>
          </w:p>
        </w:tc>
      </w:tr>
      <w:tr w:rsidR="005732E8" w:rsidRPr="00273A88" w14:paraId="6D1B747F" w14:textId="77777777" w:rsidTr="00414E0D">
        <w:trPr>
          <w:tblCellSpacing w:w="7" w:type="dxa"/>
          <w:jc w:val="center"/>
        </w:trPr>
        <w:tc>
          <w:tcPr>
            <w:tcW w:w="3270"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2EEE5195" w14:textId="77777777" w:rsidR="005732E8" w:rsidRPr="00273A88" w:rsidRDefault="005732E8" w:rsidP="00E85F9B">
            <w:pPr>
              <w:rPr>
                <w:rFonts w:ascii="Arial" w:hAnsi="Arial" w:cs="Arial"/>
                <w:b/>
                <w:bCs/>
                <w:color w:val="000000" w:themeColor="text1"/>
                <w:sz w:val="18"/>
                <w:szCs w:val="18"/>
              </w:rPr>
            </w:pPr>
            <w:r w:rsidRPr="00273A88">
              <w:rPr>
                <w:rFonts w:ascii="Arial" w:hAnsi="Arial" w:cs="Arial"/>
                <w:b/>
                <w:bCs/>
                <w:color w:val="000000" w:themeColor="text1"/>
                <w:sz w:val="18"/>
                <w:szCs w:val="18"/>
              </w:rPr>
              <w:t>Name:</w:t>
            </w:r>
          </w:p>
        </w:tc>
        <w:tc>
          <w:tcPr>
            <w:tcW w:w="1435"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07BC9BB9" w14:textId="77777777" w:rsidR="005732E8" w:rsidRPr="00273A88" w:rsidRDefault="005732E8" w:rsidP="00E85F9B">
            <w:pPr>
              <w:rPr>
                <w:rFonts w:ascii="Arial" w:hAnsi="Arial" w:cs="Arial"/>
                <w:b/>
                <w:bCs/>
                <w:color w:val="000000" w:themeColor="text1"/>
                <w:sz w:val="18"/>
                <w:szCs w:val="18"/>
              </w:rPr>
            </w:pPr>
            <w:r w:rsidRPr="00273A88">
              <w:rPr>
                <w:rFonts w:ascii="Arial" w:hAnsi="Arial" w:cs="Arial"/>
                <w:b/>
                <w:bCs/>
                <w:color w:val="000000" w:themeColor="text1"/>
                <w:sz w:val="18"/>
                <w:szCs w:val="18"/>
              </w:rPr>
              <w:t>Phone:</w:t>
            </w:r>
          </w:p>
        </w:tc>
        <w:tc>
          <w:tcPr>
            <w:tcW w:w="5487"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69AEAC78" w14:textId="77777777" w:rsidR="005732E8" w:rsidRPr="00273A88" w:rsidRDefault="005732E8" w:rsidP="00E85F9B">
            <w:pPr>
              <w:rPr>
                <w:rFonts w:ascii="Arial" w:hAnsi="Arial" w:cs="Arial"/>
                <w:b/>
                <w:bCs/>
                <w:color w:val="000000" w:themeColor="text1"/>
                <w:sz w:val="18"/>
                <w:szCs w:val="18"/>
              </w:rPr>
            </w:pPr>
            <w:r w:rsidRPr="00273A88">
              <w:rPr>
                <w:rFonts w:ascii="Arial" w:hAnsi="Arial" w:cs="Arial"/>
                <w:b/>
                <w:bCs/>
                <w:color w:val="000000" w:themeColor="text1"/>
                <w:sz w:val="18"/>
                <w:szCs w:val="18"/>
              </w:rPr>
              <w:t>Email:</w:t>
            </w:r>
          </w:p>
        </w:tc>
      </w:tr>
      <w:tr w:rsidR="009279FD" w:rsidRPr="00273A88" w14:paraId="795BFFC9" w14:textId="77777777" w:rsidTr="00414E0D">
        <w:trPr>
          <w:tblCellSpacing w:w="7" w:type="dxa"/>
          <w:jc w:val="center"/>
        </w:trPr>
        <w:tc>
          <w:tcPr>
            <w:tcW w:w="3270" w:type="dxa"/>
            <w:tcBorders>
              <w:top w:val="outset" w:sz="6" w:space="0" w:color="auto"/>
              <w:left w:val="outset" w:sz="6" w:space="0" w:color="auto"/>
              <w:bottom w:val="outset" w:sz="6" w:space="0" w:color="auto"/>
              <w:right w:val="outset" w:sz="6" w:space="0" w:color="auto"/>
            </w:tcBorders>
          </w:tcPr>
          <w:p w14:paraId="51512479" w14:textId="29B296EC" w:rsidR="009279FD" w:rsidRPr="00273A88" w:rsidRDefault="00C51544" w:rsidP="0054318E">
            <w:pPr>
              <w:rPr>
                <w:rFonts w:ascii="Arial" w:hAnsi="Arial" w:cs="Arial"/>
                <w:color w:val="000000" w:themeColor="text1"/>
                <w:sz w:val="18"/>
                <w:szCs w:val="18"/>
              </w:rPr>
            </w:pPr>
            <w:r w:rsidRPr="00273A88">
              <w:rPr>
                <w:rFonts w:ascii="Arial" w:hAnsi="Arial" w:cs="Arial"/>
                <w:color w:val="000000" w:themeColor="text1"/>
                <w:sz w:val="18"/>
                <w:szCs w:val="18"/>
              </w:rPr>
              <w:t>Vickie</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Ashby</w:t>
            </w:r>
          </w:p>
        </w:tc>
        <w:tc>
          <w:tcPr>
            <w:tcW w:w="1435" w:type="dxa"/>
            <w:tcBorders>
              <w:top w:val="outset" w:sz="6" w:space="0" w:color="auto"/>
              <w:left w:val="outset" w:sz="6" w:space="0" w:color="auto"/>
              <w:bottom w:val="outset" w:sz="6" w:space="0" w:color="auto"/>
              <w:right w:val="outset" w:sz="6" w:space="0" w:color="auto"/>
            </w:tcBorders>
          </w:tcPr>
          <w:p w14:paraId="30F10502" w14:textId="304F7DA3" w:rsidR="009279FD" w:rsidRPr="00273A88" w:rsidRDefault="00C51544" w:rsidP="0054318E">
            <w:pPr>
              <w:rPr>
                <w:rFonts w:ascii="Arial" w:hAnsi="Arial" w:cs="Arial"/>
                <w:color w:val="000000" w:themeColor="text1"/>
                <w:sz w:val="18"/>
                <w:szCs w:val="18"/>
              </w:rPr>
            </w:pPr>
            <w:r w:rsidRPr="00273A88">
              <w:rPr>
                <w:rFonts w:ascii="Arial" w:hAnsi="Arial" w:cs="Arial"/>
                <w:color w:val="000000" w:themeColor="text1"/>
                <w:sz w:val="18"/>
                <w:szCs w:val="18"/>
              </w:rPr>
              <w:t>801-977-6801</w:t>
            </w:r>
          </w:p>
        </w:tc>
        <w:tc>
          <w:tcPr>
            <w:tcW w:w="5487" w:type="dxa"/>
            <w:tcBorders>
              <w:top w:val="outset" w:sz="6" w:space="0" w:color="auto"/>
              <w:left w:val="outset" w:sz="6" w:space="0" w:color="auto"/>
              <w:bottom w:val="outset" w:sz="6" w:space="0" w:color="auto"/>
              <w:right w:val="outset" w:sz="6" w:space="0" w:color="auto"/>
            </w:tcBorders>
          </w:tcPr>
          <w:p w14:paraId="2959E968" w14:textId="0F0FE857" w:rsidR="009279FD" w:rsidRPr="00273A88" w:rsidRDefault="00C51544" w:rsidP="0054318E">
            <w:pPr>
              <w:rPr>
                <w:rFonts w:ascii="Arial" w:hAnsi="Arial" w:cs="Arial"/>
                <w:color w:val="000000" w:themeColor="text1"/>
                <w:sz w:val="18"/>
                <w:szCs w:val="18"/>
              </w:rPr>
            </w:pPr>
            <w:r w:rsidRPr="00273A88">
              <w:rPr>
                <w:rFonts w:ascii="Arial" w:hAnsi="Arial" w:cs="Arial"/>
                <w:color w:val="000000" w:themeColor="text1"/>
                <w:sz w:val="18"/>
                <w:szCs w:val="18"/>
              </w:rPr>
              <w:t>vickieashby@utah.gov</w:t>
            </w:r>
          </w:p>
        </w:tc>
      </w:tr>
      <w:tr w:rsidR="009279FD" w:rsidRPr="00273A88" w14:paraId="59833CED" w14:textId="77777777" w:rsidTr="00414E0D">
        <w:trPr>
          <w:tblCellSpacing w:w="7" w:type="dxa"/>
          <w:jc w:val="center"/>
        </w:trPr>
        <w:tc>
          <w:tcPr>
            <w:tcW w:w="3270" w:type="dxa"/>
            <w:tcBorders>
              <w:top w:val="outset" w:sz="6" w:space="0" w:color="auto"/>
              <w:left w:val="outset" w:sz="6" w:space="0" w:color="auto"/>
              <w:bottom w:val="outset" w:sz="6" w:space="0" w:color="auto"/>
              <w:right w:val="outset" w:sz="6" w:space="0" w:color="auto"/>
            </w:tcBorders>
          </w:tcPr>
          <w:p w14:paraId="5970CD63" w14:textId="23761DB3" w:rsidR="009279FD" w:rsidRPr="00273A88" w:rsidRDefault="00016DE8" w:rsidP="0054318E">
            <w:pPr>
              <w:rPr>
                <w:rFonts w:ascii="Arial" w:hAnsi="Arial" w:cs="Arial"/>
                <w:color w:val="000000" w:themeColor="text1"/>
                <w:sz w:val="18"/>
                <w:szCs w:val="18"/>
              </w:rPr>
            </w:pPr>
            <w:r w:rsidRPr="00273A88">
              <w:rPr>
                <w:rFonts w:ascii="Arial" w:hAnsi="Arial" w:cs="Arial"/>
                <w:color w:val="000000" w:themeColor="text1"/>
                <w:sz w:val="18"/>
                <w:szCs w:val="18"/>
              </w:rPr>
              <w:t>Angela</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Micklos</w:t>
            </w:r>
          </w:p>
        </w:tc>
        <w:tc>
          <w:tcPr>
            <w:tcW w:w="1435" w:type="dxa"/>
            <w:tcBorders>
              <w:top w:val="outset" w:sz="6" w:space="0" w:color="auto"/>
              <w:left w:val="outset" w:sz="6" w:space="0" w:color="auto"/>
              <w:bottom w:val="outset" w:sz="6" w:space="0" w:color="auto"/>
              <w:right w:val="outset" w:sz="6" w:space="0" w:color="auto"/>
            </w:tcBorders>
          </w:tcPr>
          <w:p w14:paraId="5784231C" w14:textId="7567D406" w:rsidR="009279FD" w:rsidRPr="00273A88" w:rsidRDefault="00016DE8" w:rsidP="0054318E">
            <w:pPr>
              <w:rPr>
                <w:rFonts w:ascii="Arial" w:hAnsi="Arial" w:cs="Arial"/>
                <w:color w:val="000000" w:themeColor="text1"/>
                <w:sz w:val="18"/>
                <w:szCs w:val="18"/>
              </w:rPr>
            </w:pPr>
            <w:r w:rsidRPr="00273A88">
              <w:rPr>
                <w:rFonts w:ascii="Arial" w:hAnsi="Arial" w:cs="Arial"/>
                <w:color w:val="000000" w:themeColor="text1"/>
                <w:sz w:val="18"/>
                <w:szCs w:val="18"/>
              </w:rPr>
              <w:t>801-977-6800</w:t>
            </w:r>
          </w:p>
        </w:tc>
        <w:tc>
          <w:tcPr>
            <w:tcW w:w="5487" w:type="dxa"/>
            <w:tcBorders>
              <w:top w:val="outset" w:sz="6" w:space="0" w:color="auto"/>
              <w:left w:val="outset" w:sz="6" w:space="0" w:color="auto"/>
              <w:bottom w:val="outset" w:sz="6" w:space="0" w:color="auto"/>
              <w:right w:val="outset" w:sz="6" w:space="0" w:color="auto"/>
            </w:tcBorders>
          </w:tcPr>
          <w:p w14:paraId="0343C257" w14:textId="18179F3E" w:rsidR="009279FD" w:rsidRPr="00273A88" w:rsidRDefault="00016DE8" w:rsidP="0054318E">
            <w:pPr>
              <w:rPr>
                <w:rFonts w:ascii="Arial" w:hAnsi="Arial" w:cs="Arial"/>
                <w:color w:val="000000" w:themeColor="text1"/>
                <w:sz w:val="18"/>
                <w:szCs w:val="18"/>
              </w:rPr>
            </w:pPr>
            <w:r w:rsidRPr="00273A88">
              <w:rPr>
                <w:rFonts w:ascii="Arial" w:hAnsi="Arial" w:cs="Arial"/>
                <w:color w:val="000000" w:themeColor="text1"/>
                <w:sz w:val="18"/>
                <w:szCs w:val="18"/>
              </w:rPr>
              <w:t>afmicklos@utah.gov</w:t>
            </w:r>
          </w:p>
        </w:tc>
      </w:tr>
      <w:tr w:rsidR="009279FD" w:rsidRPr="00273A88" w14:paraId="53824BA0" w14:textId="77777777" w:rsidTr="00414E0D">
        <w:trPr>
          <w:trHeight w:val="260"/>
          <w:tblCellSpacing w:w="7" w:type="dxa"/>
          <w:jc w:val="center"/>
        </w:trPr>
        <w:tc>
          <w:tcPr>
            <w:tcW w:w="10220" w:type="dxa"/>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613BF065" w14:textId="343D6538" w:rsidR="009279FD" w:rsidRPr="00273A88" w:rsidRDefault="009279FD" w:rsidP="00E85F9B">
            <w:pPr>
              <w:pStyle w:val="NormalWeb"/>
              <w:jc w:val="center"/>
              <w:rPr>
                <w:rFonts w:ascii="Arial" w:hAnsi="Arial" w:cs="Arial"/>
                <w:color w:val="000000" w:themeColor="text1"/>
                <w:sz w:val="18"/>
                <w:szCs w:val="18"/>
              </w:rPr>
            </w:pPr>
            <w:r w:rsidRPr="00273A88">
              <w:rPr>
                <w:rFonts w:ascii="Arial" w:hAnsi="Arial" w:cs="Arial"/>
                <w:color w:val="000000" w:themeColor="text1"/>
                <w:sz w:val="18"/>
                <w:szCs w:val="18"/>
              </w:rPr>
              <w:t>Please</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address</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questions</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regarding</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information</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on</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this</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notice</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to</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the</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agency.</w:t>
            </w:r>
          </w:p>
        </w:tc>
      </w:tr>
    </w:tbl>
    <w:p w14:paraId="489C1968" w14:textId="77777777" w:rsidR="00F136AB" w:rsidRPr="00273A88" w:rsidRDefault="00F136AB" w:rsidP="008E7D9B">
      <w:pPr>
        <w:rPr>
          <w:rFonts w:ascii="Arial" w:hAnsi="Arial" w:cs="Arial"/>
          <w:color w:val="000000" w:themeColor="text1"/>
          <w:sz w:val="18"/>
          <w:szCs w:val="18"/>
        </w:rPr>
      </w:pPr>
    </w:p>
    <w:p w14:paraId="27879448" w14:textId="4B5A5488" w:rsidR="00646E1C" w:rsidRPr="00273A88" w:rsidRDefault="00CA2A17" w:rsidP="00646E1C">
      <w:pPr>
        <w:jc w:val="center"/>
        <w:rPr>
          <w:rFonts w:ascii="Arial" w:hAnsi="Arial" w:cs="Arial"/>
          <w:b/>
          <w:color w:val="000000" w:themeColor="text1"/>
          <w:sz w:val="18"/>
          <w:szCs w:val="18"/>
        </w:rPr>
      </w:pPr>
      <w:r w:rsidRPr="00273A88">
        <w:rPr>
          <w:rFonts w:ascii="Arial" w:hAnsi="Arial" w:cs="Arial"/>
          <w:b/>
          <w:color w:val="000000" w:themeColor="text1"/>
          <w:sz w:val="18"/>
          <w:szCs w:val="18"/>
        </w:rPr>
        <w:t>General</w:t>
      </w:r>
      <w:r w:rsidR="00273A88">
        <w:rPr>
          <w:rFonts w:ascii="Arial" w:hAnsi="Arial" w:cs="Arial"/>
          <w:b/>
          <w:color w:val="000000" w:themeColor="text1"/>
          <w:sz w:val="18"/>
          <w:szCs w:val="18"/>
        </w:rPr>
        <w:t xml:space="preserve"> </w:t>
      </w:r>
      <w:r w:rsidR="00646E1C" w:rsidRPr="00273A88">
        <w:rPr>
          <w:rFonts w:ascii="Arial" w:hAnsi="Arial" w:cs="Arial"/>
          <w:b/>
          <w:color w:val="000000" w:themeColor="text1"/>
          <w:sz w:val="18"/>
          <w:szCs w:val="18"/>
        </w:rPr>
        <w:t>Information</w:t>
      </w:r>
    </w:p>
    <w:tbl>
      <w:tblPr>
        <w:tblW w:w="10253" w:type="dxa"/>
        <w:jc w:val="center"/>
        <w:tblCellSpacing w:w="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10253"/>
      </w:tblGrid>
      <w:tr w:rsidR="005732E8" w:rsidRPr="00273A88" w14:paraId="014283DE" w14:textId="77777777" w:rsidTr="00414E0D">
        <w:trPr>
          <w:tblCellSpacing w:w="7" w:type="dxa"/>
          <w:jc w:val="center"/>
        </w:trPr>
        <w:tc>
          <w:tcPr>
            <w:tcW w:w="9693" w:type="dxa"/>
            <w:shd w:val="clear" w:color="auto" w:fill="F2F2F2" w:themeFill="background1" w:themeFillShade="F2"/>
          </w:tcPr>
          <w:p w14:paraId="17505E68" w14:textId="06F2F169" w:rsidR="005732E8" w:rsidRPr="00273A88" w:rsidRDefault="005732E8" w:rsidP="00E06657">
            <w:pPr>
              <w:rPr>
                <w:rFonts w:ascii="Arial" w:hAnsi="Arial" w:cs="Arial"/>
                <w:b/>
                <w:bCs/>
                <w:color w:val="000000" w:themeColor="text1"/>
                <w:sz w:val="18"/>
                <w:szCs w:val="18"/>
              </w:rPr>
            </w:pPr>
            <w:r w:rsidRPr="00273A88">
              <w:rPr>
                <w:rFonts w:ascii="Arial" w:hAnsi="Arial" w:cs="Arial"/>
                <w:b/>
                <w:bCs/>
                <w:color w:val="000000" w:themeColor="text1"/>
                <w:sz w:val="18"/>
                <w:szCs w:val="18"/>
              </w:rPr>
              <w:t>2.</w:t>
            </w:r>
            <w:r w:rsidR="00273A88">
              <w:rPr>
                <w:rFonts w:ascii="Arial" w:hAnsi="Arial" w:cs="Arial"/>
                <w:b/>
                <w:bCs/>
                <w:color w:val="000000" w:themeColor="text1"/>
                <w:sz w:val="18"/>
                <w:szCs w:val="18"/>
              </w:rPr>
              <w:t xml:space="preserve">  </w:t>
            </w:r>
            <w:r w:rsidRPr="00273A88">
              <w:rPr>
                <w:rFonts w:ascii="Arial" w:hAnsi="Arial" w:cs="Arial"/>
                <w:b/>
                <w:bCs/>
                <w:color w:val="000000" w:themeColor="text1"/>
                <w:sz w:val="18"/>
                <w:szCs w:val="18"/>
              </w:rPr>
              <w:t>Rule</w:t>
            </w:r>
            <w:r w:rsidR="00273A88">
              <w:rPr>
                <w:rFonts w:ascii="Arial" w:hAnsi="Arial" w:cs="Arial"/>
                <w:b/>
                <w:bCs/>
                <w:color w:val="000000" w:themeColor="text1"/>
                <w:sz w:val="18"/>
                <w:szCs w:val="18"/>
              </w:rPr>
              <w:t xml:space="preserve"> </w:t>
            </w:r>
            <w:r w:rsidRPr="00273A88">
              <w:rPr>
                <w:rFonts w:ascii="Arial" w:hAnsi="Arial" w:cs="Arial"/>
                <w:b/>
                <w:bCs/>
                <w:color w:val="000000" w:themeColor="text1"/>
                <w:sz w:val="18"/>
                <w:szCs w:val="18"/>
              </w:rPr>
              <w:t>or</w:t>
            </w:r>
            <w:r w:rsidR="00273A88">
              <w:rPr>
                <w:rFonts w:ascii="Arial" w:hAnsi="Arial" w:cs="Arial"/>
                <w:b/>
                <w:bCs/>
                <w:color w:val="000000" w:themeColor="text1"/>
                <w:sz w:val="18"/>
                <w:szCs w:val="18"/>
              </w:rPr>
              <w:t xml:space="preserve"> </w:t>
            </w:r>
            <w:r w:rsidRPr="00273A88">
              <w:rPr>
                <w:rFonts w:ascii="Arial" w:hAnsi="Arial" w:cs="Arial"/>
                <w:b/>
                <w:bCs/>
                <w:color w:val="000000" w:themeColor="text1"/>
                <w:sz w:val="18"/>
                <w:szCs w:val="18"/>
              </w:rPr>
              <w:t>section</w:t>
            </w:r>
            <w:r w:rsidR="00273A88">
              <w:rPr>
                <w:rFonts w:ascii="Arial" w:hAnsi="Arial" w:cs="Arial"/>
                <w:b/>
                <w:bCs/>
                <w:color w:val="000000" w:themeColor="text1"/>
                <w:sz w:val="18"/>
                <w:szCs w:val="18"/>
              </w:rPr>
              <w:t xml:space="preserve"> </w:t>
            </w:r>
            <w:r w:rsidRPr="00273A88">
              <w:rPr>
                <w:rFonts w:ascii="Arial" w:hAnsi="Arial" w:cs="Arial"/>
                <w:b/>
                <w:color w:val="000000" w:themeColor="text1"/>
                <w:sz w:val="18"/>
                <w:szCs w:val="18"/>
              </w:rPr>
              <w:t>catchline</w:t>
            </w:r>
            <w:r w:rsidRPr="00273A88">
              <w:rPr>
                <w:rFonts w:ascii="Arial" w:hAnsi="Arial" w:cs="Arial"/>
                <w:b/>
                <w:bCs/>
                <w:color w:val="000000" w:themeColor="text1"/>
                <w:sz w:val="18"/>
                <w:szCs w:val="18"/>
              </w:rPr>
              <w:t>:</w:t>
            </w:r>
          </w:p>
        </w:tc>
      </w:tr>
      <w:tr w:rsidR="005732E8" w:rsidRPr="00273A88" w14:paraId="19C52B31" w14:textId="77777777" w:rsidTr="00414E0D">
        <w:trPr>
          <w:tblCellSpacing w:w="7" w:type="dxa"/>
          <w:jc w:val="center"/>
        </w:trPr>
        <w:tc>
          <w:tcPr>
            <w:tcW w:w="9693" w:type="dxa"/>
          </w:tcPr>
          <w:p w14:paraId="6FC98515" w14:textId="4182F8C4" w:rsidR="005732E8" w:rsidRPr="00273A88" w:rsidRDefault="00F8336E" w:rsidP="00E85F9B">
            <w:pPr>
              <w:rPr>
                <w:rFonts w:ascii="Arial" w:hAnsi="Arial" w:cs="Arial"/>
                <w:color w:val="000000" w:themeColor="text1"/>
                <w:sz w:val="18"/>
                <w:szCs w:val="18"/>
              </w:rPr>
            </w:pPr>
            <w:r w:rsidRPr="00273A88">
              <w:rPr>
                <w:rFonts w:ascii="Arial" w:hAnsi="Arial" w:cs="Arial"/>
                <w:color w:val="000000" w:themeColor="text1"/>
                <w:sz w:val="18"/>
                <w:szCs w:val="18"/>
              </w:rPr>
              <w:t>R82-1-304.</w:t>
            </w:r>
            <w:r w:rsidR="00273A88">
              <w:rPr>
                <w:rFonts w:ascii="Arial" w:hAnsi="Arial" w:cs="Arial"/>
                <w:color w:val="000000" w:themeColor="text1"/>
                <w:sz w:val="18"/>
                <w:szCs w:val="18"/>
              </w:rPr>
              <w:t xml:space="preserve">  </w:t>
            </w:r>
            <w:r w:rsidR="00512F11" w:rsidRPr="00273A88">
              <w:rPr>
                <w:rFonts w:ascii="Arial" w:hAnsi="Arial" w:cs="Arial"/>
                <w:color w:val="000000" w:themeColor="text1"/>
                <w:sz w:val="18"/>
                <w:szCs w:val="18"/>
              </w:rPr>
              <w:t>Background</w:t>
            </w:r>
            <w:r w:rsidR="00273A88">
              <w:rPr>
                <w:rFonts w:ascii="Arial" w:hAnsi="Arial" w:cs="Arial"/>
                <w:color w:val="000000" w:themeColor="text1"/>
                <w:sz w:val="18"/>
                <w:szCs w:val="18"/>
              </w:rPr>
              <w:t xml:space="preserve"> </w:t>
            </w:r>
            <w:r w:rsidR="00512F11" w:rsidRPr="00273A88">
              <w:rPr>
                <w:rFonts w:ascii="Arial" w:hAnsi="Arial" w:cs="Arial"/>
                <w:color w:val="000000" w:themeColor="text1"/>
                <w:sz w:val="18"/>
                <w:szCs w:val="18"/>
              </w:rPr>
              <w:t>Checks</w:t>
            </w:r>
            <w:r w:rsidR="00273A88">
              <w:rPr>
                <w:rFonts w:ascii="Arial" w:hAnsi="Arial" w:cs="Arial"/>
                <w:color w:val="000000" w:themeColor="text1"/>
                <w:sz w:val="18"/>
                <w:szCs w:val="18"/>
              </w:rPr>
              <w:t xml:space="preserve"> </w:t>
            </w:r>
            <w:r w:rsidR="00512F11" w:rsidRPr="00273A88">
              <w:rPr>
                <w:rFonts w:ascii="Arial" w:hAnsi="Arial" w:cs="Arial"/>
                <w:color w:val="000000" w:themeColor="text1"/>
                <w:sz w:val="18"/>
                <w:szCs w:val="18"/>
              </w:rPr>
              <w:t>for</w:t>
            </w:r>
            <w:r w:rsidR="00273A88">
              <w:rPr>
                <w:rFonts w:ascii="Arial" w:hAnsi="Arial" w:cs="Arial"/>
                <w:color w:val="000000" w:themeColor="text1"/>
                <w:sz w:val="18"/>
                <w:szCs w:val="18"/>
              </w:rPr>
              <w:t xml:space="preserve"> </w:t>
            </w:r>
            <w:r w:rsidR="00512F11" w:rsidRPr="00273A88">
              <w:rPr>
                <w:rFonts w:ascii="Arial" w:hAnsi="Arial" w:cs="Arial"/>
                <w:color w:val="000000" w:themeColor="text1"/>
                <w:sz w:val="18"/>
                <w:szCs w:val="18"/>
              </w:rPr>
              <w:t>Resort</w:t>
            </w:r>
            <w:r w:rsidR="00273A88">
              <w:rPr>
                <w:rFonts w:ascii="Arial" w:hAnsi="Arial" w:cs="Arial"/>
                <w:color w:val="000000" w:themeColor="text1"/>
                <w:sz w:val="18"/>
                <w:szCs w:val="18"/>
              </w:rPr>
              <w:t xml:space="preserve"> </w:t>
            </w:r>
            <w:r w:rsidR="00512F11" w:rsidRPr="00273A88">
              <w:rPr>
                <w:rFonts w:ascii="Arial" w:hAnsi="Arial" w:cs="Arial"/>
                <w:color w:val="000000" w:themeColor="text1"/>
                <w:sz w:val="18"/>
                <w:szCs w:val="18"/>
              </w:rPr>
              <w:t>Licensees.</w:t>
            </w:r>
          </w:p>
          <w:p w14:paraId="210361A1" w14:textId="77777777" w:rsidR="005732E8" w:rsidRPr="00273A88" w:rsidRDefault="005732E8" w:rsidP="00E85F9B">
            <w:pPr>
              <w:rPr>
                <w:rFonts w:ascii="Arial" w:hAnsi="Arial" w:cs="Arial"/>
                <w:color w:val="000000" w:themeColor="text1"/>
                <w:sz w:val="18"/>
                <w:szCs w:val="18"/>
              </w:rPr>
            </w:pPr>
          </w:p>
        </w:tc>
      </w:tr>
      <w:tr w:rsidR="005732E8" w:rsidRPr="00273A88" w14:paraId="4EA2FF8A" w14:textId="77777777" w:rsidTr="00414E0D">
        <w:trPr>
          <w:tblCellSpacing w:w="7" w:type="dxa"/>
          <w:jc w:val="center"/>
        </w:trPr>
        <w:tc>
          <w:tcPr>
            <w:tcW w:w="9693" w:type="dxa"/>
            <w:shd w:val="clear" w:color="auto" w:fill="F2F2F2" w:themeFill="background1" w:themeFillShade="F2"/>
          </w:tcPr>
          <w:p w14:paraId="3C16B824" w14:textId="79B3933F" w:rsidR="005732E8" w:rsidRPr="00273A88" w:rsidRDefault="005732E8" w:rsidP="00E85F9B">
            <w:pPr>
              <w:rPr>
                <w:rFonts w:ascii="Arial" w:hAnsi="Arial" w:cs="Arial"/>
                <w:b/>
                <w:bCs/>
                <w:color w:val="000000" w:themeColor="text1"/>
                <w:sz w:val="18"/>
                <w:szCs w:val="18"/>
              </w:rPr>
            </w:pPr>
            <w:r w:rsidRPr="00273A88">
              <w:rPr>
                <w:rFonts w:ascii="Arial" w:hAnsi="Arial" w:cs="Arial"/>
                <w:b/>
                <w:bCs/>
                <w:color w:val="000000" w:themeColor="text1"/>
                <w:sz w:val="18"/>
                <w:szCs w:val="18"/>
              </w:rPr>
              <w:t>3.</w:t>
            </w:r>
            <w:r w:rsidR="00273A88">
              <w:rPr>
                <w:rFonts w:ascii="Arial" w:hAnsi="Arial" w:cs="Arial"/>
                <w:b/>
                <w:bCs/>
                <w:color w:val="000000" w:themeColor="text1"/>
                <w:sz w:val="18"/>
                <w:szCs w:val="18"/>
              </w:rPr>
              <w:t xml:space="preserve">  </w:t>
            </w:r>
            <w:r w:rsidRPr="00273A88">
              <w:rPr>
                <w:rFonts w:ascii="Arial" w:hAnsi="Arial" w:cs="Arial"/>
                <w:b/>
                <w:bCs/>
                <w:color w:val="000000" w:themeColor="text1"/>
                <w:sz w:val="18"/>
                <w:szCs w:val="18"/>
              </w:rPr>
              <w:t>Purpose</w:t>
            </w:r>
            <w:r w:rsidR="00273A88">
              <w:rPr>
                <w:rFonts w:ascii="Arial" w:hAnsi="Arial" w:cs="Arial"/>
                <w:b/>
                <w:bCs/>
                <w:color w:val="000000" w:themeColor="text1"/>
                <w:sz w:val="18"/>
                <w:szCs w:val="18"/>
              </w:rPr>
              <w:t xml:space="preserve"> </w:t>
            </w:r>
            <w:r w:rsidRPr="00273A88">
              <w:rPr>
                <w:rFonts w:ascii="Arial" w:hAnsi="Arial" w:cs="Arial"/>
                <w:b/>
                <w:bCs/>
                <w:color w:val="000000" w:themeColor="text1"/>
                <w:sz w:val="18"/>
                <w:szCs w:val="18"/>
              </w:rPr>
              <w:t>of</w:t>
            </w:r>
            <w:r w:rsidR="00273A88">
              <w:rPr>
                <w:rFonts w:ascii="Arial" w:hAnsi="Arial" w:cs="Arial"/>
                <w:b/>
                <w:bCs/>
                <w:color w:val="000000" w:themeColor="text1"/>
                <w:sz w:val="18"/>
                <w:szCs w:val="18"/>
              </w:rPr>
              <w:t xml:space="preserve"> </w:t>
            </w:r>
            <w:r w:rsidRPr="00273A88">
              <w:rPr>
                <w:rFonts w:ascii="Arial" w:hAnsi="Arial" w:cs="Arial"/>
                <w:b/>
                <w:bCs/>
                <w:color w:val="000000" w:themeColor="text1"/>
                <w:sz w:val="18"/>
                <w:szCs w:val="18"/>
              </w:rPr>
              <w:t>the</w:t>
            </w:r>
            <w:r w:rsidR="00273A88">
              <w:rPr>
                <w:rFonts w:ascii="Arial" w:hAnsi="Arial" w:cs="Arial"/>
                <w:b/>
                <w:bCs/>
                <w:color w:val="000000" w:themeColor="text1"/>
                <w:sz w:val="18"/>
                <w:szCs w:val="18"/>
              </w:rPr>
              <w:t xml:space="preserve"> </w:t>
            </w:r>
            <w:r w:rsidRPr="00273A88">
              <w:rPr>
                <w:rFonts w:ascii="Arial" w:hAnsi="Arial" w:cs="Arial"/>
                <w:b/>
                <w:bCs/>
                <w:color w:val="000000" w:themeColor="text1"/>
                <w:sz w:val="18"/>
                <w:szCs w:val="18"/>
              </w:rPr>
              <w:t>new</w:t>
            </w:r>
            <w:r w:rsidR="00273A88">
              <w:rPr>
                <w:rFonts w:ascii="Arial" w:hAnsi="Arial" w:cs="Arial"/>
                <w:b/>
                <w:bCs/>
                <w:color w:val="000000" w:themeColor="text1"/>
                <w:sz w:val="18"/>
                <w:szCs w:val="18"/>
              </w:rPr>
              <w:t xml:space="preserve"> </w:t>
            </w:r>
            <w:r w:rsidRPr="00273A88">
              <w:rPr>
                <w:rFonts w:ascii="Arial" w:hAnsi="Arial" w:cs="Arial"/>
                <w:b/>
                <w:bCs/>
                <w:color w:val="000000" w:themeColor="text1"/>
                <w:sz w:val="18"/>
                <w:szCs w:val="18"/>
              </w:rPr>
              <w:t>rule</w:t>
            </w:r>
            <w:r w:rsidR="00273A88">
              <w:rPr>
                <w:rFonts w:ascii="Arial" w:hAnsi="Arial" w:cs="Arial"/>
                <w:b/>
                <w:bCs/>
                <w:color w:val="000000" w:themeColor="text1"/>
                <w:sz w:val="18"/>
                <w:szCs w:val="18"/>
              </w:rPr>
              <w:t xml:space="preserve"> </w:t>
            </w:r>
            <w:r w:rsidRPr="00273A88">
              <w:rPr>
                <w:rFonts w:ascii="Arial" w:hAnsi="Arial" w:cs="Arial"/>
                <w:b/>
                <w:bCs/>
                <w:color w:val="000000" w:themeColor="text1"/>
                <w:sz w:val="18"/>
                <w:szCs w:val="18"/>
              </w:rPr>
              <w:t>or</w:t>
            </w:r>
            <w:r w:rsidR="00273A88">
              <w:rPr>
                <w:rFonts w:ascii="Arial" w:hAnsi="Arial" w:cs="Arial"/>
                <w:b/>
                <w:bCs/>
                <w:color w:val="000000" w:themeColor="text1"/>
                <w:sz w:val="18"/>
                <w:szCs w:val="18"/>
              </w:rPr>
              <w:t xml:space="preserve"> </w:t>
            </w:r>
            <w:r w:rsidRPr="00273A88">
              <w:rPr>
                <w:rFonts w:ascii="Arial" w:hAnsi="Arial" w:cs="Arial"/>
                <w:b/>
                <w:bCs/>
                <w:color w:val="000000" w:themeColor="text1"/>
                <w:sz w:val="18"/>
                <w:szCs w:val="18"/>
              </w:rPr>
              <w:t>reason</w:t>
            </w:r>
            <w:r w:rsidR="00273A88">
              <w:rPr>
                <w:rFonts w:ascii="Arial" w:hAnsi="Arial" w:cs="Arial"/>
                <w:b/>
                <w:bCs/>
                <w:color w:val="000000" w:themeColor="text1"/>
                <w:sz w:val="18"/>
                <w:szCs w:val="18"/>
              </w:rPr>
              <w:t xml:space="preserve"> </w:t>
            </w:r>
            <w:r w:rsidRPr="00273A88">
              <w:rPr>
                <w:rFonts w:ascii="Arial" w:hAnsi="Arial" w:cs="Arial"/>
                <w:b/>
                <w:bCs/>
                <w:color w:val="000000" w:themeColor="text1"/>
                <w:sz w:val="18"/>
                <w:szCs w:val="18"/>
              </w:rPr>
              <w:t>for</w:t>
            </w:r>
            <w:r w:rsidR="00273A88">
              <w:rPr>
                <w:rFonts w:ascii="Arial" w:hAnsi="Arial" w:cs="Arial"/>
                <w:b/>
                <w:bCs/>
                <w:color w:val="000000" w:themeColor="text1"/>
                <w:sz w:val="18"/>
                <w:szCs w:val="18"/>
              </w:rPr>
              <w:t xml:space="preserve"> </w:t>
            </w:r>
            <w:r w:rsidRPr="00273A88">
              <w:rPr>
                <w:rFonts w:ascii="Arial" w:hAnsi="Arial" w:cs="Arial"/>
                <w:b/>
                <w:bCs/>
                <w:color w:val="000000" w:themeColor="text1"/>
                <w:sz w:val="18"/>
                <w:szCs w:val="18"/>
              </w:rPr>
              <w:t>the</w:t>
            </w:r>
            <w:r w:rsidR="00273A88">
              <w:rPr>
                <w:rFonts w:ascii="Arial" w:hAnsi="Arial" w:cs="Arial"/>
                <w:b/>
                <w:bCs/>
                <w:color w:val="000000" w:themeColor="text1"/>
                <w:sz w:val="18"/>
                <w:szCs w:val="18"/>
              </w:rPr>
              <w:t xml:space="preserve"> </w:t>
            </w:r>
            <w:r w:rsidRPr="00273A88">
              <w:rPr>
                <w:rFonts w:ascii="Arial" w:hAnsi="Arial" w:cs="Arial"/>
                <w:b/>
                <w:bCs/>
                <w:color w:val="000000" w:themeColor="text1"/>
                <w:sz w:val="18"/>
                <w:szCs w:val="18"/>
              </w:rPr>
              <w:t>change</w:t>
            </w:r>
            <w:r w:rsidR="00273A88">
              <w:rPr>
                <w:rFonts w:ascii="Arial" w:hAnsi="Arial" w:cs="Arial"/>
                <w:b/>
                <w:bCs/>
                <w:color w:val="000000" w:themeColor="text1"/>
                <w:sz w:val="18"/>
                <w:szCs w:val="18"/>
              </w:rPr>
              <w:t xml:space="preserve"> </w:t>
            </w:r>
            <w:r w:rsidRPr="00273A88">
              <w:rPr>
                <w:rFonts w:ascii="Arial" w:hAnsi="Arial" w:cs="Arial"/>
                <w:bCs/>
                <w:color w:val="000000" w:themeColor="text1"/>
                <w:sz w:val="18"/>
                <w:szCs w:val="18"/>
              </w:rPr>
              <w:t>(If</w:t>
            </w:r>
            <w:r w:rsidR="00273A88">
              <w:rPr>
                <w:rFonts w:ascii="Arial" w:hAnsi="Arial" w:cs="Arial"/>
                <w:bCs/>
                <w:color w:val="000000" w:themeColor="text1"/>
                <w:sz w:val="18"/>
                <w:szCs w:val="18"/>
              </w:rPr>
              <w:t xml:space="preserve"> </w:t>
            </w:r>
            <w:r w:rsidRPr="00273A88">
              <w:rPr>
                <w:rFonts w:ascii="Arial" w:hAnsi="Arial" w:cs="Arial"/>
                <w:bCs/>
                <w:color w:val="000000" w:themeColor="text1"/>
                <w:sz w:val="18"/>
                <w:szCs w:val="18"/>
              </w:rPr>
              <w:t>this</w:t>
            </w:r>
            <w:r w:rsidR="00273A88">
              <w:rPr>
                <w:rFonts w:ascii="Arial" w:hAnsi="Arial" w:cs="Arial"/>
                <w:bCs/>
                <w:color w:val="000000" w:themeColor="text1"/>
                <w:sz w:val="18"/>
                <w:szCs w:val="18"/>
              </w:rPr>
              <w:t xml:space="preserve"> </w:t>
            </w:r>
            <w:r w:rsidRPr="00273A88">
              <w:rPr>
                <w:rFonts w:ascii="Arial" w:hAnsi="Arial" w:cs="Arial"/>
                <w:bCs/>
                <w:color w:val="000000" w:themeColor="text1"/>
                <w:sz w:val="18"/>
                <w:szCs w:val="18"/>
              </w:rPr>
              <w:t>is</w:t>
            </w:r>
            <w:r w:rsidR="00273A88">
              <w:rPr>
                <w:rFonts w:ascii="Arial" w:hAnsi="Arial" w:cs="Arial"/>
                <w:bCs/>
                <w:color w:val="000000" w:themeColor="text1"/>
                <w:sz w:val="18"/>
                <w:szCs w:val="18"/>
              </w:rPr>
              <w:t xml:space="preserve"> </w:t>
            </w:r>
            <w:r w:rsidRPr="00273A88">
              <w:rPr>
                <w:rFonts w:ascii="Arial" w:hAnsi="Arial" w:cs="Arial"/>
                <w:bCs/>
                <w:color w:val="000000" w:themeColor="text1"/>
                <w:sz w:val="18"/>
                <w:szCs w:val="18"/>
              </w:rPr>
              <w:t>a</w:t>
            </w:r>
            <w:r w:rsidR="00273A88">
              <w:rPr>
                <w:rFonts w:ascii="Arial" w:hAnsi="Arial" w:cs="Arial"/>
                <w:bCs/>
                <w:color w:val="000000" w:themeColor="text1"/>
                <w:sz w:val="18"/>
                <w:szCs w:val="18"/>
              </w:rPr>
              <w:t xml:space="preserve"> </w:t>
            </w:r>
            <w:r w:rsidRPr="00273A88">
              <w:rPr>
                <w:rFonts w:ascii="Arial" w:hAnsi="Arial" w:cs="Arial"/>
                <w:bCs/>
                <w:color w:val="000000" w:themeColor="text1"/>
                <w:sz w:val="18"/>
                <w:szCs w:val="18"/>
              </w:rPr>
              <w:t>new</w:t>
            </w:r>
            <w:r w:rsidR="00273A88">
              <w:rPr>
                <w:rFonts w:ascii="Arial" w:hAnsi="Arial" w:cs="Arial"/>
                <w:bCs/>
                <w:color w:val="000000" w:themeColor="text1"/>
                <w:sz w:val="18"/>
                <w:szCs w:val="18"/>
              </w:rPr>
              <w:t xml:space="preserve"> </w:t>
            </w:r>
            <w:r w:rsidRPr="00273A88">
              <w:rPr>
                <w:rFonts w:ascii="Arial" w:hAnsi="Arial" w:cs="Arial"/>
                <w:bCs/>
                <w:color w:val="000000" w:themeColor="text1"/>
                <w:sz w:val="18"/>
                <w:szCs w:val="18"/>
              </w:rPr>
              <w:t>rule,</w:t>
            </w:r>
            <w:r w:rsidR="00273A88">
              <w:rPr>
                <w:rFonts w:ascii="Arial" w:hAnsi="Arial" w:cs="Arial"/>
                <w:bCs/>
                <w:color w:val="000000" w:themeColor="text1"/>
                <w:sz w:val="18"/>
                <w:szCs w:val="18"/>
              </w:rPr>
              <w:t xml:space="preserve"> </w:t>
            </w:r>
            <w:r w:rsidRPr="00273A88">
              <w:rPr>
                <w:rFonts w:ascii="Arial" w:hAnsi="Arial" w:cs="Arial"/>
                <w:bCs/>
                <w:color w:val="000000" w:themeColor="text1"/>
                <w:sz w:val="18"/>
                <w:szCs w:val="18"/>
              </w:rPr>
              <w:t>what</w:t>
            </w:r>
            <w:r w:rsidR="00273A88">
              <w:rPr>
                <w:rFonts w:ascii="Arial" w:hAnsi="Arial" w:cs="Arial"/>
                <w:bCs/>
                <w:color w:val="000000" w:themeColor="text1"/>
                <w:sz w:val="18"/>
                <w:szCs w:val="18"/>
              </w:rPr>
              <w:t xml:space="preserve"> </w:t>
            </w:r>
            <w:r w:rsidRPr="00273A88">
              <w:rPr>
                <w:rFonts w:ascii="Arial" w:hAnsi="Arial" w:cs="Arial"/>
                <w:bCs/>
                <w:color w:val="000000" w:themeColor="text1"/>
                <w:sz w:val="18"/>
                <w:szCs w:val="18"/>
              </w:rPr>
              <w:t>is</w:t>
            </w:r>
            <w:r w:rsidR="00273A88">
              <w:rPr>
                <w:rFonts w:ascii="Arial" w:hAnsi="Arial" w:cs="Arial"/>
                <w:bCs/>
                <w:color w:val="000000" w:themeColor="text1"/>
                <w:sz w:val="18"/>
                <w:szCs w:val="18"/>
              </w:rPr>
              <w:t xml:space="preserve"> </w:t>
            </w:r>
            <w:r w:rsidRPr="00273A88">
              <w:rPr>
                <w:rFonts w:ascii="Arial" w:hAnsi="Arial" w:cs="Arial"/>
                <w:bCs/>
                <w:color w:val="000000" w:themeColor="text1"/>
                <w:sz w:val="18"/>
                <w:szCs w:val="18"/>
              </w:rPr>
              <w:t>the</w:t>
            </w:r>
            <w:r w:rsidR="00273A88">
              <w:rPr>
                <w:rFonts w:ascii="Arial" w:hAnsi="Arial" w:cs="Arial"/>
                <w:bCs/>
                <w:color w:val="000000" w:themeColor="text1"/>
                <w:sz w:val="18"/>
                <w:szCs w:val="18"/>
              </w:rPr>
              <w:t xml:space="preserve"> </w:t>
            </w:r>
            <w:r w:rsidRPr="00273A88">
              <w:rPr>
                <w:rFonts w:ascii="Arial" w:hAnsi="Arial" w:cs="Arial"/>
                <w:bCs/>
                <w:color w:val="000000" w:themeColor="text1"/>
                <w:sz w:val="18"/>
                <w:szCs w:val="18"/>
              </w:rPr>
              <w:t>purpose</w:t>
            </w:r>
            <w:r w:rsidR="00273A88">
              <w:rPr>
                <w:rFonts w:ascii="Arial" w:hAnsi="Arial" w:cs="Arial"/>
                <w:bCs/>
                <w:color w:val="000000" w:themeColor="text1"/>
                <w:sz w:val="18"/>
                <w:szCs w:val="18"/>
              </w:rPr>
              <w:t xml:space="preserve"> </w:t>
            </w:r>
            <w:r w:rsidRPr="00273A88">
              <w:rPr>
                <w:rFonts w:ascii="Arial" w:hAnsi="Arial" w:cs="Arial"/>
                <w:bCs/>
                <w:color w:val="000000" w:themeColor="text1"/>
                <w:sz w:val="18"/>
                <w:szCs w:val="18"/>
              </w:rPr>
              <w:t>of</w:t>
            </w:r>
            <w:r w:rsidR="00273A88">
              <w:rPr>
                <w:rFonts w:ascii="Arial" w:hAnsi="Arial" w:cs="Arial"/>
                <w:bCs/>
                <w:color w:val="000000" w:themeColor="text1"/>
                <w:sz w:val="18"/>
                <w:szCs w:val="18"/>
              </w:rPr>
              <w:t xml:space="preserve"> </w:t>
            </w:r>
            <w:r w:rsidRPr="00273A88">
              <w:rPr>
                <w:rFonts w:ascii="Arial" w:hAnsi="Arial" w:cs="Arial"/>
                <w:bCs/>
                <w:color w:val="000000" w:themeColor="text1"/>
                <w:sz w:val="18"/>
                <w:szCs w:val="18"/>
              </w:rPr>
              <w:t>the</w:t>
            </w:r>
            <w:r w:rsidR="00273A88">
              <w:rPr>
                <w:rFonts w:ascii="Arial" w:hAnsi="Arial" w:cs="Arial"/>
                <w:bCs/>
                <w:color w:val="000000" w:themeColor="text1"/>
                <w:sz w:val="18"/>
                <w:szCs w:val="18"/>
              </w:rPr>
              <w:t xml:space="preserve"> </w:t>
            </w:r>
            <w:r w:rsidRPr="00273A88">
              <w:rPr>
                <w:rFonts w:ascii="Arial" w:hAnsi="Arial" w:cs="Arial"/>
                <w:bCs/>
                <w:color w:val="000000" w:themeColor="text1"/>
                <w:sz w:val="18"/>
                <w:szCs w:val="18"/>
              </w:rPr>
              <w:t>rule?</w:t>
            </w:r>
            <w:r w:rsidR="00273A88">
              <w:rPr>
                <w:rFonts w:ascii="Arial" w:hAnsi="Arial" w:cs="Arial"/>
                <w:bCs/>
                <w:color w:val="000000" w:themeColor="text1"/>
                <w:sz w:val="18"/>
                <w:szCs w:val="18"/>
              </w:rPr>
              <w:t xml:space="preserve"> </w:t>
            </w:r>
            <w:r w:rsidRPr="00273A88">
              <w:rPr>
                <w:rFonts w:ascii="Arial" w:hAnsi="Arial" w:cs="Arial"/>
                <w:bCs/>
                <w:color w:val="000000" w:themeColor="text1"/>
                <w:sz w:val="18"/>
                <w:szCs w:val="18"/>
              </w:rPr>
              <w:t>If</w:t>
            </w:r>
            <w:r w:rsidR="00273A88">
              <w:rPr>
                <w:rFonts w:ascii="Arial" w:hAnsi="Arial" w:cs="Arial"/>
                <w:bCs/>
                <w:color w:val="000000" w:themeColor="text1"/>
                <w:sz w:val="18"/>
                <w:szCs w:val="18"/>
              </w:rPr>
              <w:t xml:space="preserve"> </w:t>
            </w:r>
            <w:r w:rsidRPr="00273A88">
              <w:rPr>
                <w:rFonts w:ascii="Arial" w:hAnsi="Arial" w:cs="Arial"/>
                <w:bCs/>
                <w:color w:val="000000" w:themeColor="text1"/>
                <w:sz w:val="18"/>
                <w:szCs w:val="18"/>
              </w:rPr>
              <w:t>this</w:t>
            </w:r>
            <w:r w:rsidR="00273A88">
              <w:rPr>
                <w:rFonts w:ascii="Arial" w:hAnsi="Arial" w:cs="Arial"/>
                <w:bCs/>
                <w:color w:val="000000" w:themeColor="text1"/>
                <w:sz w:val="18"/>
                <w:szCs w:val="18"/>
              </w:rPr>
              <w:t xml:space="preserve"> </w:t>
            </w:r>
            <w:r w:rsidRPr="00273A88">
              <w:rPr>
                <w:rFonts w:ascii="Arial" w:hAnsi="Arial" w:cs="Arial"/>
                <w:bCs/>
                <w:color w:val="000000" w:themeColor="text1"/>
                <w:sz w:val="18"/>
                <w:szCs w:val="18"/>
              </w:rPr>
              <w:t>is</w:t>
            </w:r>
            <w:r w:rsidR="00273A88">
              <w:rPr>
                <w:rFonts w:ascii="Arial" w:hAnsi="Arial" w:cs="Arial"/>
                <w:bCs/>
                <w:color w:val="000000" w:themeColor="text1"/>
                <w:sz w:val="18"/>
                <w:szCs w:val="18"/>
              </w:rPr>
              <w:t xml:space="preserve"> </w:t>
            </w:r>
            <w:r w:rsidRPr="00273A88">
              <w:rPr>
                <w:rFonts w:ascii="Arial" w:hAnsi="Arial" w:cs="Arial"/>
                <w:bCs/>
                <w:color w:val="000000" w:themeColor="text1"/>
                <w:sz w:val="18"/>
                <w:szCs w:val="18"/>
              </w:rPr>
              <w:t>an</w:t>
            </w:r>
            <w:r w:rsidR="00273A88">
              <w:rPr>
                <w:rFonts w:ascii="Arial" w:hAnsi="Arial" w:cs="Arial"/>
                <w:bCs/>
                <w:color w:val="000000" w:themeColor="text1"/>
                <w:sz w:val="18"/>
                <w:szCs w:val="18"/>
              </w:rPr>
              <w:t xml:space="preserve"> </w:t>
            </w:r>
            <w:r w:rsidRPr="00273A88">
              <w:rPr>
                <w:rFonts w:ascii="Arial" w:hAnsi="Arial" w:cs="Arial"/>
                <w:bCs/>
                <w:color w:val="000000" w:themeColor="text1"/>
                <w:sz w:val="18"/>
                <w:szCs w:val="18"/>
              </w:rPr>
              <w:t>amendment,</w:t>
            </w:r>
            <w:r w:rsidR="00273A88">
              <w:rPr>
                <w:rFonts w:ascii="Arial" w:hAnsi="Arial" w:cs="Arial"/>
                <w:bCs/>
                <w:color w:val="000000" w:themeColor="text1"/>
                <w:sz w:val="18"/>
                <w:szCs w:val="18"/>
              </w:rPr>
              <w:t xml:space="preserve"> </w:t>
            </w:r>
            <w:r w:rsidRPr="00273A88">
              <w:rPr>
                <w:rFonts w:ascii="Arial" w:hAnsi="Arial" w:cs="Arial"/>
                <w:bCs/>
                <w:color w:val="000000" w:themeColor="text1"/>
                <w:sz w:val="18"/>
                <w:szCs w:val="18"/>
              </w:rPr>
              <w:t>repeal,</w:t>
            </w:r>
            <w:r w:rsidR="00273A88">
              <w:rPr>
                <w:rFonts w:ascii="Arial" w:hAnsi="Arial" w:cs="Arial"/>
                <w:bCs/>
                <w:color w:val="000000" w:themeColor="text1"/>
                <w:sz w:val="18"/>
                <w:szCs w:val="18"/>
              </w:rPr>
              <w:t xml:space="preserve"> </w:t>
            </w:r>
            <w:r w:rsidRPr="00273A88">
              <w:rPr>
                <w:rFonts w:ascii="Arial" w:hAnsi="Arial" w:cs="Arial"/>
                <w:bCs/>
                <w:color w:val="000000" w:themeColor="text1"/>
                <w:sz w:val="18"/>
                <w:szCs w:val="18"/>
              </w:rPr>
              <w:t>or</w:t>
            </w:r>
            <w:r w:rsidR="00273A88">
              <w:rPr>
                <w:rFonts w:ascii="Arial" w:hAnsi="Arial" w:cs="Arial"/>
                <w:bCs/>
                <w:color w:val="000000" w:themeColor="text1"/>
                <w:sz w:val="18"/>
                <w:szCs w:val="18"/>
              </w:rPr>
              <w:t xml:space="preserve"> </w:t>
            </w:r>
            <w:r w:rsidRPr="00273A88">
              <w:rPr>
                <w:rFonts w:ascii="Arial" w:hAnsi="Arial" w:cs="Arial"/>
                <w:bCs/>
                <w:color w:val="000000" w:themeColor="text1"/>
                <w:sz w:val="18"/>
                <w:szCs w:val="18"/>
              </w:rPr>
              <w:t>repeal</w:t>
            </w:r>
            <w:r w:rsidR="00273A88">
              <w:rPr>
                <w:rFonts w:ascii="Arial" w:hAnsi="Arial" w:cs="Arial"/>
                <w:bCs/>
                <w:color w:val="000000" w:themeColor="text1"/>
                <w:sz w:val="18"/>
                <w:szCs w:val="18"/>
              </w:rPr>
              <w:t xml:space="preserve"> </w:t>
            </w:r>
            <w:r w:rsidRPr="00273A88">
              <w:rPr>
                <w:rFonts w:ascii="Arial" w:hAnsi="Arial" w:cs="Arial"/>
                <w:bCs/>
                <w:color w:val="000000" w:themeColor="text1"/>
                <w:sz w:val="18"/>
                <w:szCs w:val="18"/>
              </w:rPr>
              <w:t>and</w:t>
            </w:r>
            <w:r w:rsidR="00273A88">
              <w:rPr>
                <w:rFonts w:ascii="Arial" w:hAnsi="Arial" w:cs="Arial"/>
                <w:bCs/>
                <w:color w:val="000000" w:themeColor="text1"/>
                <w:sz w:val="18"/>
                <w:szCs w:val="18"/>
              </w:rPr>
              <w:t xml:space="preserve"> </w:t>
            </w:r>
            <w:r w:rsidRPr="00273A88">
              <w:rPr>
                <w:rFonts w:ascii="Arial" w:hAnsi="Arial" w:cs="Arial"/>
                <w:bCs/>
                <w:color w:val="000000" w:themeColor="text1"/>
                <w:sz w:val="18"/>
                <w:szCs w:val="18"/>
              </w:rPr>
              <w:t>reenact,</w:t>
            </w:r>
            <w:r w:rsidR="00273A88">
              <w:rPr>
                <w:rFonts w:ascii="Arial" w:hAnsi="Arial" w:cs="Arial"/>
                <w:bCs/>
                <w:color w:val="000000" w:themeColor="text1"/>
                <w:sz w:val="18"/>
                <w:szCs w:val="18"/>
              </w:rPr>
              <w:t xml:space="preserve"> </w:t>
            </w:r>
            <w:r w:rsidRPr="00273A88">
              <w:rPr>
                <w:rFonts w:ascii="Arial" w:hAnsi="Arial" w:cs="Arial"/>
                <w:bCs/>
                <w:color w:val="000000" w:themeColor="text1"/>
                <w:sz w:val="18"/>
                <w:szCs w:val="18"/>
              </w:rPr>
              <w:t>what</w:t>
            </w:r>
            <w:r w:rsidR="00273A88">
              <w:rPr>
                <w:rFonts w:ascii="Arial" w:hAnsi="Arial" w:cs="Arial"/>
                <w:bCs/>
                <w:color w:val="000000" w:themeColor="text1"/>
                <w:sz w:val="18"/>
                <w:szCs w:val="18"/>
              </w:rPr>
              <w:t xml:space="preserve"> </w:t>
            </w:r>
            <w:r w:rsidRPr="00273A88">
              <w:rPr>
                <w:rFonts w:ascii="Arial" w:hAnsi="Arial" w:cs="Arial"/>
                <w:bCs/>
                <w:color w:val="000000" w:themeColor="text1"/>
                <w:sz w:val="18"/>
                <w:szCs w:val="18"/>
              </w:rPr>
              <w:t>is</w:t>
            </w:r>
            <w:r w:rsidR="00273A88">
              <w:rPr>
                <w:rFonts w:ascii="Arial" w:hAnsi="Arial" w:cs="Arial"/>
                <w:bCs/>
                <w:color w:val="000000" w:themeColor="text1"/>
                <w:sz w:val="18"/>
                <w:szCs w:val="18"/>
              </w:rPr>
              <w:t xml:space="preserve"> </w:t>
            </w:r>
            <w:r w:rsidRPr="00273A88">
              <w:rPr>
                <w:rFonts w:ascii="Arial" w:hAnsi="Arial" w:cs="Arial"/>
                <w:bCs/>
                <w:color w:val="000000" w:themeColor="text1"/>
                <w:sz w:val="18"/>
                <w:szCs w:val="18"/>
              </w:rPr>
              <w:t>the</w:t>
            </w:r>
            <w:r w:rsidR="00273A88">
              <w:rPr>
                <w:rFonts w:ascii="Arial" w:hAnsi="Arial" w:cs="Arial"/>
                <w:bCs/>
                <w:color w:val="000000" w:themeColor="text1"/>
                <w:sz w:val="18"/>
                <w:szCs w:val="18"/>
              </w:rPr>
              <w:t xml:space="preserve"> </w:t>
            </w:r>
            <w:r w:rsidRPr="00273A88">
              <w:rPr>
                <w:rFonts w:ascii="Arial" w:hAnsi="Arial" w:cs="Arial"/>
                <w:bCs/>
                <w:color w:val="000000" w:themeColor="text1"/>
                <w:sz w:val="18"/>
                <w:szCs w:val="18"/>
              </w:rPr>
              <w:t>reason</w:t>
            </w:r>
            <w:r w:rsidR="00273A88">
              <w:rPr>
                <w:rFonts w:ascii="Arial" w:hAnsi="Arial" w:cs="Arial"/>
                <w:bCs/>
                <w:color w:val="000000" w:themeColor="text1"/>
                <w:sz w:val="18"/>
                <w:szCs w:val="18"/>
              </w:rPr>
              <w:t xml:space="preserve"> </w:t>
            </w:r>
            <w:r w:rsidRPr="00273A88">
              <w:rPr>
                <w:rFonts w:ascii="Arial" w:hAnsi="Arial" w:cs="Arial"/>
                <w:bCs/>
                <w:color w:val="000000" w:themeColor="text1"/>
                <w:sz w:val="18"/>
                <w:szCs w:val="18"/>
              </w:rPr>
              <w:t>for</w:t>
            </w:r>
            <w:r w:rsidR="00273A88">
              <w:rPr>
                <w:rFonts w:ascii="Arial" w:hAnsi="Arial" w:cs="Arial"/>
                <w:bCs/>
                <w:color w:val="000000" w:themeColor="text1"/>
                <w:sz w:val="18"/>
                <w:szCs w:val="18"/>
              </w:rPr>
              <w:t xml:space="preserve"> </w:t>
            </w:r>
            <w:r w:rsidRPr="00273A88">
              <w:rPr>
                <w:rFonts w:ascii="Arial" w:hAnsi="Arial" w:cs="Arial"/>
                <w:bCs/>
                <w:color w:val="000000" w:themeColor="text1"/>
                <w:sz w:val="18"/>
                <w:szCs w:val="18"/>
              </w:rPr>
              <w:t>the</w:t>
            </w:r>
            <w:r w:rsidR="00273A88">
              <w:rPr>
                <w:rFonts w:ascii="Arial" w:hAnsi="Arial" w:cs="Arial"/>
                <w:bCs/>
                <w:color w:val="000000" w:themeColor="text1"/>
                <w:sz w:val="18"/>
                <w:szCs w:val="18"/>
              </w:rPr>
              <w:t xml:space="preserve"> </w:t>
            </w:r>
            <w:r w:rsidRPr="00273A88">
              <w:rPr>
                <w:rFonts w:ascii="Arial" w:hAnsi="Arial" w:cs="Arial"/>
                <w:bCs/>
                <w:color w:val="000000" w:themeColor="text1"/>
                <w:sz w:val="18"/>
                <w:szCs w:val="18"/>
              </w:rPr>
              <w:t>filing?)</w:t>
            </w:r>
            <w:r w:rsidRPr="00273A88">
              <w:rPr>
                <w:rFonts w:ascii="Arial" w:hAnsi="Arial" w:cs="Arial"/>
                <w:b/>
                <w:bCs/>
                <w:color w:val="000000" w:themeColor="text1"/>
                <w:sz w:val="18"/>
                <w:szCs w:val="18"/>
              </w:rPr>
              <w:t>:</w:t>
            </w:r>
          </w:p>
        </w:tc>
      </w:tr>
      <w:tr w:rsidR="005732E8" w:rsidRPr="00273A88" w14:paraId="2BF386EE" w14:textId="77777777" w:rsidTr="00414E0D">
        <w:trPr>
          <w:tblCellSpacing w:w="7" w:type="dxa"/>
          <w:jc w:val="center"/>
        </w:trPr>
        <w:tc>
          <w:tcPr>
            <w:tcW w:w="9693" w:type="dxa"/>
          </w:tcPr>
          <w:p w14:paraId="5E322F64" w14:textId="0B98B04C" w:rsidR="005732E8" w:rsidRPr="00273A88" w:rsidRDefault="00492AE6" w:rsidP="00E85F9B">
            <w:pPr>
              <w:rPr>
                <w:rFonts w:ascii="Arial" w:hAnsi="Arial" w:cs="Arial"/>
                <w:color w:val="000000" w:themeColor="text1"/>
                <w:sz w:val="18"/>
                <w:szCs w:val="18"/>
              </w:rPr>
            </w:pPr>
            <w:r w:rsidRPr="00273A88">
              <w:rPr>
                <w:rFonts w:ascii="Arial" w:hAnsi="Arial" w:cs="Arial"/>
                <w:color w:val="000000" w:themeColor="text1"/>
                <w:sz w:val="18"/>
                <w:szCs w:val="18"/>
              </w:rPr>
              <w:t>This</w:t>
            </w:r>
            <w:r w:rsidR="00273A88">
              <w:rPr>
                <w:rFonts w:ascii="Arial" w:hAnsi="Arial" w:cs="Arial"/>
                <w:color w:val="000000" w:themeColor="text1"/>
                <w:sz w:val="18"/>
                <w:szCs w:val="18"/>
              </w:rPr>
              <w:t xml:space="preserve"> </w:t>
            </w:r>
            <w:r w:rsidR="002C509E">
              <w:rPr>
                <w:rFonts w:ascii="Arial" w:hAnsi="Arial" w:cs="Arial"/>
                <w:color w:val="000000" w:themeColor="text1"/>
                <w:sz w:val="18"/>
                <w:szCs w:val="18"/>
              </w:rPr>
              <w:t>section</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is</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necessary</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to</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implement</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provisions</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of</w:t>
            </w:r>
            <w:r w:rsidR="00273A88">
              <w:rPr>
                <w:rFonts w:ascii="Arial" w:hAnsi="Arial" w:cs="Arial"/>
                <w:color w:val="000000" w:themeColor="text1"/>
                <w:sz w:val="18"/>
                <w:szCs w:val="18"/>
              </w:rPr>
              <w:t xml:space="preserve"> </w:t>
            </w:r>
            <w:r w:rsidR="00F8336E" w:rsidRPr="00273A88">
              <w:rPr>
                <w:rFonts w:ascii="Arial" w:hAnsi="Arial" w:cs="Arial"/>
                <w:color w:val="000000" w:themeColor="text1"/>
                <w:sz w:val="18"/>
                <w:szCs w:val="18"/>
              </w:rPr>
              <w:t>House</w:t>
            </w:r>
            <w:r w:rsidR="00273A88">
              <w:rPr>
                <w:rFonts w:ascii="Arial" w:hAnsi="Arial" w:cs="Arial"/>
                <w:color w:val="000000" w:themeColor="text1"/>
                <w:sz w:val="18"/>
                <w:szCs w:val="18"/>
              </w:rPr>
              <w:t xml:space="preserve"> </w:t>
            </w:r>
            <w:r w:rsidR="00F8336E" w:rsidRPr="00273A88">
              <w:rPr>
                <w:rFonts w:ascii="Arial" w:hAnsi="Arial" w:cs="Arial"/>
                <w:color w:val="000000" w:themeColor="text1"/>
                <w:sz w:val="18"/>
                <w:szCs w:val="18"/>
              </w:rPr>
              <w:t>Bill</w:t>
            </w:r>
            <w:r w:rsidR="00273A88">
              <w:rPr>
                <w:rFonts w:ascii="Arial" w:hAnsi="Arial" w:cs="Arial"/>
                <w:color w:val="000000" w:themeColor="text1"/>
                <w:sz w:val="18"/>
                <w:szCs w:val="18"/>
              </w:rPr>
              <w:t xml:space="preserve"> </w:t>
            </w:r>
            <w:r w:rsidR="00F8336E" w:rsidRPr="00273A88">
              <w:rPr>
                <w:rFonts w:ascii="Arial" w:hAnsi="Arial" w:cs="Arial"/>
                <w:color w:val="000000" w:themeColor="text1"/>
                <w:sz w:val="18"/>
                <w:szCs w:val="18"/>
              </w:rPr>
              <w:t>(</w:t>
            </w:r>
            <w:r w:rsidRPr="00273A88">
              <w:rPr>
                <w:rFonts w:ascii="Arial" w:hAnsi="Arial" w:cs="Arial"/>
                <w:color w:val="000000" w:themeColor="text1"/>
                <w:sz w:val="18"/>
                <w:szCs w:val="18"/>
              </w:rPr>
              <w:t>H.B.</w:t>
            </w:r>
            <w:r w:rsidR="00F8336E" w:rsidRPr="00273A88">
              <w:rPr>
                <w:rFonts w:ascii="Arial" w:hAnsi="Arial" w:cs="Arial"/>
                <w:color w:val="000000" w:themeColor="text1"/>
                <w:sz w:val="18"/>
                <w:szCs w:val="18"/>
              </w:rPr>
              <w:t>)</w:t>
            </w:r>
            <w:r w:rsidR="00273A88">
              <w:rPr>
                <w:rFonts w:ascii="Arial" w:hAnsi="Arial" w:cs="Arial"/>
                <w:color w:val="000000" w:themeColor="text1"/>
                <w:sz w:val="18"/>
                <w:szCs w:val="18"/>
              </w:rPr>
              <w:t xml:space="preserve"> </w:t>
            </w:r>
            <w:r w:rsidR="00711330" w:rsidRPr="00273A88">
              <w:rPr>
                <w:rFonts w:ascii="Arial" w:hAnsi="Arial" w:cs="Arial"/>
                <w:color w:val="000000" w:themeColor="text1"/>
                <w:sz w:val="18"/>
                <w:szCs w:val="18"/>
              </w:rPr>
              <w:t>399</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passed</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in</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the</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2020</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General</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Sess</w:t>
            </w:r>
            <w:r w:rsidR="00FC5F35" w:rsidRPr="00273A88">
              <w:rPr>
                <w:rFonts w:ascii="Arial" w:hAnsi="Arial" w:cs="Arial"/>
                <w:color w:val="000000" w:themeColor="text1"/>
                <w:sz w:val="18"/>
                <w:szCs w:val="18"/>
              </w:rPr>
              <w:t>ion.</w:t>
            </w:r>
            <w:r w:rsidR="00273A88">
              <w:rPr>
                <w:rFonts w:ascii="Arial" w:hAnsi="Arial" w:cs="Arial"/>
                <w:color w:val="000000" w:themeColor="text1"/>
                <w:sz w:val="18"/>
                <w:szCs w:val="18"/>
              </w:rPr>
              <w:t xml:space="preserve">  </w:t>
            </w:r>
            <w:r w:rsidR="00BA455B" w:rsidRPr="00273A88">
              <w:rPr>
                <w:rFonts w:ascii="Arial" w:hAnsi="Arial" w:cs="Arial"/>
                <w:color w:val="000000" w:themeColor="text1"/>
                <w:sz w:val="18"/>
                <w:szCs w:val="18"/>
              </w:rPr>
              <w:t>H.B.</w:t>
            </w:r>
            <w:r w:rsidR="00273A88">
              <w:rPr>
                <w:rFonts w:ascii="Arial" w:hAnsi="Arial" w:cs="Arial"/>
                <w:color w:val="000000" w:themeColor="text1"/>
                <w:sz w:val="18"/>
                <w:szCs w:val="18"/>
              </w:rPr>
              <w:t xml:space="preserve"> </w:t>
            </w:r>
            <w:r w:rsidR="00BA455B" w:rsidRPr="00273A88">
              <w:rPr>
                <w:rFonts w:ascii="Arial" w:hAnsi="Arial" w:cs="Arial"/>
                <w:color w:val="000000" w:themeColor="text1"/>
                <w:sz w:val="18"/>
                <w:szCs w:val="18"/>
              </w:rPr>
              <w:t>399</w:t>
            </w:r>
            <w:r w:rsidR="00273A88">
              <w:rPr>
                <w:rFonts w:ascii="Arial" w:hAnsi="Arial" w:cs="Arial"/>
                <w:color w:val="000000" w:themeColor="text1"/>
                <w:sz w:val="18"/>
                <w:szCs w:val="18"/>
              </w:rPr>
              <w:t xml:space="preserve"> </w:t>
            </w:r>
            <w:r w:rsidR="00BA455B" w:rsidRPr="00273A88">
              <w:rPr>
                <w:rFonts w:ascii="Arial" w:hAnsi="Arial" w:cs="Arial"/>
                <w:color w:val="000000" w:themeColor="text1"/>
                <w:sz w:val="18"/>
                <w:szCs w:val="18"/>
              </w:rPr>
              <w:t>modifie</w:t>
            </w:r>
            <w:r w:rsidR="00FB1A00" w:rsidRPr="00273A88">
              <w:rPr>
                <w:rFonts w:ascii="Arial" w:hAnsi="Arial" w:cs="Arial"/>
                <w:color w:val="000000" w:themeColor="text1"/>
                <w:sz w:val="18"/>
                <w:szCs w:val="18"/>
              </w:rPr>
              <w:t>d</w:t>
            </w:r>
            <w:r w:rsidR="00273A88">
              <w:rPr>
                <w:rFonts w:ascii="Arial" w:hAnsi="Arial" w:cs="Arial"/>
                <w:color w:val="000000" w:themeColor="text1"/>
                <w:sz w:val="18"/>
                <w:szCs w:val="18"/>
              </w:rPr>
              <w:t xml:space="preserve"> </w:t>
            </w:r>
            <w:r w:rsidR="00F8336E" w:rsidRPr="00273A88">
              <w:rPr>
                <w:rFonts w:ascii="Arial" w:hAnsi="Arial" w:cs="Arial"/>
                <w:color w:val="000000" w:themeColor="text1"/>
                <w:sz w:val="18"/>
                <w:szCs w:val="18"/>
              </w:rPr>
              <w:t>Subsection</w:t>
            </w:r>
            <w:r w:rsidR="00273A88">
              <w:rPr>
                <w:rFonts w:ascii="Arial" w:hAnsi="Arial" w:cs="Arial"/>
                <w:color w:val="000000" w:themeColor="text1"/>
                <w:sz w:val="18"/>
                <w:szCs w:val="18"/>
              </w:rPr>
              <w:t xml:space="preserve"> </w:t>
            </w:r>
            <w:r w:rsidR="00BA455B" w:rsidRPr="00273A88">
              <w:rPr>
                <w:rFonts w:ascii="Arial" w:hAnsi="Arial" w:cs="Arial"/>
                <w:color w:val="000000" w:themeColor="text1"/>
                <w:sz w:val="18"/>
                <w:szCs w:val="18"/>
              </w:rPr>
              <w:t>32B-1-304(7)</w:t>
            </w:r>
            <w:r w:rsidR="00273A88">
              <w:rPr>
                <w:rFonts w:ascii="Arial" w:hAnsi="Arial" w:cs="Arial"/>
                <w:color w:val="000000" w:themeColor="text1"/>
                <w:sz w:val="18"/>
                <w:szCs w:val="18"/>
              </w:rPr>
              <w:t xml:space="preserve"> </w:t>
            </w:r>
            <w:r w:rsidR="00BA455B" w:rsidRPr="00273A88">
              <w:rPr>
                <w:rFonts w:ascii="Arial" w:hAnsi="Arial" w:cs="Arial"/>
                <w:color w:val="000000" w:themeColor="text1"/>
                <w:sz w:val="18"/>
                <w:szCs w:val="18"/>
              </w:rPr>
              <w:t>to</w:t>
            </w:r>
            <w:r w:rsidR="00273A88">
              <w:rPr>
                <w:rFonts w:ascii="Arial" w:hAnsi="Arial" w:cs="Arial"/>
                <w:color w:val="000000" w:themeColor="text1"/>
                <w:sz w:val="18"/>
                <w:szCs w:val="18"/>
              </w:rPr>
              <w:t xml:space="preserve"> </w:t>
            </w:r>
            <w:r w:rsidR="00BA455B" w:rsidRPr="00273A88">
              <w:rPr>
                <w:rFonts w:ascii="Arial" w:hAnsi="Arial" w:cs="Arial"/>
                <w:color w:val="000000" w:themeColor="text1"/>
                <w:sz w:val="18"/>
                <w:szCs w:val="18"/>
              </w:rPr>
              <w:t>exempt</w:t>
            </w:r>
            <w:r w:rsidR="00273A88">
              <w:rPr>
                <w:rFonts w:ascii="Arial" w:hAnsi="Arial" w:cs="Arial"/>
                <w:color w:val="000000" w:themeColor="text1"/>
                <w:sz w:val="18"/>
                <w:szCs w:val="18"/>
              </w:rPr>
              <w:t xml:space="preserve"> </w:t>
            </w:r>
            <w:r w:rsidR="00BA455B" w:rsidRPr="00273A88">
              <w:rPr>
                <w:rFonts w:ascii="Arial" w:hAnsi="Arial" w:cs="Arial"/>
                <w:color w:val="000000" w:themeColor="text1"/>
                <w:sz w:val="18"/>
                <w:szCs w:val="18"/>
              </w:rPr>
              <w:t>resort</w:t>
            </w:r>
            <w:r w:rsidR="00273A88">
              <w:rPr>
                <w:rFonts w:ascii="Arial" w:hAnsi="Arial" w:cs="Arial"/>
                <w:color w:val="000000" w:themeColor="text1"/>
                <w:sz w:val="18"/>
                <w:szCs w:val="18"/>
              </w:rPr>
              <w:t xml:space="preserve"> </w:t>
            </w:r>
            <w:r w:rsidR="00BA455B" w:rsidRPr="00273A88">
              <w:rPr>
                <w:rFonts w:ascii="Arial" w:hAnsi="Arial" w:cs="Arial"/>
                <w:color w:val="000000" w:themeColor="text1"/>
                <w:sz w:val="18"/>
                <w:szCs w:val="18"/>
              </w:rPr>
              <w:t>licensee</w:t>
            </w:r>
            <w:r w:rsidR="00273A88">
              <w:rPr>
                <w:rFonts w:ascii="Arial" w:hAnsi="Arial" w:cs="Arial"/>
                <w:color w:val="000000" w:themeColor="text1"/>
                <w:sz w:val="18"/>
                <w:szCs w:val="18"/>
              </w:rPr>
              <w:t xml:space="preserve"> </w:t>
            </w:r>
            <w:r w:rsidR="00BA455B" w:rsidRPr="00273A88">
              <w:rPr>
                <w:rFonts w:ascii="Arial" w:hAnsi="Arial" w:cs="Arial"/>
                <w:color w:val="000000" w:themeColor="text1"/>
                <w:sz w:val="18"/>
                <w:szCs w:val="18"/>
              </w:rPr>
              <w:t>employees</w:t>
            </w:r>
            <w:r w:rsidR="00273A88">
              <w:rPr>
                <w:rFonts w:ascii="Arial" w:hAnsi="Arial" w:cs="Arial"/>
                <w:color w:val="000000" w:themeColor="text1"/>
                <w:sz w:val="18"/>
                <w:szCs w:val="18"/>
              </w:rPr>
              <w:t xml:space="preserve"> </w:t>
            </w:r>
            <w:r w:rsidR="00BA455B" w:rsidRPr="00273A88">
              <w:rPr>
                <w:rFonts w:ascii="Arial" w:hAnsi="Arial" w:cs="Arial"/>
                <w:color w:val="000000" w:themeColor="text1"/>
                <w:sz w:val="18"/>
                <w:szCs w:val="18"/>
              </w:rPr>
              <w:t>from</w:t>
            </w:r>
            <w:r w:rsidR="00273A88">
              <w:rPr>
                <w:rFonts w:ascii="Arial" w:hAnsi="Arial" w:cs="Arial"/>
                <w:color w:val="000000" w:themeColor="text1"/>
                <w:sz w:val="18"/>
                <w:szCs w:val="18"/>
              </w:rPr>
              <w:t xml:space="preserve"> </w:t>
            </w:r>
            <w:r w:rsidR="00BA455B" w:rsidRPr="00273A88">
              <w:rPr>
                <w:rFonts w:ascii="Arial" w:hAnsi="Arial" w:cs="Arial"/>
                <w:color w:val="000000" w:themeColor="text1"/>
                <w:sz w:val="18"/>
                <w:szCs w:val="18"/>
              </w:rPr>
              <w:t>background</w:t>
            </w:r>
            <w:r w:rsidR="00273A88">
              <w:rPr>
                <w:rFonts w:ascii="Arial" w:hAnsi="Arial" w:cs="Arial"/>
                <w:color w:val="000000" w:themeColor="text1"/>
                <w:sz w:val="18"/>
                <w:szCs w:val="18"/>
              </w:rPr>
              <w:t xml:space="preserve"> </w:t>
            </w:r>
            <w:r w:rsidR="00BA455B" w:rsidRPr="00273A88">
              <w:rPr>
                <w:rFonts w:ascii="Arial" w:hAnsi="Arial" w:cs="Arial"/>
                <w:color w:val="000000" w:themeColor="text1"/>
                <w:sz w:val="18"/>
                <w:szCs w:val="18"/>
              </w:rPr>
              <w:t>checks</w:t>
            </w:r>
            <w:r w:rsidR="00273A88">
              <w:rPr>
                <w:rFonts w:ascii="Arial" w:hAnsi="Arial" w:cs="Arial"/>
                <w:color w:val="000000" w:themeColor="text1"/>
                <w:sz w:val="18"/>
                <w:szCs w:val="18"/>
              </w:rPr>
              <w:t xml:space="preserve"> </w:t>
            </w:r>
            <w:r w:rsidR="00BA455B" w:rsidRPr="00273A88">
              <w:rPr>
                <w:rFonts w:ascii="Arial" w:hAnsi="Arial" w:cs="Arial"/>
                <w:color w:val="000000" w:themeColor="text1"/>
                <w:sz w:val="18"/>
                <w:szCs w:val="18"/>
              </w:rPr>
              <w:t>except</w:t>
            </w:r>
            <w:r w:rsidR="00273A88">
              <w:rPr>
                <w:rFonts w:ascii="Arial" w:hAnsi="Arial" w:cs="Arial"/>
                <w:color w:val="000000" w:themeColor="text1"/>
                <w:sz w:val="18"/>
                <w:szCs w:val="18"/>
              </w:rPr>
              <w:t xml:space="preserve"> </w:t>
            </w:r>
            <w:r w:rsidR="00BA455B" w:rsidRPr="00273A88">
              <w:rPr>
                <w:rFonts w:ascii="Arial" w:hAnsi="Arial" w:cs="Arial"/>
                <w:color w:val="000000" w:themeColor="text1"/>
                <w:sz w:val="18"/>
                <w:szCs w:val="18"/>
              </w:rPr>
              <w:t>those</w:t>
            </w:r>
            <w:r w:rsidR="00273A88">
              <w:rPr>
                <w:rFonts w:ascii="Arial" w:hAnsi="Arial" w:cs="Arial"/>
                <w:color w:val="000000" w:themeColor="text1"/>
                <w:sz w:val="18"/>
                <w:szCs w:val="18"/>
              </w:rPr>
              <w:t xml:space="preserve"> </w:t>
            </w:r>
            <w:r w:rsidR="00BA455B" w:rsidRPr="00273A88">
              <w:rPr>
                <w:rFonts w:ascii="Arial" w:hAnsi="Arial" w:cs="Arial"/>
                <w:color w:val="000000" w:themeColor="text1"/>
                <w:sz w:val="18"/>
                <w:szCs w:val="18"/>
              </w:rPr>
              <w:t>that</w:t>
            </w:r>
            <w:r w:rsidR="00273A88">
              <w:rPr>
                <w:rFonts w:ascii="Arial" w:hAnsi="Arial" w:cs="Arial"/>
                <w:color w:val="000000" w:themeColor="text1"/>
                <w:sz w:val="18"/>
                <w:szCs w:val="18"/>
              </w:rPr>
              <w:t xml:space="preserve"> </w:t>
            </w:r>
            <w:r w:rsidR="00BA455B" w:rsidRPr="00273A88">
              <w:rPr>
                <w:rFonts w:ascii="Arial" w:hAnsi="Arial" w:cs="Arial"/>
                <w:color w:val="000000" w:themeColor="text1"/>
                <w:sz w:val="18"/>
                <w:szCs w:val="18"/>
              </w:rPr>
              <w:t>engage</w:t>
            </w:r>
            <w:r w:rsidR="00273A88">
              <w:rPr>
                <w:rFonts w:ascii="Arial" w:hAnsi="Arial" w:cs="Arial"/>
                <w:color w:val="000000" w:themeColor="text1"/>
                <w:sz w:val="18"/>
                <w:szCs w:val="18"/>
              </w:rPr>
              <w:t xml:space="preserve"> </w:t>
            </w:r>
            <w:r w:rsidR="00BA455B" w:rsidRPr="00273A88">
              <w:rPr>
                <w:rFonts w:ascii="Arial" w:hAnsi="Arial" w:cs="Arial"/>
                <w:color w:val="000000" w:themeColor="text1"/>
                <w:sz w:val="18"/>
                <w:szCs w:val="18"/>
              </w:rPr>
              <w:t>in</w:t>
            </w:r>
            <w:r w:rsidR="00273A88">
              <w:rPr>
                <w:rFonts w:ascii="Arial" w:hAnsi="Arial" w:cs="Arial"/>
                <w:color w:val="000000" w:themeColor="text1"/>
                <w:sz w:val="18"/>
                <w:szCs w:val="18"/>
              </w:rPr>
              <w:t xml:space="preserve"> </w:t>
            </w:r>
            <w:r w:rsidR="00BA455B" w:rsidRPr="00273A88">
              <w:rPr>
                <w:rFonts w:ascii="Arial" w:hAnsi="Arial" w:cs="Arial"/>
                <w:color w:val="000000" w:themeColor="text1"/>
                <w:sz w:val="18"/>
                <w:szCs w:val="18"/>
              </w:rPr>
              <w:t>the</w:t>
            </w:r>
            <w:r w:rsidR="00273A88">
              <w:rPr>
                <w:rFonts w:ascii="Arial" w:hAnsi="Arial" w:cs="Arial"/>
                <w:color w:val="000000" w:themeColor="text1"/>
                <w:sz w:val="18"/>
                <w:szCs w:val="18"/>
              </w:rPr>
              <w:t xml:space="preserve"> </w:t>
            </w:r>
            <w:r w:rsidR="00BA455B" w:rsidRPr="00273A88">
              <w:rPr>
                <w:rFonts w:ascii="Arial" w:hAnsi="Arial" w:cs="Arial"/>
                <w:color w:val="000000" w:themeColor="text1"/>
                <w:sz w:val="18"/>
                <w:szCs w:val="18"/>
              </w:rPr>
              <w:t>management</w:t>
            </w:r>
            <w:r w:rsidR="00273A88">
              <w:rPr>
                <w:rFonts w:ascii="Arial" w:hAnsi="Arial" w:cs="Arial"/>
                <w:color w:val="000000" w:themeColor="text1"/>
                <w:sz w:val="18"/>
                <w:szCs w:val="18"/>
              </w:rPr>
              <w:t xml:space="preserve"> </w:t>
            </w:r>
            <w:r w:rsidR="00BA455B" w:rsidRPr="00273A88">
              <w:rPr>
                <w:rFonts w:ascii="Arial" w:hAnsi="Arial" w:cs="Arial"/>
                <w:color w:val="000000" w:themeColor="text1"/>
                <w:sz w:val="18"/>
                <w:szCs w:val="18"/>
              </w:rPr>
              <w:t>of</w:t>
            </w:r>
            <w:r w:rsidR="00273A88">
              <w:rPr>
                <w:rFonts w:ascii="Arial" w:hAnsi="Arial" w:cs="Arial"/>
                <w:color w:val="000000" w:themeColor="text1"/>
                <w:sz w:val="18"/>
                <w:szCs w:val="18"/>
              </w:rPr>
              <w:t xml:space="preserve"> </w:t>
            </w:r>
            <w:r w:rsidR="00BA455B" w:rsidRPr="00273A88">
              <w:rPr>
                <w:rFonts w:ascii="Arial" w:hAnsi="Arial" w:cs="Arial"/>
                <w:color w:val="000000" w:themeColor="text1"/>
                <w:sz w:val="18"/>
                <w:szCs w:val="18"/>
              </w:rPr>
              <w:t>the</w:t>
            </w:r>
            <w:r w:rsidR="00273A88">
              <w:rPr>
                <w:rFonts w:ascii="Arial" w:hAnsi="Arial" w:cs="Arial"/>
                <w:color w:val="000000" w:themeColor="text1"/>
                <w:sz w:val="18"/>
                <w:szCs w:val="18"/>
              </w:rPr>
              <w:t xml:space="preserve"> </w:t>
            </w:r>
            <w:r w:rsidR="00BA455B" w:rsidRPr="00273A88">
              <w:rPr>
                <w:rFonts w:ascii="Arial" w:hAnsi="Arial" w:cs="Arial"/>
                <w:color w:val="000000" w:themeColor="text1"/>
                <w:sz w:val="18"/>
                <w:szCs w:val="18"/>
              </w:rPr>
              <w:t>resort</w:t>
            </w:r>
            <w:r w:rsidR="00273A88">
              <w:rPr>
                <w:rFonts w:ascii="Arial" w:hAnsi="Arial" w:cs="Arial"/>
                <w:color w:val="000000" w:themeColor="text1"/>
                <w:sz w:val="18"/>
                <w:szCs w:val="18"/>
              </w:rPr>
              <w:t xml:space="preserve"> </w:t>
            </w:r>
            <w:r w:rsidR="007A269C" w:rsidRPr="00273A88">
              <w:rPr>
                <w:rFonts w:ascii="Arial" w:hAnsi="Arial" w:cs="Arial"/>
                <w:color w:val="000000" w:themeColor="text1"/>
                <w:sz w:val="18"/>
                <w:szCs w:val="18"/>
              </w:rPr>
              <w:t>as</w:t>
            </w:r>
            <w:r w:rsidR="00273A88">
              <w:rPr>
                <w:rFonts w:ascii="Arial" w:hAnsi="Arial" w:cs="Arial"/>
                <w:color w:val="000000" w:themeColor="text1"/>
                <w:sz w:val="18"/>
                <w:szCs w:val="18"/>
              </w:rPr>
              <w:t xml:space="preserve"> </w:t>
            </w:r>
            <w:r w:rsidR="007A269C" w:rsidRPr="00273A88">
              <w:rPr>
                <w:rFonts w:ascii="Arial" w:hAnsi="Arial" w:cs="Arial"/>
                <w:color w:val="000000" w:themeColor="text1"/>
                <w:sz w:val="18"/>
                <w:szCs w:val="18"/>
              </w:rPr>
              <w:t>the</w:t>
            </w:r>
            <w:r w:rsidR="00273A88">
              <w:rPr>
                <w:rFonts w:ascii="Arial" w:hAnsi="Arial" w:cs="Arial"/>
                <w:color w:val="000000" w:themeColor="text1"/>
                <w:sz w:val="18"/>
                <w:szCs w:val="18"/>
              </w:rPr>
              <w:t xml:space="preserve"> </w:t>
            </w:r>
            <w:r w:rsidR="007A269C" w:rsidRPr="00273A88">
              <w:rPr>
                <w:rFonts w:ascii="Arial" w:hAnsi="Arial" w:cs="Arial"/>
                <w:color w:val="000000" w:themeColor="text1"/>
                <w:sz w:val="18"/>
                <w:szCs w:val="18"/>
              </w:rPr>
              <w:t>commission</w:t>
            </w:r>
            <w:r w:rsidR="00273A88">
              <w:rPr>
                <w:rFonts w:ascii="Arial" w:hAnsi="Arial" w:cs="Arial"/>
                <w:color w:val="000000" w:themeColor="text1"/>
                <w:sz w:val="18"/>
                <w:szCs w:val="18"/>
              </w:rPr>
              <w:t xml:space="preserve"> </w:t>
            </w:r>
            <w:r w:rsidR="007A269C" w:rsidRPr="00273A88">
              <w:rPr>
                <w:rFonts w:ascii="Arial" w:hAnsi="Arial" w:cs="Arial"/>
                <w:color w:val="000000" w:themeColor="text1"/>
                <w:sz w:val="18"/>
                <w:szCs w:val="18"/>
              </w:rPr>
              <w:t>defines</w:t>
            </w:r>
            <w:r w:rsidR="00273A88">
              <w:rPr>
                <w:rFonts w:ascii="Arial" w:hAnsi="Arial" w:cs="Arial"/>
                <w:color w:val="000000" w:themeColor="text1"/>
                <w:sz w:val="18"/>
                <w:szCs w:val="18"/>
              </w:rPr>
              <w:t xml:space="preserve"> </w:t>
            </w:r>
            <w:r w:rsidR="007A269C" w:rsidRPr="00273A88">
              <w:rPr>
                <w:rFonts w:ascii="Arial" w:hAnsi="Arial" w:cs="Arial"/>
                <w:color w:val="000000" w:themeColor="text1"/>
                <w:sz w:val="18"/>
                <w:szCs w:val="18"/>
              </w:rPr>
              <w:t>in</w:t>
            </w:r>
            <w:r w:rsidR="00273A88">
              <w:rPr>
                <w:rFonts w:ascii="Arial" w:hAnsi="Arial" w:cs="Arial"/>
                <w:color w:val="000000" w:themeColor="text1"/>
                <w:sz w:val="18"/>
                <w:szCs w:val="18"/>
              </w:rPr>
              <w:t xml:space="preserve"> </w:t>
            </w:r>
            <w:r w:rsidR="007A269C" w:rsidRPr="00273A88">
              <w:rPr>
                <w:rFonts w:ascii="Arial" w:hAnsi="Arial" w:cs="Arial"/>
                <w:color w:val="000000" w:themeColor="text1"/>
                <w:sz w:val="18"/>
                <w:szCs w:val="18"/>
              </w:rPr>
              <w:t>rule</w:t>
            </w:r>
            <w:r w:rsidR="00BA455B" w:rsidRPr="00273A88">
              <w:rPr>
                <w:rFonts w:ascii="Arial" w:hAnsi="Arial" w:cs="Arial"/>
                <w:color w:val="000000" w:themeColor="text1"/>
                <w:sz w:val="18"/>
                <w:szCs w:val="18"/>
              </w:rPr>
              <w:t>.</w:t>
            </w:r>
            <w:r w:rsidR="00273A88">
              <w:rPr>
                <w:rFonts w:ascii="Arial" w:hAnsi="Arial" w:cs="Arial"/>
                <w:color w:val="000000" w:themeColor="text1"/>
                <w:sz w:val="18"/>
                <w:szCs w:val="18"/>
              </w:rPr>
              <w:t xml:space="preserve">  </w:t>
            </w:r>
            <w:r w:rsidR="00FC5F35" w:rsidRPr="00273A88">
              <w:rPr>
                <w:rFonts w:ascii="Arial" w:hAnsi="Arial" w:cs="Arial"/>
                <w:color w:val="000000" w:themeColor="text1"/>
                <w:sz w:val="18"/>
                <w:szCs w:val="18"/>
              </w:rPr>
              <w:t>The</w:t>
            </w:r>
            <w:r w:rsidR="00273A88">
              <w:rPr>
                <w:rFonts w:ascii="Arial" w:hAnsi="Arial" w:cs="Arial"/>
                <w:color w:val="000000" w:themeColor="text1"/>
                <w:sz w:val="18"/>
                <w:szCs w:val="18"/>
              </w:rPr>
              <w:t xml:space="preserve"> </w:t>
            </w:r>
            <w:r w:rsidR="00711330" w:rsidRPr="00273A88">
              <w:rPr>
                <w:rFonts w:ascii="Arial" w:hAnsi="Arial" w:cs="Arial"/>
                <w:color w:val="000000" w:themeColor="text1"/>
                <w:sz w:val="18"/>
                <w:szCs w:val="18"/>
              </w:rPr>
              <w:t>new</w:t>
            </w:r>
            <w:r w:rsidR="00273A88">
              <w:rPr>
                <w:rFonts w:ascii="Arial" w:hAnsi="Arial" w:cs="Arial"/>
                <w:color w:val="000000" w:themeColor="text1"/>
                <w:sz w:val="18"/>
                <w:szCs w:val="18"/>
              </w:rPr>
              <w:t xml:space="preserve"> </w:t>
            </w:r>
            <w:r w:rsidR="002C509E">
              <w:rPr>
                <w:rFonts w:ascii="Arial" w:hAnsi="Arial" w:cs="Arial"/>
                <w:color w:val="000000" w:themeColor="text1"/>
                <w:sz w:val="18"/>
                <w:szCs w:val="18"/>
              </w:rPr>
              <w:t>section</w:t>
            </w:r>
            <w:r w:rsidR="00273A88">
              <w:rPr>
                <w:rFonts w:ascii="Arial" w:hAnsi="Arial" w:cs="Arial"/>
                <w:color w:val="000000" w:themeColor="text1"/>
                <w:sz w:val="18"/>
                <w:szCs w:val="18"/>
              </w:rPr>
              <w:t xml:space="preserve"> </w:t>
            </w:r>
            <w:r w:rsidR="00512F11" w:rsidRPr="00273A88">
              <w:rPr>
                <w:rFonts w:ascii="Arial" w:hAnsi="Arial" w:cs="Arial"/>
                <w:color w:val="000000" w:themeColor="text1"/>
                <w:sz w:val="18"/>
                <w:szCs w:val="18"/>
              </w:rPr>
              <w:t>defines</w:t>
            </w:r>
            <w:r w:rsidR="00273A88">
              <w:rPr>
                <w:rFonts w:ascii="Arial" w:hAnsi="Arial" w:cs="Arial"/>
                <w:color w:val="000000" w:themeColor="text1"/>
                <w:sz w:val="18"/>
                <w:szCs w:val="18"/>
              </w:rPr>
              <w:t xml:space="preserve"> "</w:t>
            </w:r>
            <w:r w:rsidR="00512F11" w:rsidRPr="00273A88">
              <w:rPr>
                <w:rFonts w:ascii="Arial" w:hAnsi="Arial" w:cs="Arial"/>
                <w:color w:val="000000" w:themeColor="text1"/>
                <w:sz w:val="18"/>
                <w:szCs w:val="18"/>
              </w:rPr>
              <w:t>engages</w:t>
            </w:r>
            <w:r w:rsidR="00273A88">
              <w:rPr>
                <w:rFonts w:ascii="Arial" w:hAnsi="Arial" w:cs="Arial"/>
                <w:color w:val="000000" w:themeColor="text1"/>
                <w:sz w:val="18"/>
                <w:szCs w:val="18"/>
              </w:rPr>
              <w:t xml:space="preserve"> </w:t>
            </w:r>
            <w:r w:rsidR="00512F11" w:rsidRPr="00273A88">
              <w:rPr>
                <w:rFonts w:ascii="Arial" w:hAnsi="Arial" w:cs="Arial"/>
                <w:color w:val="000000" w:themeColor="text1"/>
                <w:sz w:val="18"/>
                <w:szCs w:val="18"/>
              </w:rPr>
              <w:t>in</w:t>
            </w:r>
            <w:r w:rsidR="00273A88">
              <w:rPr>
                <w:rFonts w:ascii="Arial" w:hAnsi="Arial" w:cs="Arial"/>
                <w:color w:val="000000" w:themeColor="text1"/>
                <w:sz w:val="18"/>
                <w:szCs w:val="18"/>
              </w:rPr>
              <w:t xml:space="preserve"> </w:t>
            </w:r>
            <w:r w:rsidR="00512F11" w:rsidRPr="00273A88">
              <w:rPr>
                <w:rFonts w:ascii="Arial" w:hAnsi="Arial" w:cs="Arial"/>
                <w:color w:val="000000" w:themeColor="text1"/>
                <w:sz w:val="18"/>
                <w:szCs w:val="18"/>
              </w:rPr>
              <w:t>the</w:t>
            </w:r>
            <w:r w:rsidR="00273A88">
              <w:rPr>
                <w:rFonts w:ascii="Arial" w:hAnsi="Arial" w:cs="Arial"/>
                <w:color w:val="000000" w:themeColor="text1"/>
                <w:sz w:val="18"/>
                <w:szCs w:val="18"/>
              </w:rPr>
              <w:t xml:space="preserve"> </w:t>
            </w:r>
            <w:r w:rsidR="00512F11" w:rsidRPr="00273A88">
              <w:rPr>
                <w:rFonts w:ascii="Arial" w:hAnsi="Arial" w:cs="Arial"/>
                <w:color w:val="000000" w:themeColor="text1"/>
                <w:sz w:val="18"/>
                <w:szCs w:val="18"/>
              </w:rPr>
              <w:t>management</w:t>
            </w:r>
            <w:r w:rsidR="00273A88">
              <w:rPr>
                <w:rFonts w:ascii="Arial" w:hAnsi="Arial" w:cs="Arial"/>
                <w:color w:val="000000" w:themeColor="text1"/>
                <w:sz w:val="18"/>
                <w:szCs w:val="18"/>
              </w:rPr>
              <w:t xml:space="preserve">" </w:t>
            </w:r>
            <w:r w:rsidR="00512F11" w:rsidRPr="00273A88">
              <w:rPr>
                <w:rFonts w:ascii="Arial" w:hAnsi="Arial" w:cs="Arial"/>
                <w:color w:val="000000" w:themeColor="text1"/>
                <w:sz w:val="18"/>
                <w:szCs w:val="18"/>
              </w:rPr>
              <w:t>of</w:t>
            </w:r>
            <w:r w:rsidR="00273A88">
              <w:rPr>
                <w:rFonts w:ascii="Arial" w:hAnsi="Arial" w:cs="Arial"/>
                <w:color w:val="000000" w:themeColor="text1"/>
                <w:sz w:val="18"/>
                <w:szCs w:val="18"/>
              </w:rPr>
              <w:t xml:space="preserve"> </w:t>
            </w:r>
            <w:r w:rsidR="00512F11" w:rsidRPr="00273A88">
              <w:rPr>
                <w:rFonts w:ascii="Arial" w:hAnsi="Arial" w:cs="Arial"/>
                <w:color w:val="000000" w:themeColor="text1"/>
                <w:sz w:val="18"/>
                <w:szCs w:val="18"/>
              </w:rPr>
              <w:t>a</w:t>
            </w:r>
            <w:r w:rsidR="00273A88">
              <w:rPr>
                <w:rFonts w:ascii="Arial" w:hAnsi="Arial" w:cs="Arial"/>
                <w:color w:val="000000" w:themeColor="text1"/>
                <w:sz w:val="18"/>
                <w:szCs w:val="18"/>
              </w:rPr>
              <w:t xml:space="preserve"> </w:t>
            </w:r>
            <w:r w:rsidR="00512F11" w:rsidRPr="00273A88">
              <w:rPr>
                <w:rFonts w:ascii="Arial" w:hAnsi="Arial" w:cs="Arial"/>
                <w:color w:val="000000" w:themeColor="text1"/>
                <w:sz w:val="18"/>
                <w:szCs w:val="18"/>
              </w:rPr>
              <w:t>resort</w:t>
            </w:r>
            <w:r w:rsidR="00273A88">
              <w:rPr>
                <w:rFonts w:ascii="Arial" w:hAnsi="Arial" w:cs="Arial"/>
                <w:color w:val="000000" w:themeColor="text1"/>
                <w:sz w:val="18"/>
                <w:szCs w:val="18"/>
              </w:rPr>
              <w:t xml:space="preserve"> </w:t>
            </w:r>
            <w:r w:rsidR="00512F11" w:rsidRPr="00273A88">
              <w:rPr>
                <w:rFonts w:ascii="Arial" w:hAnsi="Arial" w:cs="Arial"/>
                <w:color w:val="000000" w:themeColor="text1"/>
                <w:sz w:val="18"/>
                <w:szCs w:val="18"/>
              </w:rPr>
              <w:t>for</w:t>
            </w:r>
            <w:r w:rsidR="00273A88">
              <w:rPr>
                <w:rFonts w:ascii="Arial" w:hAnsi="Arial" w:cs="Arial"/>
                <w:color w:val="000000" w:themeColor="text1"/>
                <w:sz w:val="18"/>
                <w:szCs w:val="18"/>
              </w:rPr>
              <w:t xml:space="preserve"> </w:t>
            </w:r>
            <w:r w:rsidR="00512F11" w:rsidRPr="00273A88">
              <w:rPr>
                <w:rFonts w:ascii="Arial" w:hAnsi="Arial" w:cs="Arial"/>
                <w:color w:val="000000" w:themeColor="text1"/>
                <w:sz w:val="18"/>
                <w:szCs w:val="18"/>
              </w:rPr>
              <w:t>purposes</w:t>
            </w:r>
            <w:r w:rsidR="00273A88">
              <w:rPr>
                <w:rFonts w:ascii="Arial" w:hAnsi="Arial" w:cs="Arial"/>
                <w:color w:val="000000" w:themeColor="text1"/>
                <w:sz w:val="18"/>
                <w:szCs w:val="18"/>
              </w:rPr>
              <w:t xml:space="preserve"> </w:t>
            </w:r>
            <w:r w:rsidR="00512F11" w:rsidRPr="00273A88">
              <w:rPr>
                <w:rFonts w:ascii="Arial" w:hAnsi="Arial" w:cs="Arial"/>
                <w:color w:val="000000" w:themeColor="text1"/>
                <w:sz w:val="18"/>
                <w:szCs w:val="18"/>
              </w:rPr>
              <w:t>of</w:t>
            </w:r>
            <w:r w:rsidR="00273A88">
              <w:rPr>
                <w:rFonts w:ascii="Arial" w:hAnsi="Arial" w:cs="Arial"/>
                <w:color w:val="000000" w:themeColor="text1"/>
                <w:sz w:val="18"/>
                <w:szCs w:val="18"/>
              </w:rPr>
              <w:t xml:space="preserve"> </w:t>
            </w:r>
            <w:r w:rsidR="00512F11" w:rsidRPr="00273A88">
              <w:rPr>
                <w:rFonts w:ascii="Arial" w:hAnsi="Arial" w:cs="Arial"/>
                <w:color w:val="000000" w:themeColor="text1"/>
                <w:sz w:val="18"/>
                <w:szCs w:val="18"/>
              </w:rPr>
              <w:t>determining</w:t>
            </w:r>
            <w:r w:rsidR="00273A88">
              <w:rPr>
                <w:rFonts w:ascii="Arial" w:hAnsi="Arial" w:cs="Arial"/>
                <w:color w:val="000000" w:themeColor="text1"/>
                <w:sz w:val="18"/>
                <w:szCs w:val="18"/>
              </w:rPr>
              <w:t xml:space="preserve"> </w:t>
            </w:r>
            <w:r w:rsidR="00512F11" w:rsidRPr="00273A88">
              <w:rPr>
                <w:rFonts w:ascii="Arial" w:hAnsi="Arial" w:cs="Arial"/>
                <w:color w:val="000000" w:themeColor="text1"/>
                <w:sz w:val="18"/>
                <w:szCs w:val="18"/>
              </w:rPr>
              <w:t>which</w:t>
            </w:r>
            <w:r w:rsidR="00273A88">
              <w:rPr>
                <w:rFonts w:ascii="Arial" w:hAnsi="Arial" w:cs="Arial"/>
                <w:color w:val="000000" w:themeColor="text1"/>
                <w:sz w:val="18"/>
                <w:szCs w:val="18"/>
              </w:rPr>
              <w:t xml:space="preserve"> </w:t>
            </w:r>
            <w:r w:rsidR="00512F11" w:rsidRPr="00273A88">
              <w:rPr>
                <w:rFonts w:ascii="Arial" w:hAnsi="Arial" w:cs="Arial"/>
                <w:color w:val="000000" w:themeColor="text1"/>
                <w:sz w:val="18"/>
                <w:szCs w:val="18"/>
              </w:rPr>
              <w:t>individuals</w:t>
            </w:r>
            <w:r w:rsidR="00273A88">
              <w:rPr>
                <w:rFonts w:ascii="Arial" w:hAnsi="Arial" w:cs="Arial"/>
                <w:color w:val="000000" w:themeColor="text1"/>
                <w:sz w:val="18"/>
                <w:szCs w:val="18"/>
              </w:rPr>
              <w:t xml:space="preserve"> </w:t>
            </w:r>
            <w:r w:rsidR="00512F11" w:rsidRPr="00273A88">
              <w:rPr>
                <w:rFonts w:ascii="Arial" w:hAnsi="Arial" w:cs="Arial"/>
                <w:color w:val="000000" w:themeColor="text1"/>
                <w:sz w:val="18"/>
                <w:szCs w:val="18"/>
              </w:rPr>
              <w:t>must</w:t>
            </w:r>
            <w:r w:rsidR="00273A88">
              <w:rPr>
                <w:rFonts w:ascii="Arial" w:hAnsi="Arial" w:cs="Arial"/>
                <w:color w:val="000000" w:themeColor="text1"/>
                <w:sz w:val="18"/>
                <w:szCs w:val="18"/>
              </w:rPr>
              <w:t xml:space="preserve"> </w:t>
            </w:r>
            <w:r w:rsidR="00512F11" w:rsidRPr="00273A88">
              <w:rPr>
                <w:rFonts w:ascii="Arial" w:hAnsi="Arial" w:cs="Arial"/>
                <w:color w:val="000000" w:themeColor="text1"/>
                <w:sz w:val="18"/>
                <w:szCs w:val="18"/>
              </w:rPr>
              <w:t>undergo</w:t>
            </w:r>
            <w:r w:rsidR="00273A88">
              <w:rPr>
                <w:rFonts w:ascii="Arial" w:hAnsi="Arial" w:cs="Arial"/>
                <w:color w:val="000000" w:themeColor="text1"/>
                <w:sz w:val="18"/>
                <w:szCs w:val="18"/>
              </w:rPr>
              <w:t xml:space="preserve"> </w:t>
            </w:r>
            <w:r w:rsidR="00512F11" w:rsidRPr="00273A88">
              <w:rPr>
                <w:rFonts w:ascii="Arial" w:hAnsi="Arial" w:cs="Arial"/>
                <w:color w:val="000000" w:themeColor="text1"/>
                <w:sz w:val="18"/>
                <w:szCs w:val="18"/>
              </w:rPr>
              <w:t>a</w:t>
            </w:r>
            <w:r w:rsidR="00273A88">
              <w:rPr>
                <w:rFonts w:ascii="Arial" w:hAnsi="Arial" w:cs="Arial"/>
                <w:color w:val="000000" w:themeColor="text1"/>
                <w:sz w:val="18"/>
                <w:szCs w:val="18"/>
              </w:rPr>
              <w:t xml:space="preserve"> </w:t>
            </w:r>
            <w:r w:rsidR="00512F11" w:rsidRPr="00273A88">
              <w:rPr>
                <w:rFonts w:ascii="Arial" w:hAnsi="Arial" w:cs="Arial"/>
                <w:color w:val="000000" w:themeColor="text1"/>
                <w:sz w:val="18"/>
                <w:szCs w:val="18"/>
              </w:rPr>
              <w:t>background</w:t>
            </w:r>
            <w:r w:rsidR="00273A88">
              <w:rPr>
                <w:rFonts w:ascii="Arial" w:hAnsi="Arial" w:cs="Arial"/>
                <w:color w:val="000000" w:themeColor="text1"/>
                <w:sz w:val="18"/>
                <w:szCs w:val="18"/>
              </w:rPr>
              <w:t xml:space="preserve"> </w:t>
            </w:r>
            <w:r w:rsidR="00512F11" w:rsidRPr="00273A88">
              <w:rPr>
                <w:rFonts w:ascii="Arial" w:hAnsi="Arial" w:cs="Arial"/>
                <w:color w:val="000000" w:themeColor="text1"/>
                <w:sz w:val="18"/>
                <w:szCs w:val="18"/>
              </w:rPr>
              <w:t>check</w:t>
            </w:r>
            <w:r w:rsidR="00273A88">
              <w:rPr>
                <w:rFonts w:ascii="Arial" w:hAnsi="Arial" w:cs="Arial"/>
                <w:color w:val="000000" w:themeColor="text1"/>
                <w:sz w:val="18"/>
                <w:szCs w:val="18"/>
              </w:rPr>
              <w:t xml:space="preserve"> </w:t>
            </w:r>
            <w:r w:rsidR="00512F11" w:rsidRPr="00273A88">
              <w:rPr>
                <w:rFonts w:ascii="Arial" w:hAnsi="Arial" w:cs="Arial"/>
                <w:color w:val="000000" w:themeColor="text1"/>
                <w:sz w:val="18"/>
                <w:szCs w:val="18"/>
              </w:rPr>
              <w:t>as</w:t>
            </w:r>
            <w:r w:rsidR="00273A88">
              <w:rPr>
                <w:rFonts w:ascii="Arial" w:hAnsi="Arial" w:cs="Arial"/>
                <w:color w:val="000000" w:themeColor="text1"/>
                <w:sz w:val="18"/>
                <w:szCs w:val="18"/>
              </w:rPr>
              <w:t xml:space="preserve"> </w:t>
            </w:r>
            <w:r w:rsidR="00512F11" w:rsidRPr="00273A88">
              <w:rPr>
                <w:rFonts w:ascii="Arial" w:hAnsi="Arial" w:cs="Arial"/>
                <w:color w:val="000000" w:themeColor="text1"/>
                <w:sz w:val="18"/>
                <w:szCs w:val="18"/>
              </w:rPr>
              <w:t>part</w:t>
            </w:r>
            <w:r w:rsidR="00273A88">
              <w:rPr>
                <w:rFonts w:ascii="Arial" w:hAnsi="Arial" w:cs="Arial"/>
                <w:color w:val="000000" w:themeColor="text1"/>
                <w:sz w:val="18"/>
                <w:szCs w:val="18"/>
              </w:rPr>
              <w:t xml:space="preserve"> </w:t>
            </w:r>
            <w:r w:rsidR="00512F11" w:rsidRPr="00273A88">
              <w:rPr>
                <w:rFonts w:ascii="Arial" w:hAnsi="Arial" w:cs="Arial"/>
                <w:color w:val="000000" w:themeColor="text1"/>
                <w:sz w:val="18"/>
                <w:szCs w:val="18"/>
              </w:rPr>
              <w:t>of</w:t>
            </w:r>
            <w:r w:rsidR="00273A88">
              <w:rPr>
                <w:rFonts w:ascii="Arial" w:hAnsi="Arial" w:cs="Arial"/>
                <w:color w:val="000000" w:themeColor="text1"/>
                <w:sz w:val="18"/>
                <w:szCs w:val="18"/>
              </w:rPr>
              <w:t xml:space="preserve"> </w:t>
            </w:r>
            <w:r w:rsidR="00512F11" w:rsidRPr="00273A88">
              <w:rPr>
                <w:rFonts w:ascii="Arial" w:hAnsi="Arial" w:cs="Arial"/>
                <w:color w:val="000000" w:themeColor="text1"/>
                <w:sz w:val="18"/>
                <w:szCs w:val="18"/>
              </w:rPr>
              <w:t>the</w:t>
            </w:r>
            <w:r w:rsidR="00273A88">
              <w:rPr>
                <w:rFonts w:ascii="Arial" w:hAnsi="Arial" w:cs="Arial"/>
                <w:color w:val="000000" w:themeColor="text1"/>
                <w:sz w:val="18"/>
                <w:szCs w:val="18"/>
              </w:rPr>
              <w:t xml:space="preserve"> </w:t>
            </w:r>
            <w:r w:rsidR="00512F11" w:rsidRPr="00273A88">
              <w:rPr>
                <w:rFonts w:ascii="Arial" w:hAnsi="Arial" w:cs="Arial"/>
                <w:color w:val="000000" w:themeColor="text1"/>
                <w:sz w:val="18"/>
                <w:szCs w:val="18"/>
              </w:rPr>
              <w:t>application</w:t>
            </w:r>
            <w:r w:rsidR="00273A88">
              <w:rPr>
                <w:rFonts w:ascii="Arial" w:hAnsi="Arial" w:cs="Arial"/>
                <w:color w:val="000000" w:themeColor="text1"/>
                <w:sz w:val="18"/>
                <w:szCs w:val="18"/>
              </w:rPr>
              <w:t xml:space="preserve"> </w:t>
            </w:r>
            <w:r w:rsidR="00512F11" w:rsidRPr="00273A88">
              <w:rPr>
                <w:rFonts w:ascii="Arial" w:hAnsi="Arial" w:cs="Arial"/>
                <w:color w:val="000000" w:themeColor="text1"/>
                <w:sz w:val="18"/>
                <w:szCs w:val="18"/>
              </w:rPr>
              <w:t>process</w:t>
            </w:r>
            <w:r w:rsidR="00273A88">
              <w:rPr>
                <w:rFonts w:ascii="Arial" w:hAnsi="Arial" w:cs="Arial"/>
                <w:color w:val="000000" w:themeColor="text1"/>
                <w:sz w:val="18"/>
                <w:szCs w:val="18"/>
              </w:rPr>
              <w:t xml:space="preserve"> </w:t>
            </w:r>
            <w:r w:rsidR="00512F11" w:rsidRPr="00273A88">
              <w:rPr>
                <w:rFonts w:ascii="Arial" w:hAnsi="Arial" w:cs="Arial"/>
                <w:color w:val="000000" w:themeColor="text1"/>
                <w:sz w:val="18"/>
                <w:szCs w:val="18"/>
              </w:rPr>
              <w:t>for</w:t>
            </w:r>
            <w:r w:rsidR="00273A88">
              <w:rPr>
                <w:rFonts w:ascii="Arial" w:hAnsi="Arial" w:cs="Arial"/>
                <w:color w:val="000000" w:themeColor="text1"/>
                <w:sz w:val="18"/>
                <w:szCs w:val="18"/>
              </w:rPr>
              <w:t xml:space="preserve"> </w:t>
            </w:r>
            <w:r w:rsidR="00512F11" w:rsidRPr="00273A88">
              <w:rPr>
                <w:rFonts w:ascii="Arial" w:hAnsi="Arial" w:cs="Arial"/>
                <w:color w:val="000000" w:themeColor="text1"/>
                <w:sz w:val="18"/>
                <w:szCs w:val="18"/>
              </w:rPr>
              <w:t>a</w:t>
            </w:r>
            <w:r w:rsidR="00273A88">
              <w:rPr>
                <w:rFonts w:ascii="Arial" w:hAnsi="Arial" w:cs="Arial"/>
                <w:color w:val="000000" w:themeColor="text1"/>
                <w:sz w:val="18"/>
                <w:szCs w:val="18"/>
              </w:rPr>
              <w:t xml:space="preserve"> </w:t>
            </w:r>
            <w:r w:rsidR="00512F11" w:rsidRPr="00273A88">
              <w:rPr>
                <w:rFonts w:ascii="Arial" w:hAnsi="Arial" w:cs="Arial"/>
                <w:color w:val="000000" w:themeColor="text1"/>
                <w:sz w:val="18"/>
                <w:szCs w:val="18"/>
              </w:rPr>
              <w:t>resort</w:t>
            </w:r>
            <w:r w:rsidR="00273A88">
              <w:rPr>
                <w:rFonts w:ascii="Arial" w:hAnsi="Arial" w:cs="Arial"/>
                <w:color w:val="000000" w:themeColor="text1"/>
                <w:sz w:val="18"/>
                <w:szCs w:val="18"/>
              </w:rPr>
              <w:t xml:space="preserve"> </w:t>
            </w:r>
            <w:r w:rsidR="00512F11" w:rsidRPr="00273A88">
              <w:rPr>
                <w:rFonts w:ascii="Arial" w:hAnsi="Arial" w:cs="Arial"/>
                <w:color w:val="000000" w:themeColor="text1"/>
                <w:sz w:val="18"/>
                <w:szCs w:val="18"/>
              </w:rPr>
              <w:t>license.</w:t>
            </w:r>
          </w:p>
          <w:p w14:paraId="4650FC80" w14:textId="77777777" w:rsidR="005732E8" w:rsidRPr="00273A88" w:rsidRDefault="005732E8" w:rsidP="00E85F9B">
            <w:pPr>
              <w:rPr>
                <w:rFonts w:ascii="Arial" w:hAnsi="Arial" w:cs="Arial"/>
                <w:color w:val="000000" w:themeColor="text1"/>
                <w:sz w:val="18"/>
                <w:szCs w:val="18"/>
              </w:rPr>
            </w:pPr>
          </w:p>
        </w:tc>
      </w:tr>
      <w:tr w:rsidR="005732E8" w:rsidRPr="00273A88" w14:paraId="714535C0" w14:textId="77777777" w:rsidTr="00414E0D">
        <w:trPr>
          <w:tblCellSpacing w:w="7" w:type="dxa"/>
          <w:jc w:val="center"/>
        </w:trPr>
        <w:tc>
          <w:tcPr>
            <w:tcW w:w="9693" w:type="dxa"/>
            <w:shd w:val="clear" w:color="auto" w:fill="F2F2F2" w:themeFill="background1" w:themeFillShade="F2"/>
          </w:tcPr>
          <w:p w14:paraId="388C166D" w14:textId="627BA58C" w:rsidR="005732E8" w:rsidRPr="00273A88" w:rsidRDefault="005732E8" w:rsidP="00E85F9B">
            <w:pPr>
              <w:rPr>
                <w:rFonts w:ascii="Arial" w:hAnsi="Arial" w:cs="Arial"/>
                <w:b/>
                <w:bCs/>
                <w:color w:val="000000" w:themeColor="text1"/>
                <w:sz w:val="18"/>
                <w:szCs w:val="18"/>
              </w:rPr>
            </w:pPr>
            <w:r w:rsidRPr="00AF0198">
              <w:rPr>
                <w:rFonts w:ascii="Arial" w:hAnsi="Arial" w:cs="Arial"/>
                <w:b/>
                <w:bCs/>
                <w:color w:val="000000" w:themeColor="text1"/>
                <w:sz w:val="18"/>
                <w:szCs w:val="18"/>
              </w:rPr>
              <w:t>4.</w:t>
            </w:r>
            <w:r w:rsidR="00273A88" w:rsidRPr="00AF0198">
              <w:rPr>
                <w:rFonts w:ascii="Arial" w:hAnsi="Arial" w:cs="Arial"/>
                <w:b/>
                <w:bCs/>
                <w:color w:val="000000" w:themeColor="text1"/>
                <w:sz w:val="18"/>
                <w:szCs w:val="18"/>
              </w:rPr>
              <w:t xml:space="preserve">  </w:t>
            </w:r>
            <w:r w:rsidRPr="00AF0198">
              <w:rPr>
                <w:rFonts w:ascii="Arial" w:hAnsi="Arial" w:cs="Arial"/>
                <w:b/>
                <w:bCs/>
                <w:color w:val="000000" w:themeColor="text1"/>
                <w:sz w:val="18"/>
                <w:szCs w:val="18"/>
              </w:rPr>
              <w:t>Summary</w:t>
            </w:r>
            <w:r w:rsidR="00273A88" w:rsidRPr="00AF0198">
              <w:rPr>
                <w:rFonts w:ascii="Arial" w:hAnsi="Arial" w:cs="Arial"/>
                <w:b/>
                <w:bCs/>
                <w:color w:val="000000" w:themeColor="text1"/>
                <w:sz w:val="18"/>
                <w:szCs w:val="18"/>
              </w:rPr>
              <w:t xml:space="preserve"> </w:t>
            </w:r>
            <w:r w:rsidRPr="00AF0198">
              <w:rPr>
                <w:rFonts w:ascii="Arial" w:hAnsi="Arial" w:cs="Arial"/>
                <w:b/>
                <w:bCs/>
                <w:color w:val="000000" w:themeColor="text1"/>
                <w:sz w:val="18"/>
                <w:szCs w:val="18"/>
              </w:rPr>
              <w:t>of</w:t>
            </w:r>
            <w:r w:rsidR="00273A88" w:rsidRPr="00AF0198">
              <w:rPr>
                <w:rFonts w:ascii="Arial" w:hAnsi="Arial" w:cs="Arial"/>
                <w:b/>
                <w:bCs/>
                <w:color w:val="000000" w:themeColor="text1"/>
                <w:sz w:val="18"/>
                <w:szCs w:val="18"/>
              </w:rPr>
              <w:t xml:space="preserve"> </w:t>
            </w:r>
            <w:r w:rsidRPr="00AF0198">
              <w:rPr>
                <w:rFonts w:ascii="Arial" w:hAnsi="Arial" w:cs="Arial"/>
                <w:b/>
                <w:bCs/>
                <w:color w:val="000000" w:themeColor="text1"/>
                <w:sz w:val="18"/>
                <w:szCs w:val="18"/>
              </w:rPr>
              <w:t>the</w:t>
            </w:r>
            <w:r w:rsidR="00273A88" w:rsidRPr="00AF0198">
              <w:rPr>
                <w:rFonts w:ascii="Arial" w:hAnsi="Arial" w:cs="Arial"/>
                <w:b/>
                <w:bCs/>
                <w:color w:val="000000" w:themeColor="text1"/>
                <w:sz w:val="18"/>
                <w:szCs w:val="18"/>
              </w:rPr>
              <w:t xml:space="preserve"> </w:t>
            </w:r>
            <w:r w:rsidRPr="00AF0198">
              <w:rPr>
                <w:rFonts w:ascii="Arial" w:hAnsi="Arial" w:cs="Arial"/>
                <w:b/>
                <w:bCs/>
                <w:color w:val="000000" w:themeColor="text1"/>
                <w:sz w:val="18"/>
                <w:szCs w:val="18"/>
              </w:rPr>
              <w:t>new</w:t>
            </w:r>
            <w:r w:rsidR="00273A88" w:rsidRPr="00AF0198">
              <w:rPr>
                <w:rFonts w:ascii="Arial" w:hAnsi="Arial" w:cs="Arial"/>
                <w:b/>
                <w:bCs/>
                <w:color w:val="000000" w:themeColor="text1"/>
                <w:sz w:val="18"/>
                <w:szCs w:val="18"/>
              </w:rPr>
              <w:t xml:space="preserve"> </w:t>
            </w:r>
            <w:r w:rsidRPr="00AF0198">
              <w:rPr>
                <w:rFonts w:ascii="Arial" w:hAnsi="Arial" w:cs="Arial"/>
                <w:b/>
                <w:bCs/>
                <w:color w:val="000000" w:themeColor="text1"/>
                <w:sz w:val="18"/>
                <w:szCs w:val="18"/>
              </w:rPr>
              <w:t>rule</w:t>
            </w:r>
            <w:r w:rsidR="00273A88" w:rsidRPr="00AF0198">
              <w:rPr>
                <w:rFonts w:ascii="Arial" w:hAnsi="Arial" w:cs="Arial"/>
                <w:b/>
                <w:bCs/>
                <w:color w:val="000000" w:themeColor="text1"/>
                <w:sz w:val="18"/>
                <w:szCs w:val="18"/>
              </w:rPr>
              <w:t xml:space="preserve"> </w:t>
            </w:r>
            <w:r w:rsidRPr="00AF0198">
              <w:rPr>
                <w:rFonts w:ascii="Arial" w:hAnsi="Arial" w:cs="Arial"/>
                <w:b/>
                <w:bCs/>
                <w:color w:val="000000" w:themeColor="text1"/>
                <w:sz w:val="18"/>
                <w:szCs w:val="18"/>
              </w:rPr>
              <w:t>or</w:t>
            </w:r>
            <w:r w:rsidR="00273A88" w:rsidRPr="00AF0198">
              <w:rPr>
                <w:rFonts w:ascii="Arial" w:hAnsi="Arial" w:cs="Arial"/>
                <w:b/>
                <w:bCs/>
                <w:color w:val="000000" w:themeColor="text1"/>
                <w:sz w:val="18"/>
                <w:szCs w:val="18"/>
              </w:rPr>
              <w:t xml:space="preserve"> </w:t>
            </w:r>
            <w:r w:rsidRPr="00AF0198">
              <w:rPr>
                <w:rFonts w:ascii="Arial" w:hAnsi="Arial" w:cs="Arial"/>
                <w:b/>
                <w:bCs/>
                <w:color w:val="000000" w:themeColor="text1"/>
                <w:sz w:val="18"/>
                <w:szCs w:val="18"/>
              </w:rPr>
              <w:t>change:</w:t>
            </w:r>
          </w:p>
        </w:tc>
      </w:tr>
      <w:tr w:rsidR="005732E8" w:rsidRPr="00273A88" w14:paraId="3970452B" w14:textId="77777777" w:rsidTr="00414E0D">
        <w:trPr>
          <w:tblCellSpacing w:w="7" w:type="dxa"/>
          <w:jc w:val="center"/>
        </w:trPr>
        <w:tc>
          <w:tcPr>
            <w:tcW w:w="9693" w:type="dxa"/>
          </w:tcPr>
          <w:p w14:paraId="072C0502" w14:textId="10225CBD" w:rsidR="005732E8" w:rsidRPr="00273A88" w:rsidRDefault="00FB1A00" w:rsidP="00E85F9B">
            <w:pPr>
              <w:rPr>
                <w:rFonts w:ascii="Arial" w:hAnsi="Arial" w:cs="Arial"/>
                <w:color w:val="000000" w:themeColor="text1"/>
                <w:sz w:val="18"/>
                <w:szCs w:val="18"/>
              </w:rPr>
            </w:pPr>
            <w:r w:rsidRPr="00273A88">
              <w:rPr>
                <w:rFonts w:ascii="Arial" w:hAnsi="Arial" w:cs="Arial"/>
                <w:color w:val="000000" w:themeColor="text1"/>
                <w:sz w:val="18"/>
                <w:szCs w:val="18"/>
              </w:rPr>
              <w:t>This</w:t>
            </w:r>
            <w:r w:rsidR="00273A88">
              <w:rPr>
                <w:rFonts w:ascii="Arial" w:hAnsi="Arial" w:cs="Arial"/>
                <w:color w:val="000000" w:themeColor="text1"/>
                <w:sz w:val="18"/>
                <w:szCs w:val="18"/>
              </w:rPr>
              <w:t xml:space="preserve"> </w:t>
            </w:r>
            <w:r w:rsidR="002C509E">
              <w:rPr>
                <w:rFonts w:ascii="Arial" w:hAnsi="Arial" w:cs="Arial"/>
                <w:color w:val="000000" w:themeColor="text1"/>
                <w:sz w:val="18"/>
                <w:szCs w:val="18"/>
              </w:rPr>
              <w:t>section</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is</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necessary</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to</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implement</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provisions</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of</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H.B.</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399</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passed</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in</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the</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2020</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General</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Session.</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H.B.</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399</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modified</w:t>
            </w:r>
            <w:r w:rsidR="00273A88">
              <w:rPr>
                <w:rFonts w:ascii="Arial" w:hAnsi="Arial" w:cs="Arial"/>
                <w:color w:val="000000" w:themeColor="text1"/>
                <w:sz w:val="18"/>
                <w:szCs w:val="18"/>
              </w:rPr>
              <w:t xml:space="preserve"> </w:t>
            </w:r>
            <w:r w:rsidR="00F8336E" w:rsidRPr="00273A88">
              <w:rPr>
                <w:rFonts w:ascii="Arial" w:hAnsi="Arial" w:cs="Arial"/>
                <w:color w:val="000000" w:themeColor="text1"/>
                <w:sz w:val="18"/>
                <w:szCs w:val="18"/>
              </w:rPr>
              <w:t>Subsection</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32B-1-304(7)</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to</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exempt</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resort</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licensee</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employees</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from</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background</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checks</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except</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those</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that</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engage</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in</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the</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management</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of</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the</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resort</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as</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the</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commission</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defines</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in</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rule.</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The</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new</w:t>
            </w:r>
            <w:r w:rsidR="00273A88">
              <w:rPr>
                <w:rFonts w:ascii="Arial" w:hAnsi="Arial" w:cs="Arial"/>
                <w:color w:val="000000" w:themeColor="text1"/>
                <w:sz w:val="18"/>
                <w:szCs w:val="18"/>
              </w:rPr>
              <w:t xml:space="preserve"> </w:t>
            </w:r>
            <w:r w:rsidR="002C509E">
              <w:rPr>
                <w:rFonts w:ascii="Arial" w:hAnsi="Arial" w:cs="Arial"/>
                <w:color w:val="000000" w:themeColor="text1"/>
                <w:sz w:val="18"/>
                <w:szCs w:val="18"/>
              </w:rPr>
              <w:t>section</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defines</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engages</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in</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the</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management</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of</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a</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resort</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for</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purposes</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of</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determining</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which</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individuals</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must</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undergo</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a</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background</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check</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as</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part</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of</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the</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application</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process</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for</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a</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resort</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license.</w:t>
            </w:r>
          </w:p>
          <w:p w14:paraId="3EC8D3C0" w14:textId="77777777" w:rsidR="005732E8" w:rsidRPr="00273A88" w:rsidRDefault="005732E8" w:rsidP="00E85F9B">
            <w:pPr>
              <w:rPr>
                <w:rFonts w:ascii="Arial" w:hAnsi="Arial" w:cs="Arial"/>
                <w:color w:val="000000" w:themeColor="text1"/>
                <w:sz w:val="18"/>
                <w:szCs w:val="18"/>
              </w:rPr>
            </w:pPr>
          </w:p>
        </w:tc>
      </w:tr>
    </w:tbl>
    <w:p w14:paraId="231A42FD" w14:textId="77777777" w:rsidR="00646E1C" w:rsidRPr="00273A88" w:rsidRDefault="00646E1C">
      <w:pPr>
        <w:rPr>
          <w:rFonts w:ascii="Arial" w:hAnsi="Arial" w:cs="Arial"/>
          <w:color w:val="000000" w:themeColor="text1"/>
          <w:sz w:val="18"/>
          <w:szCs w:val="18"/>
        </w:rPr>
      </w:pPr>
    </w:p>
    <w:p w14:paraId="41889883" w14:textId="5925F401" w:rsidR="00646E1C" w:rsidRPr="00273A88" w:rsidRDefault="00646E1C" w:rsidP="00646E1C">
      <w:pPr>
        <w:jc w:val="center"/>
        <w:rPr>
          <w:rFonts w:ascii="Arial" w:hAnsi="Arial" w:cs="Arial"/>
          <w:b/>
          <w:color w:val="000000" w:themeColor="text1"/>
          <w:sz w:val="18"/>
          <w:szCs w:val="18"/>
        </w:rPr>
      </w:pPr>
      <w:r w:rsidRPr="00273A88">
        <w:rPr>
          <w:rFonts w:ascii="Arial" w:hAnsi="Arial" w:cs="Arial"/>
          <w:b/>
          <w:color w:val="000000" w:themeColor="text1"/>
          <w:sz w:val="18"/>
          <w:szCs w:val="18"/>
        </w:rPr>
        <w:t>Fiscal</w:t>
      </w:r>
      <w:r w:rsidR="00273A88">
        <w:rPr>
          <w:rFonts w:ascii="Arial" w:hAnsi="Arial" w:cs="Arial"/>
          <w:b/>
          <w:color w:val="000000" w:themeColor="text1"/>
          <w:sz w:val="18"/>
          <w:szCs w:val="18"/>
        </w:rPr>
        <w:t xml:space="preserve"> </w:t>
      </w:r>
      <w:r w:rsidRPr="00273A88">
        <w:rPr>
          <w:rFonts w:ascii="Arial" w:hAnsi="Arial" w:cs="Arial"/>
          <w:b/>
          <w:color w:val="000000" w:themeColor="text1"/>
          <w:sz w:val="18"/>
          <w:szCs w:val="18"/>
        </w:rPr>
        <w:t>Information</w:t>
      </w:r>
    </w:p>
    <w:tbl>
      <w:tblPr>
        <w:tblW w:w="10253" w:type="dxa"/>
        <w:jc w:val="center"/>
        <w:tblCellSpacing w:w="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2563"/>
        <w:gridCol w:w="2563"/>
        <w:gridCol w:w="2563"/>
        <w:gridCol w:w="2564"/>
      </w:tblGrid>
      <w:tr w:rsidR="005732E8" w:rsidRPr="00273A88" w14:paraId="79D4B4F6" w14:textId="77777777" w:rsidTr="00414E0D">
        <w:trPr>
          <w:tblCellSpacing w:w="7" w:type="dxa"/>
          <w:jc w:val="center"/>
        </w:trPr>
        <w:tc>
          <w:tcPr>
            <w:tcW w:w="10225" w:type="dxa"/>
            <w:gridSpan w:val="4"/>
            <w:shd w:val="clear" w:color="auto" w:fill="F2F2F2" w:themeFill="background1" w:themeFillShade="F2"/>
          </w:tcPr>
          <w:p w14:paraId="304FA0B3" w14:textId="27C6B532" w:rsidR="005732E8" w:rsidRPr="00273A88" w:rsidRDefault="005732E8" w:rsidP="00031139">
            <w:pPr>
              <w:keepLines/>
              <w:rPr>
                <w:rFonts w:ascii="Arial" w:hAnsi="Arial" w:cs="Arial"/>
                <w:b/>
                <w:bCs/>
                <w:color w:val="000000" w:themeColor="text1"/>
                <w:sz w:val="18"/>
                <w:szCs w:val="18"/>
              </w:rPr>
            </w:pPr>
            <w:r w:rsidRPr="00273A88">
              <w:rPr>
                <w:rFonts w:ascii="Arial" w:hAnsi="Arial" w:cs="Arial"/>
                <w:b/>
                <w:bCs/>
                <w:color w:val="000000" w:themeColor="text1"/>
                <w:sz w:val="18"/>
                <w:szCs w:val="18"/>
              </w:rPr>
              <w:t>5.</w:t>
            </w:r>
            <w:r w:rsidR="00273A88">
              <w:rPr>
                <w:rFonts w:ascii="Arial" w:hAnsi="Arial" w:cs="Arial"/>
                <w:b/>
                <w:bCs/>
                <w:color w:val="000000" w:themeColor="text1"/>
                <w:sz w:val="18"/>
                <w:szCs w:val="18"/>
              </w:rPr>
              <w:t xml:space="preserve">  </w:t>
            </w:r>
            <w:r w:rsidRPr="00273A88">
              <w:rPr>
                <w:rFonts w:ascii="Arial" w:hAnsi="Arial" w:cs="Arial"/>
                <w:b/>
                <w:bCs/>
                <w:color w:val="000000" w:themeColor="text1"/>
                <w:sz w:val="18"/>
                <w:szCs w:val="18"/>
              </w:rPr>
              <w:t>Aggregate</w:t>
            </w:r>
            <w:r w:rsidR="00273A88">
              <w:rPr>
                <w:rFonts w:ascii="Arial" w:hAnsi="Arial" w:cs="Arial"/>
                <w:b/>
                <w:bCs/>
                <w:color w:val="000000" w:themeColor="text1"/>
                <w:sz w:val="18"/>
                <w:szCs w:val="18"/>
              </w:rPr>
              <w:t xml:space="preserve"> </w:t>
            </w:r>
            <w:r w:rsidRPr="00273A88">
              <w:rPr>
                <w:rFonts w:ascii="Arial" w:hAnsi="Arial" w:cs="Arial"/>
                <w:b/>
                <w:bCs/>
                <w:color w:val="000000" w:themeColor="text1"/>
                <w:sz w:val="18"/>
                <w:szCs w:val="18"/>
              </w:rPr>
              <w:t>anticipated</w:t>
            </w:r>
            <w:r w:rsidR="00273A88">
              <w:rPr>
                <w:rFonts w:ascii="Arial" w:hAnsi="Arial" w:cs="Arial"/>
                <w:b/>
                <w:bCs/>
                <w:color w:val="000000" w:themeColor="text1"/>
                <w:sz w:val="18"/>
                <w:szCs w:val="18"/>
              </w:rPr>
              <w:t xml:space="preserve"> </w:t>
            </w:r>
            <w:r w:rsidRPr="00273A88">
              <w:rPr>
                <w:rFonts w:ascii="Arial" w:hAnsi="Arial" w:cs="Arial"/>
                <w:b/>
                <w:bCs/>
                <w:color w:val="000000" w:themeColor="text1"/>
                <w:sz w:val="18"/>
                <w:szCs w:val="18"/>
              </w:rPr>
              <w:t>cost</w:t>
            </w:r>
            <w:r w:rsidR="00273A88">
              <w:rPr>
                <w:rFonts w:ascii="Arial" w:hAnsi="Arial" w:cs="Arial"/>
                <w:b/>
                <w:bCs/>
                <w:color w:val="000000" w:themeColor="text1"/>
                <w:sz w:val="18"/>
                <w:szCs w:val="18"/>
              </w:rPr>
              <w:t xml:space="preserve"> </w:t>
            </w:r>
            <w:r w:rsidRPr="00273A88">
              <w:rPr>
                <w:rFonts w:ascii="Arial" w:hAnsi="Arial" w:cs="Arial"/>
                <w:b/>
                <w:bCs/>
                <w:color w:val="000000" w:themeColor="text1"/>
                <w:sz w:val="18"/>
                <w:szCs w:val="18"/>
              </w:rPr>
              <w:t>or</w:t>
            </w:r>
            <w:r w:rsidR="00273A88">
              <w:rPr>
                <w:rFonts w:ascii="Arial" w:hAnsi="Arial" w:cs="Arial"/>
                <w:b/>
                <w:bCs/>
                <w:color w:val="000000" w:themeColor="text1"/>
                <w:sz w:val="18"/>
                <w:szCs w:val="18"/>
              </w:rPr>
              <w:t xml:space="preserve"> </w:t>
            </w:r>
            <w:r w:rsidRPr="00273A88">
              <w:rPr>
                <w:rFonts w:ascii="Arial" w:hAnsi="Arial" w:cs="Arial"/>
                <w:b/>
                <w:bCs/>
                <w:color w:val="000000" w:themeColor="text1"/>
                <w:sz w:val="18"/>
                <w:szCs w:val="18"/>
              </w:rPr>
              <w:t>savings</w:t>
            </w:r>
            <w:r w:rsidR="00273A88">
              <w:rPr>
                <w:rFonts w:ascii="Arial" w:hAnsi="Arial" w:cs="Arial"/>
                <w:b/>
                <w:bCs/>
                <w:color w:val="000000" w:themeColor="text1"/>
                <w:sz w:val="18"/>
                <w:szCs w:val="18"/>
              </w:rPr>
              <w:t xml:space="preserve"> </w:t>
            </w:r>
            <w:r w:rsidRPr="00273A88">
              <w:rPr>
                <w:rFonts w:ascii="Arial" w:hAnsi="Arial" w:cs="Arial"/>
                <w:b/>
                <w:bCs/>
                <w:color w:val="000000" w:themeColor="text1"/>
                <w:sz w:val="18"/>
                <w:szCs w:val="18"/>
              </w:rPr>
              <w:t>to:</w:t>
            </w:r>
          </w:p>
        </w:tc>
      </w:tr>
      <w:tr w:rsidR="005732E8" w:rsidRPr="00273A88" w14:paraId="5F0D5A21" w14:textId="77777777" w:rsidTr="00414E0D">
        <w:trPr>
          <w:tblCellSpacing w:w="7" w:type="dxa"/>
          <w:jc w:val="center"/>
        </w:trPr>
        <w:tc>
          <w:tcPr>
            <w:tcW w:w="10225" w:type="dxa"/>
            <w:gridSpan w:val="4"/>
            <w:shd w:val="clear" w:color="auto" w:fill="F2F2F2" w:themeFill="background1" w:themeFillShade="F2"/>
          </w:tcPr>
          <w:p w14:paraId="702F3B93" w14:textId="43A40725" w:rsidR="005732E8" w:rsidRPr="00273A88" w:rsidRDefault="005732E8" w:rsidP="00031139">
            <w:pPr>
              <w:keepNext/>
              <w:keepLines/>
              <w:rPr>
                <w:rFonts w:ascii="Arial" w:hAnsi="Arial" w:cs="Arial"/>
                <w:b/>
                <w:bCs/>
                <w:color w:val="000000" w:themeColor="text1"/>
                <w:sz w:val="18"/>
                <w:szCs w:val="18"/>
              </w:rPr>
            </w:pPr>
            <w:r w:rsidRPr="00273A88">
              <w:rPr>
                <w:rFonts w:ascii="Arial" w:hAnsi="Arial" w:cs="Arial"/>
                <w:b/>
                <w:bCs/>
                <w:color w:val="000000" w:themeColor="text1"/>
                <w:sz w:val="18"/>
                <w:szCs w:val="18"/>
              </w:rPr>
              <w:t>A)</w:t>
            </w:r>
            <w:r w:rsidR="00273A88">
              <w:rPr>
                <w:rFonts w:ascii="Arial" w:hAnsi="Arial" w:cs="Arial"/>
                <w:b/>
                <w:bCs/>
                <w:color w:val="000000" w:themeColor="text1"/>
                <w:sz w:val="18"/>
                <w:szCs w:val="18"/>
              </w:rPr>
              <w:t xml:space="preserve"> </w:t>
            </w:r>
            <w:r w:rsidRPr="00273A88">
              <w:rPr>
                <w:rFonts w:ascii="Arial" w:hAnsi="Arial" w:cs="Arial"/>
                <w:b/>
                <w:bCs/>
                <w:color w:val="000000" w:themeColor="text1"/>
                <w:sz w:val="18"/>
                <w:szCs w:val="18"/>
              </w:rPr>
              <w:t>State</w:t>
            </w:r>
            <w:r w:rsidR="00273A88">
              <w:rPr>
                <w:rFonts w:ascii="Arial" w:hAnsi="Arial" w:cs="Arial"/>
                <w:b/>
                <w:bCs/>
                <w:color w:val="000000" w:themeColor="text1"/>
                <w:sz w:val="18"/>
                <w:szCs w:val="18"/>
              </w:rPr>
              <w:t xml:space="preserve"> </w:t>
            </w:r>
            <w:r w:rsidRPr="00273A88">
              <w:rPr>
                <w:rFonts w:ascii="Arial" w:hAnsi="Arial" w:cs="Arial"/>
                <w:b/>
                <w:bCs/>
                <w:color w:val="000000" w:themeColor="text1"/>
                <w:sz w:val="18"/>
                <w:szCs w:val="18"/>
              </w:rPr>
              <w:t>budget:</w:t>
            </w:r>
          </w:p>
        </w:tc>
      </w:tr>
      <w:tr w:rsidR="005732E8" w:rsidRPr="00273A88" w14:paraId="44DA0178" w14:textId="77777777" w:rsidTr="00414E0D">
        <w:trPr>
          <w:tblCellSpacing w:w="7" w:type="dxa"/>
          <w:jc w:val="center"/>
        </w:trPr>
        <w:tc>
          <w:tcPr>
            <w:tcW w:w="10225" w:type="dxa"/>
            <w:gridSpan w:val="4"/>
            <w:shd w:val="clear" w:color="auto" w:fill="auto"/>
          </w:tcPr>
          <w:p w14:paraId="1E479B34" w14:textId="2F063FF7" w:rsidR="005732E8" w:rsidRPr="00273A88" w:rsidRDefault="005F094E" w:rsidP="005A7398">
            <w:pPr>
              <w:keepLines/>
              <w:rPr>
                <w:rFonts w:ascii="Arial" w:hAnsi="Arial" w:cs="Arial"/>
                <w:color w:val="000000" w:themeColor="text1"/>
                <w:sz w:val="18"/>
                <w:szCs w:val="18"/>
              </w:rPr>
            </w:pPr>
            <w:r w:rsidRPr="00273A88">
              <w:rPr>
                <w:rFonts w:ascii="Arial" w:hAnsi="Arial" w:cs="Arial"/>
                <w:sz w:val="18"/>
                <w:szCs w:val="18"/>
              </w:rPr>
              <w:t>None</w:t>
            </w:r>
            <w:r w:rsidR="00273A88">
              <w:rPr>
                <w:rFonts w:ascii="Arial" w:hAnsi="Arial" w:cs="Arial"/>
                <w:sz w:val="18"/>
                <w:szCs w:val="18"/>
              </w:rPr>
              <w:t xml:space="preserve"> </w:t>
            </w:r>
            <w:r w:rsidRPr="00273A88">
              <w:rPr>
                <w:rFonts w:ascii="Arial" w:hAnsi="Arial" w:cs="Arial"/>
                <w:sz w:val="18"/>
                <w:szCs w:val="18"/>
              </w:rPr>
              <w:t>–</w:t>
            </w:r>
            <w:r w:rsidR="00273A88">
              <w:rPr>
                <w:rFonts w:ascii="Arial" w:hAnsi="Arial" w:cs="Arial"/>
                <w:sz w:val="18"/>
                <w:szCs w:val="18"/>
              </w:rPr>
              <w:t xml:space="preserve"> </w:t>
            </w:r>
            <w:r w:rsidRPr="00273A88">
              <w:rPr>
                <w:rFonts w:ascii="Arial" w:hAnsi="Arial" w:cs="Arial"/>
                <w:sz w:val="18"/>
                <w:szCs w:val="18"/>
              </w:rPr>
              <w:t>any</w:t>
            </w:r>
            <w:r w:rsidR="00273A88">
              <w:rPr>
                <w:rFonts w:ascii="Arial" w:hAnsi="Arial" w:cs="Arial"/>
                <w:sz w:val="18"/>
                <w:szCs w:val="18"/>
              </w:rPr>
              <w:t xml:space="preserve"> </w:t>
            </w:r>
            <w:r w:rsidRPr="00273A88">
              <w:rPr>
                <w:rFonts w:ascii="Arial" w:hAnsi="Arial" w:cs="Arial"/>
                <w:sz w:val="18"/>
                <w:szCs w:val="18"/>
              </w:rPr>
              <w:t>anticipated</w:t>
            </w:r>
            <w:r w:rsidR="00273A88">
              <w:rPr>
                <w:rFonts w:ascii="Arial" w:hAnsi="Arial" w:cs="Arial"/>
                <w:sz w:val="18"/>
                <w:szCs w:val="18"/>
              </w:rPr>
              <w:t xml:space="preserve"> </w:t>
            </w:r>
            <w:r w:rsidRPr="00273A88">
              <w:rPr>
                <w:rFonts w:ascii="Arial" w:hAnsi="Arial" w:cs="Arial"/>
                <w:sz w:val="18"/>
                <w:szCs w:val="18"/>
              </w:rPr>
              <w:t>cost</w:t>
            </w:r>
            <w:r w:rsidR="00273A88">
              <w:rPr>
                <w:rFonts w:ascii="Arial" w:hAnsi="Arial" w:cs="Arial"/>
                <w:sz w:val="18"/>
                <w:szCs w:val="18"/>
              </w:rPr>
              <w:t xml:space="preserve"> </w:t>
            </w:r>
            <w:r w:rsidRPr="00273A88">
              <w:rPr>
                <w:rFonts w:ascii="Arial" w:hAnsi="Arial" w:cs="Arial"/>
                <w:sz w:val="18"/>
                <w:szCs w:val="18"/>
              </w:rPr>
              <w:t>or</w:t>
            </w:r>
            <w:r w:rsidR="00273A88">
              <w:rPr>
                <w:rFonts w:ascii="Arial" w:hAnsi="Arial" w:cs="Arial"/>
                <w:sz w:val="18"/>
                <w:szCs w:val="18"/>
              </w:rPr>
              <w:t xml:space="preserve"> </w:t>
            </w:r>
            <w:r w:rsidRPr="00273A88">
              <w:rPr>
                <w:rFonts w:ascii="Arial" w:hAnsi="Arial" w:cs="Arial"/>
                <w:sz w:val="18"/>
                <w:szCs w:val="18"/>
              </w:rPr>
              <w:t>savings</w:t>
            </w:r>
            <w:r w:rsidR="00273A88">
              <w:rPr>
                <w:rFonts w:ascii="Arial" w:hAnsi="Arial" w:cs="Arial"/>
                <w:sz w:val="18"/>
                <w:szCs w:val="18"/>
              </w:rPr>
              <w:t xml:space="preserve"> </w:t>
            </w:r>
            <w:r w:rsidRPr="00273A88">
              <w:rPr>
                <w:rFonts w:ascii="Arial" w:hAnsi="Arial" w:cs="Arial"/>
                <w:sz w:val="18"/>
                <w:szCs w:val="18"/>
              </w:rPr>
              <w:t>to</w:t>
            </w:r>
            <w:r w:rsidR="00273A88">
              <w:rPr>
                <w:rFonts w:ascii="Arial" w:hAnsi="Arial" w:cs="Arial"/>
                <w:sz w:val="18"/>
                <w:szCs w:val="18"/>
              </w:rPr>
              <w:t xml:space="preserve"> </w:t>
            </w:r>
            <w:r w:rsidRPr="00273A88">
              <w:rPr>
                <w:rFonts w:ascii="Arial" w:hAnsi="Arial" w:cs="Arial"/>
                <w:sz w:val="18"/>
                <w:szCs w:val="18"/>
              </w:rPr>
              <w:t>the</w:t>
            </w:r>
            <w:r w:rsidR="00273A88">
              <w:rPr>
                <w:rFonts w:ascii="Arial" w:hAnsi="Arial" w:cs="Arial"/>
                <w:sz w:val="18"/>
                <w:szCs w:val="18"/>
              </w:rPr>
              <w:t xml:space="preserve"> </w:t>
            </w:r>
            <w:r w:rsidRPr="00273A88">
              <w:rPr>
                <w:rFonts w:ascii="Arial" w:hAnsi="Arial" w:cs="Arial"/>
                <w:sz w:val="18"/>
                <w:szCs w:val="18"/>
              </w:rPr>
              <w:t>state</w:t>
            </w:r>
            <w:r w:rsidR="00273A88">
              <w:rPr>
                <w:rFonts w:ascii="Arial" w:hAnsi="Arial" w:cs="Arial"/>
                <w:sz w:val="18"/>
                <w:szCs w:val="18"/>
              </w:rPr>
              <w:t xml:space="preserve"> </w:t>
            </w:r>
            <w:r w:rsidRPr="00273A88">
              <w:rPr>
                <w:rFonts w:ascii="Arial" w:hAnsi="Arial" w:cs="Arial"/>
                <w:sz w:val="18"/>
                <w:szCs w:val="18"/>
              </w:rPr>
              <w:t>budget</w:t>
            </w:r>
            <w:r w:rsidR="00273A88">
              <w:rPr>
                <w:rFonts w:ascii="Arial" w:hAnsi="Arial" w:cs="Arial"/>
                <w:sz w:val="18"/>
                <w:szCs w:val="18"/>
              </w:rPr>
              <w:t xml:space="preserve"> </w:t>
            </w:r>
            <w:r w:rsidRPr="00273A88">
              <w:rPr>
                <w:rFonts w:ascii="Arial" w:hAnsi="Arial" w:cs="Arial"/>
                <w:sz w:val="18"/>
                <w:szCs w:val="18"/>
              </w:rPr>
              <w:t>are</w:t>
            </w:r>
            <w:r w:rsidR="00273A88">
              <w:rPr>
                <w:rFonts w:ascii="Arial" w:hAnsi="Arial" w:cs="Arial"/>
                <w:sz w:val="18"/>
                <w:szCs w:val="18"/>
              </w:rPr>
              <w:t xml:space="preserve"> </w:t>
            </w:r>
            <w:r w:rsidRPr="00273A88">
              <w:rPr>
                <w:rFonts w:ascii="Arial" w:hAnsi="Arial" w:cs="Arial"/>
                <w:sz w:val="18"/>
                <w:szCs w:val="18"/>
              </w:rPr>
              <w:t>a</w:t>
            </w:r>
            <w:r w:rsidR="00273A88">
              <w:rPr>
                <w:rFonts w:ascii="Arial" w:hAnsi="Arial" w:cs="Arial"/>
                <w:sz w:val="18"/>
                <w:szCs w:val="18"/>
              </w:rPr>
              <w:t xml:space="preserve"> </w:t>
            </w:r>
            <w:r w:rsidRPr="00273A88">
              <w:rPr>
                <w:rFonts w:ascii="Arial" w:hAnsi="Arial" w:cs="Arial"/>
                <w:sz w:val="18"/>
                <w:szCs w:val="18"/>
              </w:rPr>
              <w:t>result</w:t>
            </w:r>
            <w:r w:rsidR="00273A88">
              <w:rPr>
                <w:rFonts w:ascii="Arial" w:hAnsi="Arial" w:cs="Arial"/>
                <w:sz w:val="18"/>
                <w:szCs w:val="18"/>
              </w:rPr>
              <w:t xml:space="preserve"> </w:t>
            </w:r>
            <w:r w:rsidRPr="00273A88">
              <w:rPr>
                <w:rFonts w:ascii="Arial" w:hAnsi="Arial" w:cs="Arial"/>
                <w:sz w:val="18"/>
                <w:szCs w:val="18"/>
              </w:rPr>
              <w:t>of</w:t>
            </w:r>
            <w:r w:rsidR="00273A88">
              <w:rPr>
                <w:rFonts w:ascii="Arial" w:hAnsi="Arial" w:cs="Arial"/>
                <w:sz w:val="18"/>
                <w:szCs w:val="18"/>
              </w:rPr>
              <w:t xml:space="preserve"> </w:t>
            </w:r>
            <w:r w:rsidRPr="00273A88">
              <w:rPr>
                <w:rFonts w:ascii="Arial" w:hAnsi="Arial" w:cs="Arial"/>
                <w:sz w:val="18"/>
                <w:szCs w:val="18"/>
              </w:rPr>
              <w:t>statutory</w:t>
            </w:r>
            <w:r w:rsidR="00273A88">
              <w:rPr>
                <w:rFonts w:ascii="Arial" w:hAnsi="Arial" w:cs="Arial"/>
                <w:sz w:val="18"/>
                <w:szCs w:val="18"/>
              </w:rPr>
              <w:t xml:space="preserve"> </w:t>
            </w:r>
            <w:r w:rsidRPr="00273A88">
              <w:rPr>
                <w:rFonts w:ascii="Arial" w:hAnsi="Arial" w:cs="Arial"/>
                <w:sz w:val="18"/>
                <w:szCs w:val="18"/>
              </w:rPr>
              <w:t>requirements</w:t>
            </w:r>
            <w:r w:rsidR="00273A88">
              <w:rPr>
                <w:rFonts w:ascii="Arial" w:hAnsi="Arial" w:cs="Arial"/>
                <w:sz w:val="18"/>
                <w:szCs w:val="18"/>
              </w:rPr>
              <w:t xml:space="preserve"> </w:t>
            </w:r>
            <w:r w:rsidRPr="00273A88">
              <w:rPr>
                <w:rFonts w:ascii="Arial" w:hAnsi="Arial" w:cs="Arial"/>
                <w:sz w:val="18"/>
                <w:szCs w:val="18"/>
              </w:rPr>
              <w:t>of</w:t>
            </w:r>
            <w:r w:rsidR="00273A88">
              <w:rPr>
                <w:rFonts w:ascii="Arial" w:hAnsi="Arial" w:cs="Arial"/>
                <w:sz w:val="18"/>
                <w:szCs w:val="18"/>
              </w:rPr>
              <w:t xml:space="preserve"> </w:t>
            </w:r>
            <w:r w:rsidRPr="00273A88">
              <w:rPr>
                <w:rFonts w:ascii="Arial" w:hAnsi="Arial" w:cs="Arial"/>
                <w:sz w:val="18"/>
                <w:szCs w:val="18"/>
              </w:rPr>
              <w:t>H.B.</w:t>
            </w:r>
            <w:r w:rsidR="00273A88">
              <w:rPr>
                <w:rFonts w:ascii="Arial" w:hAnsi="Arial" w:cs="Arial"/>
                <w:sz w:val="18"/>
                <w:szCs w:val="18"/>
              </w:rPr>
              <w:t xml:space="preserve"> </w:t>
            </w:r>
            <w:r w:rsidR="001D6576" w:rsidRPr="00273A88">
              <w:rPr>
                <w:rFonts w:ascii="Arial" w:hAnsi="Arial" w:cs="Arial"/>
                <w:sz w:val="18"/>
                <w:szCs w:val="18"/>
              </w:rPr>
              <w:t>399</w:t>
            </w:r>
            <w:r w:rsidRPr="00273A88">
              <w:rPr>
                <w:rFonts w:ascii="Arial" w:hAnsi="Arial" w:cs="Arial"/>
                <w:sz w:val="18"/>
                <w:szCs w:val="18"/>
              </w:rPr>
              <w:t>.</w:t>
            </w:r>
            <w:r w:rsidR="00273A88">
              <w:rPr>
                <w:rFonts w:ascii="Arial" w:hAnsi="Arial" w:cs="Arial"/>
                <w:sz w:val="18"/>
                <w:szCs w:val="18"/>
              </w:rPr>
              <w:t xml:space="preserve">  </w:t>
            </w:r>
            <w:r w:rsidRPr="00273A88">
              <w:rPr>
                <w:rFonts w:ascii="Arial" w:hAnsi="Arial" w:cs="Arial"/>
                <w:sz w:val="18"/>
                <w:szCs w:val="18"/>
              </w:rPr>
              <w:t>Costs</w:t>
            </w:r>
            <w:r w:rsidR="00273A88">
              <w:rPr>
                <w:rFonts w:ascii="Arial" w:hAnsi="Arial" w:cs="Arial"/>
                <w:sz w:val="18"/>
                <w:szCs w:val="18"/>
              </w:rPr>
              <w:t xml:space="preserve"> </w:t>
            </w:r>
            <w:r w:rsidRPr="00273A88">
              <w:rPr>
                <w:rFonts w:ascii="Arial" w:hAnsi="Arial" w:cs="Arial"/>
                <w:sz w:val="18"/>
                <w:szCs w:val="18"/>
              </w:rPr>
              <w:t>and</w:t>
            </w:r>
            <w:r w:rsidR="00273A88">
              <w:rPr>
                <w:rFonts w:ascii="Arial" w:hAnsi="Arial" w:cs="Arial"/>
                <w:sz w:val="18"/>
                <w:szCs w:val="18"/>
              </w:rPr>
              <w:t xml:space="preserve"> </w:t>
            </w:r>
            <w:r w:rsidRPr="00273A88">
              <w:rPr>
                <w:rFonts w:ascii="Arial" w:hAnsi="Arial" w:cs="Arial"/>
                <w:sz w:val="18"/>
                <w:szCs w:val="18"/>
              </w:rPr>
              <w:t>savings</w:t>
            </w:r>
            <w:r w:rsidR="00273A88">
              <w:rPr>
                <w:rFonts w:ascii="Arial" w:hAnsi="Arial" w:cs="Arial"/>
                <w:sz w:val="18"/>
                <w:szCs w:val="18"/>
              </w:rPr>
              <w:t xml:space="preserve"> </w:t>
            </w:r>
            <w:r w:rsidRPr="00273A88">
              <w:rPr>
                <w:rFonts w:ascii="Arial" w:hAnsi="Arial" w:cs="Arial"/>
                <w:sz w:val="18"/>
                <w:szCs w:val="18"/>
              </w:rPr>
              <w:t>for</w:t>
            </w:r>
            <w:r w:rsidR="00273A88">
              <w:rPr>
                <w:rFonts w:ascii="Arial" w:hAnsi="Arial" w:cs="Arial"/>
                <w:sz w:val="18"/>
                <w:szCs w:val="18"/>
              </w:rPr>
              <w:t xml:space="preserve"> </w:t>
            </w:r>
            <w:r w:rsidRPr="00273A88">
              <w:rPr>
                <w:rFonts w:ascii="Arial" w:hAnsi="Arial" w:cs="Arial"/>
                <w:sz w:val="18"/>
                <w:szCs w:val="18"/>
              </w:rPr>
              <w:t>administering</w:t>
            </w:r>
            <w:r w:rsidR="00273A88">
              <w:rPr>
                <w:rFonts w:ascii="Arial" w:hAnsi="Arial" w:cs="Arial"/>
                <w:sz w:val="18"/>
                <w:szCs w:val="18"/>
              </w:rPr>
              <w:t xml:space="preserve"> </w:t>
            </w:r>
            <w:r w:rsidRPr="00273A88">
              <w:rPr>
                <w:rFonts w:ascii="Arial" w:hAnsi="Arial" w:cs="Arial"/>
                <w:sz w:val="18"/>
                <w:szCs w:val="18"/>
              </w:rPr>
              <w:t>this</w:t>
            </w:r>
            <w:r w:rsidR="00273A88">
              <w:rPr>
                <w:rFonts w:ascii="Arial" w:hAnsi="Arial" w:cs="Arial"/>
                <w:sz w:val="18"/>
                <w:szCs w:val="18"/>
              </w:rPr>
              <w:t xml:space="preserve"> </w:t>
            </w:r>
            <w:r w:rsidRPr="00273A88">
              <w:rPr>
                <w:rFonts w:ascii="Arial" w:hAnsi="Arial" w:cs="Arial"/>
                <w:sz w:val="18"/>
                <w:szCs w:val="18"/>
              </w:rPr>
              <w:t>change</w:t>
            </w:r>
            <w:r w:rsidR="00273A88">
              <w:rPr>
                <w:rFonts w:ascii="Arial" w:hAnsi="Arial" w:cs="Arial"/>
                <w:sz w:val="18"/>
                <w:szCs w:val="18"/>
              </w:rPr>
              <w:t xml:space="preserve"> </w:t>
            </w:r>
            <w:r w:rsidRPr="00273A88">
              <w:rPr>
                <w:rFonts w:ascii="Arial" w:hAnsi="Arial" w:cs="Arial"/>
                <w:sz w:val="18"/>
                <w:szCs w:val="18"/>
              </w:rPr>
              <w:t>were</w:t>
            </w:r>
            <w:r w:rsidR="00273A88">
              <w:rPr>
                <w:rFonts w:ascii="Arial" w:hAnsi="Arial" w:cs="Arial"/>
                <w:sz w:val="18"/>
                <w:szCs w:val="18"/>
              </w:rPr>
              <w:t xml:space="preserve"> </w:t>
            </w:r>
            <w:r w:rsidRPr="00273A88">
              <w:rPr>
                <w:rFonts w:ascii="Arial" w:hAnsi="Arial" w:cs="Arial"/>
                <w:sz w:val="18"/>
                <w:szCs w:val="18"/>
              </w:rPr>
              <w:t>calculated</w:t>
            </w:r>
            <w:r w:rsidR="00273A88">
              <w:rPr>
                <w:rFonts w:ascii="Arial" w:hAnsi="Arial" w:cs="Arial"/>
                <w:sz w:val="18"/>
                <w:szCs w:val="18"/>
              </w:rPr>
              <w:t xml:space="preserve"> </w:t>
            </w:r>
            <w:r w:rsidRPr="00273A88">
              <w:rPr>
                <w:rFonts w:ascii="Arial" w:hAnsi="Arial" w:cs="Arial"/>
                <w:sz w:val="18"/>
                <w:szCs w:val="18"/>
              </w:rPr>
              <w:t>as</w:t>
            </w:r>
            <w:r w:rsidR="00273A88">
              <w:rPr>
                <w:rFonts w:ascii="Arial" w:hAnsi="Arial" w:cs="Arial"/>
                <w:sz w:val="18"/>
                <w:szCs w:val="18"/>
              </w:rPr>
              <w:t xml:space="preserve"> </w:t>
            </w:r>
            <w:r w:rsidRPr="00273A88">
              <w:rPr>
                <w:rFonts w:ascii="Arial" w:hAnsi="Arial" w:cs="Arial"/>
                <w:sz w:val="18"/>
                <w:szCs w:val="18"/>
              </w:rPr>
              <w:t>part</w:t>
            </w:r>
            <w:r w:rsidR="00273A88">
              <w:rPr>
                <w:rFonts w:ascii="Arial" w:hAnsi="Arial" w:cs="Arial"/>
                <w:sz w:val="18"/>
                <w:szCs w:val="18"/>
              </w:rPr>
              <w:t xml:space="preserve"> </w:t>
            </w:r>
            <w:r w:rsidRPr="00273A88">
              <w:rPr>
                <w:rFonts w:ascii="Arial" w:hAnsi="Arial" w:cs="Arial"/>
                <w:sz w:val="18"/>
                <w:szCs w:val="18"/>
              </w:rPr>
              <w:t>of</w:t>
            </w:r>
            <w:r w:rsidR="00273A88">
              <w:rPr>
                <w:rFonts w:ascii="Arial" w:hAnsi="Arial" w:cs="Arial"/>
                <w:sz w:val="18"/>
                <w:szCs w:val="18"/>
              </w:rPr>
              <w:t xml:space="preserve"> </w:t>
            </w:r>
            <w:r w:rsidRPr="00273A88">
              <w:rPr>
                <w:rFonts w:ascii="Arial" w:hAnsi="Arial" w:cs="Arial"/>
                <w:sz w:val="18"/>
                <w:szCs w:val="18"/>
              </w:rPr>
              <w:t>the</w:t>
            </w:r>
            <w:r w:rsidR="00273A88">
              <w:rPr>
                <w:rFonts w:ascii="Arial" w:hAnsi="Arial" w:cs="Arial"/>
                <w:sz w:val="18"/>
                <w:szCs w:val="18"/>
              </w:rPr>
              <w:t xml:space="preserve"> </w:t>
            </w:r>
            <w:r w:rsidRPr="00273A88">
              <w:rPr>
                <w:rFonts w:ascii="Arial" w:hAnsi="Arial" w:cs="Arial"/>
                <w:sz w:val="18"/>
                <w:szCs w:val="18"/>
              </w:rPr>
              <w:t>fiscal</w:t>
            </w:r>
            <w:r w:rsidR="00273A88">
              <w:rPr>
                <w:rFonts w:ascii="Arial" w:hAnsi="Arial" w:cs="Arial"/>
                <w:sz w:val="18"/>
                <w:szCs w:val="18"/>
              </w:rPr>
              <w:t xml:space="preserve"> </w:t>
            </w:r>
            <w:r w:rsidRPr="00273A88">
              <w:rPr>
                <w:rFonts w:ascii="Arial" w:hAnsi="Arial" w:cs="Arial"/>
                <w:sz w:val="18"/>
                <w:szCs w:val="18"/>
              </w:rPr>
              <w:t>note.</w:t>
            </w:r>
            <w:r w:rsidR="00273A88">
              <w:rPr>
                <w:rFonts w:ascii="Arial" w:hAnsi="Arial" w:cs="Arial"/>
                <w:sz w:val="18"/>
                <w:szCs w:val="18"/>
              </w:rPr>
              <w:t xml:space="preserve">  </w:t>
            </w:r>
            <w:r w:rsidRPr="00273A88">
              <w:rPr>
                <w:rFonts w:ascii="Arial" w:hAnsi="Arial" w:cs="Arial"/>
                <w:sz w:val="18"/>
                <w:szCs w:val="18"/>
              </w:rPr>
              <w:t>This</w:t>
            </w:r>
            <w:r w:rsidR="00273A88">
              <w:rPr>
                <w:rFonts w:ascii="Arial" w:hAnsi="Arial" w:cs="Arial"/>
                <w:sz w:val="18"/>
                <w:szCs w:val="18"/>
              </w:rPr>
              <w:t xml:space="preserve"> </w:t>
            </w:r>
            <w:r w:rsidRPr="00273A88">
              <w:rPr>
                <w:rFonts w:ascii="Arial" w:hAnsi="Arial" w:cs="Arial"/>
                <w:sz w:val="18"/>
                <w:szCs w:val="18"/>
              </w:rPr>
              <w:t>rule</w:t>
            </w:r>
            <w:r w:rsidR="00273A88">
              <w:rPr>
                <w:rFonts w:ascii="Arial" w:hAnsi="Arial" w:cs="Arial"/>
                <w:sz w:val="18"/>
                <w:szCs w:val="18"/>
              </w:rPr>
              <w:t xml:space="preserve"> </w:t>
            </w:r>
            <w:r w:rsidRPr="00273A88">
              <w:rPr>
                <w:rFonts w:ascii="Arial" w:hAnsi="Arial" w:cs="Arial"/>
                <w:sz w:val="18"/>
                <w:szCs w:val="18"/>
              </w:rPr>
              <w:t>does</w:t>
            </w:r>
            <w:r w:rsidR="00273A88">
              <w:rPr>
                <w:rFonts w:ascii="Arial" w:hAnsi="Arial" w:cs="Arial"/>
                <w:sz w:val="18"/>
                <w:szCs w:val="18"/>
              </w:rPr>
              <w:t xml:space="preserve"> </w:t>
            </w:r>
            <w:r w:rsidRPr="00273A88">
              <w:rPr>
                <w:rFonts w:ascii="Arial" w:hAnsi="Arial" w:cs="Arial"/>
                <w:sz w:val="18"/>
                <w:szCs w:val="18"/>
              </w:rPr>
              <w:t>not</w:t>
            </w:r>
            <w:r w:rsidR="00273A88">
              <w:rPr>
                <w:rFonts w:ascii="Arial" w:hAnsi="Arial" w:cs="Arial"/>
                <w:sz w:val="18"/>
                <w:szCs w:val="18"/>
              </w:rPr>
              <w:t xml:space="preserve"> </w:t>
            </w:r>
            <w:r w:rsidRPr="00273A88">
              <w:rPr>
                <w:rFonts w:ascii="Arial" w:hAnsi="Arial" w:cs="Arial"/>
                <w:sz w:val="18"/>
                <w:szCs w:val="18"/>
              </w:rPr>
              <w:t>create</w:t>
            </w:r>
            <w:r w:rsidR="00273A88">
              <w:rPr>
                <w:rFonts w:ascii="Arial" w:hAnsi="Arial" w:cs="Arial"/>
                <w:sz w:val="18"/>
                <w:szCs w:val="18"/>
              </w:rPr>
              <w:t xml:space="preserve"> </w:t>
            </w:r>
            <w:r w:rsidRPr="00273A88">
              <w:rPr>
                <w:rFonts w:ascii="Arial" w:hAnsi="Arial" w:cs="Arial"/>
                <w:sz w:val="18"/>
                <w:szCs w:val="18"/>
              </w:rPr>
              <w:t>additional</w:t>
            </w:r>
            <w:r w:rsidR="00273A88">
              <w:rPr>
                <w:rFonts w:ascii="Arial" w:hAnsi="Arial" w:cs="Arial"/>
                <w:sz w:val="18"/>
                <w:szCs w:val="18"/>
              </w:rPr>
              <w:t xml:space="preserve"> </w:t>
            </w:r>
            <w:r w:rsidRPr="00273A88">
              <w:rPr>
                <w:rFonts w:ascii="Arial" w:hAnsi="Arial" w:cs="Arial"/>
                <w:sz w:val="18"/>
                <w:szCs w:val="18"/>
              </w:rPr>
              <w:t>cost</w:t>
            </w:r>
            <w:r w:rsidR="00273A88">
              <w:rPr>
                <w:rFonts w:ascii="Arial" w:hAnsi="Arial" w:cs="Arial"/>
                <w:sz w:val="18"/>
                <w:szCs w:val="18"/>
              </w:rPr>
              <w:t xml:space="preserve"> </w:t>
            </w:r>
            <w:r w:rsidRPr="00273A88">
              <w:rPr>
                <w:rFonts w:ascii="Arial" w:hAnsi="Arial" w:cs="Arial"/>
                <w:sz w:val="18"/>
                <w:szCs w:val="18"/>
              </w:rPr>
              <w:t>or</w:t>
            </w:r>
            <w:r w:rsidR="00273A88">
              <w:rPr>
                <w:rFonts w:ascii="Arial" w:hAnsi="Arial" w:cs="Arial"/>
                <w:sz w:val="18"/>
                <w:szCs w:val="18"/>
              </w:rPr>
              <w:t xml:space="preserve"> </w:t>
            </w:r>
            <w:r w:rsidRPr="00273A88">
              <w:rPr>
                <w:rFonts w:ascii="Arial" w:hAnsi="Arial" w:cs="Arial"/>
                <w:sz w:val="18"/>
                <w:szCs w:val="18"/>
              </w:rPr>
              <w:t>savings</w:t>
            </w:r>
            <w:r w:rsidR="00273A88">
              <w:rPr>
                <w:rFonts w:ascii="Arial" w:hAnsi="Arial" w:cs="Arial"/>
                <w:sz w:val="18"/>
                <w:szCs w:val="18"/>
              </w:rPr>
              <w:t xml:space="preserve"> </w:t>
            </w:r>
            <w:r w:rsidRPr="00273A88">
              <w:rPr>
                <w:rFonts w:ascii="Arial" w:hAnsi="Arial" w:cs="Arial"/>
                <w:sz w:val="18"/>
                <w:szCs w:val="18"/>
              </w:rPr>
              <w:t>beyond</w:t>
            </w:r>
            <w:r w:rsidR="00273A88">
              <w:rPr>
                <w:rFonts w:ascii="Arial" w:hAnsi="Arial" w:cs="Arial"/>
                <w:sz w:val="18"/>
                <w:szCs w:val="18"/>
              </w:rPr>
              <w:t xml:space="preserve"> </w:t>
            </w:r>
            <w:r w:rsidRPr="00273A88">
              <w:rPr>
                <w:rFonts w:ascii="Arial" w:hAnsi="Arial" w:cs="Arial"/>
                <w:sz w:val="18"/>
                <w:szCs w:val="18"/>
              </w:rPr>
              <w:t>what</w:t>
            </w:r>
            <w:r w:rsidR="00273A88">
              <w:rPr>
                <w:rFonts w:ascii="Arial" w:hAnsi="Arial" w:cs="Arial"/>
                <w:sz w:val="18"/>
                <w:szCs w:val="18"/>
              </w:rPr>
              <w:t xml:space="preserve"> </w:t>
            </w:r>
            <w:r w:rsidRPr="00273A88">
              <w:rPr>
                <w:rFonts w:ascii="Arial" w:hAnsi="Arial" w:cs="Arial"/>
                <w:sz w:val="18"/>
                <w:szCs w:val="18"/>
              </w:rPr>
              <w:t>was</w:t>
            </w:r>
            <w:r w:rsidR="00273A88">
              <w:rPr>
                <w:rFonts w:ascii="Arial" w:hAnsi="Arial" w:cs="Arial"/>
                <w:sz w:val="18"/>
                <w:szCs w:val="18"/>
              </w:rPr>
              <w:t xml:space="preserve"> </w:t>
            </w:r>
            <w:r w:rsidRPr="00273A88">
              <w:rPr>
                <w:rFonts w:ascii="Arial" w:hAnsi="Arial" w:cs="Arial"/>
                <w:sz w:val="18"/>
                <w:szCs w:val="18"/>
              </w:rPr>
              <w:t>anticipated</w:t>
            </w:r>
            <w:r w:rsidR="00273A88">
              <w:rPr>
                <w:rFonts w:ascii="Arial" w:hAnsi="Arial" w:cs="Arial"/>
                <w:sz w:val="18"/>
                <w:szCs w:val="18"/>
              </w:rPr>
              <w:t xml:space="preserve"> </w:t>
            </w:r>
            <w:r w:rsidRPr="00273A88">
              <w:rPr>
                <w:rFonts w:ascii="Arial" w:hAnsi="Arial" w:cs="Arial"/>
                <w:sz w:val="18"/>
                <w:szCs w:val="18"/>
              </w:rPr>
              <w:t>during</w:t>
            </w:r>
            <w:r w:rsidR="00273A88">
              <w:rPr>
                <w:rFonts w:ascii="Arial" w:hAnsi="Arial" w:cs="Arial"/>
                <w:sz w:val="18"/>
                <w:szCs w:val="18"/>
              </w:rPr>
              <w:t xml:space="preserve"> </w:t>
            </w:r>
            <w:r w:rsidRPr="00273A88">
              <w:rPr>
                <w:rFonts w:ascii="Arial" w:hAnsi="Arial" w:cs="Arial"/>
                <w:sz w:val="18"/>
                <w:szCs w:val="18"/>
              </w:rPr>
              <w:t>the</w:t>
            </w:r>
            <w:r w:rsidR="00273A88">
              <w:rPr>
                <w:rFonts w:ascii="Arial" w:hAnsi="Arial" w:cs="Arial"/>
                <w:sz w:val="18"/>
                <w:szCs w:val="18"/>
              </w:rPr>
              <w:t xml:space="preserve"> </w:t>
            </w:r>
            <w:r w:rsidRPr="00273A88">
              <w:rPr>
                <w:rFonts w:ascii="Arial" w:hAnsi="Arial" w:cs="Arial"/>
                <w:sz w:val="18"/>
                <w:szCs w:val="18"/>
              </w:rPr>
              <w:t>legislative</w:t>
            </w:r>
            <w:r w:rsidR="00273A88">
              <w:rPr>
                <w:rFonts w:ascii="Arial" w:hAnsi="Arial" w:cs="Arial"/>
                <w:sz w:val="18"/>
                <w:szCs w:val="18"/>
              </w:rPr>
              <w:t xml:space="preserve"> </w:t>
            </w:r>
            <w:r w:rsidRPr="00273A88">
              <w:rPr>
                <w:rFonts w:ascii="Arial" w:hAnsi="Arial" w:cs="Arial"/>
                <w:sz w:val="18"/>
                <w:szCs w:val="18"/>
              </w:rPr>
              <w:t>process.</w:t>
            </w:r>
          </w:p>
          <w:p w14:paraId="3C19CCFE" w14:textId="77777777" w:rsidR="005732E8" w:rsidRPr="00273A88" w:rsidRDefault="005732E8" w:rsidP="005A7398">
            <w:pPr>
              <w:keepLines/>
              <w:rPr>
                <w:rFonts w:ascii="Arial" w:hAnsi="Arial" w:cs="Arial"/>
                <w:color w:val="000000" w:themeColor="text1"/>
                <w:sz w:val="18"/>
                <w:szCs w:val="18"/>
              </w:rPr>
            </w:pPr>
          </w:p>
        </w:tc>
      </w:tr>
      <w:tr w:rsidR="005732E8" w:rsidRPr="00273A88" w14:paraId="471C1D6C" w14:textId="77777777" w:rsidTr="00414E0D">
        <w:trPr>
          <w:trHeight w:val="287"/>
          <w:tblCellSpacing w:w="7" w:type="dxa"/>
          <w:jc w:val="center"/>
        </w:trPr>
        <w:tc>
          <w:tcPr>
            <w:tcW w:w="10225" w:type="dxa"/>
            <w:gridSpan w:val="4"/>
            <w:shd w:val="clear" w:color="auto" w:fill="F2F2F2" w:themeFill="background1" w:themeFillShade="F2"/>
          </w:tcPr>
          <w:p w14:paraId="7A772039" w14:textId="08241DFF" w:rsidR="005732E8" w:rsidRPr="00273A88" w:rsidRDefault="005732E8" w:rsidP="00031139">
            <w:pPr>
              <w:keepNext/>
              <w:keepLines/>
              <w:rPr>
                <w:rFonts w:ascii="Arial" w:hAnsi="Arial" w:cs="Arial"/>
                <w:b/>
                <w:bCs/>
                <w:color w:val="000000" w:themeColor="text1"/>
                <w:sz w:val="18"/>
                <w:szCs w:val="18"/>
              </w:rPr>
            </w:pPr>
            <w:r w:rsidRPr="00273A88">
              <w:rPr>
                <w:rFonts w:ascii="Arial" w:hAnsi="Arial" w:cs="Arial"/>
                <w:b/>
                <w:bCs/>
                <w:color w:val="000000" w:themeColor="text1"/>
                <w:sz w:val="18"/>
                <w:szCs w:val="18"/>
              </w:rPr>
              <w:t>B)</w:t>
            </w:r>
            <w:r w:rsidR="00273A88">
              <w:rPr>
                <w:rFonts w:ascii="Arial" w:hAnsi="Arial" w:cs="Arial"/>
                <w:b/>
                <w:bCs/>
                <w:color w:val="000000" w:themeColor="text1"/>
                <w:sz w:val="18"/>
                <w:szCs w:val="18"/>
              </w:rPr>
              <w:t xml:space="preserve"> </w:t>
            </w:r>
            <w:r w:rsidRPr="00273A88">
              <w:rPr>
                <w:rFonts w:ascii="Arial" w:hAnsi="Arial" w:cs="Arial"/>
                <w:b/>
                <w:bCs/>
                <w:color w:val="000000" w:themeColor="text1"/>
                <w:sz w:val="18"/>
                <w:szCs w:val="18"/>
              </w:rPr>
              <w:t>Local</w:t>
            </w:r>
            <w:r w:rsidR="00273A88">
              <w:rPr>
                <w:rFonts w:ascii="Arial" w:hAnsi="Arial" w:cs="Arial"/>
                <w:b/>
                <w:bCs/>
                <w:color w:val="000000" w:themeColor="text1"/>
                <w:sz w:val="18"/>
                <w:szCs w:val="18"/>
              </w:rPr>
              <w:t xml:space="preserve"> </w:t>
            </w:r>
            <w:r w:rsidRPr="00273A88">
              <w:rPr>
                <w:rFonts w:ascii="Arial" w:hAnsi="Arial" w:cs="Arial"/>
                <w:b/>
                <w:bCs/>
                <w:color w:val="000000" w:themeColor="text1"/>
                <w:sz w:val="18"/>
                <w:szCs w:val="18"/>
              </w:rPr>
              <w:t>governments:</w:t>
            </w:r>
          </w:p>
        </w:tc>
      </w:tr>
      <w:tr w:rsidR="005732E8" w:rsidRPr="00273A88" w14:paraId="21E91F8C" w14:textId="77777777" w:rsidTr="00414E0D">
        <w:trPr>
          <w:tblCellSpacing w:w="7" w:type="dxa"/>
          <w:jc w:val="center"/>
        </w:trPr>
        <w:tc>
          <w:tcPr>
            <w:tcW w:w="10225" w:type="dxa"/>
            <w:gridSpan w:val="4"/>
            <w:shd w:val="clear" w:color="auto" w:fill="auto"/>
          </w:tcPr>
          <w:p w14:paraId="1CA195AC" w14:textId="2CB20EDB" w:rsidR="005732E8" w:rsidRPr="00273A88" w:rsidRDefault="00CF58A1" w:rsidP="005A7398">
            <w:pPr>
              <w:keepLines/>
              <w:rPr>
                <w:rFonts w:ascii="Arial" w:hAnsi="Arial" w:cs="Arial"/>
                <w:color w:val="000000" w:themeColor="text1"/>
                <w:sz w:val="18"/>
                <w:szCs w:val="18"/>
              </w:rPr>
            </w:pPr>
            <w:r w:rsidRPr="00273A88">
              <w:rPr>
                <w:rFonts w:ascii="Arial" w:hAnsi="Arial" w:cs="Arial"/>
                <w:sz w:val="18"/>
                <w:szCs w:val="18"/>
              </w:rPr>
              <w:t>None</w:t>
            </w:r>
            <w:r w:rsidR="00273A88">
              <w:rPr>
                <w:rFonts w:ascii="Arial" w:hAnsi="Arial" w:cs="Arial"/>
                <w:sz w:val="18"/>
                <w:szCs w:val="18"/>
              </w:rPr>
              <w:t xml:space="preserve"> </w:t>
            </w:r>
            <w:r w:rsidRPr="00273A88">
              <w:rPr>
                <w:rFonts w:ascii="Arial" w:hAnsi="Arial" w:cs="Arial"/>
                <w:sz w:val="18"/>
                <w:szCs w:val="18"/>
              </w:rPr>
              <w:t>–</w:t>
            </w:r>
            <w:r w:rsidR="00273A88">
              <w:rPr>
                <w:rFonts w:ascii="Arial" w:hAnsi="Arial" w:cs="Arial"/>
                <w:sz w:val="18"/>
                <w:szCs w:val="18"/>
              </w:rPr>
              <w:t xml:space="preserve"> </w:t>
            </w:r>
            <w:r w:rsidRPr="00273A88">
              <w:rPr>
                <w:rFonts w:ascii="Arial" w:hAnsi="Arial" w:cs="Arial"/>
                <w:sz w:val="18"/>
                <w:szCs w:val="18"/>
              </w:rPr>
              <w:t>any</w:t>
            </w:r>
            <w:r w:rsidR="00273A88">
              <w:rPr>
                <w:rFonts w:ascii="Arial" w:hAnsi="Arial" w:cs="Arial"/>
                <w:sz w:val="18"/>
                <w:szCs w:val="18"/>
              </w:rPr>
              <w:t xml:space="preserve"> </w:t>
            </w:r>
            <w:r w:rsidRPr="00273A88">
              <w:rPr>
                <w:rFonts w:ascii="Arial" w:hAnsi="Arial" w:cs="Arial"/>
                <w:sz w:val="18"/>
                <w:szCs w:val="18"/>
              </w:rPr>
              <w:t>anticipated</w:t>
            </w:r>
            <w:r w:rsidR="00273A88">
              <w:rPr>
                <w:rFonts w:ascii="Arial" w:hAnsi="Arial" w:cs="Arial"/>
                <w:sz w:val="18"/>
                <w:szCs w:val="18"/>
              </w:rPr>
              <w:t xml:space="preserve"> </w:t>
            </w:r>
            <w:r w:rsidRPr="00273A88">
              <w:rPr>
                <w:rFonts w:ascii="Arial" w:hAnsi="Arial" w:cs="Arial"/>
                <w:sz w:val="18"/>
                <w:szCs w:val="18"/>
              </w:rPr>
              <w:t>cost</w:t>
            </w:r>
            <w:r w:rsidR="00273A88">
              <w:rPr>
                <w:rFonts w:ascii="Arial" w:hAnsi="Arial" w:cs="Arial"/>
                <w:sz w:val="18"/>
                <w:szCs w:val="18"/>
              </w:rPr>
              <w:t xml:space="preserve"> </w:t>
            </w:r>
            <w:r w:rsidRPr="00273A88">
              <w:rPr>
                <w:rFonts w:ascii="Arial" w:hAnsi="Arial" w:cs="Arial"/>
                <w:sz w:val="18"/>
                <w:szCs w:val="18"/>
              </w:rPr>
              <w:t>or</w:t>
            </w:r>
            <w:r w:rsidR="00273A88">
              <w:rPr>
                <w:rFonts w:ascii="Arial" w:hAnsi="Arial" w:cs="Arial"/>
                <w:sz w:val="18"/>
                <w:szCs w:val="18"/>
              </w:rPr>
              <w:t xml:space="preserve"> </w:t>
            </w:r>
            <w:r w:rsidRPr="00273A88">
              <w:rPr>
                <w:rFonts w:ascii="Arial" w:hAnsi="Arial" w:cs="Arial"/>
                <w:sz w:val="18"/>
                <w:szCs w:val="18"/>
              </w:rPr>
              <w:t>savings</w:t>
            </w:r>
            <w:r w:rsidR="00273A88">
              <w:rPr>
                <w:rFonts w:ascii="Arial" w:hAnsi="Arial" w:cs="Arial"/>
                <w:sz w:val="18"/>
                <w:szCs w:val="18"/>
              </w:rPr>
              <w:t xml:space="preserve"> </w:t>
            </w:r>
            <w:r w:rsidRPr="00273A88">
              <w:rPr>
                <w:rFonts w:ascii="Arial" w:hAnsi="Arial" w:cs="Arial"/>
                <w:sz w:val="18"/>
                <w:szCs w:val="18"/>
              </w:rPr>
              <w:t>to</w:t>
            </w:r>
            <w:r w:rsidR="00273A88">
              <w:rPr>
                <w:rFonts w:ascii="Arial" w:hAnsi="Arial" w:cs="Arial"/>
                <w:sz w:val="18"/>
                <w:szCs w:val="18"/>
              </w:rPr>
              <w:t xml:space="preserve"> </w:t>
            </w:r>
            <w:r w:rsidRPr="00273A88">
              <w:rPr>
                <w:rFonts w:ascii="Arial" w:hAnsi="Arial" w:cs="Arial"/>
                <w:sz w:val="18"/>
                <w:szCs w:val="18"/>
              </w:rPr>
              <w:t>local</w:t>
            </w:r>
            <w:r w:rsidR="00273A88">
              <w:rPr>
                <w:rFonts w:ascii="Arial" w:hAnsi="Arial" w:cs="Arial"/>
                <w:sz w:val="18"/>
                <w:szCs w:val="18"/>
              </w:rPr>
              <w:t xml:space="preserve"> </w:t>
            </w:r>
            <w:r w:rsidRPr="00273A88">
              <w:rPr>
                <w:rFonts w:ascii="Arial" w:hAnsi="Arial" w:cs="Arial"/>
                <w:sz w:val="18"/>
                <w:szCs w:val="18"/>
              </w:rPr>
              <w:t>government</w:t>
            </w:r>
            <w:r w:rsidR="00273A88">
              <w:rPr>
                <w:rFonts w:ascii="Arial" w:hAnsi="Arial" w:cs="Arial"/>
                <w:sz w:val="18"/>
                <w:szCs w:val="18"/>
              </w:rPr>
              <w:t xml:space="preserve"> </w:t>
            </w:r>
            <w:r w:rsidRPr="00273A88">
              <w:rPr>
                <w:rFonts w:ascii="Arial" w:hAnsi="Arial" w:cs="Arial"/>
                <w:sz w:val="18"/>
                <w:szCs w:val="18"/>
              </w:rPr>
              <w:t>are</w:t>
            </w:r>
            <w:r w:rsidR="00273A88">
              <w:rPr>
                <w:rFonts w:ascii="Arial" w:hAnsi="Arial" w:cs="Arial"/>
                <w:sz w:val="18"/>
                <w:szCs w:val="18"/>
              </w:rPr>
              <w:t xml:space="preserve"> </w:t>
            </w:r>
            <w:r w:rsidRPr="00273A88">
              <w:rPr>
                <w:rFonts w:ascii="Arial" w:hAnsi="Arial" w:cs="Arial"/>
                <w:sz w:val="18"/>
                <w:szCs w:val="18"/>
              </w:rPr>
              <w:t>a</w:t>
            </w:r>
            <w:r w:rsidR="00273A88">
              <w:rPr>
                <w:rFonts w:ascii="Arial" w:hAnsi="Arial" w:cs="Arial"/>
                <w:sz w:val="18"/>
                <w:szCs w:val="18"/>
              </w:rPr>
              <w:t xml:space="preserve"> </w:t>
            </w:r>
            <w:r w:rsidRPr="00273A88">
              <w:rPr>
                <w:rFonts w:ascii="Arial" w:hAnsi="Arial" w:cs="Arial"/>
                <w:sz w:val="18"/>
                <w:szCs w:val="18"/>
              </w:rPr>
              <w:t>result</w:t>
            </w:r>
            <w:r w:rsidR="00273A88">
              <w:rPr>
                <w:rFonts w:ascii="Arial" w:hAnsi="Arial" w:cs="Arial"/>
                <w:sz w:val="18"/>
                <w:szCs w:val="18"/>
              </w:rPr>
              <w:t xml:space="preserve"> </w:t>
            </w:r>
            <w:r w:rsidRPr="00273A88">
              <w:rPr>
                <w:rFonts w:ascii="Arial" w:hAnsi="Arial" w:cs="Arial"/>
                <w:sz w:val="18"/>
                <w:szCs w:val="18"/>
              </w:rPr>
              <w:t>of</w:t>
            </w:r>
            <w:r w:rsidR="00273A88">
              <w:rPr>
                <w:rFonts w:ascii="Arial" w:hAnsi="Arial" w:cs="Arial"/>
                <w:sz w:val="18"/>
                <w:szCs w:val="18"/>
              </w:rPr>
              <w:t xml:space="preserve"> </w:t>
            </w:r>
            <w:r w:rsidR="001D6576" w:rsidRPr="00273A88">
              <w:rPr>
                <w:rFonts w:ascii="Arial" w:hAnsi="Arial" w:cs="Arial"/>
                <w:sz w:val="18"/>
                <w:szCs w:val="18"/>
              </w:rPr>
              <w:t>statutory</w:t>
            </w:r>
            <w:r w:rsidR="00273A88">
              <w:rPr>
                <w:rFonts w:ascii="Arial" w:hAnsi="Arial" w:cs="Arial"/>
                <w:sz w:val="18"/>
                <w:szCs w:val="18"/>
              </w:rPr>
              <w:t xml:space="preserve"> </w:t>
            </w:r>
            <w:r w:rsidR="001D6576" w:rsidRPr="00273A88">
              <w:rPr>
                <w:rFonts w:ascii="Arial" w:hAnsi="Arial" w:cs="Arial"/>
                <w:sz w:val="18"/>
                <w:szCs w:val="18"/>
              </w:rPr>
              <w:t>requirements</w:t>
            </w:r>
            <w:r w:rsidR="00273A88">
              <w:rPr>
                <w:rFonts w:ascii="Arial" w:hAnsi="Arial" w:cs="Arial"/>
                <w:sz w:val="18"/>
                <w:szCs w:val="18"/>
              </w:rPr>
              <w:t xml:space="preserve"> </w:t>
            </w:r>
            <w:r w:rsidR="001D6576" w:rsidRPr="00273A88">
              <w:rPr>
                <w:rFonts w:ascii="Arial" w:hAnsi="Arial" w:cs="Arial"/>
                <w:sz w:val="18"/>
                <w:szCs w:val="18"/>
              </w:rPr>
              <w:t>of</w:t>
            </w:r>
            <w:r w:rsidR="00273A88">
              <w:rPr>
                <w:rFonts w:ascii="Arial" w:hAnsi="Arial" w:cs="Arial"/>
                <w:sz w:val="18"/>
                <w:szCs w:val="18"/>
              </w:rPr>
              <w:t xml:space="preserve"> </w:t>
            </w:r>
            <w:r w:rsidR="001D6576" w:rsidRPr="00273A88">
              <w:rPr>
                <w:rFonts w:ascii="Arial" w:hAnsi="Arial" w:cs="Arial"/>
                <w:sz w:val="18"/>
                <w:szCs w:val="18"/>
              </w:rPr>
              <w:t>H.B.</w:t>
            </w:r>
            <w:r w:rsidR="00273A88">
              <w:rPr>
                <w:rFonts w:ascii="Arial" w:hAnsi="Arial" w:cs="Arial"/>
                <w:sz w:val="18"/>
                <w:szCs w:val="18"/>
              </w:rPr>
              <w:t xml:space="preserve"> </w:t>
            </w:r>
            <w:r w:rsidR="001D6576" w:rsidRPr="00273A88">
              <w:rPr>
                <w:rFonts w:ascii="Arial" w:hAnsi="Arial" w:cs="Arial"/>
                <w:sz w:val="18"/>
                <w:szCs w:val="18"/>
              </w:rPr>
              <w:t>399</w:t>
            </w:r>
            <w:r w:rsidRPr="00273A88">
              <w:rPr>
                <w:rFonts w:ascii="Arial" w:hAnsi="Arial" w:cs="Arial"/>
                <w:sz w:val="18"/>
                <w:szCs w:val="18"/>
              </w:rPr>
              <w:t>.</w:t>
            </w:r>
            <w:r w:rsidR="00273A88">
              <w:rPr>
                <w:rFonts w:ascii="Arial" w:hAnsi="Arial" w:cs="Arial"/>
                <w:sz w:val="18"/>
                <w:szCs w:val="18"/>
              </w:rPr>
              <w:t xml:space="preserve">  </w:t>
            </w:r>
            <w:r w:rsidRPr="00273A88">
              <w:rPr>
                <w:rFonts w:ascii="Arial" w:hAnsi="Arial" w:cs="Arial"/>
                <w:sz w:val="18"/>
                <w:szCs w:val="18"/>
              </w:rPr>
              <w:t>Costs</w:t>
            </w:r>
            <w:r w:rsidR="00273A88">
              <w:rPr>
                <w:rFonts w:ascii="Arial" w:hAnsi="Arial" w:cs="Arial"/>
                <w:sz w:val="18"/>
                <w:szCs w:val="18"/>
              </w:rPr>
              <w:t xml:space="preserve"> </w:t>
            </w:r>
            <w:r w:rsidRPr="00273A88">
              <w:rPr>
                <w:rFonts w:ascii="Arial" w:hAnsi="Arial" w:cs="Arial"/>
                <w:sz w:val="18"/>
                <w:szCs w:val="18"/>
              </w:rPr>
              <w:t>and</w:t>
            </w:r>
            <w:r w:rsidR="00273A88">
              <w:rPr>
                <w:rFonts w:ascii="Arial" w:hAnsi="Arial" w:cs="Arial"/>
                <w:sz w:val="18"/>
                <w:szCs w:val="18"/>
              </w:rPr>
              <w:t xml:space="preserve"> </w:t>
            </w:r>
            <w:r w:rsidRPr="00273A88">
              <w:rPr>
                <w:rFonts w:ascii="Arial" w:hAnsi="Arial" w:cs="Arial"/>
                <w:sz w:val="18"/>
                <w:szCs w:val="18"/>
              </w:rPr>
              <w:t>savings</w:t>
            </w:r>
            <w:r w:rsidR="00273A88">
              <w:rPr>
                <w:rFonts w:ascii="Arial" w:hAnsi="Arial" w:cs="Arial"/>
                <w:sz w:val="18"/>
                <w:szCs w:val="18"/>
              </w:rPr>
              <w:t xml:space="preserve"> </w:t>
            </w:r>
            <w:r w:rsidRPr="00273A88">
              <w:rPr>
                <w:rFonts w:ascii="Arial" w:hAnsi="Arial" w:cs="Arial"/>
                <w:sz w:val="18"/>
                <w:szCs w:val="18"/>
              </w:rPr>
              <w:t>for</w:t>
            </w:r>
            <w:r w:rsidR="00273A88">
              <w:rPr>
                <w:rFonts w:ascii="Arial" w:hAnsi="Arial" w:cs="Arial"/>
                <w:sz w:val="18"/>
                <w:szCs w:val="18"/>
              </w:rPr>
              <w:t xml:space="preserve"> </w:t>
            </w:r>
            <w:r w:rsidRPr="00273A88">
              <w:rPr>
                <w:rFonts w:ascii="Arial" w:hAnsi="Arial" w:cs="Arial"/>
                <w:sz w:val="18"/>
                <w:szCs w:val="18"/>
              </w:rPr>
              <w:t>administering</w:t>
            </w:r>
            <w:r w:rsidR="00273A88">
              <w:rPr>
                <w:rFonts w:ascii="Arial" w:hAnsi="Arial" w:cs="Arial"/>
                <w:sz w:val="18"/>
                <w:szCs w:val="18"/>
              </w:rPr>
              <w:t xml:space="preserve"> </w:t>
            </w:r>
            <w:r w:rsidRPr="00273A88">
              <w:rPr>
                <w:rFonts w:ascii="Arial" w:hAnsi="Arial" w:cs="Arial"/>
                <w:sz w:val="18"/>
                <w:szCs w:val="18"/>
              </w:rPr>
              <w:t>this</w:t>
            </w:r>
            <w:r w:rsidR="00273A88">
              <w:rPr>
                <w:rFonts w:ascii="Arial" w:hAnsi="Arial" w:cs="Arial"/>
                <w:sz w:val="18"/>
                <w:szCs w:val="18"/>
              </w:rPr>
              <w:t xml:space="preserve"> </w:t>
            </w:r>
            <w:r w:rsidRPr="00273A88">
              <w:rPr>
                <w:rFonts w:ascii="Arial" w:hAnsi="Arial" w:cs="Arial"/>
                <w:sz w:val="18"/>
                <w:szCs w:val="18"/>
              </w:rPr>
              <w:t>change</w:t>
            </w:r>
            <w:r w:rsidR="00273A88">
              <w:rPr>
                <w:rFonts w:ascii="Arial" w:hAnsi="Arial" w:cs="Arial"/>
                <w:sz w:val="18"/>
                <w:szCs w:val="18"/>
              </w:rPr>
              <w:t xml:space="preserve"> </w:t>
            </w:r>
            <w:r w:rsidRPr="00273A88">
              <w:rPr>
                <w:rFonts w:ascii="Arial" w:hAnsi="Arial" w:cs="Arial"/>
                <w:sz w:val="18"/>
                <w:szCs w:val="18"/>
              </w:rPr>
              <w:t>were</w:t>
            </w:r>
            <w:r w:rsidR="00273A88">
              <w:rPr>
                <w:rFonts w:ascii="Arial" w:hAnsi="Arial" w:cs="Arial"/>
                <w:sz w:val="18"/>
                <w:szCs w:val="18"/>
              </w:rPr>
              <w:t xml:space="preserve"> </w:t>
            </w:r>
            <w:r w:rsidRPr="00273A88">
              <w:rPr>
                <w:rFonts w:ascii="Arial" w:hAnsi="Arial" w:cs="Arial"/>
                <w:sz w:val="18"/>
                <w:szCs w:val="18"/>
              </w:rPr>
              <w:t>calculated</w:t>
            </w:r>
            <w:r w:rsidR="00273A88">
              <w:rPr>
                <w:rFonts w:ascii="Arial" w:hAnsi="Arial" w:cs="Arial"/>
                <w:sz w:val="18"/>
                <w:szCs w:val="18"/>
              </w:rPr>
              <w:t xml:space="preserve"> </w:t>
            </w:r>
            <w:r w:rsidRPr="00273A88">
              <w:rPr>
                <w:rFonts w:ascii="Arial" w:hAnsi="Arial" w:cs="Arial"/>
                <w:sz w:val="18"/>
                <w:szCs w:val="18"/>
              </w:rPr>
              <w:t>as</w:t>
            </w:r>
            <w:r w:rsidR="00273A88">
              <w:rPr>
                <w:rFonts w:ascii="Arial" w:hAnsi="Arial" w:cs="Arial"/>
                <w:sz w:val="18"/>
                <w:szCs w:val="18"/>
              </w:rPr>
              <w:t xml:space="preserve"> </w:t>
            </w:r>
            <w:r w:rsidRPr="00273A88">
              <w:rPr>
                <w:rFonts w:ascii="Arial" w:hAnsi="Arial" w:cs="Arial"/>
                <w:sz w:val="18"/>
                <w:szCs w:val="18"/>
              </w:rPr>
              <w:t>part</w:t>
            </w:r>
            <w:r w:rsidR="00273A88">
              <w:rPr>
                <w:rFonts w:ascii="Arial" w:hAnsi="Arial" w:cs="Arial"/>
                <w:sz w:val="18"/>
                <w:szCs w:val="18"/>
              </w:rPr>
              <w:t xml:space="preserve"> </w:t>
            </w:r>
            <w:r w:rsidRPr="00273A88">
              <w:rPr>
                <w:rFonts w:ascii="Arial" w:hAnsi="Arial" w:cs="Arial"/>
                <w:sz w:val="18"/>
                <w:szCs w:val="18"/>
              </w:rPr>
              <w:t>of</w:t>
            </w:r>
            <w:r w:rsidR="00273A88">
              <w:rPr>
                <w:rFonts w:ascii="Arial" w:hAnsi="Arial" w:cs="Arial"/>
                <w:sz w:val="18"/>
                <w:szCs w:val="18"/>
              </w:rPr>
              <w:t xml:space="preserve"> </w:t>
            </w:r>
            <w:r w:rsidRPr="00273A88">
              <w:rPr>
                <w:rFonts w:ascii="Arial" w:hAnsi="Arial" w:cs="Arial"/>
                <w:sz w:val="18"/>
                <w:szCs w:val="18"/>
              </w:rPr>
              <w:t>the</w:t>
            </w:r>
            <w:r w:rsidR="00273A88">
              <w:rPr>
                <w:rFonts w:ascii="Arial" w:hAnsi="Arial" w:cs="Arial"/>
                <w:sz w:val="18"/>
                <w:szCs w:val="18"/>
              </w:rPr>
              <w:t xml:space="preserve"> </w:t>
            </w:r>
            <w:r w:rsidRPr="00273A88">
              <w:rPr>
                <w:rFonts w:ascii="Arial" w:hAnsi="Arial" w:cs="Arial"/>
                <w:sz w:val="18"/>
                <w:szCs w:val="18"/>
              </w:rPr>
              <w:t>fiscal</w:t>
            </w:r>
            <w:r w:rsidR="00273A88">
              <w:rPr>
                <w:rFonts w:ascii="Arial" w:hAnsi="Arial" w:cs="Arial"/>
                <w:sz w:val="18"/>
                <w:szCs w:val="18"/>
              </w:rPr>
              <w:t xml:space="preserve"> </w:t>
            </w:r>
            <w:r w:rsidRPr="00273A88">
              <w:rPr>
                <w:rFonts w:ascii="Arial" w:hAnsi="Arial" w:cs="Arial"/>
                <w:sz w:val="18"/>
                <w:szCs w:val="18"/>
              </w:rPr>
              <w:t>note.</w:t>
            </w:r>
            <w:r w:rsidR="00273A88">
              <w:rPr>
                <w:rFonts w:ascii="Arial" w:hAnsi="Arial" w:cs="Arial"/>
                <w:sz w:val="18"/>
                <w:szCs w:val="18"/>
              </w:rPr>
              <w:t xml:space="preserve">  </w:t>
            </w:r>
            <w:r w:rsidRPr="00273A88">
              <w:rPr>
                <w:rFonts w:ascii="Arial" w:hAnsi="Arial" w:cs="Arial"/>
                <w:sz w:val="18"/>
                <w:szCs w:val="18"/>
              </w:rPr>
              <w:t>This</w:t>
            </w:r>
            <w:r w:rsidR="00273A88">
              <w:rPr>
                <w:rFonts w:ascii="Arial" w:hAnsi="Arial" w:cs="Arial"/>
                <w:sz w:val="18"/>
                <w:szCs w:val="18"/>
              </w:rPr>
              <w:t xml:space="preserve"> </w:t>
            </w:r>
            <w:r w:rsidRPr="00273A88">
              <w:rPr>
                <w:rFonts w:ascii="Arial" w:hAnsi="Arial" w:cs="Arial"/>
                <w:sz w:val="18"/>
                <w:szCs w:val="18"/>
              </w:rPr>
              <w:t>rule</w:t>
            </w:r>
            <w:r w:rsidR="00273A88">
              <w:rPr>
                <w:rFonts w:ascii="Arial" w:hAnsi="Arial" w:cs="Arial"/>
                <w:sz w:val="18"/>
                <w:szCs w:val="18"/>
              </w:rPr>
              <w:t xml:space="preserve"> </w:t>
            </w:r>
            <w:r w:rsidRPr="00273A88">
              <w:rPr>
                <w:rFonts w:ascii="Arial" w:hAnsi="Arial" w:cs="Arial"/>
                <w:sz w:val="18"/>
                <w:szCs w:val="18"/>
              </w:rPr>
              <w:t>does</w:t>
            </w:r>
            <w:r w:rsidR="00273A88">
              <w:rPr>
                <w:rFonts w:ascii="Arial" w:hAnsi="Arial" w:cs="Arial"/>
                <w:sz w:val="18"/>
                <w:szCs w:val="18"/>
              </w:rPr>
              <w:t xml:space="preserve"> </w:t>
            </w:r>
            <w:r w:rsidRPr="00273A88">
              <w:rPr>
                <w:rFonts w:ascii="Arial" w:hAnsi="Arial" w:cs="Arial"/>
                <w:sz w:val="18"/>
                <w:szCs w:val="18"/>
              </w:rPr>
              <w:t>not</w:t>
            </w:r>
            <w:r w:rsidR="00273A88">
              <w:rPr>
                <w:rFonts w:ascii="Arial" w:hAnsi="Arial" w:cs="Arial"/>
                <w:sz w:val="18"/>
                <w:szCs w:val="18"/>
              </w:rPr>
              <w:t xml:space="preserve"> </w:t>
            </w:r>
            <w:r w:rsidRPr="00273A88">
              <w:rPr>
                <w:rFonts w:ascii="Arial" w:hAnsi="Arial" w:cs="Arial"/>
                <w:sz w:val="18"/>
                <w:szCs w:val="18"/>
              </w:rPr>
              <w:t>create</w:t>
            </w:r>
            <w:r w:rsidR="00273A88">
              <w:rPr>
                <w:rFonts w:ascii="Arial" w:hAnsi="Arial" w:cs="Arial"/>
                <w:sz w:val="18"/>
                <w:szCs w:val="18"/>
              </w:rPr>
              <w:t xml:space="preserve"> </w:t>
            </w:r>
            <w:r w:rsidRPr="00273A88">
              <w:rPr>
                <w:rFonts w:ascii="Arial" w:hAnsi="Arial" w:cs="Arial"/>
                <w:sz w:val="18"/>
                <w:szCs w:val="18"/>
              </w:rPr>
              <w:t>additional</w:t>
            </w:r>
            <w:r w:rsidR="00273A88">
              <w:rPr>
                <w:rFonts w:ascii="Arial" w:hAnsi="Arial" w:cs="Arial"/>
                <w:sz w:val="18"/>
                <w:szCs w:val="18"/>
              </w:rPr>
              <w:t xml:space="preserve"> </w:t>
            </w:r>
            <w:r w:rsidRPr="00273A88">
              <w:rPr>
                <w:rFonts w:ascii="Arial" w:hAnsi="Arial" w:cs="Arial"/>
                <w:sz w:val="18"/>
                <w:szCs w:val="18"/>
              </w:rPr>
              <w:t>cost</w:t>
            </w:r>
            <w:r w:rsidR="00273A88">
              <w:rPr>
                <w:rFonts w:ascii="Arial" w:hAnsi="Arial" w:cs="Arial"/>
                <w:sz w:val="18"/>
                <w:szCs w:val="18"/>
              </w:rPr>
              <w:t xml:space="preserve"> </w:t>
            </w:r>
            <w:r w:rsidRPr="00273A88">
              <w:rPr>
                <w:rFonts w:ascii="Arial" w:hAnsi="Arial" w:cs="Arial"/>
                <w:sz w:val="18"/>
                <w:szCs w:val="18"/>
              </w:rPr>
              <w:t>or</w:t>
            </w:r>
            <w:r w:rsidR="00273A88">
              <w:rPr>
                <w:rFonts w:ascii="Arial" w:hAnsi="Arial" w:cs="Arial"/>
                <w:sz w:val="18"/>
                <w:szCs w:val="18"/>
              </w:rPr>
              <w:t xml:space="preserve"> </w:t>
            </w:r>
            <w:r w:rsidRPr="00273A88">
              <w:rPr>
                <w:rFonts w:ascii="Arial" w:hAnsi="Arial" w:cs="Arial"/>
                <w:sz w:val="18"/>
                <w:szCs w:val="18"/>
              </w:rPr>
              <w:t>savings</w:t>
            </w:r>
            <w:r w:rsidR="00273A88">
              <w:rPr>
                <w:rFonts w:ascii="Arial" w:hAnsi="Arial" w:cs="Arial"/>
                <w:sz w:val="18"/>
                <w:szCs w:val="18"/>
              </w:rPr>
              <w:t xml:space="preserve"> </w:t>
            </w:r>
            <w:r w:rsidRPr="00273A88">
              <w:rPr>
                <w:rFonts w:ascii="Arial" w:hAnsi="Arial" w:cs="Arial"/>
                <w:sz w:val="18"/>
                <w:szCs w:val="18"/>
              </w:rPr>
              <w:t>beyond</w:t>
            </w:r>
            <w:r w:rsidR="00273A88">
              <w:rPr>
                <w:rFonts w:ascii="Arial" w:hAnsi="Arial" w:cs="Arial"/>
                <w:sz w:val="18"/>
                <w:szCs w:val="18"/>
              </w:rPr>
              <w:t xml:space="preserve"> </w:t>
            </w:r>
            <w:r w:rsidRPr="00273A88">
              <w:rPr>
                <w:rFonts w:ascii="Arial" w:hAnsi="Arial" w:cs="Arial"/>
                <w:sz w:val="18"/>
                <w:szCs w:val="18"/>
              </w:rPr>
              <w:t>what</w:t>
            </w:r>
            <w:r w:rsidR="00273A88">
              <w:rPr>
                <w:rFonts w:ascii="Arial" w:hAnsi="Arial" w:cs="Arial"/>
                <w:sz w:val="18"/>
                <w:szCs w:val="18"/>
              </w:rPr>
              <w:t xml:space="preserve"> </w:t>
            </w:r>
            <w:r w:rsidRPr="00273A88">
              <w:rPr>
                <w:rFonts w:ascii="Arial" w:hAnsi="Arial" w:cs="Arial"/>
                <w:sz w:val="18"/>
                <w:szCs w:val="18"/>
              </w:rPr>
              <w:t>was</w:t>
            </w:r>
            <w:r w:rsidR="00273A88">
              <w:rPr>
                <w:rFonts w:ascii="Arial" w:hAnsi="Arial" w:cs="Arial"/>
                <w:sz w:val="18"/>
                <w:szCs w:val="18"/>
              </w:rPr>
              <w:t xml:space="preserve"> </w:t>
            </w:r>
            <w:r w:rsidRPr="00273A88">
              <w:rPr>
                <w:rFonts w:ascii="Arial" w:hAnsi="Arial" w:cs="Arial"/>
                <w:sz w:val="18"/>
                <w:szCs w:val="18"/>
              </w:rPr>
              <w:t>anticipated</w:t>
            </w:r>
            <w:r w:rsidR="00273A88">
              <w:rPr>
                <w:rFonts w:ascii="Arial" w:hAnsi="Arial" w:cs="Arial"/>
                <w:sz w:val="18"/>
                <w:szCs w:val="18"/>
              </w:rPr>
              <w:t xml:space="preserve"> </w:t>
            </w:r>
            <w:r w:rsidRPr="00273A88">
              <w:rPr>
                <w:rFonts w:ascii="Arial" w:hAnsi="Arial" w:cs="Arial"/>
                <w:sz w:val="18"/>
                <w:szCs w:val="18"/>
              </w:rPr>
              <w:t>during</w:t>
            </w:r>
            <w:r w:rsidR="00273A88">
              <w:rPr>
                <w:rFonts w:ascii="Arial" w:hAnsi="Arial" w:cs="Arial"/>
                <w:sz w:val="18"/>
                <w:szCs w:val="18"/>
              </w:rPr>
              <w:t xml:space="preserve"> </w:t>
            </w:r>
            <w:r w:rsidRPr="00273A88">
              <w:rPr>
                <w:rFonts w:ascii="Arial" w:hAnsi="Arial" w:cs="Arial"/>
                <w:sz w:val="18"/>
                <w:szCs w:val="18"/>
              </w:rPr>
              <w:t>the</w:t>
            </w:r>
            <w:r w:rsidR="00273A88">
              <w:rPr>
                <w:rFonts w:ascii="Arial" w:hAnsi="Arial" w:cs="Arial"/>
                <w:sz w:val="18"/>
                <w:szCs w:val="18"/>
              </w:rPr>
              <w:t xml:space="preserve"> </w:t>
            </w:r>
            <w:r w:rsidRPr="00273A88">
              <w:rPr>
                <w:rFonts w:ascii="Arial" w:hAnsi="Arial" w:cs="Arial"/>
                <w:sz w:val="18"/>
                <w:szCs w:val="18"/>
              </w:rPr>
              <w:t>legislative</w:t>
            </w:r>
            <w:r w:rsidR="00273A88">
              <w:rPr>
                <w:rFonts w:ascii="Arial" w:hAnsi="Arial" w:cs="Arial"/>
                <w:sz w:val="18"/>
                <w:szCs w:val="18"/>
              </w:rPr>
              <w:t xml:space="preserve"> </w:t>
            </w:r>
            <w:r w:rsidRPr="00273A88">
              <w:rPr>
                <w:rFonts w:ascii="Arial" w:hAnsi="Arial" w:cs="Arial"/>
                <w:sz w:val="18"/>
                <w:szCs w:val="18"/>
              </w:rPr>
              <w:t>process.</w:t>
            </w:r>
          </w:p>
          <w:p w14:paraId="7DF7AE5D" w14:textId="77777777" w:rsidR="005732E8" w:rsidRPr="00273A88" w:rsidRDefault="005732E8" w:rsidP="005A7398">
            <w:pPr>
              <w:keepLines/>
              <w:rPr>
                <w:rFonts w:ascii="Arial" w:hAnsi="Arial" w:cs="Arial"/>
                <w:color w:val="000000" w:themeColor="text1"/>
                <w:sz w:val="18"/>
                <w:szCs w:val="18"/>
              </w:rPr>
            </w:pPr>
          </w:p>
        </w:tc>
      </w:tr>
      <w:tr w:rsidR="005732E8" w:rsidRPr="00273A88" w14:paraId="540D76CB" w14:textId="77777777" w:rsidTr="00414E0D">
        <w:trPr>
          <w:trHeight w:val="287"/>
          <w:tblCellSpacing w:w="7" w:type="dxa"/>
          <w:jc w:val="center"/>
        </w:trPr>
        <w:tc>
          <w:tcPr>
            <w:tcW w:w="10225" w:type="dxa"/>
            <w:gridSpan w:val="4"/>
            <w:shd w:val="clear" w:color="auto" w:fill="F2F2F2" w:themeFill="background1" w:themeFillShade="F2"/>
          </w:tcPr>
          <w:p w14:paraId="076BF7C8" w14:textId="7D5B571F" w:rsidR="005732E8" w:rsidRPr="00273A88" w:rsidRDefault="005732E8" w:rsidP="00031139">
            <w:pPr>
              <w:keepLines/>
              <w:rPr>
                <w:rFonts w:ascii="Arial" w:hAnsi="Arial" w:cs="Arial"/>
                <w:b/>
                <w:bCs/>
                <w:color w:val="000000" w:themeColor="text1"/>
                <w:sz w:val="18"/>
                <w:szCs w:val="18"/>
              </w:rPr>
            </w:pPr>
            <w:r w:rsidRPr="00273A88">
              <w:rPr>
                <w:rFonts w:ascii="Arial" w:hAnsi="Arial" w:cs="Arial"/>
                <w:b/>
                <w:bCs/>
                <w:color w:val="000000" w:themeColor="text1"/>
                <w:sz w:val="18"/>
                <w:szCs w:val="18"/>
              </w:rPr>
              <w:t>C)</w:t>
            </w:r>
            <w:r w:rsidR="00273A88">
              <w:rPr>
                <w:rFonts w:ascii="Arial" w:hAnsi="Arial" w:cs="Arial"/>
                <w:b/>
                <w:bCs/>
                <w:color w:val="000000" w:themeColor="text1"/>
                <w:sz w:val="18"/>
                <w:szCs w:val="18"/>
              </w:rPr>
              <w:t xml:space="preserve"> </w:t>
            </w:r>
            <w:r w:rsidRPr="00273A88">
              <w:rPr>
                <w:rFonts w:ascii="Arial" w:hAnsi="Arial" w:cs="Arial"/>
                <w:b/>
                <w:bCs/>
                <w:color w:val="000000" w:themeColor="text1"/>
                <w:sz w:val="18"/>
                <w:szCs w:val="18"/>
              </w:rPr>
              <w:t>Small</w:t>
            </w:r>
            <w:r w:rsidR="00273A88">
              <w:rPr>
                <w:rFonts w:ascii="Arial" w:hAnsi="Arial" w:cs="Arial"/>
                <w:b/>
                <w:bCs/>
                <w:color w:val="000000" w:themeColor="text1"/>
                <w:sz w:val="18"/>
                <w:szCs w:val="18"/>
              </w:rPr>
              <w:t xml:space="preserve"> </w:t>
            </w:r>
            <w:r w:rsidRPr="00273A88">
              <w:rPr>
                <w:rFonts w:ascii="Arial" w:hAnsi="Arial" w:cs="Arial"/>
                <w:b/>
                <w:bCs/>
                <w:color w:val="000000" w:themeColor="text1"/>
                <w:sz w:val="18"/>
                <w:szCs w:val="18"/>
              </w:rPr>
              <w:t>businesses</w:t>
            </w:r>
            <w:r w:rsidR="00273A88">
              <w:rPr>
                <w:rFonts w:ascii="Arial" w:hAnsi="Arial" w:cs="Arial"/>
                <w:b/>
                <w:bCs/>
                <w:color w:val="000000" w:themeColor="text1"/>
                <w:sz w:val="18"/>
                <w:szCs w:val="18"/>
              </w:rPr>
              <w:t xml:space="preserve"> </w:t>
            </w:r>
            <w:r w:rsidRPr="00273A88">
              <w:rPr>
                <w:rFonts w:ascii="Arial" w:hAnsi="Arial" w:cs="Arial"/>
                <w:bCs/>
                <w:color w:val="000000" w:themeColor="text1"/>
                <w:sz w:val="18"/>
                <w:szCs w:val="18"/>
              </w:rPr>
              <w:t>(</w:t>
            </w:r>
            <w:r w:rsidR="00273A88">
              <w:rPr>
                <w:rFonts w:ascii="Arial" w:hAnsi="Arial" w:cs="Arial"/>
                <w:bCs/>
                <w:color w:val="000000" w:themeColor="text1"/>
                <w:sz w:val="18"/>
                <w:szCs w:val="18"/>
              </w:rPr>
              <w:t>"</w:t>
            </w:r>
            <w:r w:rsidRPr="00273A88">
              <w:rPr>
                <w:rFonts w:ascii="Arial" w:hAnsi="Arial" w:cs="Arial"/>
                <w:bCs/>
                <w:color w:val="000000" w:themeColor="text1"/>
                <w:sz w:val="18"/>
                <w:szCs w:val="18"/>
              </w:rPr>
              <w:t>small</w:t>
            </w:r>
            <w:r w:rsidR="00273A88">
              <w:rPr>
                <w:rFonts w:ascii="Arial" w:hAnsi="Arial" w:cs="Arial"/>
                <w:bCs/>
                <w:color w:val="000000" w:themeColor="text1"/>
                <w:sz w:val="18"/>
                <w:szCs w:val="18"/>
              </w:rPr>
              <w:t xml:space="preserve"> </w:t>
            </w:r>
            <w:r w:rsidRPr="00273A88">
              <w:rPr>
                <w:rFonts w:ascii="Arial" w:hAnsi="Arial" w:cs="Arial"/>
                <w:bCs/>
                <w:color w:val="000000" w:themeColor="text1"/>
                <w:sz w:val="18"/>
                <w:szCs w:val="18"/>
              </w:rPr>
              <w:t>business</w:t>
            </w:r>
            <w:r w:rsidR="00273A88">
              <w:rPr>
                <w:rFonts w:ascii="Arial" w:hAnsi="Arial" w:cs="Arial"/>
                <w:bCs/>
                <w:color w:val="000000" w:themeColor="text1"/>
                <w:sz w:val="18"/>
                <w:szCs w:val="18"/>
              </w:rPr>
              <w:t xml:space="preserve">" </w:t>
            </w:r>
            <w:r w:rsidRPr="00273A88">
              <w:rPr>
                <w:rFonts w:ascii="Arial" w:hAnsi="Arial" w:cs="Arial"/>
                <w:bCs/>
                <w:color w:val="000000" w:themeColor="text1"/>
                <w:sz w:val="18"/>
                <w:szCs w:val="18"/>
              </w:rPr>
              <w:t>means</w:t>
            </w:r>
            <w:r w:rsidR="00273A88">
              <w:rPr>
                <w:rFonts w:ascii="Arial" w:hAnsi="Arial" w:cs="Arial"/>
                <w:bCs/>
                <w:color w:val="000000" w:themeColor="text1"/>
                <w:sz w:val="18"/>
                <w:szCs w:val="18"/>
              </w:rPr>
              <w:t xml:space="preserve"> </w:t>
            </w:r>
            <w:r w:rsidRPr="00273A88">
              <w:rPr>
                <w:rFonts w:ascii="Arial" w:hAnsi="Arial" w:cs="Arial"/>
                <w:bCs/>
                <w:color w:val="000000" w:themeColor="text1"/>
                <w:sz w:val="18"/>
                <w:szCs w:val="18"/>
              </w:rPr>
              <w:t>a</w:t>
            </w:r>
            <w:r w:rsidR="00273A88">
              <w:rPr>
                <w:rFonts w:ascii="Arial" w:hAnsi="Arial" w:cs="Arial"/>
                <w:bCs/>
                <w:color w:val="000000" w:themeColor="text1"/>
                <w:sz w:val="18"/>
                <w:szCs w:val="18"/>
              </w:rPr>
              <w:t xml:space="preserve"> </w:t>
            </w:r>
            <w:r w:rsidRPr="00273A88">
              <w:rPr>
                <w:rFonts w:ascii="Arial" w:hAnsi="Arial" w:cs="Arial"/>
                <w:bCs/>
                <w:color w:val="000000" w:themeColor="text1"/>
                <w:sz w:val="18"/>
                <w:szCs w:val="18"/>
              </w:rPr>
              <w:t>business</w:t>
            </w:r>
            <w:r w:rsidR="00273A88">
              <w:rPr>
                <w:rFonts w:ascii="Arial" w:hAnsi="Arial" w:cs="Arial"/>
                <w:bCs/>
                <w:color w:val="000000" w:themeColor="text1"/>
                <w:sz w:val="18"/>
                <w:szCs w:val="18"/>
              </w:rPr>
              <w:t xml:space="preserve"> </w:t>
            </w:r>
            <w:r w:rsidRPr="00273A88">
              <w:rPr>
                <w:rFonts w:ascii="Arial" w:hAnsi="Arial" w:cs="Arial"/>
                <w:bCs/>
                <w:color w:val="000000" w:themeColor="text1"/>
                <w:sz w:val="18"/>
                <w:szCs w:val="18"/>
              </w:rPr>
              <w:t>employing</w:t>
            </w:r>
            <w:r w:rsidR="00273A88">
              <w:rPr>
                <w:rFonts w:ascii="Arial" w:hAnsi="Arial" w:cs="Arial"/>
                <w:bCs/>
                <w:color w:val="000000" w:themeColor="text1"/>
                <w:sz w:val="18"/>
                <w:szCs w:val="18"/>
              </w:rPr>
              <w:t xml:space="preserve"> </w:t>
            </w:r>
            <w:r w:rsidRPr="00273A88">
              <w:rPr>
                <w:rFonts w:ascii="Arial" w:hAnsi="Arial" w:cs="Arial"/>
                <w:bCs/>
                <w:color w:val="000000" w:themeColor="text1"/>
                <w:sz w:val="18"/>
                <w:szCs w:val="18"/>
              </w:rPr>
              <w:t>1-49</w:t>
            </w:r>
            <w:r w:rsidR="00273A88">
              <w:rPr>
                <w:rFonts w:ascii="Arial" w:hAnsi="Arial" w:cs="Arial"/>
                <w:bCs/>
                <w:color w:val="000000" w:themeColor="text1"/>
                <w:sz w:val="18"/>
                <w:szCs w:val="18"/>
              </w:rPr>
              <w:t xml:space="preserve"> </w:t>
            </w:r>
            <w:r w:rsidRPr="00273A88">
              <w:rPr>
                <w:rFonts w:ascii="Arial" w:hAnsi="Arial" w:cs="Arial"/>
                <w:bCs/>
                <w:color w:val="000000" w:themeColor="text1"/>
                <w:sz w:val="18"/>
                <w:szCs w:val="18"/>
              </w:rPr>
              <w:t>persons)</w:t>
            </w:r>
            <w:r w:rsidRPr="00273A88">
              <w:rPr>
                <w:rFonts w:ascii="Arial" w:hAnsi="Arial" w:cs="Arial"/>
                <w:b/>
                <w:bCs/>
                <w:color w:val="000000" w:themeColor="text1"/>
                <w:sz w:val="18"/>
                <w:szCs w:val="18"/>
              </w:rPr>
              <w:t>:</w:t>
            </w:r>
          </w:p>
        </w:tc>
      </w:tr>
      <w:tr w:rsidR="005732E8" w:rsidRPr="00273A88" w14:paraId="3D5649A5" w14:textId="77777777" w:rsidTr="00414E0D">
        <w:trPr>
          <w:tblCellSpacing w:w="7" w:type="dxa"/>
          <w:jc w:val="center"/>
        </w:trPr>
        <w:tc>
          <w:tcPr>
            <w:tcW w:w="10225" w:type="dxa"/>
            <w:gridSpan w:val="4"/>
            <w:shd w:val="clear" w:color="auto" w:fill="auto"/>
          </w:tcPr>
          <w:p w14:paraId="67633762" w14:textId="2A4499A1" w:rsidR="00CF58A1" w:rsidRPr="00273A88" w:rsidRDefault="00CF58A1" w:rsidP="00CF58A1">
            <w:pPr>
              <w:keepLines/>
              <w:rPr>
                <w:rFonts w:ascii="Arial" w:hAnsi="Arial" w:cs="Arial"/>
                <w:color w:val="000000" w:themeColor="text1"/>
                <w:sz w:val="18"/>
                <w:szCs w:val="18"/>
              </w:rPr>
            </w:pPr>
            <w:r w:rsidRPr="00273A88">
              <w:rPr>
                <w:rFonts w:ascii="Arial" w:hAnsi="Arial" w:cs="Arial"/>
                <w:sz w:val="18"/>
                <w:szCs w:val="18"/>
              </w:rPr>
              <w:lastRenderedPageBreak/>
              <w:t>None</w:t>
            </w:r>
            <w:r w:rsidR="00273A88">
              <w:rPr>
                <w:rFonts w:ascii="Arial" w:hAnsi="Arial" w:cs="Arial"/>
                <w:sz w:val="18"/>
                <w:szCs w:val="18"/>
              </w:rPr>
              <w:t xml:space="preserve"> </w:t>
            </w:r>
            <w:r w:rsidRPr="00273A88">
              <w:rPr>
                <w:rFonts w:ascii="Arial" w:hAnsi="Arial" w:cs="Arial"/>
                <w:sz w:val="18"/>
                <w:szCs w:val="18"/>
              </w:rPr>
              <w:t>–</w:t>
            </w:r>
            <w:r w:rsidR="00273A88">
              <w:rPr>
                <w:rFonts w:ascii="Arial" w:hAnsi="Arial" w:cs="Arial"/>
                <w:sz w:val="18"/>
                <w:szCs w:val="18"/>
              </w:rPr>
              <w:t xml:space="preserve"> </w:t>
            </w:r>
            <w:r w:rsidRPr="00273A88">
              <w:rPr>
                <w:rFonts w:ascii="Arial" w:hAnsi="Arial" w:cs="Arial"/>
                <w:sz w:val="18"/>
                <w:szCs w:val="18"/>
              </w:rPr>
              <w:t>any</w:t>
            </w:r>
            <w:r w:rsidR="00273A88">
              <w:rPr>
                <w:rFonts w:ascii="Arial" w:hAnsi="Arial" w:cs="Arial"/>
                <w:sz w:val="18"/>
                <w:szCs w:val="18"/>
              </w:rPr>
              <w:t xml:space="preserve"> </w:t>
            </w:r>
            <w:r w:rsidRPr="00273A88">
              <w:rPr>
                <w:rFonts w:ascii="Arial" w:hAnsi="Arial" w:cs="Arial"/>
                <w:sz w:val="18"/>
                <w:szCs w:val="18"/>
              </w:rPr>
              <w:t>anticipated</w:t>
            </w:r>
            <w:r w:rsidR="00273A88">
              <w:rPr>
                <w:rFonts w:ascii="Arial" w:hAnsi="Arial" w:cs="Arial"/>
                <w:sz w:val="18"/>
                <w:szCs w:val="18"/>
              </w:rPr>
              <w:t xml:space="preserve"> </w:t>
            </w:r>
            <w:r w:rsidRPr="00273A88">
              <w:rPr>
                <w:rFonts w:ascii="Arial" w:hAnsi="Arial" w:cs="Arial"/>
                <w:sz w:val="18"/>
                <w:szCs w:val="18"/>
              </w:rPr>
              <w:t>cost</w:t>
            </w:r>
            <w:r w:rsidR="00273A88">
              <w:rPr>
                <w:rFonts w:ascii="Arial" w:hAnsi="Arial" w:cs="Arial"/>
                <w:sz w:val="18"/>
                <w:szCs w:val="18"/>
              </w:rPr>
              <w:t xml:space="preserve"> </w:t>
            </w:r>
            <w:r w:rsidRPr="00273A88">
              <w:rPr>
                <w:rFonts w:ascii="Arial" w:hAnsi="Arial" w:cs="Arial"/>
                <w:sz w:val="18"/>
                <w:szCs w:val="18"/>
              </w:rPr>
              <w:t>or</w:t>
            </w:r>
            <w:r w:rsidR="00273A88">
              <w:rPr>
                <w:rFonts w:ascii="Arial" w:hAnsi="Arial" w:cs="Arial"/>
                <w:sz w:val="18"/>
                <w:szCs w:val="18"/>
              </w:rPr>
              <w:t xml:space="preserve"> </w:t>
            </w:r>
            <w:r w:rsidRPr="00273A88">
              <w:rPr>
                <w:rFonts w:ascii="Arial" w:hAnsi="Arial" w:cs="Arial"/>
                <w:sz w:val="18"/>
                <w:szCs w:val="18"/>
              </w:rPr>
              <w:t>savings</w:t>
            </w:r>
            <w:r w:rsidR="00273A88">
              <w:rPr>
                <w:rFonts w:ascii="Arial" w:hAnsi="Arial" w:cs="Arial"/>
                <w:sz w:val="18"/>
                <w:szCs w:val="18"/>
              </w:rPr>
              <w:t xml:space="preserve"> </w:t>
            </w:r>
            <w:r w:rsidRPr="00273A88">
              <w:rPr>
                <w:rFonts w:ascii="Arial" w:hAnsi="Arial" w:cs="Arial"/>
                <w:sz w:val="18"/>
                <w:szCs w:val="18"/>
              </w:rPr>
              <w:t>to</w:t>
            </w:r>
            <w:r w:rsidR="00273A88">
              <w:rPr>
                <w:rFonts w:ascii="Arial" w:hAnsi="Arial" w:cs="Arial"/>
                <w:sz w:val="18"/>
                <w:szCs w:val="18"/>
              </w:rPr>
              <w:t xml:space="preserve"> </w:t>
            </w:r>
            <w:r w:rsidRPr="00273A88">
              <w:rPr>
                <w:rFonts w:ascii="Arial" w:hAnsi="Arial" w:cs="Arial"/>
                <w:sz w:val="18"/>
                <w:szCs w:val="18"/>
              </w:rPr>
              <w:t>small</w:t>
            </w:r>
            <w:r w:rsidR="00273A88">
              <w:rPr>
                <w:rFonts w:ascii="Arial" w:hAnsi="Arial" w:cs="Arial"/>
                <w:sz w:val="18"/>
                <w:szCs w:val="18"/>
              </w:rPr>
              <w:t xml:space="preserve"> </w:t>
            </w:r>
            <w:r w:rsidRPr="00273A88">
              <w:rPr>
                <w:rFonts w:ascii="Arial" w:hAnsi="Arial" w:cs="Arial"/>
                <w:sz w:val="18"/>
                <w:szCs w:val="18"/>
              </w:rPr>
              <w:t>businesses</w:t>
            </w:r>
            <w:r w:rsidR="00273A88">
              <w:rPr>
                <w:rFonts w:ascii="Arial" w:hAnsi="Arial" w:cs="Arial"/>
                <w:sz w:val="18"/>
                <w:szCs w:val="18"/>
              </w:rPr>
              <w:t xml:space="preserve"> </w:t>
            </w:r>
            <w:r w:rsidRPr="00273A88">
              <w:rPr>
                <w:rFonts w:ascii="Arial" w:hAnsi="Arial" w:cs="Arial"/>
                <w:sz w:val="18"/>
                <w:szCs w:val="18"/>
              </w:rPr>
              <w:t>are</w:t>
            </w:r>
            <w:r w:rsidR="00273A88">
              <w:rPr>
                <w:rFonts w:ascii="Arial" w:hAnsi="Arial" w:cs="Arial"/>
                <w:sz w:val="18"/>
                <w:szCs w:val="18"/>
              </w:rPr>
              <w:t xml:space="preserve"> </w:t>
            </w:r>
            <w:r w:rsidRPr="00273A88">
              <w:rPr>
                <w:rFonts w:ascii="Arial" w:hAnsi="Arial" w:cs="Arial"/>
                <w:sz w:val="18"/>
                <w:szCs w:val="18"/>
              </w:rPr>
              <w:t>a</w:t>
            </w:r>
            <w:r w:rsidR="00273A88">
              <w:rPr>
                <w:rFonts w:ascii="Arial" w:hAnsi="Arial" w:cs="Arial"/>
                <w:sz w:val="18"/>
                <w:szCs w:val="18"/>
              </w:rPr>
              <w:t xml:space="preserve"> </w:t>
            </w:r>
            <w:r w:rsidRPr="00273A88">
              <w:rPr>
                <w:rFonts w:ascii="Arial" w:hAnsi="Arial" w:cs="Arial"/>
                <w:sz w:val="18"/>
                <w:szCs w:val="18"/>
              </w:rPr>
              <w:t>result</w:t>
            </w:r>
            <w:r w:rsidR="00273A88">
              <w:rPr>
                <w:rFonts w:ascii="Arial" w:hAnsi="Arial" w:cs="Arial"/>
                <w:sz w:val="18"/>
                <w:szCs w:val="18"/>
              </w:rPr>
              <w:t xml:space="preserve"> </w:t>
            </w:r>
            <w:r w:rsidRPr="00273A88">
              <w:rPr>
                <w:rFonts w:ascii="Arial" w:hAnsi="Arial" w:cs="Arial"/>
                <w:sz w:val="18"/>
                <w:szCs w:val="18"/>
              </w:rPr>
              <w:t>of</w:t>
            </w:r>
            <w:r w:rsidR="00273A88">
              <w:rPr>
                <w:rFonts w:ascii="Arial" w:hAnsi="Arial" w:cs="Arial"/>
                <w:sz w:val="18"/>
                <w:szCs w:val="18"/>
              </w:rPr>
              <w:t xml:space="preserve"> </w:t>
            </w:r>
            <w:r w:rsidRPr="00273A88">
              <w:rPr>
                <w:rFonts w:ascii="Arial" w:hAnsi="Arial" w:cs="Arial"/>
                <w:sz w:val="18"/>
                <w:szCs w:val="18"/>
              </w:rPr>
              <w:t>statutory</w:t>
            </w:r>
            <w:r w:rsidR="00273A88">
              <w:rPr>
                <w:rFonts w:ascii="Arial" w:hAnsi="Arial" w:cs="Arial"/>
                <w:sz w:val="18"/>
                <w:szCs w:val="18"/>
              </w:rPr>
              <w:t xml:space="preserve"> </w:t>
            </w:r>
            <w:r w:rsidRPr="00273A88">
              <w:rPr>
                <w:rFonts w:ascii="Arial" w:hAnsi="Arial" w:cs="Arial"/>
                <w:sz w:val="18"/>
                <w:szCs w:val="18"/>
              </w:rPr>
              <w:t>requirements</w:t>
            </w:r>
            <w:r w:rsidR="00273A88">
              <w:rPr>
                <w:rFonts w:ascii="Arial" w:hAnsi="Arial" w:cs="Arial"/>
                <w:sz w:val="18"/>
                <w:szCs w:val="18"/>
              </w:rPr>
              <w:t xml:space="preserve"> </w:t>
            </w:r>
            <w:r w:rsidRPr="00273A88">
              <w:rPr>
                <w:rFonts w:ascii="Arial" w:hAnsi="Arial" w:cs="Arial"/>
                <w:sz w:val="18"/>
                <w:szCs w:val="18"/>
              </w:rPr>
              <w:t>of</w:t>
            </w:r>
            <w:r w:rsidR="00273A88">
              <w:rPr>
                <w:rFonts w:ascii="Arial" w:hAnsi="Arial" w:cs="Arial"/>
                <w:sz w:val="18"/>
                <w:szCs w:val="18"/>
              </w:rPr>
              <w:t xml:space="preserve"> </w:t>
            </w:r>
            <w:r w:rsidRPr="00273A88">
              <w:rPr>
                <w:rFonts w:ascii="Arial" w:hAnsi="Arial" w:cs="Arial"/>
                <w:sz w:val="18"/>
                <w:szCs w:val="18"/>
              </w:rPr>
              <w:t>H.B.</w:t>
            </w:r>
            <w:r w:rsidR="00273A88">
              <w:rPr>
                <w:rFonts w:ascii="Arial" w:hAnsi="Arial" w:cs="Arial"/>
                <w:sz w:val="18"/>
                <w:szCs w:val="18"/>
              </w:rPr>
              <w:t xml:space="preserve"> </w:t>
            </w:r>
            <w:r w:rsidR="001D6576" w:rsidRPr="00273A88">
              <w:rPr>
                <w:rFonts w:ascii="Arial" w:hAnsi="Arial" w:cs="Arial"/>
                <w:sz w:val="18"/>
                <w:szCs w:val="18"/>
              </w:rPr>
              <w:t>399</w:t>
            </w:r>
            <w:r w:rsidRPr="00273A88">
              <w:rPr>
                <w:rFonts w:ascii="Arial" w:hAnsi="Arial" w:cs="Arial"/>
                <w:sz w:val="18"/>
                <w:szCs w:val="18"/>
              </w:rPr>
              <w:t>.</w:t>
            </w:r>
            <w:r w:rsidR="00273A88">
              <w:rPr>
                <w:rFonts w:ascii="Arial" w:hAnsi="Arial" w:cs="Arial"/>
                <w:sz w:val="18"/>
                <w:szCs w:val="18"/>
              </w:rPr>
              <w:t xml:space="preserve">  </w:t>
            </w:r>
            <w:r w:rsidRPr="00273A88">
              <w:rPr>
                <w:rFonts w:ascii="Arial" w:hAnsi="Arial" w:cs="Arial"/>
                <w:sz w:val="18"/>
                <w:szCs w:val="18"/>
              </w:rPr>
              <w:t>Costs</w:t>
            </w:r>
            <w:r w:rsidR="00273A88">
              <w:rPr>
                <w:rFonts w:ascii="Arial" w:hAnsi="Arial" w:cs="Arial"/>
                <w:sz w:val="18"/>
                <w:szCs w:val="18"/>
              </w:rPr>
              <w:t xml:space="preserve"> </w:t>
            </w:r>
            <w:r w:rsidRPr="00273A88">
              <w:rPr>
                <w:rFonts w:ascii="Arial" w:hAnsi="Arial" w:cs="Arial"/>
                <w:sz w:val="18"/>
                <w:szCs w:val="18"/>
              </w:rPr>
              <w:t>and</w:t>
            </w:r>
            <w:r w:rsidR="00273A88">
              <w:rPr>
                <w:rFonts w:ascii="Arial" w:hAnsi="Arial" w:cs="Arial"/>
                <w:sz w:val="18"/>
                <w:szCs w:val="18"/>
              </w:rPr>
              <w:t xml:space="preserve"> </w:t>
            </w:r>
            <w:r w:rsidRPr="00273A88">
              <w:rPr>
                <w:rFonts w:ascii="Arial" w:hAnsi="Arial" w:cs="Arial"/>
                <w:sz w:val="18"/>
                <w:szCs w:val="18"/>
              </w:rPr>
              <w:t>savings</w:t>
            </w:r>
            <w:r w:rsidR="00273A88">
              <w:rPr>
                <w:rFonts w:ascii="Arial" w:hAnsi="Arial" w:cs="Arial"/>
                <w:sz w:val="18"/>
                <w:szCs w:val="18"/>
              </w:rPr>
              <w:t xml:space="preserve"> </w:t>
            </w:r>
            <w:r w:rsidRPr="00273A88">
              <w:rPr>
                <w:rFonts w:ascii="Arial" w:hAnsi="Arial" w:cs="Arial"/>
                <w:sz w:val="18"/>
                <w:szCs w:val="18"/>
              </w:rPr>
              <w:t>for</w:t>
            </w:r>
            <w:r w:rsidR="00273A88">
              <w:rPr>
                <w:rFonts w:ascii="Arial" w:hAnsi="Arial" w:cs="Arial"/>
                <w:sz w:val="18"/>
                <w:szCs w:val="18"/>
              </w:rPr>
              <w:t xml:space="preserve"> </w:t>
            </w:r>
            <w:r w:rsidRPr="00273A88">
              <w:rPr>
                <w:rFonts w:ascii="Arial" w:hAnsi="Arial" w:cs="Arial"/>
                <w:sz w:val="18"/>
                <w:szCs w:val="18"/>
              </w:rPr>
              <w:t>administering</w:t>
            </w:r>
            <w:r w:rsidR="00273A88">
              <w:rPr>
                <w:rFonts w:ascii="Arial" w:hAnsi="Arial" w:cs="Arial"/>
                <w:sz w:val="18"/>
                <w:szCs w:val="18"/>
              </w:rPr>
              <w:t xml:space="preserve"> </w:t>
            </w:r>
            <w:r w:rsidRPr="00273A88">
              <w:rPr>
                <w:rFonts w:ascii="Arial" w:hAnsi="Arial" w:cs="Arial"/>
                <w:sz w:val="18"/>
                <w:szCs w:val="18"/>
              </w:rPr>
              <w:t>this</w:t>
            </w:r>
            <w:r w:rsidR="00273A88">
              <w:rPr>
                <w:rFonts w:ascii="Arial" w:hAnsi="Arial" w:cs="Arial"/>
                <w:sz w:val="18"/>
                <w:szCs w:val="18"/>
              </w:rPr>
              <w:t xml:space="preserve"> </w:t>
            </w:r>
            <w:r w:rsidRPr="00273A88">
              <w:rPr>
                <w:rFonts w:ascii="Arial" w:hAnsi="Arial" w:cs="Arial"/>
                <w:sz w:val="18"/>
                <w:szCs w:val="18"/>
              </w:rPr>
              <w:t>change</w:t>
            </w:r>
            <w:r w:rsidR="00273A88">
              <w:rPr>
                <w:rFonts w:ascii="Arial" w:hAnsi="Arial" w:cs="Arial"/>
                <w:sz w:val="18"/>
                <w:szCs w:val="18"/>
              </w:rPr>
              <w:t xml:space="preserve"> </w:t>
            </w:r>
            <w:r w:rsidRPr="00273A88">
              <w:rPr>
                <w:rFonts w:ascii="Arial" w:hAnsi="Arial" w:cs="Arial"/>
                <w:sz w:val="18"/>
                <w:szCs w:val="18"/>
              </w:rPr>
              <w:t>were</w:t>
            </w:r>
            <w:r w:rsidR="00273A88">
              <w:rPr>
                <w:rFonts w:ascii="Arial" w:hAnsi="Arial" w:cs="Arial"/>
                <w:sz w:val="18"/>
                <w:szCs w:val="18"/>
              </w:rPr>
              <w:t xml:space="preserve"> </w:t>
            </w:r>
            <w:r w:rsidRPr="00273A88">
              <w:rPr>
                <w:rFonts w:ascii="Arial" w:hAnsi="Arial" w:cs="Arial"/>
                <w:sz w:val="18"/>
                <w:szCs w:val="18"/>
              </w:rPr>
              <w:t>calculated</w:t>
            </w:r>
            <w:r w:rsidR="00273A88">
              <w:rPr>
                <w:rFonts w:ascii="Arial" w:hAnsi="Arial" w:cs="Arial"/>
                <w:sz w:val="18"/>
                <w:szCs w:val="18"/>
              </w:rPr>
              <w:t xml:space="preserve"> </w:t>
            </w:r>
            <w:r w:rsidRPr="00273A88">
              <w:rPr>
                <w:rFonts w:ascii="Arial" w:hAnsi="Arial" w:cs="Arial"/>
                <w:sz w:val="18"/>
                <w:szCs w:val="18"/>
              </w:rPr>
              <w:t>as</w:t>
            </w:r>
            <w:r w:rsidR="00273A88">
              <w:rPr>
                <w:rFonts w:ascii="Arial" w:hAnsi="Arial" w:cs="Arial"/>
                <w:sz w:val="18"/>
                <w:szCs w:val="18"/>
              </w:rPr>
              <w:t xml:space="preserve"> </w:t>
            </w:r>
            <w:r w:rsidRPr="00273A88">
              <w:rPr>
                <w:rFonts w:ascii="Arial" w:hAnsi="Arial" w:cs="Arial"/>
                <w:sz w:val="18"/>
                <w:szCs w:val="18"/>
              </w:rPr>
              <w:t>part</w:t>
            </w:r>
            <w:r w:rsidR="00273A88">
              <w:rPr>
                <w:rFonts w:ascii="Arial" w:hAnsi="Arial" w:cs="Arial"/>
                <w:sz w:val="18"/>
                <w:szCs w:val="18"/>
              </w:rPr>
              <w:t xml:space="preserve"> </w:t>
            </w:r>
            <w:r w:rsidRPr="00273A88">
              <w:rPr>
                <w:rFonts w:ascii="Arial" w:hAnsi="Arial" w:cs="Arial"/>
                <w:sz w:val="18"/>
                <w:szCs w:val="18"/>
              </w:rPr>
              <w:t>of</w:t>
            </w:r>
            <w:r w:rsidR="00273A88">
              <w:rPr>
                <w:rFonts w:ascii="Arial" w:hAnsi="Arial" w:cs="Arial"/>
                <w:sz w:val="18"/>
                <w:szCs w:val="18"/>
              </w:rPr>
              <w:t xml:space="preserve"> </w:t>
            </w:r>
            <w:r w:rsidRPr="00273A88">
              <w:rPr>
                <w:rFonts w:ascii="Arial" w:hAnsi="Arial" w:cs="Arial"/>
                <w:sz w:val="18"/>
                <w:szCs w:val="18"/>
              </w:rPr>
              <w:t>the</w:t>
            </w:r>
            <w:r w:rsidR="00273A88">
              <w:rPr>
                <w:rFonts w:ascii="Arial" w:hAnsi="Arial" w:cs="Arial"/>
                <w:sz w:val="18"/>
                <w:szCs w:val="18"/>
              </w:rPr>
              <w:t xml:space="preserve"> </w:t>
            </w:r>
            <w:r w:rsidRPr="00273A88">
              <w:rPr>
                <w:rFonts w:ascii="Arial" w:hAnsi="Arial" w:cs="Arial"/>
                <w:sz w:val="18"/>
                <w:szCs w:val="18"/>
              </w:rPr>
              <w:t>fiscal</w:t>
            </w:r>
            <w:r w:rsidR="00273A88">
              <w:rPr>
                <w:rFonts w:ascii="Arial" w:hAnsi="Arial" w:cs="Arial"/>
                <w:sz w:val="18"/>
                <w:szCs w:val="18"/>
              </w:rPr>
              <w:t xml:space="preserve"> </w:t>
            </w:r>
            <w:r w:rsidRPr="00273A88">
              <w:rPr>
                <w:rFonts w:ascii="Arial" w:hAnsi="Arial" w:cs="Arial"/>
                <w:sz w:val="18"/>
                <w:szCs w:val="18"/>
              </w:rPr>
              <w:t>note.</w:t>
            </w:r>
            <w:r w:rsidR="00273A88">
              <w:rPr>
                <w:rFonts w:ascii="Arial" w:hAnsi="Arial" w:cs="Arial"/>
                <w:sz w:val="18"/>
                <w:szCs w:val="18"/>
              </w:rPr>
              <w:t xml:space="preserve">  </w:t>
            </w:r>
            <w:r w:rsidRPr="00273A88">
              <w:rPr>
                <w:rFonts w:ascii="Arial" w:hAnsi="Arial" w:cs="Arial"/>
                <w:sz w:val="18"/>
                <w:szCs w:val="18"/>
              </w:rPr>
              <w:t>This</w:t>
            </w:r>
            <w:r w:rsidR="00273A88">
              <w:rPr>
                <w:rFonts w:ascii="Arial" w:hAnsi="Arial" w:cs="Arial"/>
                <w:sz w:val="18"/>
                <w:szCs w:val="18"/>
              </w:rPr>
              <w:t xml:space="preserve"> </w:t>
            </w:r>
            <w:r w:rsidRPr="00273A88">
              <w:rPr>
                <w:rFonts w:ascii="Arial" w:hAnsi="Arial" w:cs="Arial"/>
                <w:sz w:val="18"/>
                <w:szCs w:val="18"/>
              </w:rPr>
              <w:t>rule</w:t>
            </w:r>
            <w:r w:rsidR="00273A88">
              <w:rPr>
                <w:rFonts w:ascii="Arial" w:hAnsi="Arial" w:cs="Arial"/>
                <w:sz w:val="18"/>
                <w:szCs w:val="18"/>
              </w:rPr>
              <w:t xml:space="preserve"> </w:t>
            </w:r>
            <w:r w:rsidRPr="00273A88">
              <w:rPr>
                <w:rFonts w:ascii="Arial" w:hAnsi="Arial" w:cs="Arial"/>
                <w:sz w:val="18"/>
                <w:szCs w:val="18"/>
              </w:rPr>
              <w:t>does</w:t>
            </w:r>
            <w:r w:rsidR="00273A88">
              <w:rPr>
                <w:rFonts w:ascii="Arial" w:hAnsi="Arial" w:cs="Arial"/>
                <w:sz w:val="18"/>
                <w:szCs w:val="18"/>
              </w:rPr>
              <w:t xml:space="preserve"> </w:t>
            </w:r>
            <w:r w:rsidRPr="00273A88">
              <w:rPr>
                <w:rFonts w:ascii="Arial" w:hAnsi="Arial" w:cs="Arial"/>
                <w:sz w:val="18"/>
                <w:szCs w:val="18"/>
              </w:rPr>
              <w:t>not</w:t>
            </w:r>
            <w:r w:rsidR="00273A88">
              <w:rPr>
                <w:rFonts w:ascii="Arial" w:hAnsi="Arial" w:cs="Arial"/>
                <w:sz w:val="18"/>
                <w:szCs w:val="18"/>
              </w:rPr>
              <w:t xml:space="preserve"> </w:t>
            </w:r>
            <w:r w:rsidRPr="00273A88">
              <w:rPr>
                <w:rFonts w:ascii="Arial" w:hAnsi="Arial" w:cs="Arial"/>
                <w:sz w:val="18"/>
                <w:szCs w:val="18"/>
              </w:rPr>
              <w:t>create</w:t>
            </w:r>
            <w:r w:rsidR="00273A88">
              <w:rPr>
                <w:rFonts w:ascii="Arial" w:hAnsi="Arial" w:cs="Arial"/>
                <w:sz w:val="18"/>
                <w:szCs w:val="18"/>
              </w:rPr>
              <w:t xml:space="preserve"> </w:t>
            </w:r>
            <w:r w:rsidRPr="00273A88">
              <w:rPr>
                <w:rFonts w:ascii="Arial" w:hAnsi="Arial" w:cs="Arial"/>
                <w:sz w:val="18"/>
                <w:szCs w:val="18"/>
              </w:rPr>
              <w:t>additional</w:t>
            </w:r>
            <w:r w:rsidR="00273A88">
              <w:rPr>
                <w:rFonts w:ascii="Arial" w:hAnsi="Arial" w:cs="Arial"/>
                <w:sz w:val="18"/>
                <w:szCs w:val="18"/>
              </w:rPr>
              <w:t xml:space="preserve"> </w:t>
            </w:r>
            <w:r w:rsidRPr="00273A88">
              <w:rPr>
                <w:rFonts w:ascii="Arial" w:hAnsi="Arial" w:cs="Arial"/>
                <w:sz w:val="18"/>
                <w:szCs w:val="18"/>
              </w:rPr>
              <w:t>cost</w:t>
            </w:r>
            <w:r w:rsidR="00273A88">
              <w:rPr>
                <w:rFonts w:ascii="Arial" w:hAnsi="Arial" w:cs="Arial"/>
                <w:sz w:val="18"/>
                <w:szCs w:val="18"/>
              </w:rPr>
              <w:t xml:space="preserve"> </w:t>
            </w:r>
            <w:r w:rsidRPr="00273A88">
              <w:rPr>
                <w:rFonts w:ascii="Arial" w:hAnsi="Arial" w:cs="Arial"/>
                <w:sz w:val="18"/>
                <w:szCs w:val="18"/>
              </w:rPr>
              <w:t>or</w:t>
            </w:r>
            <w:r w:rsidR="00273A88">
              <w:rPr>
                <w:rFonts w:ascii="Arial" w:hAnsi="Arial" w:cs="Arial"/>
                <w:sz w:val="18"/>
                <w:szCs w:val="18"/>
              </w:rPr>
              <w:t xml:space="preserve"> </w:t>
            </w:r>
            <w:r w:rsidRPr="00273A88">
              <w:rPr>
                <w:rFonts w:ascii="Arial" w:hAnsi="Arial" w:cs="Arial"/>
                <w:sz w:val="18"/>
                <w:szCs w:val="18"/>
              </w:rPr>
              <w:t>savings</w:t>
            </w:r>
            <w:r w:rsidR="00273A88">
              <w:rPr>
                <w:rFonts w:ascii="Arial" w:hAnsi="Arial" w:cs="Arial"/>
                <w:sz w:val="18"/>
                <w:szCs w:val="18"/>
              </w:rPr>
              <w:t xml:space="preserve"> </w:t>
            </w:r>
            <w:r w:rsidRPr="00273A88">
              <w:rPr>
                <w:rFonts w:ascii="Arial" w:hAnsi="Arial" w:cs="Arial"/>
                <w:sz w:val="18"/>
                <w:szCs w:val="18"/>
              </w:rPr>
              <w:t>beyond</w:t>
            </w:r>
            <w:r w:rsidR="00273A88">
              <w:rPr>
                <w:rFonts w:ascii="Arial" w:hAnsi="Arial" w:cs="Arial"/>
                <w:sz w:val="18"/>
                <w:szCs w:val="18"/>
              </w:rPr>
              <w:t xml:space="preserve"> </w:t>
            </w:r>
            <w:r w:rsidRPr="00273A88">
              <w:rPr>
                <w:rFonts w:ascii="Arial" w:hAnsi="Arial" w:cs="Arial"/>
                <w:sz w:val="18"/>
                <w:szCs w:val="18"/>
              </w:rPr>
              <w:t>what</w:t>
            </w:r>
            <w:r w:rsidR="00273A88">
              <w:rPr>
                <w:rFonts w:ascii="Arial" w:hAnsi="Arial" w:cs="Arial"/>
                <w:sz w:val="18"/>
                <w:szCs w:val="18"/>
              </w:rPr>
              <w:t xml:space="preserve"> </w:t>
            </w:r>
            <w:r w:rsidRPr="00273A88">
              <w:rPr>
                <w:rFonts w:ascii="Arial" w:hAnsi="Arial" w:cs="Arial"/>
                <w:sz w:val="18"/>
                <w:szCs w:val="18"/>
              </w:rPr>
              <w:t>was</w:t>
            </w:r>
            <w:r w:rsidR="00273A88">
              <w:rPr>
                <w:rFonts w:ascii="Arial" w:hAnsi="Arial" w:cs="Arial"/>
                <w:sz w:val="18"/>
                <w:szCs w:val="18"/>
              </w:rPr>
              <w:t xml:space="preserve"> </w:t>
            </w:r>
            <w:r w:rsidRPr="00273A88">
              <w:rPr>
                <w:rFonts w:ascii="Arial" w:hAnsi="Arial" w:cs="Arial"/>
                <w:sz w:val="18"/>
                <w:szCs w:val="18"/>
              </w:rPr>
              <w:t>anticipated</w:t>
            </w:r>
            <w:r w:rsidR="00273A88">
              <w:rPr>
                <w:rFonts w:ascii="Arial" w:hAnsi="Arial" w:cs="Arial"/>
                <w:sz w:val="18"/>
                <w:szCs w:val="18"/>
              </w:rPr>
              <w:t xml:space="preserve"> </w:t>
            </w:r>
            <w:r w:rsidRPr="00273A88">
              <w:rPr>
                <w:rFonts w:ascii="Arial" w:hAnsi="Arial" w:cs="Arial"/>
                <w:sz w:val="18"/>
                <w:szCs w:val="18"/>
              </w:rPr>
              <w:t>during</w:t>
            </w:r>
            <w:r w:rsidR="00273A88">
              <w:rPr>
                <w:rFonts w:ascii="Arial" w:hAnsi="Arial" w:cs="Arial"/>
                <w:sz w:val="18"/>
                <w:szCs w:val="18"/>
              </w:rPr>
              <w:t xml:space="preserve"> </w:t>
            </w:r>
            <w:r w:rsidRPr="00273A88">
              <w:rPr>
                <w:rFonts w:ascii="Arial" w:hAnsi="Arial" w:cs="Arial"/>
                <w:sz w:val="18"/>
                <w:szCs w:val="18"/>
              </w:rPr>
              <w:t>the</w:t>
            </w:r>
            <w:r w:rsidR="00273A88">
              <w:rPr>
                <w:rFonts w:ascii="Arial" w:hAnsi="Arial" w:cs="Arial"/>
                <w:sz w:val="18"/>
                <w:szCs w:val="18"/>
              </w:rPr>
              <w:t xml:space="preserve"> </w:t>
            </w:r>
            <w:r w:rsidRPr="00273A88">
              <w:rPr>
                <w:rFonts w:ascii="Arial" w:hAnsi="Arial" w:cs="Arial"/>
                <w:sz w:val="18"/>
                <w:szCs w:val="18"/>
              </w:rPr>
              <w:t>legislative</w:t>
            </w:r>
            <w:r w:rsidR="00273A88">
              <w:rPr>
                <w:rFonts w:ascii="Arial" w:hAnsi="Arial" w:cs="Arial"/>
                <w:sz w:val="18"/>
                <w:szCs w:val="18"/>
              </w:rPr>
              <w:t xml:space="preserve"> </w:t>
            </w:r>
            <w:r w:rsidRPr="00273A88">
              <w:rPr>
                <w:rFonts w:ascii="Arial" w:hAnsi="Arial" w:cs="Arial"/>
                <w:sz w:val="18"/>
                <w:szCs w:val="18"/>
              </w:rPr>
              <w:t>process.</w:t>
            </w:r>
          </w:p>
          <w:p w14:paraId="5D5913B7" w14:textId="77777777" w:rsidR="005732E8" w:rsidRPr="00273A88" w:rsidRDefault="005732E8" w:rsidP="005A7398">
            <w:pPr>
              <w:keepLines/>
              <w:rPr>
                <w:rFonts w:ascii="Arial" w:hAnsi="Arial" w:cs="Arial"/>
                <w:color w:val="000000" w:themeColor="text1"/>
                <w:sz w:val="18"/>
                <w:szCs w:val="18"/>
              </w:rPr>
            </w:pPr>
          </w:p>
        </w:tc>
      </w:tr>
      <w:tr w:rsidR="005732E8" w:rsidRPr="00273A88" w14:paraId="5C1A06ED" w14:textId="77777777" w:rsidTr="00414E0D">
        <w:trPr>
          <w:trHeight w:val="287"/>
          <w:tblCellSpacing w:w="7" w:type="dxa"/>
          <w:jc w:val="center"/>
        </w:trPr>
        <w:tc>
          <w:tcPr>
            <w:tcW w:w="10225" w:type="dxa"/>
            <w:gridSpan w:val="4"/>
            <w:shd w:val="clear" w:color="auto" w:fill="F2F2F2" w:themeFill="background1" w:themeFillShade="F2"/>
          </w:tcPr>
          <w:p w14:paraId="32540394" w14:textId="3B486815" w:rsidR="005732E8" w:rsidRPr="00273A88" w:rsidRDefault="005732E8" w:rsidP="00031139">
            <w:pPr>
              <w:keepLines/>
              <w:rPr>
                <w:rFonts w:ascii="Arial" w:hAnsi="Arial" w:cs="Arial"/>
                <w:b/>
                <w:bCs/>
                <w:color w:val="000000" w:themeColor="text1"/>
                <w:sz w:val="18"/>
                <w:szCs w:val="18"/>
              </w:rPr>
            </w:pPr>
            <w:r w:rsidRPr="00273A88">
              <w:rPr>
                <w:rFonts w:ascii="Arial" w:hAnsi="Arial" w:cs="Arial"/>
                <w:b/>
                <w:bCs/>
                <w:color w:val="000000" w:themeColor="text1"/>
                <w:sz w:val="18"/>
                <w:szCs w:val="18"/>
              </w:rPr>
              <w:t>D)</w:t>
            </w:r>
            <w:r w:rsidR="00273A88">
              <w:rPr>
                <w:rFonts w:ascii="Arial" w:hAnsi="Arial" w:cs="Arial"/>
                <w:b/>
                <w:bCs/>
                <w:color w:val="000000" w:themeColor="text1"/>
                <w:sz w:val="18"/>
                <w:szCs w:val="18"/>
              </w:rPr>
              <w:t xml:space="preserve"> </w:t>
            </w:r>
            <w:r w:rsidRPr="00273A88">
              <w:rPr>
                <w:rFonts w:ascii="Arial" w:hAnsi="Arial" w:cs="Arial"/>
                <w:b/>
                <w:bCs/>
                <w:color w:val="000000" w:themeColor="text1"/>
                <w:sz w:val="18"/>
                <w:szCs w:val="18"/>
              </w:rPr>
              <w:t>Non-small</w:t>
            </w:r>
            <w:r w:rsidR="00273A88">
              <w:rPr>
                <w:rFonts w:ascii="Arial" w:hAnsi="Arial" w:cs="Arial"/>
                <w:b/>
                <w:bCs/>
                <w:color w:val="000000" w:themeColor="text1"/>
                <w:sz w:val="18"/>
                <w:szCs w:val="18"/>
              </w:rPr>
              <w:t xml:space="preserve"> </w:t>
            </w:r>
            <w:r w:rsidRPr="00273A88">
              <w:rPr>
                <w:rFonts w:ascii="Arial" w:hAnsi="Arial" w:cs="Arial"/>
                <w:b/>
                <w:bCs/>
                <w:color w:val="000000" w:themeColor="text1"/>
                <w:sz w:val="18"/>
                <w:szCs w:val="18"/>
              </w:rPr>
              <w:t>businesses</w:t>
            </w:r>
            <w:r w:rsidR="00273A88">
              <w:rPr>
                <w:rFonts w:ascii="Arial" w:hAnsi="Arial" w:cs="Arial"/>
                <w:b/>
                <w:bCs/>
                <w:color w:val="000000" w:themeColor="text1"/>
                <w:sz w:val="18"/>
                <w:szCs w:val="18"/>
              </w:rPr>
              <w:t xml:space="preserve"> </w:t>
            </w:r>
            <w:r w:rsidRPr="00273A88">
              <w:rPr>
                <w:rFonts w:ascii="Arial" w:hAnsi="Arial" w:cs="Arial"/>
                <w:bCs/>
                <w:color w:val="000000" w:themeColor="text1"/>
                <w:sz w:val="18"/>
                <w:szCs w:val="18"/>
              </w:rPr>
              <w:t>(</w:t>
            </w:r>
            <w:r w:rsidR="00273A88">
              <w:rPr>
                <w:rFonts w:ascii="Arial" w:hAnsi="Arial" w:cs="Arial"/>
                <w:bCs/>
                <w:color w:val="000000" w:themeColor="text1"/>
                <w:sz w:val="18"/>
                <w:szCs w:val="18"/>
              </w:rPr>
              <w:t>"</w:t>
            </w:r>
            <w:r w:rsidRPr="00273A88">
              <w:rPr>
                <w:rFonts w:ascii="Arial" w:hAnsi="Arial" w:cs="Arial"/>
                <w:bCs/>
                <w:color w:val="000000" w:themeColor="text1"/>
                <w:sz w:val="18"/>
                <w:szCs w:val="18"/>
              </w:rPr>
              <w:t>non-small</w:t>
            </w:r>
            <w:r w:rsidR="00273A88">
              <w:rPr>
                <w:rFonts w:ascii="Arial" w:hAnsi="Arial" w:cs="Arial"/>
                <w:bCs/>
                <w:color w:val="000000" w:themeColor="text1"/>
                <w:sz w:val="18"/>
                <w:szCs w:val="18"/>
              </w:rPr>
              <w:t xml:space="preserve"> </w:t>
            </w:r>
            <w:r w:rsidRPr="00273A88">
              <w:rPr>
                <w:rFonts w:ascii="Arial" w:hAnsi="Arial" w:cs="Arial"/>
                <w:bCs/>
                <w:color w:val="000000" w:themeColor="text1"/>
                <w:sz w:val="18"/>
                <w:szCs w:val="18"/>
              </w:rPr>
              <w:t>business</w:t>
            </w:r>
            <w:r w:rsidR="00273A88">
              <w:rPr>
                <w:rFonts w:ascii="Arial" w:hAnsi="Arial" w:cs="Arial"/>
                <w:bCs/>
                <w:color w:val="000000" w:themeColor="text1"/>
                <w:sz w:val="18"/>
                <w:szCs w:val="18"/>
              </w:rPr>
              <w:t xml:space="preserve">" </w:t>
            </w:r>
            <w:r w:rsidRPr="00273A88">
              <w:rPr>
                <w:rFonts w:ascii="Arial" w:hAnsi="Arial" w:cs="Arial"/>
                <w:bCs/>
                <w:color w:val="000000" w:themeColor="text1"/>
                <w:sz w:val="18"/>
                <w:szCs w:val="18"/>
              </w:rPr>
              <w:t>means</w:t>
            </w:r>
            <w:r w:rsidR="00273A88">
              <w:rPr>
                <w:rFonts w:ascii="Arial" w:hAnsi="Arial" w:cs="Arial"/>
                <w:bCs/>
                <w:color w:val="000000" w:themeColor="text1"/>
                <w:sz w:val="18"/>
                <w:szCs w:val="18"/>
              </w:rPr>
              <w:t xml:space="preserve"> </w:t>
            </w:r>
            <w:r w:rsidRPr="00273A88">
              <w:rPr>
                <w:rFonts w:ascii="Arial" w:hAnsi="Arial" w:cs="Arial"/>
                <w:bCs/>
                <w:color w:val="000000" w:themeColor="text1"/>
                <w:sz w:val="18"/>
                <w:szCs w:val="18"/>
              </w:rPr>
              <w:t>a</w:t>
            </w:r>
            <w:r w:rsidR="00273A88">
              <w:rPr>
                <w:rFonts w:ascii="Arial" w:hAnsi="Arial" w:cs="Arial"/>
                <w:bCs/>
                <w:color w:val="000000" w:themeColor="text1"/>
                <w:sz w:val="18"/>
                <w:szCs w:val="18"/>
              </w:rPr>
              <w:t xml:space="preserve"> </w:t>
            </w:r>
            <w:r w:rsidRPr="00273A88">
              <w:rPr>
                <w:rFonts w:ascii="Arial" w:hAnsi="Arial" w:cs="Arial"/>
                <w:bCs/>
                <w:color w:val="000000" w:themeColor="text1"/>
                <w:sz w:val="18"/>
                <w:szCs w:val="18"/>
              </w:rPr>
              <w:t>business</w:t>
            </w:r>
            <w:r w:rsidR="00273A88">
              <w:rPr>
                <w:rFonts w:ascii="Arial" w:hAnsi="Arial" w:cs="Arial"/>
                <w:bCs/>
                <w:color w:val="000000" w:themeColor="text1"/>
                <w:sz w:val="18"/>
                <w:szCs w:val="18"/>
              </w:rPr>
              <w:t xml:space="preserve"> </w:t>
            </w:r>
            <w:r w:rsidRPr="00273A88">
              <w:rPr>
                <w:rFonts w:ascii="Arial" w:hAnsi="Arial" w:cs="Arial"/>
                <w:bCs/>
                <w:color w:val="000000" w:themeColor="text1"/>
                <w:sz w:val="18"/>
                <w:szCs w:val="18"/>
              </w:rPr>
              <w:t>employing</w:t>
            </w:r>
            <w:r w:rsidR="00273A88">
              <w:rPr>
                <w:rFonts w:ascii="Arial" w:hAnsi="Arial" w:cs="Arial"/>
                <w:bCs/>
                <w:color w:val="000000" w:themeColor="text1"/>
                <w:sz w:val="18"/>
                <w:szCs w:val="18"/>
              </w:rPr>
              <w:t xml:space="preserve"> </w:t>
            </w:r>
            <w:r w:rsidRPr="00273A88">
              <w:rPr>
                <w:rFonts w:ascii="Arial" w:hAnsi="Arial" w:cs="Arial"/>
                <w:bCs/>
                <w:color w:val="000000" w:themeColor="text1"/>
                <w:sz w:val="18"/>
                <w:szCs w:val="18"/>
              </w:rPr>
              <w:t>50</w:t>
            </w:r>
            <w:r w:rsidR="00273A88">
              <w:rPr>
                <w:rFonts w:ascii="Arial" w:hAnsi="Arial" w:cs="Arial"/>
                <w:bCs/>
                <w:color w:val="000000" w:themeColor="text1"/>
                <w:sz w:val="18"/>
                <w:szCs w:val="18"/>
              </w:rPr>
              <w:t xml:space="preserve"> </w:t>
            </w:r>
            <w:r w:rsidRPr="00273A88">
              <w:rPr>
                <w:rFonts w:ascii="Arial" w:hAnsi="Arial" w:cs="Arial"/>
                <w:bCs/>
                <w:color w:val="000000" w:themeColor="text1"/>
                <w:sz w:val="18"/>
                <w:szCs w:val="18"/>
              </w:rPr>
              <w:t>or</w:t>
            </w:r>
            <w:r w:rsidR="00273A88">
              <w:rPr>
                <w:rFonts w:ascii="Arial" w:hAnsi="Arial" w:cs="Arial"/>
                <w:bCs/>
                <w:color w:val="000000" w:themeColor="text1"/>
                <w:sz w:val="18"/>
                <w:szCs w:val="18"/>
              </w:rPr>
              <w:t xml:space="preserve"> </w:t>
            </w:r>
            <w:r w:rsidRPr="00273A88">
              <w:rPr>
                <w:rFonts w:ascii="Arial" w:hAnsi="Arial" w:cs="Arial"/>
                <w:bCs/>
                <w:color w:val="000000" w:themeColor="text1"/>
                <w:sz w:val="18"/>
                <w:szCs w:val="18"/>
              </w:rPr>
              <w:t>more</w:t>
            </w:r>
            <w:r w:rsidR="00273A88">
              <w:rPr>
                <w:rFonts w:ascii="Arial" w:hAnsi="Arial" w:cs="Arial"/>
                <w:bCs/>
                <w:color w:val="000000" w:themeColor="text1"/>
                <w:sz w:val="18"/>
                <w:szCs w:val="18"/>
              </w:rPr>
              <w:t xml:space="preserve"> </w:t>
            </w:r>
            <w:r w:rsidRPr="00273A88">
              <w:rPr>
                <w:rFonts w:ascii="Arial" w:hAnsi="Arial" w:cs="Arial"/>
                <w:bCs/>
                <w:color w:val="000000" w:themeColor="text1"/>
                <w:sz w:val="18"/>
                <w:szCs w:val="18"/>
              </w:rPr>
              <w:t>persons)</w:t>
            </w:r>
            <w:r w:rsidRPr="00273A88">
              <w:rPr>
                <w:rFonts w:ascii="Arial" w:hAnsi="Arial" w:cs="Arial"/>
                <w:b/>
                <w:bCs/>
                <w:color w:val="000000" w:themeColor="text1"/>
                <w:sz w:val="18"/>
                <w:szCs w:val="18"/>
              </w:rPr>
              <w:t>:</w:t>
            </w:r>
          </w:p>
        </w:tc>
      </w:tr>
      <w:tr w:rsidR="005732E8" w:rsidRPr="00273A88" w14:paraId="7626ECA0" w14:textId="77777777" w:rsidTr="00414E0D">
        <w:trPr>
          <w:tblCellSpacing w:w="7" w:type="dxa"/>
          <w:jc w:val="center"/>
        </w:trPr>
        <w:tc>
          <w:tcPr>
            <w:tcW w:w="10225" w:type="dxa"/>
            <w:gridSpan w:val="4"/>
            <w:shd w:val="clear" w:color="auto" w:fill="auto"/>
          </w:tcPr>
          <w:p w14:paraId="6D889AD8" w14:textId="4F5D5D35" w:rsidR="005732E8" w:rsidRPr="00273A88" w:rsidRDefault="00CF58A1" w:rsidP="00031139">
            <w:pPr>
              <w:keepLines/>
              <w:rPr>
                <w:rFonts w:ascii="Arial" w:hAnsi="Arial" w:cs="Arial"/>
                <w:color w:val="000000" w:themeColor="text1"/>
                <w:sz w:val="18"/>
                <w:szCs w:val="18"/>
              </w:rPr>
            </w:pPr>
            <w:r w:rsidRPr="00273A88">
              <w:rPr>
                <w:rFonts w:ascii="Arial" w:hAnsi="Arial" w:cs="Arial"/>
                <w:sz w:val="18"/>
                <w:szCs w:val="18"/>
              </w:rPr>
              <w:t>None</w:t>
            </w:r>
            <w:r w:rsidR="00273A88">
              <w:rPr>
                <w:rFonts w:ascii="Arial" w:hAnsi="Arial" w:cs="Arial"/>
                <w:sz w:val="18"/>
                <w:szCs w:val="18"/>
              </w:rPr>
              <w:t xml:space="preserve"> </w:t>
            </w:r>
            <w:r w:rsidRPr="00273A88">
              <w:rPr>
                <w:rFonts w:ascii="Arial" w:hAnsi="Arial" w:cs="Arial"/>
                <w:sz w:val="18"/>
                <w:szCs w:val="18"/>
              </w:rPr>
              <w:t>–</w:t>
            </w:r>
            <w:r w:rsidR="00273A88">
              <w:rPr>
                <w:rFonts w:ascii="Arial" w:hAnsi="Arial" w:cs="Arial"/>
                <w:sz w:val="18"/>
                <w:szCs w:val="18"/>
              </w:rPr>
              <w:t xml:space="preserve"> </w:t>
            </w:r>
            <w:r w:rsidRPr="00273A88">
              <w:rPr>
                <w:rFonts w:ascii="Arial" w:hAnsi="Arial" w:cs="Arial"/>
                <w:sz w:val="18"/>
                <w:szCs w:val="18"/>
              </w:rPr>
              <w:t>any</w:t>
            </w:r>
            <w:r w:rsidR="00273A88">
              <w:rPr>
                <w:rFonts w:ascii="Arial" w:hAnsi="Arial" w:cs="Arial"/>
                <w:sz w:val="18"/>
                <w:szCs w:val="18"/>
              </w:rPr>
              <w:t xml:space="preserve"> </w:t>
            </w:r>
            <w:r w:rsidRPr="00273A88">
              <w:rPr>
                <w:rFonts w:ascii="Arial" w:hAnsi="Arial" w:cs="Arial"/>
                <w:sz w:val="18"/>
                <w:szCs w:val="18"/>
              </w:rPr>
              <w:t>anticipated</w:t>
            </w:r>
            <w:r w:rsidR="00273A88">
              <w:rPr>
                <w:rFonts w:ascii="Arial" w:hAnsi="Arial" w:cs="Arial"/>
                <w:sz w:val="18"/>
                <w:szCs w:val="18"/>
              </w:rPr>
              <w:t xml:space="preserve"> </w:t>
            </w:r>
            <w:r w:rsidRPr="00273A88">
              <w:rPr>
                <w:rFonts w:ascii="Arial" w:hAnsi="Arial" w:cs="Arial"/>
                <w:sz w:val="18"/>
                <w:szCs w:val="18"/>
              </w:rPr>
              <w:t>cost</w:t>
            </w:r>
            <w:r w:rsidR="00273A88">
              <w:rPr>
                <w:rFonts w:ascii="Arial" w:hAnsi="Arial" w:cs="Arial"/>
                <w:sz w:val="18"/>
                <w:szCs w:val="18"/>
              </w:rPr>
              <w:t xml:space="preserve"> </w:t>
            </w:r>
            <w:r w:rsidRPr="00273A88">
              <w:rPr>
                <w:rFonts w:ascii="Arial" w:hAnsi="Arial" w:cs="Arial"/>
                <w:sz w:val="18"/>
                <w:szCs w:val="18"/>
              </w:rPr>
              <w:t>or</w:t>
            </w:r>
            <w:r w:rsidR="00273A88">
              <w:rPr>
                <w:rFonts w:ascii="Arial" w:hAnsi="Arial" w:cs="Arial"/>
                <w:sz w:val="18"/>
                <w:szCs w:val="18"/>
              </w:rPr>
              <w:t xml:space="preserve"> </w:t>
            </w:r>
            <w:r w:rsidRPr="00273A88">
              <w:rPr>
                <w:rFonts w:ascii="Arial" w:hAnsi="Arial" w:cs="Arial"/>
                <w:sz w:val="18"/>
                <w:szCs w:val="18"/>
              </w:rPr>
              <w:t>savings</w:t>
            </w:r>
            <w:r w:rsidR="00273A88">
              <w:rPr>
                <w:rFonts w:ascii="Arial" w:hAnsi="Arial" w:cs="Arial"/>
                <w:sz w:val="18"/>
                <w:szCs w:val="18"/>
              </w:rPr>
              <w:t xml:space="preserve"> </w:t>
            </w:r>
            <w:r w:rsidRPr="00273A88">
              <w:rPr>
                <w:rFonts w:ascii="Arial" w:hAnsi="Arial" w:cs="Arial"/>
                <w:sz w:val="18"/>
                <w:szCs w:val="18"/>
              </w:rPr>
              <w:t>are</w:t>
            </w:r>
            <w:r w:rsidR="00273A88">
              <w:rPr>
                <w:rFonts w:ascii="Arial" w:hAnsi="Arial" w:cs="Arial"/>
                <w:sz w:val="18"/>
                <w:szCs w:val="18"/>
              </w:rPr>
              <w:t xml:space="preserve"> </w:t>
            </w:r>
            <w:r w:rsidRPr="00273A88">
              <w:rPr>
                <w:rFonts w:ascii="Arial" w:hAnsi="Arial" w:cs="Arial"/>
                <w:sz w:val="18"/>
                <w:szCs w:val="18"/>
              </w:rPr>
              <w:t>a</w:t>
            </w:r>
            <w:r w:rsidR="00273A88">
              <w:rPr>
                <w:rFonts w:ascii="Arial" w:hAnsi="Arial" w:cs="Arial"/>
                <w:sz w:val="18"/>
                <w:szCs w:val="18"/>
              </w:rPr>
              <w:t xml:space="preserve"> </w:t>
            </w:r>
            <w:r w:rsidRPr="00273A88">
              <w:rPr>
                <w:rFonts w:ascii="Arial" w:hAnsi="Arial" w:cs="Arial"/>
                <w:sz w:val="18"/>
                <w:szCs w:val="18"/>
              </w:rPr>
              <w:t>result</w:t>
            </w:r>
            <w:r w:rsidR="00273A88">
              <w:rPr>
                <w:rFonts w:ascii="Arial" w:hAnsi="Arial" w:cs="Arial"/>
                <w:sz w:val="18"/>
                <w:szCs w:val="18"/>
              </w:rPr>
              <w:t xml:space="preserve"> </w:t>
            </w:r>
            <w:r w:rsidRPr="00273A88">
              <w:rPr>
                <w:rFonts w:ascii="Arial" w:hAnsi="Arial" w:cs="Arial"/>
                <w:sz w:val="18"/>
                <w:szCs w:val="18"/>
              </w:rPr>
              <w:t>of</w:t>
            </w:r>
            <w:r w:rsidR="00273A88">
              <w:rPr>
                <w:rFonts w:ascii="Arial" w:hAnsi="Arial" w:cs="Arial"/>
                <w:sz w:val="18"/>
                <w:szCs w:val="18"/>
              </w:rPr>
              <w:t xml:space="preserve"> </w:t>
            </w:r>
            <w:r w:rsidRPr="00273A88">
              <w:rPr>
                <w:rFonts w:ascii="Arial" w:hAnsi="Arial" w:cs="Arial"/>
                <w:sz w:val="18"/>
                <w:szCs w:val="18"/>
              </w:rPr>
              <w:t>statutory</w:t>
            </w:r>
            <w:r w:rsidR="00273A88">
              <w:rPr>
                <w:rFonts w:ascii="Arial" w:hAnsi="Arial" w:cs="Arial"/>
                <w:sz w:val="18"/>
                <w:szCs w:val="18"/>
              </w:rPr>
              <w:t xml:space="preserve"> </w:t>
            </w:r>
            <w:r w:rsidRPr="00273A88">
              <w:rPr>
                <w:rFonts w:ascii="Arial" w:hAnsi="Arial" w:cs="Arial"/>
                <w:sz w:val="18"/>
                <w:szCs w:val="18"/>
              </w:rPr>
              <w:t>requirements</w:t>
            </w:r>
            <w:r w:rsidR="00273A88">
              <w:rPr>
                <w:rFonts w:ascii="Arial" w:hAnsi="Arial" w:cs="Arial"/>
                <w:sz w:val="18"/>
                <w:szCs w:val="18"/>
              </w:rPr>
              <w:t xml:space="preserve"> </w:t>
            </w:r>
            <w:r w:rsidRPr="00273A88">
              <w:rPr>
                <w:rFonts w:ascii="Arial" w:hAnsi="Arial" w:cs="Arial"/>
                <w:sz w:val="18"/>
                <w:szCs w:val="18"/>
              </w:rPr>
              <w:t>of</w:t>
            </w:r>
            <w:r w:rsidR="00273A88">
              <w:rPr>
                <w:rFonts w:ascii="Arial" w:hAnsi="Arial" w:cs="Arial"/>
                <w:sz w:val="18"/>
                <w:szCs w:val="18"/>
              </w:rPr>
              <w:t xml:space="preserve"> </w:t>
            </w:r>
            <w:r w:rsidRPr="00273A88">
              <w:rPr>
                <w:rFonts w:ascii="Arial" w:hAnsi="Arial" w:cs="Arial"/>
                <w:sz w:val="18"/>
                <w:szCs w:val="18"/>
              </w:rPr>
              <w:t>H.B.</w:t>
            </w:r>
            <w:r w:rsidR="00273A88">
              <w:rPr>
                <w:rFonts w:ascii="Arial" w:hAnsi="Arial" w:cs="Arial"/>
                <w:sz w:val="18"/>
                <w:szCs w:val="18"/>
              </w:rPr>
              <w:t xml:space="preserve"> </w:t>
            </w:r>
            <w:r w:rsidR="00ED05AD" w:rsidRPr="00273A88">
              <w:rPr>
                <w:rFonts w:ascii="Arial" w:hAnsi="Arial" w:cs="Arial"/>
                <w:sz w:val="18"/>
                <w:szCs w:val="18"/>
              </w:rPr>
              <w:t>399</w:t>
            </w:r>
            <w:r w:rsidRPr="00273A88">
              <w:rPr>
                <w:rFonts w:ascii="Arial" w:hAnsi="Arial" w:cs="Arial"/>
                <w:sz w:val="18"/>
                <w:szCs w:val="18"/>
              </w:rPr>
              <w:t>.</w:t>
            </w:r>
            <w:r w:rsidR="00273A88">
              <w:rPr>
                <w:rFonts w:ascii="Arial" w:hAnsi="Arial" w:cs="Arial"/>
                <w:sz w:val="18"/>
                <w:szCs w:val="18"/>
              </w:rPr>
              <w:t xml:space="preserve">  </w:t>
            </w:r>
            <w:r w:rsidRPr="00273A88">
              <w:rPr>
                <w:rFonts w:ascii="Arial" w:hAnsi="Arial" w:cs="Arial"/>
                <w:sz w:val="18"/>
                <w:szCs w:val="18"/>
              </w:rPr>
              <w:t>Costs</w:t>
            </w:r>
            <w:r w:rsidR="00273A88">
              <w:rPr>
                <w:rFonts w:ascii="Arial" w:hAnsi="Arial" w:cs="Arial"/>
                <w:sz w:val="18"/>
                <w:szCs w:val="18"/>
              </w:rPr>
              <w:t xml:space="preserve"> </w:t>
            </w:r>
            <w:r w:rsidRPr="00273A88">
              <w:rPr>
                <w:rFonts w:ascii="Arial" w:hAnsi="Arial" w:cs="Arial"/>
                <w:sz w:val="18"/>
                <w:szCs w:val="18"/>
              </w:rPr>
              <w:t>and</w:t>
            </w:r>
            <w:r w:rsidR="00273A88">
              <w:rPr>
                <w:rFonts w:ascii="Arial" w:hAnsi="Arial" w:cs="Arial"/>
                <w:sz w:val="18"/>
                <w:szCs w:val="18"/>
              </w:rPr>
              <w:t xml:space="preserve"> </w:t>
            </w:r>
            <w:r w:rsidRPr="00273A88">
              <w:rPr>
                <w:rFonts w:ascii="Arial" w:hAnsi="Arial" w:cs="Arial"/>
                <w:sz w:val="18"/>
                <w:szCs w:val="18"/>
              </w:rPr>
              <w:t>savings</w:t>
            </w:r>
            <w:r w:rsidR="00273A88">
              <w:rPr>
                <w:rFonts w:ascii="Arial" w:hAnsi="Arial" w:cs="Arial"/>
                <w:sz w:val="18"/>
                <w:szCs w:val="18"/>
              </w:rPr>
              <w:t xml:space="preserve"> </w:t>
            </w:r>
            <w:r w:rsidRPr="00273A88">
              <w:rPr>
                <w:rFonts w:ascii="Arial" w:hAnsi="Arial" w:cs="Arial"/>
                <w:sz w:val="18"/>
                <w:szCs w:val="18"/>
              </w:rPr>
              <w:t>for</w:t>
            </w:r>
            <w:r w:rsidR="00273A88">
              <w:rPr>
                <w:rFonts w:ascii="Arial" w:hAnsi="Arial" w:cs="Arial"/>
                <w:sz w:val="18"/>
                <w:szCs w:val="18"/>
              </w:rPr>
              <w:t xml:space="preserve"> </w:t>
            </w:r>
            <w:r w:rsidRPr="00273A88">
              <w:rPr>
                <w:rFonts w:ascii="Arial" w:hAnsi="Arial" w:cs="Arial"/>
                <w:sz w:val="18"/>
                <w:szCs w:val="18"/>
              </w:rPr>
              <w:t>administering</w:t>
            </w:r>
            <w:r w:rsidR="00273A88">
              <w:rPr>
                <w:rFonts w:ascii="Arial" w:hAnsi="Arial" w:cs="Arial"/>
                <w:sz w:val="18"/>
                <w:szCs w:val="18"/>
              </w:rPr>
              <w:t xml:space="preserve"> </w:t>
            </w:r>
            <w:r w:rsidRPr="00273A88">
              <w:rPr>
                <w:rFonts w:ascii="Arial" w:hAnsi="Arial" w:cs="Arial"/>
                <w:sz w:val="18"/>
                <w:szCs w:val="18"/>
              </w:rPr>
              <w:t>this</w:t>
            </w:r>
            <w:r w:rsidR="00273A88">
              <w:rPr>
                <w:rFonts w:ascii="Arial" w:hAnsi="Arial" w:cs="Arial"/>
                <w:sz w:val="18"/>
                <w:szCs w:val="18"/>
              </w:rPr>
              <w:t xml:space="preserve"> </w:t>
            </w:r>
            <w:r w:rsidRPr="00273A88">
              <w:rPr>
                <w:rFonts w:ascii="Arial" w:hAnsi="Arial" w:cs="Arial"/>
                <w:sz w:val="18"/>
                <w:szCs w:val="18"/>
              </w:rPr>
              <w:t>change</w:t>
            </w:r>
            <w:r w:rsidR="00273A88">
              <w:rPr>
                <w:rFonts w:ascii="Arial" w:hAnsi="Arial" w:cs="Arial"/>
                <w:sz w:val="18"/>
                <w:szCs w:val="18"/>
              </w:rPr>
              <w:t xml:space="preserve"> </w:t>
            </w:r>
            <w:r w:rsidRPr="00273A88">
              <w:rPr>
                <w:rFonts w:ascii="Arial" w:hAnsi="Arial" w:cs="Arial"/>
                <w:sz w:val="18"/>
                <w:szCs w:val="18"/>
              </w:rPr>
              <w:t>were</w:t>
            </w:r>
            <w:r w:rsidR="00273A88">
              <w:rPr>
                <w:rFonts w:ascii="Arial" w:hAnsi="Arial" w:cs="Arial"/>
                <w:sz w:val="18"/>
                <w:szCs w:val="18"/>
              </w:rPr>
              <w:t xml:space="preserve"> </w:t>
            </w:r>
            <w:r w:rsidRPr="00273A88">
              <w:rPr>
                <w:rFonts w:ascii="Arial" w:hAnsi="Arial" w:cs="Arial"/>
                <w:sz w:val="18"/>
                <w:szCs w:val="18"/>
              </w:rPr>
              <w:t>calculated</w:t>
            </w:r>
            <w:r w:rsidR="00273A88">
              <w:rPr>
                <w:rFonts w:ascii="Arial" w:hAnsi="Arial" w:cs="Arial"/>
                <w:sz w:val="18"/>
                <w:szCs w:val="18"/>
              </w:rPr>
              <w:t xml:space="preserve"> </w:t>
            </w:r>
            <w:r w:rsidRPr="00273A88">
              <w:rPr>
                <w:rFonts w:ascii="Arial" w:hAnsi="Arial" w:cs="Arial"/>
                <w:sz w:val="18"/>
                <w:szCs w:val="18"/>
              </w:rPr>
              <w:t>as</w:t>
            </w:r>
            <w:r w:rsidR="00273A88">
              <w:rPr>
                <w:rFonts w:ascii="Arial" w:hAnsi="Arial" w:cs="Arial"/>
                <w:sz w:val="18"/>
                <w:szCs w:val="18"/>
              </w:rPr>
              <w:t xml:space="preserve"> </w:t>
            </w:r>
            <w:r w:rsidRPr="00273A88">
              <w:rPr>
                <w:rFonts w:ascii="Arial" w:hAnsi="Arial" w:cs="Arial"/>
                <w:sz w:val="18"/>
                <w:szCs w:val="18"/>
              </w:rPr>
              <w:t>part</w:t>
            </w:r>
            <w:r w:rsidR="00273A88">
              <w:rPr>
                <w:rFonts w:ascii="Arial" w:hAnsi="Arial" w:cs="Arial"/>
                <w:sz w:val="18"/>
                <w:szCs w:val="18"/>
              </w:rPr>
              <w:t xml:space="preserve"> </w:t>
            </w:r>
            <w:r w:rsidRPr="00273A88">
              <w:rPr>
                <w:rFonts w:ascii="Arial" w:hAnsi="Arial" w:cs="Arial"/>
                <w:sz w:val="18"/>
                <w:szCs w:val="18"/>
              </w:rPr>
              <w:t>of</w:t>
            </w:r>
            <w:r w:rsidR="00273A88">
              <w:rPr>
                <w:rFonts w:ascii="Arial" w:hAnsi="Arial" w:cs="Arial"/>
                <w:sz w:val="18"/>
                <w:szCs w:val="18"/>
              </w:rPr>
              <w:t xml:space="preserve"> </w:t>
            </w:r>
            <w:r w:rsidRPr="00273A88">
              <w:rPr>
                <w:rFonts w:ascii="Arial" w:hAnsi="Arial" w:cs="Arial"/>
                <w:sz w:val="18"/>
                <w:szCs w:val="18"/>
              </w:rPr>
              <w:t>the</w:t>
            </w:r>
            <w:r w:rsidR="00273A88">
              <w:rPr>
                <w:rFonts w:ascii="Arial" w:hAnsi="Arial" w:cs="Arial"/>
                <w:sz w:val="18"/>
                <w:szCs w:val="18"/>
              </w:rPr>
              <w:t xml:space="preserve"> </w:t>
            </w:r>
            <w:r w:rsidRPr="00273A88">
              <w:rPr>
                <w:rFonts w:ascii="Arial" w:hAnsi="Arial" w:cs="Arial"/>
                <w:sz w:val="18"/>
                <w:szCs w:val="18"/>
              </w:rPr>
              <w:t>fiscal</w:t>
            </w:r>
            <w:r w:rsidR="00273A88">
              <w:rPr>
                <w:rFonts w:ascii="Arial" w:hAnsi="Arial" w:cs="Arial"/>
                <w:sz w:val="18"/>
                <w:szCs w:val="18"/>
              </w:rPr>
              <w:t xml:space="preserve"> </w:t>
            </w:r>
            <w:r w:rsidRPr="00273A88">
              <w:rPr>
                <w:rFonts w:ascii="Arial" w:hAnsi="Arial" w:cs="Arial"/>
                <w:sz w:val="18"/>
                <w:szCs w:val="18"/>
              </w:rPr>
              <w:t>note.</w:t>
            </w:r>
            <w:r w:rsidR="00273A88">
              <w:rPr>
                <w:rFonts w:ascii="Arial" w:hAnsi="Arial" w:cs="Arial"/>
                <w:sz w:val="18"/>
                <w:szCs w:val="18"/>
              </w:rPr>
              <w:t xml:space="preserve">  </w:t>
            </w:r>
            <w:r w:rsidRPr="00273A88">
              <w:rPr>
                <w:rFonts w:ascii="Arial" w:hAnsi="Arial" w:cs="Arial"/>
                <w:sz w:val="18"/>
                <w:szCs w:val="18"/>
              </w:rPr>
              <w:t>This</w:t>
            </w:r>
            <w:r w:rsidR="00273A88">
              <w:rPr>
                <w:rFonts w:ascii="Arial" w:hAnsi="Arial" w:cs="Arial"/>
                <w:sz w:val="18"/>
                <w:szCs w:val="18"/>
              </w:rPr>
              <w:t xml:space="preserve"> </w:t>
            </w:r>
            <w:r w:rsidRPr="00273A88">
              <w:rPr>
                <w:rFonts w:ascii="Arial" w:hAnsi="Arial" w:cs="Arial"/>
                <w:sz w:val="18"/>
                <w:szCs w:val="18"/>
              </w:rPr>
              <w:t>rule</w:t>
            </w:r>
            <w:r w:rsidR="00273A88">
              <w:rPr>
                <w:rFonts w:ascii="Arial" w:hAnsi="Arial" w:cs="Arial"/>
                <w:sz w:val="18"/>
                <w:szCs w:val="18"/>
              </w:rPr>
              <w:t xml:space="preserve"> </w:t>
            </w:r>
            <w:r w:rsidRPr="00273A88">
              <w:rPr>
                <w:rFonts w:ascii="Arial" w:hAnsi="Arial" w:cs="Arial"/>
                <w:sz w:val="18"/>
                <w:szCs w:val="18"/>
              </w:rPr>
              <w:t>does</w:t>
            </w:r>
            <w:r w:rsidR="00273A88">
              <w:rPr>
                <w:rFonts w:ascii="Arial" w:hAnsi="Arial" w:cs="Arial"/>
                <w:sz w:val="18"/>
                <w:szCs w:val="18"/>
              </w:rPr>
              <w:t xml:space="preserve"> </w:t>
            </w:r>
            <w:r w:rsidRPr="00273A88">
              <w:rPr>
                <w:rFonts w:ascii="Arial" w:hAnsi="Arial" w:cs="Arial"/>
                <w:sz w:val="18"/>
                <w:szCs w:val="18"/>
              </w:rPr>
              <w:t>not</w:t>
            </w:r>
            <w:r w:rsidR="00273A88">
              <w:rPr>
                <w:rFonts w:ascii="Arial" w:hAnsi="Arial" w:cs="Arial"/>
                <w:sz w:val="18"/>
                <w:szCs w:val="18"/>
              </w:rPr>
              <w:t xml:space="preserve"> </w:t>
            </w:r>
            <w:r w:rsidRPr="00273A88">
              <w:rPr>
                <w:rFonts w:ascii="Arial" w:hAnsi="Arial" w:cs="Arial"/>
                <w:sz w:val="18"/>
                <w:szCs w:val="18"/>
              </w:rPr>
              <w:t>create</w:t>
            </w:r>
            <w:r w:rsidR="00273A88">
              <w:rPr>
                <w:rFonts w:ascii="Arial" w:hAnsi="Arial" w:cs="Arial"/>
                <w:sz w:val="18"/>
                <w:szCs w:val="18"/>
              </w:rPr>
              <w:t xml:space="preserve"> </w:t>
            </w:r>
            <w:r w:rsidRPr="00273A88">
              <w:rPr>
                <w:rFonts w:ascii="Arial" w:hAnsi="Arial" w:cs="Arial"/>
                <w:sz w:val="18"/>
                <w:szCs w:val="18"/>
              </w:rPr>
              <w:t>additional</w:t>
            </w:r>
            <w:r w:rsidR="00273A88">
              <w:rPr>
                <w:rFonts w:ascii="Arial" w:hAnsi="Arial" w:cs="Arial"/>
                <w:sz w:val="18"/>
                <w:szCs w:val="18"/>
              </w:rPr>
              <w:t xml:space="preserve"> </w:t>
            </w:r>
            <w:r w:rsidRPr="00273A88">
              <w:rPr>
                <w:rFonts w:ascii="Arial" w:hAnsi="Arial" w:cs="Arial"/>
                <w:sz w:val="18"/>
                <w:szCs w:val="18"/>
              </w:rPr>
              <w:t>cost</w:t>
            </w:r>
            <w:r w:rsidR="00273A88">
              <w:rPr>
                <w:rFonts w:ascii="Arial" w:hAnsi="Arial" w:cs="Arial"/>
                <w:sz w:val="18"/>
                <w:szCs w:val="18"/>
              </w:rPr>
              <w:t xml:space="preserve"> </w:t>
            </w:r>
            <w:r w:rsidRPr="00273A88">
              <w:rPr>
                <w:rFonts w:ascii="Arial" w:hAnsi="Arial" w:cs="Arial"/>
                <w:sz w:val="18"/>
                <w:szCs w:val="18"/>
              </w:rPr>
              <w:t>or</w:t>
            </w:r>
            <w:r w:rsidR="00273A88">
              <w:rPr>
                <w:rFonts w:ascii="Arial" w:hAnsi="Arial" w:cs="Arial"/>
                <w:sz w:val="18"/>
                <w:szCs w:val="18"/>
              </w:rPr>
              <w:t xml:space="preserve"> </w:t>
            </w:r>
            <w:r w:rsidRPr="00273A88">
              <w:rPr>
                <w:rFonts w:ascii="Arial" w:hAnsi="Arial" w:cs="Arial"/>
                <w:sz w:val="18"/>
                <w:szCs w:val="18"/>
              </w:rPr>
              <w:t>savings</w:t>
            </w:r>
            <w:r w:rsidR="00273A88">
              <w:rPr>
                <w:rFonts w:ascii="Arial" w:hAnsi="Arial" w:cs="Arial"/>
                <w:sz w:val="18"/>
                <w:szCs w:val="18"/>
              </w:rPr>
              <w:t xml:space="preserve"> </w:t>
            </w:r>
            <w:r w:rsidRPr="00273A88">
              <w:rPr>
                <w:rFonts w:ascii="Arial" w:hAnsi="Arial" w:cs="Arial"/>
                <w:sz w:val="18"/>
                <w:szCs w:val="18"/>
              </w:rPr>
              <w:t>beyond</w:t>
            </w:r>
            <w:r w:rsidR="00273A88">
              <w:rPr>
                <w:rFonts w:ascii="Arial" w:hAnsi="Arial" w:cs="Arial"/>
                <w:sz w:val="18"/>
                <w:szCs w:val="18"/>
              </w:rPr>
              <w:t xml:space="preserve"> </w:t>
            </w:r>
            <w:r w:rsidRPr="00273A88">
              <w:rPr>
                <w:rFonts w:ascii="Arial" w:hAnsi="Arial" w:cs="Arial"/>
                <w:sz w:val="18"/>
                <w:szCs w:val="18"/>
              </w:rPr>
              <w:t>what</w:t>
            </w:r>
            <w:r w:rsidR="00273A88">
              <w:rPr>
                <w:rFonts w:ascii="Arial" w:hAnsi="Arial" w:cs="Arial"/>
                <w:sz w:val="18"/>
                <w:szCs w:val="18"/>
              </w:rPr>
              <w:t xml:space="preserve"> </w:t>
            </w:r>
            <w:r w:rsidRPr="00273A88">
              <w:rPr>
                <w:rFonts w:ascii="Arial" w:hAnsi="Arial" w:cs="Arial"/>
                <w:sz w:val="18"/>
                <w:szCs w:val="18"/>
              </w:rPr>
              <w:t>was</w:t>
            </w:r>
            <w:r w:rsidR="00273A88">
              <w:rPr>
                <w:rFonts w:ascii="Arial" w:hAnsi="Arial" w:cs="Arial"/>
                <w:sz w:val="18"/>
                <w:szCs w:val="18"/>
              </w:rPr>
              <w:t xml:space="preserve"> </w:t>
            </w:r>
            <w:r w:rsidRPr="00273A88">
              <w:rPr>
                <w:rFonts w:ascii="Arial" w:hAnsi="Arial" w:cs="Arial"/>
                <w:sz w:val="18"/>
                <w:szCs w:val="18"/>
              </w:rPr>
              <w:t>anticipated</w:t>
            </w:r>
            <w:r w:rsidR="00273A88">
              <w:rPr>
                <w:rFonts w:ascii="Arial" w:hAnsi="Arial" w:cs="Arial"/>
                <w:sz w:val="18"/>
                <w:szCs w:val="18"/>
              </w:rPr>
              <w:t xml:space="preserve"> </w:t>
            </w:r>
            <w:r w:rsidRPr="00273A88">
              <w:rPr>
                <w:rFonts w:ascii="Arial" w:hAnsi="Arial" w:cs="Arial"/>
                <w:sz w:val="18"/>
                <w:szCs w:val="18"/>
              </w:rPr>
              <w:t>during</w:t>
            </w:r>
            <w:r w:rsidR="00273A88">
              <w:rPr>
                <w:rFonts w:ascii="Arial" w:hAnsi="Arial" w:cs="Arial"/>
                <w:sz w:val="18"/>
                <w:szCs w:val="18"/>
              </w:rPr>
              <w:t xml:space="preserve"> </w:t>
            </w:r>
            <w:r w:rsidRPr="00273A88">
              <w:rPr>
                <w:rFonts w:ascii="Arial" w:hAnsi="Arial" w:cs="Arial"/>
                <w:sz w:val="18"/>
                <w:szCs w:val="18"/>
              </w:rPr>
              <w:t>the</w:t>
            </w:r>
            <w:r w:rsidR="00273A88">
              <w:rPr>
                <w:rFonts w:ascii="Arial" w:hAnsi="Arial" w:cs="Arial"/>
                <w:sz w:val="18"/>
                <w:szCs w:val="18"/>
              </w:rPr>
              <w:t xml:space="preserve"> </w:t>
            </w:r>
            <w:r w:rsidRPr="00273A88">
              <w:rPr>
                <w:rFonts w:ascii="Arial" w:hAnsi="Arial" w:cs="Arial"/>
                <w:sz w:val="18"/>
                <w:szCs w:val="18"/>
              </w:rPr>
              <w:t>legislative</w:t>
            </w:r>
            <w:r w:rsidR="00273A88">
              <w:rPr>
                <w:rFonts w:ascii="Arial" w:hAnsi="Arial" w:cs="Arial"/>
                <w:sz w:val="18"/>
                <w:szCs w:val="18"/>
              </w:rPr>
              <w:t xml:space="preserve"> </w:t>
            </w:r>
            <w:r w:rsidRPr="00273A88">
              <w:rPr>
                <w:rFonts w:ascii="Arial" w:hAnsi="Arial" w:cs="Arial"/>
                <w:sz w:val="18"/>
                <w:szCs w:val="18"/>
              </w:rPr>
              <w:t>process.</w:t>
            </w:r>
          </w:p>
          <w:p w14:paraId="2CA94E20" w14:textId="77777777" w:rsidR="005732E8" w:rsidRPr="00273A88" w:rsidRDefault="005732E8" w:rsidP="00031139">
            <w:pPr>
              <w:keepLines/>
              <w:rPr>
                <w:rFonts w:ascii="Arial" w:hAnsi="Arial" w:cs="Arial"/>
                <w:color w:val="000000" w:themeColor="text1"/>
                <w:sz w:val="18"/>
                <w:szCs w:val="18"/>
              </w:rPr>
            </w:pPr>
          </w:p>
        </w:tc>
      </w:tr>
      <w:tr w:rsidR="005732E8" w:rsidRPr="00273A88" w14:paraId="0869F1F6" w14:textId="77777777" w:rsidTr="00414E0D">
        <w:trPr>
          <w:tblCellSpacing w:w="7" w:type="dxa"/>
          <w:jc w:val="center"/>
        </w:trPr>
        <w:tc>
          <w:tcPr>
            <w:tcW w:w="10225" w:type="dxa"/>
            <w:gridSpan w:val="4"/>
            <w:shd w:val="clear" w:color="auto" w:fill="F2F2F2" w:themeFill="background1" w:themeFillShade="F2"/>
          </w:tcPr>
          <w:p w14:paraId="4E50AF82" w14:textId="46272C2B" w:rsidR="005732E8" w:rsidRPr="00273A88" w:rsidRDefault="005732E8" w:rsidP="00031139">
            <w:pPr>
              <w:keepLines/>
              <w:rPr>
                <w:rFonts w:ascii="Arial" w:hAnsi="Arial" w:cs="Arial"/>
                <w:b/>
                <w:color w:val="000000" w:themeColor="text1"/>
                <w:sz w:val="18"/>
                <w:szCs w:val="18"/>
              </w:rPr>
            </w:pPr>
            <w:r w:rsidRPr="00273A88">
              <w:rPr>
                <w:rFonts w:ascii="Arial" w:hAnsi="Arial" w:cs="Arial"/>
                <w:b/>
                <w:color w:val="000000" w:themeColor="text1"/>
                <w:sz w:val="18"/>
                <w:szCs w:val="18"/>
              </w:rPr>
              <w:t>E)</w:t>
            </w:r>
            <w:r w:rsidR="00273A88">
              <w:rPr>
                <w:rFonts w:ascii="Arial" w:hAnsi="Arial" w:cs="Arial"/>
                <w:b/>
                <w:color w:val="000000" w:themeColor="text1"/>
                <w:sz w:val="18"/>
                <w:szCs w:val="18"/>
              </w:rPr>
              <w:t xml:space="preserve"> </w:t>
            </w:r>
            <w:r w:rsidRPr="00273A88">
              <w:rPr>
                <w:rFonts w:ascii="Arial" w:hAnsi="Arial" w:cs="Arial"/>
                <w:b/>
                <w:color w:val="000000" w:themeColor="text1"/>
                <w:sz w:val="18"/>
                <w:szCs w:val="18"/>
              </w:rPr>
              <w:t>Persons</w:t>
            </w:r>
            <w:r w:rsidR="00273A88">
              <w:rPr>
                <w:rFonts w:ascii="Arial" w:hAnsi="Arial" w:cs="Arial"/>
                <w:b/>
                <w:color w:val="000000" w:themeColor="text1"/>
                <w:sz w:val="18"/>
                <w:szCs w:val="18"/>
              </w:rPr>
              <w:t xml:space="preserve"> </w:t>
            </w:r>
            <w:r w:rsidRPr="00273A88">
              <w:rPr>
                <w:rFonts w:ascii="Arial" w:hAnsi="Arial" w:cs="Arial"/>
                <w:b/>
                <w:color w:val="000000" w:themeColor="text1"/>
                <w:sz w:val="18"/>
                <w:szCs w:val="18"/>
              </w:rPr>
              <w:t>other</w:t>
            </w:r>
            <w:r w:rsidR="00273A88">
              <w:rPr>
                <w:rFonts w:ascii="Arial" w:hAnsi="Arial" w:cs="Arial"/>
                <w:b/>
                <w:color w:val="000000" w:themeColor="text1"/>
                <w:sz w:val="18"/>
                <w:szCs w:val="18"/>
              </w:rPr>
              <w:t xml:space="preserve"> </w:t>
            </w:r>
            <w:r w:rsidRPr="00273A88">
              <w:rPr>
                <w:rFonts w:ascii="Arial" w:hAnsi="Arial" w:cs="Arial"/>
                <w:b/>
                <w:color w:val="000000" w:themeColor="text1"/>
                <w:sz w:val="18"/>
                <w:szCs w:val="18"/>
              </w:rPr>
              <w:t>than</w:t>
            </w:r>
            <w:r w:rsidR="00273A88">
              <w:rPr>
                <w:rFonts w:ascii="Arial" w:hAnsi="Arial" w:cs="Arial"/>
                <w:b/>
                <w:color w:val="000000" w:themeColor="text1"/>
                <w:sz w:val="18"/>
                <w:szCs w:val="18"/>
              </w:rPr>
              <w:t xml:space="preserve"> </w:t>
            </w:r>
            <w:r w:rsidRPr="00273A88">
              <w:rPr>
                <w:rFonts w:ascii="Arial" w:hAnsi="Arial" w:cs="Arial"/>
                <w:b/>
                <w:color w:val="000000" w:themeColor="text1"/>
                <w:sz w:val="18"/>
                <w:szCs w:val="18"/>
              </w:rPr>
              <w:t>small</w:t>
            </w:r>
            <w:r w:rsidR="00273A88">
              <w:rPr>
                <w:rFonts w:ascii="Arial" w:hAnsi="Arial" w:cs="Arial"/>
                <w:b/>
                <w:color w:val="000000" w:themeColor="text1"/>
                <w:sz w:val="18"/>
                <w:szCs w:val="18"/>
              </w:rPr>
              <w:t xml:space="preserve"> </w:t>
            </w:r>
            <w:r w:rsidRPr="00273A88">
              <w:rPr>
                <w:rFonts w:ascii="Arial" w:hAnsi="Arial" w:cs="Arial"/>
                <w:b/>
                <w:color w:val="000000" w:themeColor="text1"/>
                <w:sz w:val="18"/>
                <w:szCs w:val="18"/>
              </w:rPr>
              <w:t>businesses,</w:t>
            </w:r>
            <w:r w:rsidR="00273A88">
              <w:rPr>
                <w:rFonts w:ascii="Arial" w:hAnsi="Arial" w:cs="Arial"/>
                <w:b/>
                <w:color w:val="000000" w:themeColor="text1"/>
                <w:sz w:val="18"/>
                <w:szCs w:val="18"/>
              </w:rPr>
              <w:t xml:space="preserve"> </w:t>
            </w:r>
            <w:r w:rsidRPr="00273A88">
              <w:rPr>
                <w:rFonts w:ascii="Arial" w:hAnsi="Arial" w:cs="Arial"/>
                <w:b/>
                <w:color w:val="000000" w:themeColor="text1"/>
                <w:sz w:val="18"/>
                <w:szCs w:val="18"/>
              </w:rPr>
              <w:t>non-small</w:t>
            </w:r>
            <w:r w:rsidR="00273A88">
              <w:rPr>
                <w:rFonts w:ascii="Arial" w:hAnsi="Arial" w:cs="Arial"/>
                <w:b/>
                <w:color w:val="000000" w:themeColor="text1"/>
                <w:sz w:val="18"/>
                <w:szCs w:val="18"/>
              </w:rPr>
              <w:t xml:space="preserve"> </w:t>
            </w:r>
            <w:r w:rsidRPr="00273A88">
              <w:rPr>
                <w:rFonts w:ascii="Arial" w:hAnsi="Arial" w:cs="Arial"/>
                <w:b/>
                <w:color w:val="000000" w:themeColor="text1"/>
                <w:sz w:val="18"/>
                <w:szCs w:val="18"/>
              </w:rPr>
              <w:t>businesses,</w:t>
            </w:r>
            <w:r w:rsidR="00273A88">
              <w:rPr>
                <w:rFonts w:ascii="Arial" w:hAnsi="Arial" w:cs="Arial"/>
                <w:b/>
                <w:color w:val="000000" w:themeColor="text1"/>
                <w:sz w:val="18"/>
                <w:szCs w:val="18"/>
              </w:rPr>
              <w:t xml:space="preserve"> </w:t>
            </w:r>
            <w:r w:rsidRPr="00273A88">
              <w:rPr>
                <w:rFonts w:ascii="Arial" w:hAnsi="Arial" w:cs="Arial"/>
                <w:b/>
                <w:color w:val="000000" w:themeColor="text1"/>
                <w:sz w:val="18"/>
                <w:szCs w:val="18"/>
              </w:rPr>
              <w:t>state,</w:t>
            </w:r>
            <w:r w:rsidR="00273A88">
              <w:rPr>
                <w:rFonts w:ascii="Arial" w:hAnsi="Arial" w:cs="Arial"/>
                <w:b/>
                <w:color w:val="000000" w:themeColor="text1"/>
                <w:sz w:val="18"/>
                <w:szCs w:val="18"/>
              </w:rPr>
              <w:t xml:space="preserve"> </w:t>
            </w:r>
            <w:r w:rsidRPr="00273A88">
              <w:rPr>
                <w:rFonts w:ascii="Arial" w:hAnsi="Arial" w:cs="Arial"/>
                <w:b/>
                <w:color w:val="000000" w:themeColor="text1"/>
                <w:sz w:val="18"/>
                <w:szCs w:val="18"/>
              </w:rPr>
              <w:t>or</w:t>
            </w:r>
            <w:r w:rsidR="00273A88">
              <w:rPr>
                <w:rFonts w:ascii="Arial" w:hAnsi="Arial" w:cs="Arial"/>
                <w:b/>
                <w:color w:val="000000" w:themeColor="text1"/>
                <w:sz w:val="18"/>
                <w:szCs w:val="18"/>
              </w:rPr>
              <w:t xml:space="preserve"> </w:t>
            </w:r>
            <w:r w:rsidRPr="00273A88">
              <w:rPr>
                <w:rFonts w:ascii="Arial" w:hAnsi="Arial" w:cs="Arial"/>
                <w:b/>
                <w:color w:val="000000" w:themeColor="text1"/>
                <w:sz w:val="18"/>
                <w:szCs w:val="18"/>
              </w:rPr>
              <w:t>local</w:t>
            </w:r>
            <w:r w:rsidR="00273A88">
              <w:rPr>
                <w:rFonts w:ascii="Arial" w:hAnsi="Arial" w:cs="Arial"/>
                <w:b/>
                <w:color w:val="000000" w:themeColor="text1"/>
                <w:sz w:val="18"/>
                <w:szCs w:val="18"/>
              </w:rPr>
              <w:t xml:space="preserve"> </w:t>
            </w:r>
            <w:r w:rsidRPr="00273A88">
              <w:rPr>
                <w:rFonts w:ascii="Arial" w:hAnsi="Arial" w:cs="Arial"/>
                <w:b/>
                <w:color w:val="000000" w:themeColor="text1"/>
                <w:sz w:val="18"/>
                <w:szCs w:val="18"/>
              </w:rPr>
              <w:t>government</w:t>
            </w:r>
            <w:r w:rsidR="00273A88">
              <w:rPr>
                <w:rFonts w:ascii="Arial" w:hAnsi="Arial" w:cs="Arial"/>
                <w:b/>
                <w:color w:val="000000" w:themeColor="text1"/>
                <w:sz w:val="18"/>
                <w:szCs w:val="18"/>
              </w:rPr>
              <w:t xml:space="preserve"> </w:t>
            </w:r>
            <w:r w:rsidRPr="00273A88">
              <w:rPr>
                <w:rFonts w:ascii="Arial" w:hAnsi="Arial" w:cs="Arial"/>
                <w:b/>
                <w:color w:val="000000" w:themeColor="text1"/>
                <w:sz w:val="18"/>
                <w:szCs w:val="18"/>
              </w:rPr>
              <w:t>entities</w:t>
            </w:r>
            <w:r w:rsidR="00273A88">
              <w:rPr>
                <w:rFonts w:ascii="Arial" w:hAnsi="Arial" w:cs="Arial"/>
                <w:b/>
                <w:color w:val="000000" w:themeColor="text1"/>
                <w:sz w:val="18"/>
                <w:szCs w:val="18"/>
              </w:rPr>
              <w:t xml:space="preserve"> </w:t>
            </w:r>
            <w:r w:rsidRPr="00273A88">
              <w:rPr>
                <w:rFonts w:ascii="Arial" w:hAnsi="Arial" w:cs="Arial"/>
                <w:color w:val="000000" w:themeColor="text1"/>
                <w:sz w:val="18"/>
                <w:szCs w:val="18"/>
              </w:rPr>
              <w:t>(</w:t>
            </w:r>
            <w:r w:rsidR="00273A88">
              <w:rPr>
                <w:rFonts w:ascii="Arial" w:hAnsi="Arial" w:cs="Arial"/>
                <w:color w:val="000000" w:themeColor="text1"/>
                <w:sz w:val="18"/>
                <w:szCs w:val="18"/>
              </w:rPr>
              <w:t>"</w:t>
            </w:r>
            <w:r w:rsidRPr="00273A88">
              <w:rPr>
                <w:rFonts w:ascii="Arial" w:hAnsi="Arial" w:cs="Arial"/>
                <w:color w:val="000000" w:themeColor="text1"/>
                <w:sz w:val="18"/>
                <w:szCs w:val="18"/>
              </w:rPr>
              <w:t>person</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means</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any</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individual,</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partnership,</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corporation,</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association,</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governmental</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entity,</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or</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public</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or</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private</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organization</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of</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any</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character</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other</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than</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an</w:t>
            </w:r>
            <w:r w:rsidR="00273A88">
              <w:rPr>
                <w:rFonts w:ascii="Arial" w:hAnsi="Arial" w:cs="Arial"/>
                <w:color w:val="000000" w:themeColor="text1"/>
                <w:sz w:val="18"/>
                <w:szCs w:val="18"/>
              </w:rPr>
              <w:t xml:space="preserve"> </w:t>
            </w:r>
            <w:r w:rsidRPr="00273A88">
              <w:rPr>
                <w:rFonts w:ascii="Arial" w:hAnsi="Arial" w:cs="Arial"/>
                <w:b/>
                <w:i/>
                <w:color w:val="000000" w:themeColor="text1"/>
                <w:sz w:val="18"/>
                <w:szCs w:val="18"/>
              </w:rPr>
              <w:t>agency</w:t>
            </w:r>
            <w:r w:rsidRPr="00273A88">
              <w:rPr>
                <w:rFonts w:ascii="Arial" w:hAnsi="Arial" w:cs="Arial"/>
                <w:color w:val="000000" w:themeColor="text1"/>
                <w:sz w:val="18"/>
                <w:szCs w:val="18"/>
              </w:rPr>
              <w:t>)</w:t>
            </w:r>
            <w:r w:rsidRPr="00273A88">
              <w:rPr>
                <w:rFonts w:ascii="Arial" w:hAnsi="Arial" w:cs="Arial"/>
                <w:b/>
                <w:color w:val="000000" w:themeColor="text1"/>
                <w:sz w:val="18"/>
                <w:szCs w:val="18"/>
              </w:rPr>
              <w:t>:</w:t>
            </w:r>
          </w:p>
        </w:tc>
      </w:tr>
      <w:tr w:rsidR="005732E8" w:rsidRPr="00273A88" w14:paraId="02E866B4" w14:textId="77777777" w:rsidTr="00414E0D">
        <w:trPr>
          <w:trHeight w:val="287"/>
          <w:tblCellSpacing w:w="7" w:type="dxa"/>
          <w:jc w:val="center"/>
        </w:trPr>
        <w:tc>
          <w:tcPr>
            <w:tcW w:w="10225" w:type="dxa"/>
            <w:gridSpan w:val="4"/>
            <w:shd w:val="clear" w:color="auto" w:fill="auto"/>
          </w:tcPr>
          <w:p w14:paraId="015464F3" w14:textId="659301C0" w:rsidR="00CF58A1" w:rsidRPr="00273A88" w:rsidRDefault="00CF58A1" w:rsidP="00CF58A1">
            <w:pPr>
              <w:keepLines/>
              <w:rPr>
                <w:rFonts w:ascii="Arial" w:hAnsi="Arial" w:cs="Arial"/>
                <w:color w:val="000000" w:themeColor="text1"/>
                <w:sz w:val="18"/>
                <w:szCs w:val="18"/>
              </w:rPr>
            </w:pPr>
            <w:r w:rsidRPr="00273A88">
              <w:rPr>
                <w:rFonts w:ascii="Arial" w:hAnsi="Arial" w:cs="Arial"/>
                <w:sz w:val="18"/>
                <w:szCs w:val="18"/>
              </w:rPr>
              <w:t>Any</w:t>
            </w:r>
            <w:r w:rsidR="00273A88">
              <w:rPr>
                <w:rFonts w:ascii="Arial" w:hAnsi="Arial" w:cs="Arial"/>
                <w:sz w:val="18"/>
                <w:szCs w:val="18"/>
              </w:rPr>
              <w:t xml:space="preserve"> </w:t>
            </w:r>
            <w:r w:rsidRPr="00273A88">
              <w:rPr>
                <w:rFonts w:ascii="Arial" w:hAnsi="Arial" w:cs="Arial"/>
                <w:sz w:val="18"/>
                <w:szCs w:val="18"/>
              </w:rPr>
              <w:t>anticipated</w:t>
            </w:r>
            <w:r w:rsidR="00273A88">
              <w:rPr>
                <w:rFonts w:ascii="Arial" w:hAnsi="Arial" w:cs="Arial"/>
                <w:sz w:val="18"/>
                <w:szCs w:val="18"/>
              </w:rPr>
              <w:t xml:space="preserve"> </w:t>
            </w:r>
            <w:r w:rsidRPr="00273A88">
              <w:rPr>
                <w:rFonts w:ascii="Arial" w:hAnsi="Arial" w:cs="Arial"/>
                <w:sz w:val="18"/>
                <w:szCs w:val="18"/>
              </w:rPr>
              <w:t>cost</w:t>
            </w:r>
            <w:r w:rsidR="00273A88">
              <w:rPr>
                <w:rFonts w:ascii="Arial" w:hAnsi="Arial" w:cs="Arial"/>
                <w:sz w:val="18"/>
                <w:szCs w:val="18"/>
              </w:rPr>
              <w:t xml:space="preserve"> </w:t>
            </w:r>
            <w:r w:rsidRPr="00273A88">
              <w:rPr>
                <w:rFonts w:ascii="Arial" w:hAnsi="Arial" w:cs="Arial"/>
                <w:sz w:val="18"/>
                <w:szCs w:val="18"/>
              </w:rPr>
              <w:t>or</w:t>
            </w:r>
            <w:r w:rsidR="00273A88">
              <w:rPr>
                <w:rFonts w:ascii="Arial" w:hAnsi="Arial" w:cs="Arial"/>
                <w:sz w:val="18"/>
                <w:szCs w:val="18"/>
              </w:rPr>
              <w:t xml:space="preserve"> </w:t>
            </w:r>
            <w:r w:rsidRPr="00273A88">
              <w:rPr>
                <w:rFonts w:ascii="Arial" w:hAnsi="Arial" w:cs="Arial"/>
                <w:sz w:val="18"/>
                <w:szCs w:val="18"/>
              </w:rPr>
              <w:t>savings</w:t>
            </w:r>
            <w:r w:rsidR="00273A88">
              <w:rPr>
                <w:rFonts w:ascii="Arial" w:hAnsi="Arial" w:cs="Arial"/>
                <w:sz w:val="18"/>
                <w:szCs w:val="18"/>
              </w:rPr>
              <w:t xml:space="preserve"> </w:t>
            </w:r>
            <w:r w:rsidRPr="00273A88">
              <w:rPr>
                <w:rFonts w:ascii="Arial" w:hAnsi="Arial" w:cs="Arial"/>
                <w:sz w:val="18"/>
                <w:szCs w:val="18"/>
              </w:rPr>
              <w:t>are</w:t>
            </w:r>
            <w:r w:rsidR="00273A88">
              <w:rPr>
                <w:rFonts w:ascii="Arial" w:hAnsi="Arial" w:cs="Arial"/>
                <w:sz w:val="18"/>
                <w:szCs w:val="18"/>
              </w:rPr>
              <w:t xml:space="preserve"> </w:t>
            </w:r>
            <w:r w:rsidRPr="00273A88">
              <w:rPr>
                <w:rFonts w:ascii="Arial" w:hAnsi="Arial" w:cs="Arial"/>
                <w:sz w:val="18"/>
                <w:szCs w:val="18"/>
              </w:rPr>
              <w:t>a</w:t>
            </w:r>
            <w:r w:rsidR="00273A88">
              <w:rPr>
                <w:rFonts w:ascii="Arial" w:hAnsi="Arial" w:cs="Arial"/>
                <w:sz w:val="18"/>
                <w:szCs w:val="18"/>
              </w:rPr>
              <w:t xml:space="preserve"> </w:t>
            </w:r>
            <w:r w:rsidRPr="00273A88">
              <w:rPr>
                <w:rFonts w:ascii="Arial" w:hAnsi="Arial" w:cs="Arial"/>
                <w:sz w:val="18"/>
                <w:szCs w:val="18"/>
              </w:rPr>
              <w:t>result</w:t>
            </w:r>
            <w:r w:rsidR="00273A88">
              <w:rPr>
                <w:rFonts w:ascii="Arial" w:hAnsi="Arial" w:cs="Arial"/>
                <w:sz w:val="18"/>
                <w:szCs w:val="18"/>
              </w:rPr>
              <w:t xml:space="preserve"> </w:t>
            </w:r>
            <w:r w:rsidRPr="00273A88">
              <w:rPr>
                <w:rFonts w:ascii="Arial" w:hAnsi="Arial" w:cs="Arial"/>
                <w:sz w:val="18"/>
                <w:szCs w:val="18"/>
              </w:rPr>
              <w:t>of</w:t>
            </w:r>
            <w:r w:rsidR="00273A88">
              <w:rPr>
                <w:rFonts w:ascii="Arial" w:hAnsi="Arial" w:cs="Arial"/>
                <w:sz w:val="18"/>
                <w:szCs w:val="18"/>
              </w:rPr>
              <w:t xml:space="preserve"> </w:t>
            </w:r>
            <w:r w:rsidRPr="00273A88">
              <w:rPr>
                <w:rFonts w:ascii="Arial" w:hAnsi="Arial" w:cs="Arial"/>
                <w:sz w:val="18"/>
                <w:szCs w:val="18"/>
              </w:rPr>
              <w:t>statutory</w:t>
            </w:r>
            <w:r w:rsidR="00273A88">
              <w:rPr>
                <w:rFonts w:ascii="Arial" w:hAnsi="Arial" w:cs="Arial"/>
                <w:sz w:val="18"/>
                <w:szCs w:val="18"/>
              </w:rPr>
              <w:t xml:space="preserve"> </w:t>
            </w:r>
            <w:r w:rsidRPr="00273A88">
              <w:rPr>
                <w:rFonts w:ascii="Arial" w:hAnsi="Arial" w:cs="Arial"/>
                <w:sz w:val="18"/>
                <w:szCs w:val="18"/>
              </w:rPr>
              <w:t>requirements</w:t>
            </w:r>
            <w:r w:rsidR="00273A88">
              <w:rPr>
                <w:rFonts w:ascii="Arial" w:hAnsi="Arial" w:cs="Arial"/>
                <w:sz w:val="18"/>
                <w:szCs w:val="18"/>
              </w:rPr>
              <w:t xml:space="preserve"> </w:t>
            </w:r>
            <w:r w:rsidRPr="00273A88">
              <w:rPr>
                <w:rFonts w:ascii="Arial" w:hAnsi="Arial" w:cs="Arial"/>
                <w:sz w:val="18"/>
                <w:szCs w:val="18"/>
              </w:rPr>
              <w:t>of</w:t>
            </w:r>
            <w:r w:rsidR="00273A88">
              <w:rPr>
                <w:rFonts w:ascii="Arial" w:hAnsi="Arial" w:cs="Arial"/>
                <w:sz w:val="18"/>
                <w:szCs w:val="18"/>
              </w:rPr>
              <w:t xml:space="preserve"> </w:t>
            </w:r>
            <w:r w:rsidRPr="00273A88">
              <w:rPr>
                <w:rFonts w:ascii="Arial" w:hAnsi="Arial" w:cs="Arial"/>
                <w:sz w:val="18"/>
                <w:szCs w:val="18"/>
              </w:rPr>
              <w:t>H.B.</w:t>
            </w:r>
            <w:r w:rsidR="00273A88">
              <w:rPr>
                <w:rFonts w:ascii="Arial" w:hAnsi="Arial" w:cs="Arial"/>
                <w:sz w:val="18"/>
                <w:szCs w:val="18"/>
              </w:rPr>
              <w:t xml:space="preserve"> </w:t>
            </w:r>
            <w:r w:rsidR="00ED05AD" w:rsidRPr="00273A88">
              <w:rPr>
                <w:rFonts w:ascii="Arial" w:hAnsi="Arial" w:cs="Arial"/>
                <w:sz w:val="18"/>
                <w:szCs w:val="18"/>
              </w:rPr>
              <w:t>399</w:t>
            </w:r>
            <w:r w:rsidRPr="00273A88">
              <w:rPr>
                <w:rFonts w:ascii="Arial" w:hAnsi="Arial" w:cs="Arial"/>
                <w:sz w:val="18"/>
                <w:szCs w:val="18"/>
              </w:rPr>
              <w:t>.</w:t>
            </w:r>
            <w:r w:rsidR="00273A88">
              <w:rPr>
                <w:rFonts w:ascii="Arial" w:hAnsi="Arial" w:cs="Arial"/>
                <w:sz w:val="18"/>
                <w:szCs w:val="18"/>
              </w:rPr>
              <w:t xml:space="preserve">  </w:t>
            </w:r>
            <w:r w:rsidRPr="00273A88">
              <w:rPr>
                <w:rFonts w:ascii="Arial" w:hAnsi="Arial" w:cs="Arial"/>
                <w:sz w:val="18"/>
                <w:szCs w:val="18"/>
              </w:rPr>
              <w:t>Costs</w:t>
            </w:r>
            <w:r w:rsidR="00273A88">
              <w:rPr>
                <w:rFonts w:ascii="Arial" w:hAnsi="Arial" w:cs="Arial"/>
                <w:sz w:val="18"/>
                <w:szCs w:val="18"/>
              </w:rPr>
              <w:t xml:space="preserve"> </w:t>
            </w:r>
            <w:r w:rsidRPr="00273A88">
              <w:rPr>
                <w:rFonts w:ascii="Arial" w:hAnsi="Arial" w:cs="Arial"/>
                <w:sz w:val="18"/>
                <w:szCs w:val="18"/>
              </w:rPr>
              <w:t>and</w:t>
            </w:r>
            <w:r w:rsidR="00273A88">
              <w:rPr>
                <w:rFonts w:ascii="Arial" w:hAnsi="Arial" w:cs="Arial"/>
                <w:sz w:val="18"/>
                <w:szCs w:val="18"/>
              </w:rPr>
              <w:t xml:space="preserve"> </w:t>
            </w:r>
            <w:r w:rsidRPr="00273A88">
              <w:rPr>
                <w:rFonts w:ascii="Arial" w:hAnsi="Arial" w:cs="Arial"/>
                <w:sz w:val="18"/>
                <w:szCs w:val="18"/>
              </w:rPr>
              <w:t>savings</w:t>
            </w:r>
            <w:r w:rsidR="00273A88">
              <w:rPr>
                <w:rFonts w:ascii="Arial" w:hAnsi="Arial" w:cs="Arial"/>
                <w:sz w:val="18"/>
                <w:szCs w:val="18"/>
              </w:rPr>
              <w:t xml:space="preserve"> </w:t>
            </w:r>
            <w:r w:rsidRPr="00273A88">
              <w:rPr>
                <w:rFonts w:ascii="Arial" w:hAnsi="Arial" w:cs="Arial"/>
                <w:sz w:val="18"/>
                <w:szCs w:val="18"/>
              </w:rPr>
              <w:t>for</w:t>
            </w:r>
            <w:r w:rsidR="00273A88">
              <w:rPr>
                <w:rFonts w:ascii="Arial" w:hAnsi="Arial" w:cs="Arial"/>
                <w:sz w:val="18"/>
                <w:szCs w:val="18"/>
              </w:rPr>
              <w:t xml:space="preserve"> </w:t>
            </w:r>
            <w:r w:rsidRPr="00273A88">
              <w:rPr>
                <w:rFonts w:ascii="Arial" w:hAnsi="Arial" w:cs="Arial"/>
                <w:sz w:val="18"/>
                <w:szCs w:val="18"/>
              </w:rPr>
              <w:t>administering</w:t>
            </w:r>
            <w:r w:rsidR="00273A88">
              <w:rPr>
                <w:rFonts w:ascii="Arial" w:hAnsi="Arial" w:cs="Arial"/>
                <w:sz w:val="18"/>
                <w:szCs w:val="18"/>
              </w:rPr>
              <w:t xml:space="preserve"> </w:t>
            </w:r>
            <w:r w:rsidRPr="00273A88">
              <w:rPr>
                <w:rFonts w:ascii="Arial" w:hAnsi="Arial" w:cs="Arial"/>
                <w:sz w:val="18"/>
                <w:szCs w:val="18"/>
              </w:rPr>
              <w:t>this</w:t>
            </w:r>
            <w:r w:rsidR="00273A88">
              <w:rPr>
                <w:rFonts w:ascii="Arial" w:hAnsi="Arial" w:cs="Arial"/>
                <w:sz w:val="18"/>
                <w:szCs w:val="18"/>
              </w:rPr>
              <w:t xml:space="preserve"> </w:t>
            </w:r>
            <w:r w:rsidRPr="00273A88">
              <w:rPr>
                <w:rFonts w:ascii="Arial" w:hAnsi="Arial" w:cs="Arial"/>
                <w:sz w:val="18"/>
                <w:szCs w:val="18"/>
              </w:rPr>
              <w:t>change</w:t>
            </w:r>
            <w:r w:rsidR="00273A88">
              <w:rPr>
                <w:rFonts w:ascii="Arial" w:hAnsi="Arial" w:cs="Arial"/>
                <w:sz w:val="18"/>
                <w:szCs w:val="18"/>
              </w:rPr>
              <w:t xml:space="preserve"> </w:t>
            </w:r>
            <w:r w:rsidRPr="00273A88">
              <w:rPr>
                <w:rFonts w:ascii="Arial" w:hAnsi="Arial" w:cs="Arial"/>
                <w:sz w:val="18"/>
                <w:szCs w:val="18"/>
              </w:rPr>
              <w:t>were</w:t>
            </w:r>
            <w:r w:rsidR="00273A88">
              <w:rPr>
                <w:rFonts w:ascii="Arial" w:hAnsi="Arial" w:cs="Arial"/>
                <w:sz w:val="18"/>
                <w:szCs w:val="18"/>
              </w:rPr>
              <w:t xml:space="preserve"> </w:t>
            </w:r>
            <w:r w:rsidRPr="00273A88">
              <w:rPr>
                <w:rFonts w:ascii="Arial" w:hAnsi="Arial" w:cs="Arial"/>
                <w:sz w:val="18"/>
                <w:szCs w:val="18"/>
              </w:rPr>
              <w:t>calculated</w:t>
            </w:r>
            <w:r w:rsidR="00273A88">
              <w:rPr>
                <w:rFonts w:ascii="Arial" w:hAnsi="Arial" w:cs="Arial"/>
                <w:sz w:val="18"/>
                <w:szCs w:val="18"/>
              </w:rPr>
              <w:t xml:space="preserve"> </w:t>
            </w:r>
            <w:r w:rsidRPr="00273A88">
              <w:rPr>
                <w:rFonts w:ascii="Arial" w:hAnsi="Arial" w:cs="Arial"/>
                <w:sz w:val="18"/>
                <w:szCs w:val="18"/>
              </w:rPr>
              <w:t>as</w:t>
            </w:r>
            <w:r w:rsidR="00273A88">
              <w:rPr>
                <w:rFonts w:ascii="Arial" w:hAnsi="Arial" w:cs="Arial"/>
                <w:sz w:val="18"/>
                <w:szCs w:val="18"/>
              </w:rPr>
              <w:t xml:space="preserve"> </w:t>
            </w:r>
            <w:r w:rsidRPr="00273A88">
              <w:rPr>
                <w:rFonts w:ascii="Arial" w:hAnsi="Arial" w:cs="Arial"/>
                <w:sz w:val="18"/>
                <w:szCs w:val="18"/>
              </w:rPr>
              <w:t>part</w:t>
            </w:r>
            <w:r w:rsidR="00273A88">
              <w:rPr>
                <w:rFonts w:ascii="Arial" w:hAnsi="Arial" w:cs="Arial"/>
                <w:sz w:val="18"/>
                <w:szCs w:val="18"/>
              </w:rPr>
              <w:t xml:space="preserve"> </w:t>
            </w:r>
            <w:r w:rsidRPr="00273A88">
              <w:rPr>
                <w:rFonts w:ascii="Arial" w:hAnsi="Arial" w:cs="Arial"/>
                <w:sz w:val="18"/>
                <w:szCs w:val="18"/>
              </w:rPr>
              <w:t>of</w:t>
            </w:r>
            <w:r w:rsidR="00273A88">
              <w:rPr>
                <w:rFonts w:ascii="Arial" w:hAnsi="Arial" w:cs="Arial"/>
                <w:sz w:val="18"/>
                <w:szCs w:val="18"/>
              </w:rPr>
              <w:t xml:space="preserve"> </w:t>
            </w:r>
            <w:r w:rsidRPr="00273A88">
              <w:rPr>
                <w:rFonts w:ascii="Arial" w:hAnsi="Arial" w:cs="Arial"/>
                <w:sz w:val="18"/>
                <w:szCs w:val="18"/>
              </w:rPr>
              <w:t>the</w:t>
            </w:r>
            <w:r w:rsidR="00273A88">
              <w:rPr>
                <w:rFonts w:ascii="Arial" w:hAnsi="Arial" w:cs="Arial"/>
                <w:sz w:val="18"/>
                <w:szCs w:val="18"/>
              </w:rPr>
              <w:t xml:space="preserve"> </w:t>
            </w:r>
            <w:r w:rsidRPr="00273A88">
              <w:rPr>
                <w:rFonts w:ascii="Arial" w:hAnsi="Arial" w:cs="Arial"/>
                <w:sz w:val="18"/>
                <w:szCs w:val="18"/>
              </w:rPr>
              <w:t>fiscal</w:t>
            </w:r>
            <w:r w:rsidR="00273A88">
              <w:rPr>
                <w:rFonts w:ascii="Arial" w:hAnsi="Arial" w:cs="Arial"/>
                <w:sz w:val="18"/>
                <w:szCs w:val="18"/>
              </w:rPr>
              <w:t xml:space="preserve"> </w:t>
            </w:r>
            <w:r w:rsidRPr="00273A88">
              <w:rPr>
                <w:rFonts w:ascii="Arial" w:hAnsi="Arial" w:cs="Arial"/>
                <w:sz w:val="18"/>
                <w:szCs w:val="18"/>
              </w:rPr>
              <w:t>note.</w:t>
            </w:r>
            <w:r w:rsidR="00273A88">
              <w:rPr>
                <w:rFonts w:ascii="Arial" w:hAnsi="Arial" w:cs="Arial"/>
                <w:sz w:val="18"/>
                <w:szCs w:val="18"/>
              </w:rPr>
              <w:t xml:space="preserve">  </w:t>
            </w:r>
            <w:r w:rsidRPr="00273A88">
              <w:rPr>
                <w:rFonts w:ascii="Arial" w:hAnsi="Arial" w:cs="Arial"/>
                <w:sz w:val="18"/>
                <w:szCs w:val="18"/>
              </w:rPr>
              <w:t>This</w:t>
            </w:r>
            <w:r w:rsidR="00273A88">
              <w:rPr>
                <w:rFonts w:ascii="Arial" w:hAnsi="Arial" w:cs="Arial"/>
                <w:sz w:val="18"/>
                <w:szCs w:val="18"/>
              </w:rPr>
              <w:t xml:space="preserve"> </w:t>
            </w:r>
            <w:r w:rsidRPr="00273A88">
              <w:rPr>
                <w:rFonts w:ascii="Arial" w:hAnsi="Arial" w:cs="Arial"/>
                <w:sz w:val="18"/>
                <w:szCs w:val="18"/>
              </w:rPr>
              <w:t>rule</w:t>
            </w:r>
            <w:r w:rsidR="00273A88">
              <w:rPr>
                <w:rFonts w:ascii="Arial" w:hAnsi="Arial" w:cs="Arial"/>
                <w:sz w:val="18"/>
                <w:szCs w:val="18"/>
              </w:rPr>
              <w:t xml:space="preserve"> </w:t>
            </w:r>
            <w:r w:rsidRPr="00273A88">
              <w:rPr>
                <w:rFonts w:ascii="Arial" w:hAnsi="Arial" w:cs="Arial"/>
                <w:sz w:val="18"/>
                <w:szCs w:val="18"/>
              </w:rPr>
              <w:t>does</w:t>
            </w:r>
            <w:r w:rsidR="00273A88">
              <w:rPr>
                <w:rFonts w:ascii="Arial" w:hAnsi="Arial" w:cs="Arial"/>
                <w:sz w:val="18"/>
                <w:szCs w:val="18"/>
              </w:rPr>
              <w:t xml:space="preserve"> </w:t>
            </w:r>
            <w:r w:rsidRPr="00273A88">
              <w:rPr>
                <w:rFonts w:ascii="Arial" w:hAnsi="Arial" w:cs="Arial"/>
                <w:sz w:val="18"/>
                <w:szCs w:val="18"/>
              </w:rPr>
              <w:t>not</w:t>
            </w:r>
            <w:r w:rsidR="00273A88">
              <w:rPr>
                <w:rFonts w:ascii="Arial" w:hAnsi="Arial" w:cs="Arial"/>
                <w:sz w:val="18"/>
                <w:szCs w:val="18"/>
              </w:rPr>
              <w:t xml:space="preserve"> </w:t>
            </w:r>
            <w:r w:rsidRPr="00273A88">
              <w:rPr>
                <w:rFonts w:ascii="Arial" w:hAnsi="Arial" w:cs="Arial"/>
                <w:sz w:val="18"/>
                <w:szCs w:val="18"/>
              </w:rPr>
              <w:t>create</w:t>
            </w:r>
            <w:r w:rsidR="00273A88">
              <w:rPr>
                <w:rFonts w:ascii="Arial" w:hAnsi="Arial" w:cs="Arial"/>
                <w:sz w:val="18"/>
                <w:szCs w:val="18"/>
              </w:rPr>
              <w:t xml:space="preserve"> </w:t>
            </w:r>
            <w:r w:rsidRPr="00273A88">
              <w:rPr>
                <w:rFonts w:ascii="Arial" w:hAnsi="Arial" w:cs="Arial"/>
                <w:sz w:val="18"/>
                <w:szCs w:val="18"/>
              </w:rPr>
              <w:t>additional</w:t>
            </w:r>
            <w:r w:rsidR="00273A88">
              <w:rPr>
                <w:rFonts w:ascii="Arial" w:hAnsi="Arial" w:cs="Arial"/>
                <w:sz w:val="18"/>
                <w:szCs w:val="18"/>
              </w:rPr>
              <w:t xml:space="preserve"> </w:t>
            </w:r>
            <w:r w:rsidRPr="00273A88">
              <w:rPr>
                <w:rFonts w:ascii="Arial" w:hAnsi="Arial" w:cs="Arial"/>
                <w:sz w:val="18"/>
                <w:szCs w:val="18"/>
              </w:rPr>
              <w:t>cost</w:t>
            </w:r>
            <w:r w:rsidR="00273A88">
              <w:rPr>
                <w:rFonts w:ascii="Arial" w:hAnsi="Arial" w:cs="Arial"/>
                <w:sz w:val="18"/>
                <w:szCs w:val="18"/>
              </w:rPr>
              <w:t xml:space="preserve"> </w:t>
            </w:r>
            <w:r w:rsidRPr="00273A88">
              <w:rPr>
                <w:rFonts w:ascii="Arial" w:hAnsi="Arial" w:cs="Arial"/>
                <w:sz w:val="18"/>
                <w:szCs w:val="18"/>
              </w:rPr>
              <w:t>or</w:t>
            </w:r>
            <w:r w:rsidR="00273A88">
              <w:rPr>
                <w:rFonts w:ascii="Arial" w:hAnsi="Arial" w:cs="Arial"/>
                <w:sz w:val="18"/>
                <w:szCs w:val="18"/>
              </w:rPr>
              <w:t xml:space="preserve"> </w:t>
            </w:r>
            <w:r w:rsidRPr="00273A88">
              <w:rPr>
                <w:rFonts w:ascii="Arial" w:hAnsi="Arial" w:cs="Arial"/>
                <w:sz w:val="18"/>
                <w:szCs w:val="18"/>
              </w:rPr>
              <w:t>savings</w:t>
            </w:r>
            <w:r w:rsidR="00273A88">
              <w:rPr>
                <w:rFonts w:ascii="Arial" w:hAnsi="Arial" w:cs="Arial"/>
                <w:sz w:val="18"/>
                <w:szCs w:val="18"/>
              </w:rPr>
              <w:t xml:space="preserve"> </w:t>
            </w:r>
            <w:r w:rsidRPr="00273A88">
              <w:rPr>
                <w:rFonts w:ascii="Arial" w:hAnsi="Arial" w:cs="Arial"/>
                <w:sz w:val="18"/>
                <w:szCs w:val="18"/>
              </w:rPr>
              <w:t>beyond</w:t>
            </w:r>
            <w:r w:rsidR="00273A88">
              <w:rPr>
                <w:rFonts w:ascii="Arial" w:hAnsi="Arial" w:cs="Arial"/>
                <w:sz w:val="18"/>
                <w:szCs w:val="18"/>
              </w:rPr>
              <w:t xml:space="preserve"> </w:t>
            </w:r>
            <w:r w:rsidRPr="00273A88">
              <w:rPr>
                <w:rFonts w:ascii="Arial" w:hAnsi="Arial" w:cs="Arial"/>
                <w:sz w:val="18"/>
                <w:szCs w:val="18"/>
              </w:rPr>
              <w:t>what</w:t>
            </w:r>
            <w:r w:rsidR="00273A88">
              <w:rPr>
                <w:rFonts w:ascii="Arial" w:hAnsi="Arial" w:cs="Arial"/>
                <w:sz w:val="18"/>
                <w:szCs w:val="18"/>
              </w:rPr>
              <w:t xml:space="preserve"> </w:t>
            </w:r>
            <w:r w:rsidRPr="00273A88">
              <w:rPr>
                <w:rFonts w:ascii="Arial" w:hAnsi="Arial" w:cs="Arial"/>
                <w:sz w:val="18"/>
                <w:szCs w:val="18"/>
              </w:rPr>
              <w:t>was</w:t>
            </w:r>
            <w:r w:rsidR="00273A88">
              <w:rPr>
                <w:rFonts w:ascii="Arial" w:hAnsi="Arial" w:cs="Arial"/>
                <w:sz w:val="18"/>
                <w:szCs w:val="18"/>
              </w:rPr>
              <w:t xml:space="preserve"> </w:t>
            </w:r>
            <w:r w:rsidRPr="00273A88">
              <w:rPr>
                <w:rFonts w:ascii="Arial" w:hAnsi="Arial" w:cs="Arial"/>
                <w:sz w:val="18"/>
                <w:szCs w:val="18"/>
              </w:rPr>
              <w:t>anticipated</w:t>
            </w:r>
            <w:r w:rsidR="00273A88">
              <w:rPr>
                <w:rFonts w:ascii="Arial" w:hAnsi="Arial" w:cs="Arial"/>
                <w:sz w:val="18"/>
                <w:szCs w:val="18"/>
              </w:rPr>
              <w:t xml:space="preserve"> </w:t>
            </w:r>
            <w:r w:rsidRPr="00273A88">
              <w:rPr>
                <w:rFonts w:ascii="Arial" w:hAnsi="Arial" w:cs="Arial"/>
                <w:sz w:val="18"/>
                <w:szCs w:val="18"/>
              </w:rPr>
              <w:t>during</w:t>
            </w:r>
            <w:r w:rsidR="00273A88">
              <w:rPr>
                <w:rFonts w:ascii="Arial" w:hAnsi="Arial" w:cs="Arial"/>
                <w:sz w:val="18"/>
                <w:szCs w:val="18"/>
              </w:rPr>
              <w:t xml:space="preserve"> </w:t>
            </w:r>
            <w:r w:rsidRPr="00273A88">
              <w:rPr>
                <w:rFonts w:ascii="Arial" w:hAnsi="Arial" w:cs="Arial"/>
                <w:sz w:val="18"/>
                <w:szCs w:val="18"/>
              </w:rPr>
              <w:t>the</w:t>
            </w:r>
            <w:r w:rsidR="00273A88">
              <w:rPr>
                <w:rFonts w:ascii="Arial" w:hAnsi="Arial" w:cs="Arial"/>
                <w:sz w:val="18"/>
                <w:szCs w:val="18"/>
              </w:rPr>
              <w:t xml:space="preserve"> </w:t>
            </w:r>
            <w:r w:rsidRPr="00273A88">
              <w:rPr>
                <w:rFonts w:ascii="Arial" w:hAnsi="Arial" w:cs="Arial"/>
                <w:sz w:val="18"/>
                <w:szCs w:val="18"/>
              </w:rPr>
              <w:t>legislative</w:t>
            </w:r>
            <w:r w:rsidR="00273A88">
              <w:rPr>
                <w:rFonts w:ascii="Arial" w:hAnsi="Arial" w:cs="Arial"/>
                <w:sz w:val="18"/>
                <w:szCs w:val="18"/>
              </w:rPr>
              <w:t xml:space="preserve"> </w:t>
            </w:r>
            <w:r w:rsidRPr="00273A88">
              <w:rPr>
                <w:rFonts w:ascii="Arial" w:hAnsi="Arial" w:cs="Arial"/>
                <w:sz w:val="18"/>
                <w:szCs w:val="18"/>
              </w:rPr>
              <w:t>process.</w:t>
            </w:r>
          </w:p>
          <w:p w14:paraId="774DE8C9" w14:textId="77777777" w:rsidR="005732E8" w:rsidRPr="00273A88" w:rsidRDefault="005732E8" w:rsidP="00031139">
            <w:pPr>
              <w:keepLines/>
              <w:rPr>
                <w:rFonts w:ascii="Arial" w:hAnsi="Arial" w:cs="Arial"/>
                <w:color w:val="000000" w:themeColor="text1"/>
                <w:sz w:val="18"/>
                <w:szCs w:val="18"/>
              </w:rPr>
            </w:pPr>
          </w:p>
        </w:tc>
      </w:tr>
      <w:tr w:rsidR="005732E8" w:rsidRPr="00273A88" w14:paraId="4F1CC865" w14:textId="77777777" w:rsidTr="00414E0D">
        <w:trPr>
          <w:trHeight w:val="296"/>
          <w:tblCellSpacing w:w="7" w:type="dxa"/>
          <w:jc w:val="center"/>
        </w:trPr>
        <w:tc>
          <w:tcPr>
            <w:tcW w:w="10225" w:type="dxa"/>
            <w:gridSpan w:val="4"/>
            <w:shd w:val="clear" w:color="auto" w:fill="F2F2F2" w:themeFill="background1" w:themeFillShade="F2"/>
          </w:tcPr>
          <w:p w14:paraId="28B8A849" w14:textId="543EDD6A" w:rsidR="005732E8" w:rsidRPr="00273A88" w:rsidRDefault="005732E8" w:rsidP="004C20EA">
            <w:pPr>
              <w:keepLines/>
              <w:rPr>
                <w:rFonts w:ascii="Arial" w:hAnsi="Arial" w:cs="Arial"/>
                <w:b/>
                <w:color w:val="000000" w:themeColor="text1"/>
                <w:sz w:val="18"/>
                <w:szCs w:val="18"/>
              </w:rPr>
            </w:pPr>
            <w:r w:rsidRPr="00273A88">
              <w:rPr>
                <w:rFonts w:ascii="Arial" w:hAnsi="Arial" w:cs="Arial"/>
                <w:b/>
                <w:color w:val="000000" w:themeColor="text1"/>
                <w:sz w:val="18"/>
                <w:szCs w:val="18"/>
              </w:rPr>
              <w:t>F)</w:t>
            </w:r>
            <w:r w:rsidR="00273A88">
              <w:rPr>
                <w:rFonts w:ascii="Arial" w:hAnsi="Arial" w:cs="Arial"/>
                <w:b/>
                <w:color w:val="000000" w:themeColor="text1"/>
                <w:sz w:val="18"/>
                <w:szCs w:val="18"/>
              </w:rPr>
              <w:t xml:space="preserve"> </w:t>
            </w:r>
            <w:r w:rsidRPr="00273A88">
              <w:rPr>
                <w:rFonts w:ascii="Arial" w:hAnsi="Arial" w:cs="Arial"/>
                <w:b/>
                <w:bCs/>
                <w:color w:val="000000" w:themeColor="text1"/>
                <w:sz w:val="18"/>
                <w:szCs w:val="18"/>
              </w:rPr>
              <w:t>Compliance</w:t>
            </w:r>
            <w:r w:rsidR="00273A88">
              <w:rPr>
                <w:rFonts w:ascii="Arial" w:hAnsi="Arial" w:cs="Arial"/>
                <w:b/>
                <w:bCs/>
                <w:color w:val="000000" w:themeColor="text1"/>
                <w:sz w:val="18"/>
                <w:szCs w:val="18"/>
              </w:rPr>
              <w:t xml:space="preserve"> </w:t>
            </w:r>
            <w:r w:rsidRPr="00273A88">
              <w:rPr>
                <w:rFonts w:ascii="Arial" w:hAnsi="Arial" w:cs="Arial"/>
                <w:b/>
                <w:bCs/>
                <w:color w:val="000000" w:themeColor="text1"/>
                <w:sz w:val="18"/>
                <w:szCs w:val="18"/>
              </w:rPr>
              <w:t>costs</w:t>
            </w:r>
            <w:r w:rsidR="00273A88">
              <w:rPr>
                <w:rFonts w:ascii="Arial" w:hAnsi="Arial" w:cs="Arial"/>
                <w:b/>
                <w:bCs/>
                <w:color w:val="000000" w:themeColor="text1"/>
                <w:sz w:val="18"/>
                <w:szCs w:val="18"/>
              </w:rPr>
              <w:t xml:space="preserve"> </w:t>
            </w:r>
            <w:r w:rsidRPr="00273A88">
              <w:rPr>
                <w:rFonts w:ascii="Arial" w:hAnsi="Arial" w:cs="Arial"/>
                <w:b/>
                <w:bCs/>
                <w:color w:val="000000" w:themeColor="text1"/>
                <w:sz w:val="18"/>
                <w:szCs w:val="18"/>
              </w:rPr>
              <w:t>for</w:t>
            </w:r>
            <w:r w:rsidR="00273A88">
              <w:rPr>
                <w:rFonts w:ascii="Arial" w:hAnsi="Arial" w:cs="Arial"/>
                <w:b/>
                <w:bCs/>
                <w:color w:val="000000" w:themeColor="text1"/>
                <w:sz w:val="18"/>
                <w:szCs w:val="18"/>
              </w:rPr>
              <w:t xml:space="preserve"> </w:t>
            </w:r>
            <w:r w:rsidRPr="00273A88">
              <w:rPr>
                <w:rFonts w:ascii="Arial" w:hAnsi="Arial" w:cs="Arial"/>
                <w:b/>
                <w:bCs/>
                <w:color w:val="000000" w:themeColor="text1"/>
                <w:sz w:val="18"/>
                <w:szCs w:val="18"/>
              </w:rPr>
              <w:t>affected</w:t>
            </w:r>
            <w:r w:rsidR="00273A88">
              <w:rPr>
                <w:rFonts w:ascii="Arial" w:hAnsi="Arial" w:cs="Arial"/>
                <w:b/>
                <w:bCs/>
                <w:color w:val="000000" w:themeColor="text1"/>
                <w:sz w:val="18"/>
                <w:szCs w:val="18"/>
              </w:rPr>
              <w:t xml:space="preserve"> </w:t>
            </w:r>
            <w:r w:rsidRPr="00273A88">
              <w:rPr>
                <w:rFonts w:ascii="Arial" w:hAnsi="Arial" w:cs="Arial"/>
                <w:b/>
                <w:bCs/>
                <w:color w:val="000000" w:themeColor="text1"/>
                <w:sz w:val="18"/>
                <w:szCs w:val="18"/>
              </w:rPr>
              <w:t>persons:</w:t>
            </w:r>
          </w:p>
        </w:tc>
      </w:tr>
      <w:tr w:rsidR="005732E8" w:rsidRPr="00273A88" w14:paraId="1FB488DD" w14:textId="77777777" w:rsidTr="00414E0D">
        <w:trPr>
          <w:trHeight w:val="287"/>
          <w:tblCellSpacing w:w="7" w:type="dxa"/>
          <w:jc w:val="center"/>
        </w:trPr>
        <w:tc>
          <w:tcPr>
            <w:tcW w:w="10225" w:type="dxa"/>
            <w:gridSpan w:val="4"/>
          </w:tcPr>
          <w:p w14:paraId="1E40AD4D" w14:textId="7AADB06A" w:rsidR="005732E8" w:rsidRPr="00273A88" w:rsidRDefault="00332261" w:rsidP="004C20EA">
            <w:pPr>
              <w:keepLines/>
              <w:rPr>
                <w:rFonts w:ascii="Arial" w:hAnsi="Arial" w:cs="Arial"/>
                <w:color w:val="000000" w:themeColor="text1"/>
                <w:sz w:val="18"/>
                <w:szCs w:val="18"/>
              </w:rPr>
            </w:pPr>
            <w:bookmarkStart w:id="0" w:name="__DdeLink__3_1701438588"/>
            <w:bookmarkEnd w:id="0"/>
            <w:r w:rsidRPr="00273A88">
              <w:rPr>
                <w:rFonts w:ascii="Arial" w:hAnsi="Arial" w:cs="Arial"/>
                <w:sz w:val="18"/>
                <w:szCs w:val="18"/>
              </w:rPr>
              <w:t>There</w:t>
            </w:r>
            <w:r w:rsidR="00273A88">
              <w:rPr>
                <w:rFonts w:ascii="Arial" w:hAnsi="Arial" w:cs="Arial"/>
                <w:sz w:val="18"/>
                <w:szCs w:val="18"/>
              </w:rPr>
              <w:t xml:space="preserve"> </w:t>
            </w:r>
            <w:r w:rsidRPr="00273A88">
              <w:rPr>
                <w:rFonts w:ascii="Arial" w:hAnsi="Arial" w:cs="Arial"/>
                <w:sz w:val="18"/>
                <w:szCs w:val="18"/>
              </w:rPr>
              <w:t>are</w:t>
            </w:r>
            <w:r w:rsidR="00273A88">
              <w:rPr>
                <w:rFonts w:ascii="Arial" w:hAnsi="Arial" w:cs="Arial"/>
                <w:sz w:val="18"/>
                <w:szCs w:val="18"/>
              </w:rPr>
              <w:t xml:space="preserve"> </w:t>
            </w:r>
            <w:r w:rsidRPr="00273A88">
              <w:rPr>
                <w:rFonts w:ascii="Arial" w:hAnsi="Arial" w:cs="Arial"/>
                <w:sz w:val="18"/>
                <w:szCs w:val="18"/>
              </w:rPr>
              <w:t>no</w:t>
            </w:r>
            <w:r w:rsidR="00273A88">
              <w:rPr>
                <w:rFonts w:ascii="Arial" w:hAnsi="Arial" w:cs="Arial"/>
                <w:sz w:val="18"/>
                <w:szCs w:val="18"/>
              </w:rPr>
              <w:t xml:space="preserve"> </w:t>
            </w:r>
            <w:r w:rsidRPr="00273A88">
              <w:rPr>
                <w:rFonts w:ascii="Arial" w:hAnsi="Arial" w:cs="Arial"/>
                <w:sz w:val="18"/>
                <w:szCs w:val="18"/>
              </w:rPr>
              <w:t>fees</w:t>
            </w:r>
            <w:r w:rsidR="00273A88">
              <w:rPr>
                <w:rFonts w:ascii="Arial" w:hAnsi="Arial" w:cs="Arial"/>
                <w:sz w:val="18"/>
                <w:szCs w:val="18"/>
              </w:rPr>
              <w:t xml:space="preserve"> </w:t>
            </w:r>
            <w:r w:rsidRPr="00273A88">
              <w:rPr>
                <w:rFonts w:ascii="Arial" w:hAnsi="Arial" w:cs="Arial"/>
                <w:sz w:val="18"/>
                <w:szCs w:val="18"/>
              </w:rPr>
              <w:t>associated</w:t>
            </w:r>
            <w:r w:rsidR="00273A88">
              <w:rPr>
                <w:rFonts w:ascii="Arial" w:hAnsi="Arial" w:cs="Arial"/>
                <w:sz w:val="18"/>
                <w:szCs w:val="18"/>
              </w:rPr>
              <w:t xml:space="preserve"> </w:t>
            </w:r>
            <w:r w:rsidRPr="00273A88">
              <w:rPr>
                <w:rFonts w:ascii="Arial" w:hAnsi="Arial" w:cs="Arial"/>
                <w:sz w:val="18"/>
                <w:szCs w:val="18"/>
              </w:rPr>
              <w:t>with</w:t>
            </w:r>
            <w:r w:rsidR="00273A88">
              <w:rPr>
                <w:rFonts w:ascii="Arial" w:hAnsi="Arial" w:cs="Arial"/>
                <w:sz w:val="18"/>
                <w:szCs w:val="18"/>
              </w:rPr>
              <w:t xml:space="preserve"> </w:t>
            </w:r>
            <w:r w:rsidRPr="00273A88">
              <w:rPr>
                <w:rFonts w:ascii="Arial" w:hAnsi="Arial" w:cs="Arial"/>
                <w:sz w:val="18"/>
                <w:szCs w:val="18"/>
              </w:rPr>
              <w:t>this</w:t>
            </w:r>
            <w:r w:rsidR="00273A88">
              <w:rPr>
                <w:rFonts w:ascii="Arial" w:hAnsi="Arial" w:cs="Arial"/>
                <w:sz w:val="18"/>
                <w:szCs w:val="18"/>
              </w:rPr>
              <w:t xml:space="preserve"> </w:t>
            </w:r>
            <w:r w:rsidRPr="00273A88">
              <w:rPr>
                <w:rFonts w:ascii="Arial" w:hAnsi="Arial" w:cs="Arial"/>
                <w:sz w:val="18"/>
                <w:szCs w:val="18"/>
              </w:rPr>
              <w:t>process.</w:t>
            </w:r>
            <w:r w:rsidR="00273A88">
              <w:rPr>
                <w:rFonts w:ascii="Arial" w:hAnsi="Arial" w:cs="Arial"/>
                <w:sz w:val="18"/>
                <w:szCs w:val="18"/>
              </w:rPr>
              <w:t xml:space="preserve">  </w:t>
            </w:r>
            <w:r w:rsidRPr="00273A88">
              <w:rPr>
                <w:rFonts w:ascii="Arial" w:hAnsi="Arial" w:cs="Arial"/>
                <w:sz w:val="18"/>
                <w:szCs w:val="18"/>
              </w:rPr>
              <w:t>Any</w:t>
            </w:r>
            <w:r w:rsidR="00273A88">
              <w:rPr>
                <w:rFonts w:ascii="Arial" w:hAnsi="Arial" w:cs="Arial"/>
                <w:sz w:val="18"/>
                <w:szCs w:val="18"/>
              </w:rPr>
              <w:t xml:space="preserve"> </w:t>
            </w:r>
            <w:r w:rsidRPr="00273A88">
              <w:rPr>
                <w:rFonts w:ascii="Arial" w:hAnsi="Arial" w:cs="Arial"/>
                <w:sz w:val="18"/>
                <w:szCs w:val="18"/>
              </w:rPr>
              <w:t>anticipated</w:t>
            </w:r>
            <w:r w:rsidR="00273A88">
              <w:rPr>
                <w:rFonts w:ascii="Arial" w:hAnsi="Arial" w:cs="Arial"/>
                <w:sz w:val="18"/>
                <w:szCs w:val="18"/>
              </w:rPr>
              <w:t xml:space="preserve"> </w:t>
            </w:r>
            <w:r w:rsidRPr="00273A88">
              <w:rPr>
                <w:rFonts w:ascii="Arial" w:hAnsi="Arial" w:cs="Arial"/>
                <w:sz w:val="18"/>
                <w:szCs w:val="18"/>
              </w:rPr>
              <w:t>cost</w:t>
            </w:r>
            <w:r w:rsidR="00273A88">
              <w:rPr>
                <w:rFonts w:ascii="Arial" w:hAnsi="Arial" w:cs="Arial"/>
                <w:sz w:val="18"/>
                <w:szCs w:val="18"/>
              </w:rPr>
              <w:t xml:space="preserve"> </w:t>
            </w:r>
            <w:r w:rsidRPr="00273A88">
              <w:rPr>
                <w:rFonts w:ascii="Arial" w:hAnsi="Arial" w:cs="Arial"/>
                <w:sz w:val="18"/>
                <w:szCs w:val="18"/>
              </w:rPr>
              <w:t>or</w:t>
            </w:r>
            <w:r w:rsidR="00273A88">
              <w:rPr>
                <w:rFonts w:ascii="Arial" w:hAnsi="Arial" w:cs="Arial"/>
                <w:sz w:val="18"/>
                <w:szCs w:val="18"/>
              </w:rPr>
              <w:t xml:space="preserve"> </w:t>
            </w:r>
            <w:r w:rsidRPr="00273A88">
              <w:rPr>
                <w:rFonts w:ascii="Arial" w:hAnsi="Arial" w:cs="Arial"/>
                <w:sz w:val="18"/>
                <w:szCs w:val="18"/>
              </w:rPr>
              <w:t>savings</w:t>
            </w:r>
            <w:r w:rsidR="00273A88">
              <w:rPr>
                <w:rFonts w:ascii="Arial" w:hAnsi="Arial" w:cs="Arial"/>
                <w:sz w:val="18"/>
                <w:szCs w:val="18"/>
              </w:rPr>
              <w:t xml:space="preserve"> </w:t>
            </w:r>
            <w:r w:rsidRPr="00273A88">
              <w:rPr>
                <w:rFonts w:ascii="Arial" w:hAnsi="Arial" w:cs="Arial"/>
                <w:sz w:val="18"/>
                <w:szCs w:val="18"/>
              </w:rPr>
              <w:t>are</w:t>
            </w:r>
            <w:r w:rsidR="00273A88">
              <w:rPr>
                <w:rFonts w:ascii="Arial" w:hAnsi="Arial" w:cs="Arial"/>
                <w:sz w:val="18"/>
                <w:szCs w:val="18"/>
              </w:rPr>
              <w:t xml:space="preserve"> </w:t>
            </w:r>
            <w:r w:rsidRPr="00273A88">
              <w:rPr>
                <w:rFonts w:ascii="Arial" w:hAnsi="Arial" w:cs="Arial"/>
                <w:sz w:val="18"/>
                <w:szCs w:val="18"/>
              </w:rPr>
              <w:t>a</w:t>
            </w:r>
            <w:r w:rsidR="00273A88">
              <w:rPr>
                <w:rFonts w:ascii="Arial" w:hAnsi="Arial" w:cs="Arial"/>
                <w:sz w:val="18"/>
                <w:szCs w:val="18"/>
              </w:rPr>
              <w:t xml:space="preserve"> </w:t>
            </w:r>
            <w:r w:rsidRPr="00273A88">
              <w:rPr>
                <w:rFonts w:ascii="Arial" w:hAnsi="Arial" w:cs="Arial"/>
                <w:sz w:val="18"/>
                <w:szCs w:val="18"/>
              </w:rPr>
              <w:t>result</w:t>
            </w:r>
            <w:r w:rsidR="00273A88">
              <w:rPr>
                <w:rFonts w:ascii="Arial" w:hAnsi="Arial" w:cs="Arial"/>
                <w:sz w:val="18"/>
                <w:szCs w:val="18"/>
              </w:rPr>
              <w:t xml:space="preserve"> </w:t>
            </w:r>
            <w:r w:rsidRPr="00273A88">
              <w:rPr>
                <w:rFonts w:ascii="Arial" w:hAnsi="Arial" w:cs="Arial"/>
                <w:sz w:val="18"/>
                <w:szCs w:val="18"/>
              </w:rPr>
              <w:t>of</w:t>
            </w:r>
            <w:r w:rsidR="00273A88">
              <w:rPr>
                <w:rFonts w:ascii="Arial" w:hAnsi="Arial" w:cs="Arial"/>
                <w:sz w:val="18"/>
                <w:szCs w:val="18"/>
              </w:rPr>
              <w:t xml:space="preserve"> </w:t>
            </w:r>
            <w:r w:rsidRPr="00273A88">
              <w:rPr>
                <w:rFonts w:ascii="Arial" w:hAnsi="Arial" w:cs="Arial"/>
                <w:sz w:val="18"/>
                <w:szCs w:val="18"/>
              </w:rPr>
              <w:t>statutory</w:t>
            </w:r>
            <w:r w:rsidR="00273A88">
              <w:rPr>
                <w:rFonts w:ascii="Arial" w:hAnsi="Arial" w:cs="Arial"/>
                <w:sz w:val="18"/>
                <w:szCs w:val="18"/>
              </w:rPr>
              <w:t xml:space="preserve"> </w:t>
            </w:r>
            <w:r w:rsidRPr="00273A88">
              <w:rPr>
                <w:rFonts w:ascii="Arial" w:hAnsi="Arial" w:cs="Arial"/>
                <w:sz w:val="18"/>
                <w:szCs w:val="18"/>
              </w:rPr>
              <w:t>requirements</w:t>
            </w:r>
            <w:r w:rsidR="00273A88">
              <w:rPr>
                <w:rFonts w:ascii="Arial" w:hAnsi="Arial" w:cs="Arial"/>
                <w:sz w:val="18"/>
                <w:szCs w:val="18"/>
              </w:rPr>
              <w:t xml:space="preserve"> </w:t>
            </w:r>
            <w:r w:rsidRPr="00273A88">
              <w:rPr>
                <w:rFonts w:ascii="Arial" w:hAnsi="Arial" w:cs="Arial"/>
                <w:sz w:val="18"/>
                <w:szCs w:val="18"/>
              </w:rPr>
              <w:t>of</w:t>
            </w:r>
            <w:r w:rsidR="00273A88">
              <w:rPr>
                <w:rFonts w:ascii="Arial" w:hAnsi="Arial" w:cs="Arial"/>
                <w:sz w:val="18"/>
                <w:szCs w:val="18"/>
              </w:rPr>
              <w:t xml:space="preserve"> </w:t>
            </w:r>
            <w:r w:rsidRPr="00273A88">
              <w:rPr>
                <w:rFonts w:ascii="Arial" w:hAnsi="Arial" w:cs="Arial"/>
                <w:sz w:val="18"/>
                <w:szCs w:val="18"/>
              </w:rPr>
              <w:t>H.B.</w:t>
            </w:r>
            <w:r w:rsidR="00273A88">
              <w:rPr>
                <w:rFonts w:ascii="Arial" w:hAnsi="Arial" w:cs="Arial"/>
                <w:sz w:val="18"/>
                <w:szCs w:val="18"/>
              </w:rPr>
              <w:t xml:space="preserve"> </w:t>
            </w:r>
            <w:r w:rsidR="00ED05AD" w:rsidRPr="00273A88">
              <w:rPr>
                <w:rFonts w:ascii="Arial" w:hAnsi="Arial" w:cs="Arial"/>
                <w:sz w:val="18"/>
                <w:szCs w:val="18"/>
              </w:rPr>
              <w:t>399</w:t>
            </w:r>
            <w:r w:rsidRPr="00273A88">
              <w:rPr>
                <w:rFonts w:ascii="Arial" w:hAnsi="Arial" w:cs="Arial"/>
                <w:sz w:val="18"/>
                <w:szCs w:val="18"/>
              </w:rPr>
              <w:t>.</w:t>
            </w:r>
            <w:r w:rsidR="00273A88">
              <w:rPr>
                <w:rFonts w:ascii="Arial" w:hAnsi="Arial" w:cs="Arial"/>
                <w:sz w:val="18"/>
                <w:szCs w:val="18"/>
              </w:rPr>
              <w:t xml:space="preserve">  </w:t>
            </w:r>
            <w:r w:rsidRPr="00273A88">
              <w:rPr>
                <w:rFonts w:ascii="Arial" w:hAnsi="Arial" w:cs="Arial"/>
                <w:sz w:val="18"/>
                <w:szCs w:val="18"/>
              </w:rPr>
              <w:t>Costs</w:t>
            </w:r>
            <w:r w:rsidR="00273A88">
              <w:rPr>
                <w:rFonts w:ascii="Arial" w:hAnsi="Arial" w:cs="Arial"/>
                <w:sz w:val="18"/>
                <w:szCs w:val="18"/>
              </w:rPr>
              <w:t xml:space="preserve"> </w:t>
            </w:r>
            <w:r w:rsidRPr="00273A88">
              <w:rPr>
                <w:rFonts w:ascii="Arial" w:hAnsi="Arial" w:cs="Arial"/>
                <w:sz w:val="18"/>
                <w:szCs w:val="18"/>
              </w:rPr>
              <w:t>and</w:t>
            </w:r>
            <w:r w:rsidR="00273A88">
              <w:rPr>
                <w:rFonts w:ascii="Arial" w:hAnsi="Arial" w:cs="Arial"/>
                <w:sz w:val="18"/>
                <w:szCs w:val="18"/>
              </w:rPr>
              <w:t xml:space="preserve"> </w:t>
            </w:r>
            <w:r w:rsidRPr="00273A88">
              <w:rPr>
                <w:rFonts w:ascii="Arial" w:hAnsi="Arial" w:cs="Arial"/>
                <w:sz w:val="18"/>
                <w:szCs w:val="18"/>
              </w:rPr>
              <w:t>savings</w:t>
            </w:r>
            <w:r w:rsidR="00273A88">
              <w:rPr>
                <w:rFonts w:ascii="Arial" w:hAnsi="Arial" w:cs="Arial"/>
                <w:sz w:val="18"/>
                <w:szCs w:val="18"/>
              </w:rPr>
              <w:t xml:space="preserve"> </w:t>
            </w:r>
            <w:r w:rsidRPr="00273A88">
              <w:rPr>
                <w:rFonts w:ascii="Arial" w:hAnsi="Arial" w:cs="Arial"/>
                <w:sz w:val="18"/>
                <w:szCs w:val="18"/>
              </w:rPr>
              <w:t>for</w:t>
            </w:r>
            <w:r w:rsidR="00273A88">
              <w:rPr>
                <w:rFonts w:ascii="Arial" w:hAnsi="Arial" w:cs="Arial"/>
                <w:sz w:val="18"/>
                <w:szCs w:val="18"/>
              </w:rPr>
              <w:t xml:space="preserve"> </w:t>
            </w:r>
            <w:r w:rsidRPr="00273A88">
              <w:rPr>
                <w:rFonts w:ascii="Arial" w:hAnsi="Arial" w:cs="Arial"/>
                <w:sz w:val="18"/>
                <w:szCs w:val="18"/>
              </w:rPr>
              <w:t>administering</w:t>
            </w:r>
            <w:r w:rsidR="00273A88">
              <w:rPr>
                <w:rFonts w:ascii="Arial" w:hAnsi="Arial" w:cs="Arial"/>
                <w:sz w:val="18"/>
                <w:szCs w:val="18"/>
              </w:rPr>
              <w:t xml:space="preserve"> </w:t>
            </w:r>
            <w:r w:rsidRPr="00273A88">
              <w:rPr>
                <w:rFonts w:ascii="Arial" w:hAnsi="Arial" w:cs="Arial"/>
                <w:sz w:val="18"/>
                <w:szCs w:val="18"/>
              </w:rPr>
              <w:t>this</w:t>
            </w:r>
            <w:r w:rsidR="00273A88">
              <w:rPr>
                <w:rFonts w:ascii="Arial" w:hAnsi="Arial" w:cs="Arial"/>
                <w:sz w:val="18"/>
                <w:szCs w:val="18"/>
              </w:rPr>
              <w:t xml:space="preserve"> </w:t>
            </w:r>
            <w:r w:rsidRPr="00273A88">
              <w:rPr>
                <w:rFonts w:ascii="Arial" w:hAnsi="Arial" w:cs="Arial"/>
                <w:sz w:val="18"/>
                <w:szCs w:val="18"/>
              </w:rPr>
              <w:t>change</w:t>
            </w:r>
            <w:r w:rsidR="00273A88">
              <w:rPr>
                <w:rFonts w:ascii="Arial" w:hAnsi="Arial" w:cs="Arial"/>
                <w:sz w:val="18"/>
                <w:szCs w:val="18"/>
              </w:rPr>
              <w:t xml:space="preserve"> </w:t>
            </w:r>
            <w:r w:rsidRPr="00273A88">
              <w:rPr>
                <w:rFonts w:ascii="Arial" w:hAnsi="Arial" w:cs="Arial"/>
                <w:sz w:val="18"/>
                <w:szCs w:val="18"/>
              </w:rPr>
              <w:t>were</w:t>
            </w:r>
            <w:r w:rsidR="00273A88">
              <w:rPr>
                <w:rFonts w:ascii="Arial" w:hAnsi="Arial" w:cs="Arial"/>
                <w:sz w:val="18"/>
                <w:szCs w:val="18"/>
              </w:rPr>
              <w:t xml:space="preserve"> </w:t>
            </w:r>
            <w:r w:rsidRPr="00273A88">
              <w:rPr>
                <w:rFonts w:ascii="Arial" w:hAnsi="Arial" w:cs="Arial"/>
                <w:sz w:val="18"/>
                <w:szCs w:val="18"/>
              </w:rPr>
              <w:t>calculated</w:t>
            </w:r>
            <w:r w:rsidR="00273A88">
              <w:rPr>
                <w:rFonts w:ascii="Arial" w:hAnsi="Arial" w:cs="Arial"/>
                <w:sz w:val="18"/>
                <w:szCs w:val="18"/>
              </w:rPr>
              <w:t xml:space="preserve"> </w:t>
            </w:r>
            <w:r w:rsidRPr="00273A88">
              <w:rPr>
                <w:rFonts w:ascii="Arial" w:hAnsi="Arial" w:cs="Arial"/>
                <w:sz w:val="18"/>
                <w:szCs w:val="18"/>
              </w:rPr>
              <w:t>as</w:t>
            </w:r>
            <w:r w:rsidR="00273A88">
              <w:rPr>
                <w:rFonts w:ascii="Arial" w:hAnsi="Arial" w:cs="Arial"/>
                <w:sz w:val="18"/>
                <w:szCs w:val="18"/>
              </w:rPr>
              <w:t xml:space="preserve"> </w:t>
            </w:r>
            <w:r w:rsidRPr="00273A88">
              <w:rPr>
                <w:rFonts w:ascii="Arial" w:hAnsi="Arial" w:cs="Arial"/>
                <w:sz w:val="18"/>
                <w:szCs w:val="18"/>
              </w:rPr>
              <w:t>part</w:t>
            </w:r>
            <w:r w:rsidR="00273A88">
              <w:rPr>
                <w:rFonts w:ascii="Arial" w:hAnsi="Arial" w:cs="Arial"/>
                <w:sz w:val="18"/>
                <w:szCs w:val="18"/>
              </w:rPr>
              <w:t xml:space="preserve"> </w:t>
            </w:r>
            <w:r w:rsidRPr="00273A88">
              <w:rPr>
                <w:rFonts w:ascii="Arial" w:hAnsi="Arial" w:cs="Arial"/>
                <w:sz w:val="18"/>
                <w:szCs w:val="18"/>
              </w:rPr>
              <w:t>of</w:t>
            </w:r>
            <w:r w:rsidR="00273A88">
              <w:rPr>
                <w:rFonts w:ascii="Arial" w:hAnsi="Arial" w:cs="Arial"/>
                <w:sz w:val="18"/>
                <w:szCs w:val="18"/>
              </w:rPr>
              <w:t xml:space="preserve"> </w:t>
            </w:r>
            <w:r w:rsidRPr="00273A88">
              <w:rPr>
                <w:rFonts w:ascii="Arial" w:hAnsi="Arial" w:cs="Arial"/>
                <w:sz w:val="18"/>
                <w:szCs w:val="18"/>
              </w:rPr>
              <w:t>the</w:t>
            </w:r>
            <w:r w:rsidR="00273A88">
              <w:rPr>
                <w:rFonts w:ascii="Arial" w:hAnsi="Arial" w:cs="Arial"/>
                <w:sz w:val="18"/>
                <w:szCs w:val="18"/>
              </w:rPr>
              <w:t xml:space="preserve"> </w:t>
            </w:r>
            <w:r w:rsidRPr="00273A88">
              <w:rPr>
                <w:rFonts w:ascii="Arial" w:hAnsi="Arial" w:cs="Arial"/>
                <w:sz w:val="18"/>
                <w:szCs w:val="18"/>
              </w:rPr>
              <w:t>fiscal</w:t>
            </w:r>
            <w:r w:rsidR="00273A88">
              <w:rPr>
                <w:rFonts w:ascii="Arial" w:hAnsi="Arial" w:cs="Arial"/>
                <w:sz w:val="18"/>
                <w:szCs w:val="18"/>
              </w:rPr>
              <w:t xml:space="preserve"> </w:t>
            </w:r>
            <w:r w:rsidRPr="00273A88">
              <w:rPr>
                <w:rFonts w:ascii="Arial" w:hAnsi="Arial" w:cs="Arial"/>
                <w:sz w:val="18"/>
                <w:szCs w:val="18"/>
              </w:rPr>
              <w:t>note.</w:t>
            </w:r>
            <w:r w:rsidR="00273A88">
              <w:rPr>
                <w:rFonts w:ascii="Arial" w:hAnsi="Arial" w:cs="Arial"/>
                <w:sz w:val="18"/>
                <w:szCs w:val="18"/>
              </w:rPr>
              <w:t xml:space="preserve">  </w:t>
            </w:r>
            <w:r w:rsidRPr="00273A88">
              <w:rPr>
                <w:rFonts w:ascii="Arial" w:hAnsi="Arial" w:cs="Arial"/>
                <w:sz w:val="18"/>
                <w:szCs w:val="18"/>
              </w:rPr>
              <w:t>This</w:t>
            </w:r>
            <w:r w:rsidR="00273A88">
              <w:rPr>
                <w:rFonts w:ascii="Arial" w:hAnsi="Arial" w:cs="Arial"/>
                <w:sz w:val="18"/>
                <w:szCs w:val="18"/>
              </w:rPr>
              <w:t xml:space="preserve"> </w:t>
            </w:r>
            <w:r w:rsidRPr="00273A88">
              <w:rPr>
                <w:rFonts w:ascii="Arial" w:hAnsi="Arial" w:cs="Arial"/>
                <w:sz w:val="18"/>
                <w:szCs w:val="18"/>
              </w:rPr>
              <w:t>rule</w:t>
            </w:r>
            <w:r w:rsidR="00273A88">
              <w:rPr>
                <w:rFonts w:ascii="Arial" w:hAnsi="Arial" w:cs="Arial"/>
                <w:sz w:val="18"/>
                <w:szCs w:val="18"/>
              </w:rPr>
              <w:t xml:space="preserve"> </w:t>
            </w:r>
            <w:r w:rsidRPr="00273A88">
              <w:rPr>
                <w:rFonts w:ascii="Arial" w:hAnsi="Arial" w:cs="Arial"/>
                <w:sz w:val="18"/>
                <w:szCs w:val="18"/>
              </w:rPr>
              <w:t>does</w:t>
            </w:r>
            <w:r w:rsidR="00273A88">
              <w:rPr>
                <w:rFonts w:ascii="Arial" w:hAnsi="Arial" w:cs="Arial"/>
                <w:sz w:val="18"/>
                <w:szCs w:val="18"/>
              </w:rPr>
              <w:t xml:space="preserve"> </w:t>
            </w:r>
            <w:r w:rsidRPr="00273A88">
              <w:rPr>
                <w:rFonts w:ascii="Arial" w:hAnsi="Arial" w:cs="Arial"/>
                <w:sz w:val="18"/>
                <w:szCs w:val="18"/>
              </w:rPr>
              <w:t>not</w:t>
            </w:r>
            <w:r w:rsidR="00273A88">
              <w:rPr>
                <w:rFonts w:ascii="Arial" w:hAnsi="Arial" w:cs="Arial"/>
                <w:sz w:val="18"/>
                <w:szCs w:val="18"/>
              </w:rPr>
              <w:t xml:space="preserve"> </w:t>
            </w:r>
            <w:r w:rsidRPr="00273A88">
              <w:rPr>
                <w:rFonts w:ascii="Arial" w:hAnsi="Arial" w:cs="Arial"/>
                <w:sz w:val="18"/>
                <w:szCs w:val="18"/>
              </w:rPr>
              <w:t>create</w:t>
            </w:r>
            <w:r w:rsidR="00273A88">
              <w:rPr>
                <w:rFonts w:ascii="Arial" w:hAnsi="Arial" w:cs="Arial"/>
                <w:sz w:val="18"/>
                <w:szCs w:val="18"/>
              </w:rPr>
              <w:t xml:space="preserve"> </w:t>
            </w:r>
            <w:r w:rsidRPr="00273A88">
              <w:rPr>
                <w:rFonts w:ascii="Arial" w:hAnsi="Arial" w:cs="Arial"/>
                <w:sz w:val="18"/>
                <w:szCs w:val="18"/>
              </w:rPr>
              <w:t>additional</w:t>
            </w:r>
            <w:r w:rsidR="00273A88">
              <w:rPr>
                <w:rFonts w:ascii="Arial" w:hAnsi="Arial" w:cs="Arial"/>
                <w:sz w:val="18"/>
                <w:szCs w:val="18"/>
              </w:rPr>
              <w:t xml:space="preserve"> </w:t>
            </w:r>
            <w:r w:rsidRPr="00273A88">
              <w:rPr>
                <w:rFonts w:ascii="Arial" w:hAnsi="Arial" w:cs="Arial"/>
                <w:sz w:val="18"/>
                <w:szCs w:val="18"/>
              </w:rPr>
              <w:t>cost</w:t>
            </w:r>
            <w:r w:rsidR="00273A88">
              <w:rPr>
                <w:rFonts w:ascii="Arial" w:hAnsi="Arial" w:cs="Arial"/>
                <w:sz w:val="18"/>
                <w:szCs w:val="18"/>
              </w:rPr>
              <w:t xml:space="preserve"> </w:t>
            </w:r>
            <w:r w:rsidRPr="00273A88">
              <w:rPr>
                <w:rFonts w:ascii="Arial" w:hAnsi="Arial" w:cs="Arial"/>
                <w:sz w:val="18"/>
                <w:szCs w:val="18"/>
              </w:rPr>
              <w:t>or</w:t>
            </w:r>
            <w:r w:rsidR="00273A88">
              <w:rPr>
                <w:rFonts w:ascii="Arial" w:hAnsi="Arial" w:cs="Arial"/>
                <w:sz w:val="18"/>
                <w:szCs w:val="18"/>
              </w:rPr>
              <w:t xml:space="preserve"> </w:t>
            </w:r>
            <w:r w:rsidRPr="00273A88">
              <w:rPr>
                <w:rFonts w:ascii="Arial" w:hAnsi="Arial" w:cs="Arial"/>
                <w:sz w:val="18"/>
                <w:szCs w:val="18"/>
              </w:rPr>
              <w:t>savings</w:t>
            </w:r>
            <w:r w:rsidR="00273A88">
              <w:rPr>
                <w:rFonts w:ascii="Arial" w:hAnsi="Arial" w:cs="Arial"/>
                <w:sz w:val="18"/>
                <w:szCs w:val="18"/>
              </w:rPr>
              <w:t xml:space="preserve"> </w:t>
            </w:r>
            <w:r w:rsidRPr="00273A88">
              <w:rPr>
                <w:rFonts w:ascii="Arial" w:hAnsi="Arial" w:cs="Arial"/>
                <w:sz w:val="18"/>
                <w:szCs w:val="18"/>
              </w:rPr>
              <w:t>beyond</w:t>
            </w:r>
            <w:r w:rsidR="00273A88">
              <w:rPr>
                <w:rFonts w:ascii="Arial" w:hAnsi="Arial" w:cs="Arial"/>
                <w:sz w:val="18"/>
                <w:szCs w:val="18"/>
              </w:rPr>
              <w:t xml:space="preserve"> </w:t>
            </w:r>
            <w:r w:rsidRPr="00273A88">
              <w:rPr>
                <w:rFonts w:ascii="Arial" w:hAnsi="Arial" w:cs="Arial"/>
                <w:sz w:val="18"/>
                <w:szCs w:val="18"/>
              </w:rPr>
              <w:t>what</w:t>
            </w:r>
            <w:r w:rsidR="00273A88">
              <w:rPr>
                <w:rFonts w:ascii="Arial" w:hAnsi="Arial" w:cs="Arial"/>
                <w:sz w:val="18"/>
                <w:szCs w:val="18"/>
              </w:rPr>
              <w:t xml:space="preserve"> </w:t>
            </w:r>
            <w:r w:rsidRPr="00273A88">
              <w:rPr>
                <w:rFonts w:ascii="Arial" w:hAnsi="Arial" w:cs="Arial"/>
                <w:sz w:val="18"/>
                <w:szCs w:val="18"/>
              </w:rPr>
              <w:t>was</w:t>
            </w:r>
            <w:r w:rsidR="00273A88">
              <w:rPr>
                <w:rFonts w:ascii="Arial" w:hAnsi="Arial" w:cs="Arial"/>
                <w:sz w:val="18"/>
                <w:szCs w:val="18"/>
              </w:rPr>
              <w:t xml:space="preserve"> </w:t>
            </w:r>
            <w:r w:rsidRPr="00273A88">
              <w:rPr>
                <w:rFonts w:ascii="Arial" w:hAnsi="Arial" w:cs="Arial"/>
                <w:sz w:val="18"/>
                <w:szCs w:val="18"/>
              </w:rPr>
              <w:t>anticipated</w:t>
            </w:r>
            <w:r w:rsidR="00273A88">
              <w:rPr>
                <w:rFonts w:ascii="Arial" w:hAnsi="Arial" w:cs="Arial"/>
                <w:sz w:val="18"/>
                <w:szCs w:val="18"/>
              </w:rPr>
              <w:t xml:space="preserve"> </w:t>
            </w:r>
            <w:r w:rsidRPr="00273A88">
              <w:rPr>
                <w:rFonts w:ascii="Arial" w:hAnsi="Arial" w:cs="Arial"/>
                <w:sz w:val="18"/>
                <w:szCs w:val="18"/>
              </w:rPr>
              <w:t>during</w:t>
            </w:r>
            <w:r w:rsidR="00273A88">
              <w:rPr>
                <w:rFonts w:ascii="Arial" w:hAnsi="Arial" w:cs="Arial"/>
                <w:sz w:val="18"/>
                <w:szCs w:val="18"/>
              </w:rPr>
              <w:t xml:space="preserve"> </w:t>
            </w:r>
            <w:r w:rsidRPr="00273A88">
              <w:rPr>
                <w:rFonts w:ascii="Arial" w:hAnsi="Arial" w:cs="Arial"/>
                <w:sz w:val="18"/>
                <w:szCs w:val="18"/>
              </w:rPr>
              <w:t>the</w:t>
            </w:r>
            <w:r w:rsidR="00273A88">
              <w:rPr>
                <w:rFonts w:ascii="Arial" w:hAnsi="Arial" w:cs="Arial"/>
                <w:sz w:val="18"/>
                <w:szCs w:val="18"/>
              </w:rPr>
              <w:t xml:space="preserve"> </w:t>
            </w:r>
            <w:r w:rsidRPr="00273A88">
              <w:rPr>
                <w:rFonts w:ascii="Arial" w:hAnsi="Arial" w:cs="Arial"/>
                <w:sz w:val="18"/>
                <w:szCs w:val="18"/>
              </w:rPr>
              <w:t>legislative</w:t>
            </w:r>
            <w:r w:rsidR="00273A88">
              <w:rPr>
                <w:rFonts w:ascii="Arial" w:hAnsi="Arial" w:cs="Arial"/>
                <w:sz w:val="18"/>
                <w:szCs w:val="18"/>
              </w:rPr>
              <w:t xml:space="preserve"> </w:t>
            </w:r>
            <w:r w:rsidRPr="00273A88">
              <w:rPr>
                <w:rFonts w:ascii="Arial" w:hAnsi="Arial" w:cs="Arial"/>
                <w:sz w:val="18"/>
                <w:szCs w:val="18"/>
              </w:rPr>
              <w:t>process.</w:t>
            </w:r>
          </w:p>
          <w:p w14:paraId="324517F3" w14:textId="77777777" w:rsidR="005732E8" w:rsidRPr="00273A88" w:rsidRDefault="005732E8" w:rsidP="00031139">
            <w:pPr>
              <w:pStyle w:val="WW-Default"/>
              <w:rPr>
                <w:rFonts w:ascii="Arial" w:hAnsi="Arial" w:cs="Arial"/>
                <w:color w:val="000000" w:themeColor="text1"/>
                <w:sz w:val="18"/>
                <w:szCs w:val="18"/>
              </w:rPr>
            </w:pPr>
          </w:p>
        </w:tc>
      </w:tr>
      <w:tr w:rsidR="005732E8" w:rsidRPr="00273A88" w14:paraId="71CFC7E6" w14:textId="77777777" w:rsidTr="00414E0D">
        <w:trPr>
          <w:tblCellSpacing w:w="7" w:type="dxa"/>
          <w:jc w:val="center"/>
        </w:trPr>
        <w:tc>
          <w:tcPr>
            <w:tcW w:w="10225" w:type="dxa"/>
            <w:gridSpan w:val="4"/>
            <w:shd w:val="clear" w:color="auto" w:fill="F2F2F2" w:themeFill="background1" w:themeFillShade="F2"/>
          </w:tcPr>
          <w:p w14:paraId="6BF359FA" w14:textId="39DEBCB8" w:rsidR="005732E8" w:rsidRPr="00273A88" w:rsidRDefault="005732E8" w:rsidP="00031139">
            <w:pPr>
              <w:rPr>
                <w:rFonts w:ascii="Arial" w:hAnsi="Arial" w:cs="Arial"/>
                <w:b/>
                <w:bCs/>
                <w:color w:val="000000" w:themeColor="text1"/>
                <w:sz w:val="18"/>
                <w:szCs w:val="18"/>
              </w:rPr>
            </w:pPr>
            <w:r w:rsidRPr="00273A88">
              <w:rPr>
                <w:rFonts w:ascii="Arial" w:hAnsi="Arial" w:cs="Arial"/>
                <w:b/>
                <w:color w:val="000000" w:themeColor="text1"/>
                <w:sz w:val="18"/>
                <w:szCs w:val="18"/>
              </w:rPr>
              <w:t>G)</w:t>
            </w:r>
            <w:r w:rsidR="00273A88">
              <w:rPr>
                <w:rFonts w:ascii="Arial" w:hAnsi="Arial" w:cs="Arial"/>
                <w:b/>
                <w:color w:val="000000" w:themeColor="text1"/>
                <w:sz w:val="18"/>
                <w:szCs w:val="18"/>
              </w:rPr>
              <w:t xml:space="preserve"> </w:t>
            </w:r>
            <w:r w:rsidRPr="00273A88">
              <w:rPr>
                <w:rFonts w:ascii="Arial" w:hAnsi="Arial" w:cs="Arial"/>
                <w:b/>
                <w:color w:val="000000" w:themeColor="text1"/>
                <w:sz w:val="18"/>
                <w:szCs w:val="18"/>
              </w:rPr>
              <w:t>Regulatory</w:t>
            </w:r>
            <w:r w:rsidR="00273A88">
              <w:rPr>
                <w:rFonts w:ascii="Arial" w:hAnsi="Arial" w:cs="Arial"/>
                <w:b/>
                <w:color w:val="000000" w:themeColor="text1"/>
                <w:sz w:val="18"/>
                <w:szCs w:val="18"/>
              </w:rPr>
              <w:t xml:space="preserve"> </w:t>
            </w:r>
            <w:r w:rsidRPr="00273A88">
              <w:rPr>
                <w:rFonts w:ascii="Arial" w:hAnsi="Arial" w:cs="Arial"/>
                <w:b/>
                <w:color w:val="000000" w:themeColor="text1"/>
                <w:sz w:val="18"/>
                <w:szCs w:val="18"/>
              </w:rPr>
              <w:t>Impact</w:t>
            </w:r>
            <w:r w:rsidR="00273A88">
              <w:rPr>
                <w:rFonts w:ascii="Arial" w:hAnsi="Arial" w:cs="Arial"/>
                <w:b/>
                <w:color w:val="000000" w:themeColor="text1"/>
                <w:sz w:val="18"/>
                <w:szCs w:val="18"/>
              </w:rPr>
              <w:t xml:space="preserve"> </w:t>
            </w:r>
            <w:r w:rsidRPr="00273A88">
              <w:rPr>
                <w:rFonts w:ascii="Arial" w:hAnsi="Arial" w:cs="Arial"/>
                <w:b/>
                <w:color w:val="000000" w:themeColor="text1"/>
                <w:sz w:val="18"/>
                <w:szCs w:val="18"/>
              </w:rPr>
              <w:t>Summary</w:t>
            </w:r>
            <w:r w:rsidR="00273A88">
              <w:rPr>
                <w:rFonts w:ascii="Arial" w:hAnsi="Arial" w:cs="Arial"/>
                <w:b/>
                <w:color w:val="000000" w:themeColor="text1"/>
                <w:sz w:val="18"/>
                <w:szCs w:val="18"/>
              </w:rPr>
              <w:t xml:space="preserve"> </w:t>
            </w:r>
            <w:r w:rsidRPr="00273A88">
              <w:rPr>
                <w:rFonts w:ascii="Arial" w:hAnsi="Arial" w:cs="Arial"/>
                <w:b/>
                <w:color w:val="000000" w:themeColor="text1"/>
                <w:sz w:val="18"/>
                <w:szCs w:val="18"/>
              </w:rPr>
              <w:t>Table</w:t>
            </w:r>
            <w:r w:rsidR="00273A88">
              <w:rPr>
                <w:rFonts w:ascii="Arial" w:hAnsi="Arial" w:cs="Arial"/>
                <w:b/>
                <w:color w:val="000000" w:themeColor="text1"/>
                <w:sz w:val="18"/>
                <w:szCs w:val="18"/>
              </w:rPr>
              <w:t xml:space="preserve"> </w:t>
            </w:r>
            <w:r w:rsidRPr="00273A88">
              <w:rPr>
                <w:rFonts w:ascii="Arial" w:hAnsi="Arial" w:cs="Arial"/>
                <w:color w:val="000000" w:themeColor="text1"/>
                <w:sz w:val="18"/>
                <w:szCs w:val="18"/>
              </w:rPr>
              <w:t>(This</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table</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only</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includes</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fiscal</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impacts</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that</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could</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be</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measured.</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If</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there</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are</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inestimable</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fiscal</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impacts,</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they</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will</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not</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be</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included</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in</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this</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table.</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Inestimable</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impacts</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will</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be</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included</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in</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narratives</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above.)</w:t>
            </w:r>
          </w:p>
        </w:tc>
      </w:tr>
      <w:tr w:rsidR="00414E0D" w:rsidRPr="00273A88" w14:paraId="40F56BAC" w14:textId="77777777" w:rsidTr="00414E0D">
        <w:trPr>
          <w:trHeight w:val="47"/>
          <w:tblCellSpacing w:w="7" w:type="dxa"/>
          <w:jc w:val="center"/>
        </w:trPr>
        <w:tc>
          <w:tcPr>
            <w:tcW w:w="10225" w:type="dxa"/>
            <w:gridSpan w:val="4"/>
          </w:tcPr>
          <w:p w14:paraId="4B34BAF7" w14:textId="54D6DA64" w:rsidR="00414E0D" w:rsidRPr="00273A88" w:rsidRDefault="00414E0D" w:rsidP="00414E0D">
            <w:pPr>
              <w:pStyle w:val="WW-Default"/>
              <w:jc w:val="center"/>
              <w:rPr>
                <w:rFonts w:ascii="Arial" w:hAnsi="Arial" w:cs="Arial"/>
                <w:color w:val="000000" w:themeColor="text1"/>
                <w:sz w:val="18"/>
                <w:szCs w:val="18"/>
              </w:rPr>
            </w:pPr>
            <w:r w:rsidRPr="00273A88">
              <w:rPr>
                <w:rFonts w:ascii="Arial" w:hAnsi="Arial" w:cs="Arial"/>
                <w:b/>
                <w:sz w:val="18"/>
                <w:szCs w:val="18"/>
              </w:rPr>
              <w:t>Regulatory</w:t>
            </w:r>
            <w:r w:rsidR="00273A88">
              <w:rPr>
                <w:rFonts w:ascii="Arial" w:hAnsi="Arial" w:cs="Arial"/>
                <w:b/>
                <w:sz w:val="18"/>
                <w:szCs w:val="18"/>
              </w:rPr>
              <w:t xml:space="preserve"> </w:t>
            </w:r>
            <w:r w:rsidRPr="00273A88">
              <w:rPr>
                <w:rFonts w:ascii="Arial" w:hAnsi="Arial" w:cs="Arial"/>
                <w:b/>
                <w:sz w:val="18"/>
                <w:szCs w:val="18"/>
              </w:rPr>
              <w:t>Impact</w:t>
            </w:r>
            <w:r w:rsidR="00273A88">
              <w:rPr>
                <w:rFonts w:ascii="Arial" w:hAnsi="Arial" w:cs="Arial"/>
                <w:b/>
                <w:sz w:val="18"/>
                <w:szCs w:val="18"/>
              </w:rPr>
              <w:t xml:space="preserve"> </w:t>
            </w:r>
            <w:r w:rsidRPr="00273A88">
              <w:rPr>
                <w:rFonts w:ascii="Arial" w:hAnsi="Arial" w:cs="Arial"/>
                <w:b/>
                <w:sz w:val="18"/>
                <w:szCs w:val="18"/>
              </w:rPr>
              <w:t>Table</w:t>
            </w:r>
          </w:p>
        </w:tc>
      </w:tr>
      <w:tr w:rsidR="00414E0D" w:rsidRPr="00273A88" w14:paraId="70F9E01B" w14:textId="77777777" w:rsidTr="00414E0D">
        <w:trPr>
          <w:trHeight w:val="39"/>
          <w:tblCellSpacing w:w="7" w:type="dxa"/>
          <w:jc w:val="center"/>
        </w:trPr>
        <w:tc>
          <w:tcPr>
            <w:tcW w:w="2542" w:type="dxa"/>
          </w:tcPr>
          <w:p w14:paraId="22308C70" w14:textId="78F8BB62" w:rsidR="00414E0D" w:rsidRPr="00273A88" w:rsidRDefault="00414E0D" w:rsidP="00414E0D">
            <w:pPr>
              <w:pStyle w:val="WW-Default"/>
              <w:rPr>
                <w:rFonts w:ascii="Arial" w:hAnsi="Arial" w:cs="Arial"/>
                <w:color w:val="000000" w:themeColor="text1"/>
                <w:sz w:val="18"/>
                <w:szCs w:val="18"/>
              </w:rPr>
            </w:pPr>
            <w:r w:rsidRPr="00273A88">
              <w:rPr>
                <w:rFonts w:ascii="Arial" w:hAnsi="Arial" w:cs="Arial"/>
                <w:b/>
                <w:sz w:val="18"/>
                <w:szCs w:val="18"/>
              </w:rPr>
              <w:t>Fiscal</w:t>
            </w:r>
            <w:r w:rsidR="00273A88">
              <w:rPr>
                <w:rFonts w:ascii="Arial" w:hAnsi="Arial" w:cs="Arial"/>
                <w:b/>
                <w:sz w:val="18"/>
                <w:szCs w:val="18"/>
              </w:rPr>
              <w:t xml:space="preserve"> </w:t>
            </w:r>
            <w:r w:rsidRPr="00273A88">
              <w:rPr>
                <w:rFonts w:ascii="Arial" w:hAnsi="Arial" w:cs="Arial"/>
                <w:b/>
                <w:sz w:val="18"/>
                <w:szCs w:val="18"/>
              </w:rPr>
              <w:t>Cost</w:t>
            </w:r>
          </w:p>
        </w:tc>
        <w:tc>
          <w:tcPr>
            <w:tcW w:w="2549" w:type="dxa"/>
          </w:tcPr>
          <w:p w14:paraId="3B886E31" w14:textId="59981524" w:rsidR="00414E0D" w:rsidRPr="00273A88" w:rsidRDefault="00414E0D" w:rsidP="00414E0D">
            <w:pPr>
              <w:pStyle w:val="WW-Default"/>
              <w:rPr>
                <w:rFonts w:ascii="Arial" w:hAnsi="Arial" w:cs="Arial"/>
                <w:color w:val="000000" w:themeColor="text1"/>
                <w:sz w:val="18"/>
                <w:szCs w:val="18"/>
              </w:rPr>
            </w:pPr>
            <w:r w:rsidRPr="00273A88">
              <w:rPr>
                <w:rFonts w:ascii="Arial" w:hAnsi="Arial" w:cs="Arial"/>
                <w:b/>
                <w:sz w:val="18"/>
                <w:szCs w:val="18"/>
              </w:rPr>
              <w:t>FY202</w:t>
            </w:r>
            <w:r w:rsidR="006936DF" w:rsidRPr="00273A88">
              <w:rPr>
                <w:rFonts w:ascii="Arial" w:hAnsi="Arial" w:cs="Arial"/>
                <w:b/>
                <w:sz w:val="18"/>
                <w:szCs w:val="18"/>
              </w:rPr>
              <w:t>1</w:t>
            </w:r>
          </w:p>
        </w:tc>
        <w:tc>
          <w:tcPr>
            <w:tcW w:w="2549" w:type="dxa"/>
          </w:tcPr>
          <w:p w14:paraId="7BF82EE8" w14:textId="714CE7C6" w:rsidR="00414E0D" w:rsidRPr="00273A88" w:rsidRDefault="00414E0D" w:rsidP="00414E0D">
            <w:pPr>
              <w:pStyle w:val="WW-Default"/>
              <w:rPr>
                <w:rFonts w:ascii="Arial" w:hAnsi="Arial" w:cs="Arial"/>
                <w:color w:val="000000" w:themeColor="text1"/>
                <w:sz w:val="18"/>
                <w:szCs w:val="18"/>
              </w:rPr>
            </w:pPr>
            <w:r w:rsidRPr="00273A88">
              <w:rPr>
                <w:rFonts w:ascii="Arial" w:hAnsi="Arial" w:cs="Arial"/>
                <w:b/>
                <w:sz w:val="18"/>
                <w:szCs w:val="18"/>
              </w:rPr>
              <w:t>FY202</w:t>
            </w:r>
            <w:r w:rsidR="006936DF" w:rsidRPr="00273A88">
              <w:rPr>
                <w:rFonts w:ascii="Arial" w:hAnsi="Arial" w:cs="Arial"/>
                <w:b/>
                <w:sz w:val="18"/>
                <w:szCs w:val="18"/>
              </w:rPr>
              <w:t>2</w:t>
            </w:r>
          </w:p>
        </w:tc>
        <w:tc>
          <w:tcPr>
            <w:tcW w:w="2543" w:type="dxa"/>
          </w:tcPr>
          <w:p w14:paraId="7B2C63B4" w14:textId="60D38A08" w:rsidR="00414E0D" w:rsidRPr="00273A88" w:rsidRDefault="00414E0D" w:rsidP="00414E0D">
            <w:pPr>
              <w:pStyle w:val="WW-Default"/>
              <w:rPr>
                <w:rFonts w:ascii="Arial" w:hAnsi="Arial" w:cs="Arial"/>
                <w:color w:val="000000" w:themeColor="text1"/>
                <w:sz w:val="18"/>
                <w:szCs w:val="18"/>
              </w:rPr>
            </w:pPr>
            <w:r w:rsidRPr="00273A88">
              <w:rPr>
                <w:rFonts w:ascii="Arial" w:hAnsi="Arial" w:cs="Arial"/>
                <w:b/>
                <w:sz w:val="18"/>
                <w:szCs w:val="18"/>
              </w:rPr>
              <w:t>FY202</w:t>
            </w:r>
            <w:r w:rsidR="006936DF" w:rsidRPr="00273A88">
              <w:rPr>
                <w:rFonts w:ascii="Arial" w:hAnsi="Arial" w:cs="Arial"/>
                <w:b/>
                <w:sz w:val="18"/>
                <w:szCs w:val="18"/>
              </w:rPr>
              <w:t>3</w:t>
            </w:r>
          </w:p>
        </w:tc>
      </w:tr>
      <w:tr w:rsidR="00414E0D" w:rsidRPr="00273A88" w14:paraId="72CAF9E0" w14:textId="77777777" w:rsidTr="00414E0D">
        <w:trPr>
          <w:trHeight w:val="39"/>
          <w:tblCellSpacing w:w="7" w:type="dxa"/>
          <w:jc w:val="center"/>
        </w:trPr>
        <w:tc>
          <w:tcPr>
            <w:tcW w:w="2542" w:type="dxa"/>
          </w:tcPr>
          <w:p w14:paraId="3D17656B" w14:textId="31438562" w:rsidR="00414E0D" w:rsidRPr="00273A88" w:rsidRDefault="00414E0D" w:rsidP="00414E0D">
            <w:pPr>
              <w:pStyle w:val="WW-Default"/>
              <w:rPr>
                <w:rFonts w:ascii="Arial" w:hAnsi="Arial" w:cs="Arial"/>
                <w:color w:val="000000" w:themeColor="text1"/>
                <w:sz w:val="18"/>
                <w:szCs w:val="18"/>
              </w:rPr>
            </w:pPr>
            <w:r w:rsidRPr="00273A88">
              <w:rPr>
                <w:rFonts w:ascii="Arial" w:hAnsi="Arial" w:cs="Arial"/>
                <w:sz w:val="18"/>
                <w:szCs w:val="18"/>
              </w:rPr>
              <w:t>State</w:t>
            </w:r>
            <w:r w:rsidR="00273A88">
              <w:rPr>
                <w:rFonts w:ascii="Arial" w:hAnsi="Arial" w:cs="Arial"/>
                <w:sz w:val="18"/>
                <w:szCs w:val="18"/>
              </w:rPr>
              <w:t xml:space="preserve"> </w:t>
            </w:r>
            <w:r w:rsidRPr="00273A88">
              <w:rPr>
                <w:rFonts w:ascii="Arial" w:hAnsi="Arial" w:cs="Arial"/>
                <w:sz w:val="18"/>
                <w:szCs w:val="18"/>
              </w:rPr>
              <w:t>Government</w:t>
            </w:r>
          </w:p>
        </w:tc>
        <w:tc>
          <w:tcPr>
            <w:tcW w:w="2549" w:type="dxa"/>
          </w:tcPr>
          <w:p w14:paraId="459A8C38" w14:textId="77777777" w:rsidR="00414E0D" w:rsidRPr="00273A88" w:rsidRDefault="00414E0D" w:rsidP="00414E0D">
            <w:pPr>
              <w:pStyle w:val="WW-Default"/>
              <w:rPr>
                <w:rFonts w:ascii="Arial" w:hAnsi="Arial" w:cs="Arial"/>
                <w:color w:val="000000" w:themeColor="text1"/>
                <w:sz w:val="18"/>
                <w:szCs w:val="18"/>
              </w:rPr>
            </w:pPr>
            <w:r w:rsidRPr="00273A88">
              <w:rPr>
                <w:rFonts w:ascii="Arial" w:hAnsi="Arial" w:cs="Arial"/>
                <w:sz w:val="18"/>
                <w:szCs w:val="18"/>
              </w:rPr>
              <w:t>$0</w:t>
            </w:r>
          </w:p>
        </w:tc>
        <w:tc>
          <w:tcPr>
            <w:tcW w:w="2549" w:type="dxa"/>
          </w:tcPr>
          <w:p w14:paraId="55020BB8" w14:textId="77777777" w:rsidR="00414E0D" w:rsidRPr="00273A88" w:rsidRDefault="00414E0D" w:rsidP="00414E0D">
            <w:pPr>
              <w:pStyle w:val="WW-Default"/>
              <w:rPr>
                <w:rFonts w:ascii="Arial" w:hAnsi="Arial" w:cs="Arial"/>
                <w:color w:val="000000" w:themeColor="text1"/>
                <w:sz w:val="18"/>
                <w:szCs w:val="18"/>
              </w:rPr>
            </w:pPr>
            <w:r w:rsidRPr="00273A88">
              <w:rPr>
                <w:rFonts w:ascii="Arial" w:hAnsi="Arial" w:cs="Arial"/>
                <w:sz w:val="18"/>
                <w:szCs w:val="18"/>
              </w:rPr>
              <w:t>$0</w:t>
            </w:r>
          </w:p>
        </w:tc>
        <w:tc>
          <w:tcPr>
            <w:tcW w:w="2543" w:type="dxa"/>
          </w:tcPr>
          <w:p w14:paraId="4A8887B5" w14:textId="77777777" w:rsidR="00414E0D" w:rsidRPr="00273A88" w:rsidRDefault="00414E0D" w:rsidP="00414E0D">
            <w:pPr>
              <w:pStyle w:val="WW-Default"/>
              <w:rPr>
                <w:rFonts w:ascii="Arial" w:hAnsi="Arial" w:cs="Arial"/>
                <w:color w:val="000000" w:themeColor="text1"/>
                <w:sz w:val="18"/>
                <w:szCs w:val="18"/>
              </w:rPr>
            </w:pPr>
            <w:r w:rsidRPr="00273A88">
              <w:rPr>
                <w:rFonts w:ascii="Arial" w:hAnsi="Arial" w:cs="Arial"/>
                <w:sz w:val="18"/>
                <w:szCs w:val="18"/>
              </w:rPr>
              <w:t>$0</w:t>
            </w:r>
          </w:p>
        </w:tc>
      </w:tr>
      <w:tr w:rsidR="00414E0D" w:rsidRPr="00273A88" w14:paraId="72723031" w14:textId="77777777" w:rsidTr="00414E0D">
        <w:trPr>
          <w:trHeight w:val="39"/>
          <w:tblCellSpacing w:w="7" w:type="dxa"/>
          <w:jc w:val="center"/>
        </w:trPr>
        <w:tc>
          <w:tcPr>
            <w:tcW w:w="2542" w:type="dxa"/>
          </w:tcPr>
          <w:p w14:paraId="6FE0FF62" w14:textId="48E31E2D" w:rsidR="00414E0D" w:rsidRPr="00273A88" w:rsidRDefault="00414E0D" w:rsidP="00414E0D">
            <w:pPr>
              <w:pStyle w:val="WW-Default"/>
              <w:rPr>
                <w:rFonts w:ascii="Arial" w:hAnsi="Arial" w:cs="Arial"/>
                <w:color w:val="000000" w:themeColor="text1"/>
                <w:sz w:val="18"/>
                <w:szCs w:val="18"/>
              </w:rPr>
            </w:pPr>
            <w:r w:rsidRPr="00273A88">
              <w:rPr>
                <w:rFonts w:ascii="Arial" w:hAnsi="Arial" w:cs="Arial"/>
                <w:sz w:val="18"/>
                <w:szCs w:val="18"/>
              </w:rPr>
              <w:t>Local</w:t>
            </w:r>
            <w:r w:rsidR="00273A88">
              <w:rPr>
                <w:rFonts w:ascii="Arial" w:hAnsi="Arial" w:cs="Arial"/>
                <w:sz w:val="18"/>
                <w:szCs w:val="18"/>
              </w:rPr>
              <w:t xml:space="preserve"> </w:t>
            </w:r>
            <w:r w:rsidRPr="00273A88">
              <w:rPr>
                <w:rFonts w:ascii="Arial" w:hAnsi="Arial" w:cs="Arial"/>
                <w:sz w:val="18"/>
                <w:szCs w:val="18"/>
              </w:rPr>
              <w:t>Governments</w:t>
            </w:r>
          </w:p>
        </w:tc>
        <w:tc>
          <w:tcPr>
            <w:tcW w:w="2549" w:type="dxa"/>
          </w:tcPr>
          <w:p w14:paraId="25B239EE" w14:textId="77777777" w:rsidR="00414E0D" w:rsidRPr="00273A88" w:rsidRDefault="00414E0D" w:rsidP="00414E0D">
            <w:pPr>
              <w:pStyle w:val="WW-Default"/>
              <w:rPr>
                <w:rFonts w:ascii="Arial" w:hAnsi="Arial" w:cs="Arial"/>
                <w:color w:val="000000" w:themeColor="text1"/>
                <w:sz w:val="18"/>
                <w:szCs w:val="18"/>
              </w:rPr>
            </w:pPr>
            <w:r w:rsidRPr="00273A88">
              <w:rPr>
                <w:rFonts w:ascii="Arial" w:hAnsi="Arial" w:cs="Arial"/>
                <w:sz w:val="18"/>
                <w:szCs w:val="18"/>
              </w:rPr>
              <w:t>$0</w:t>
            </w:r>
          </w:p>
        </w:tc>
        <w:tc>
          <w:tcPr>
            <w:tcW w:w="2549" w:type="dxa"/>
          </w:tcPr>
          <w:p w14:paraId="41652585" w14:textId="77777777" w:rsidR="00414E0D" w:rsidRPr="00273A88" w:rsidRDefault="00414E0D" w:rsidP="00414E0D">
            <w:pPr>
              <w:pStyle w:val="WW-Default"/>
              <w:rPr>
                <w:rFonts w:ascii="Arial" w:hAnsi="Arial" w:cs="Arial"/>
                <w:color w:val="000000" w:themeColor="text1"/>
                <w:sz w:val="18"/>
                <w:szCs w:val="18"/>
              </w:rPr>
            </w:pPr>
            <w:r w:rsidRPr="00273A88">
              <w:rPr>
                <w:rFonts w:ascii="Arial" w:hAnsi="Arial" w:cs="Arial"/>
                <w:sz w:val="18"/>
                <w:szCs w:val="18"/>
              </w:rPr>
              <w:t>$0</w:t>
            </w:r>
          </w:p>
        </w:tc>
        <w:tc>
          <w:tcPr>
            <w:tcW w:w="2543" w:type="dxa"/>
          </w:tcPr>
          <w:p w14:paraId="605D32C9" w14:textId="77777777" w:rsidR="00414E0D" w:rsidRPr="00273A88" w:rsidRDefault="00414E0D" w:rsidP="00414E0D">
            <w:pPr>
              <w:pStyle w:val="WW-Default"/>
              <w:rPr>
                <w:rFonts w:ascii="Arial" w:hAnsi="Arial" w:cs="Arial"/>
                <w:color w:val="000000" w:themeColor="text1"/>
                <w:sz w:val="18"/>
                <w:szCs w:val="18"/>
              </w:rPr>
            </w:pPr>
            <w:r w:rsidRPr="00273A88">
              <w:rPr>
                <w:rFonts w:ascii="Arial" w:hAnsi="Arial" w:cs="Arial"/>
                <w:sz w:val="18"/>
                <w:szCs w:val="18"/>
              </w:rPr>
              <w:t>$0</w:t>
            </w:r>
          </w:p>
        </w:tc>
      </w:tr>
      <w:tr w:rsidR="00414E0D" w:rsidRPr="00273A88" w14:paraId="07480FC5" w14:textId="77777777" w:rsidTr="00414E0D">
        <w:trPr>
          <w:trHeight w:val="39"/>
          <w:tblCellSpacing w:w="7" w:type="dxa"/>
          <w:jc w:val="center"/>
        </w:trPr>
        <w:tc>
          <w:tcPr>
            <w:tcW w:w="2542" w:type="dxa"/>
          </w:tcPr>
          <w:p w14:paraId="21AFCC93" w14:textId="23B383AE" w:rsidR="00414E0D" w:rsidRPr="00273A88" w:rsidRDefault="00414E0D" w:rsidP="00414E0D">
            <w:pPr>
              <w:pStyle w:val="WW-Default"/>
              <w:rPr>
                <w:rFonts w:ascii="Arial" w:hAnsi="Arial" w:cs="Arial"/>
                <w:color w:val="000000" w:themeColor="text1"/>
                <w:sz w:val="18"/>
                <w:szCs w:val="18"/>
              </w:rPr>
            </w:pPr>
            <w:r w:rsidRPr="00273A88">
              <w:rPr>
                <w:rFonts w:ascii="Arial" w:hAnsi="Arial" w:cs="Arial"/>
                <w:sz w:val="18"/>
                <w:szCs w:val="18"/>
              </w:rPr>
              <w:t>Small</w:t>
            </w:r>
            <w:r w:rsidR="00273A88">
              <w:rPr>
                <w:rFonts w:ascii="Arial" w:hAnsi="Arial" w:cs="Arial"/>
                <w:sz w:val="18"/>
                <w:szCs w:val="18"/>
              </w:rPr>
              <w:t xml:space="preserve"> </w:t>
            </w:r>
            <w:r w:rsidRPr="00273A88">
              <w:rPr>
                <w:rFonts w:ascii="Arial" w:hAnsi="Arial" w:cs="Arial"/>
                <w:sz w:val="18"/>
                <w:szCs w:val="18"/>
              </w:rPr>
              <w:t>Businesses</w:t>
            </w:r>
          </w:p>
        </w:tc>
        <w:tc>
          <w:tcPr>
            <w:tcW w:w="2549" w:type="dxa"/>
          </w:tcPr>
          <w:p w14:paraId="7047F825" w14:textId="77777777" w:rsidR="00414E0D" w:rsidRPr="00273A88" w:rsidRDefault="00414E0D" w:rsidP="00414E0D">
            <w:pPr>
              <w:pStyle w:val="WW-Default"/>
              <w:rPr>
                <w:rFonts w:ascii="Arial" w:hAnsi="Arial" w:cs="Arial"/>
                <w:color w:val="000000" w:themeColor="text1"/>
                <w:sz w:val="18"/>
                <w:szCs w:val="18"/>
              </w:rPr>
            </w:pPr>
            <w:r w:rsidRPr="00273A88">
              <w:rPr>
                <w:rFonts w:ascii="Arial" w:hAnsi="Arial" w:cs="Arial"/>
                <w:sz w:val="18"/>
                <w:szCs w:val="18"/>
              </w:rPr>
              <w:t>$0</w:t>
            </w:r>
          </w:p>
        </w:tc>
        <w:tc>
          <w:tcPr>
            <w:tcW w:w="2549" w:type="dxa"/>
          </w:tcPr>
          <w:p w14:paraId="14078DFE" w14:textId="77777777" w:rsidR="00414E0D" w:rsidRPr="00273A88" w:rsidRDefault="00414E0D" w:rsidP="00414E0D">
            <w:pPr>
              <w:pStyle w:val="WW-Default"/>
              <w:rPr>
                <w:rFonts w:ascii="Arial" w:hAnsi="Arial" w:cs="Arial"/>
                <w:color w:val="000000" w:themeColor="text1"/>
                <w:sz w:val="18"/>
                <w:szCs w:val="18"/>
              </w:rPr>
            </w:pPr>
            <w:r w:rsidRPr="00273A88">
              <w:rPr>
                <w:rFonts w:ascii="Arial" w:hAnsi="Arial" w:cs="Arial"/>
                <w:sz w:val="18"/>
                <w:szCs w:val="18"/>
              </w:rPr>
              <w:t>$0</w:t>
            </w:r>
          </w:p>
        </w:tc>
        <w:tc>
          <w:tcPr>
            <w:tcW w:w="2543" w:type="dxa"/>
          </w:tcPr>
          <w:p w14:paraId="00DF0824" w14:textId="77777777" w:rsidR="00414E0D" w:rsidRPr="00273A88" w:rsidRDefault="00414E0D" w:rsidP="00414E0D">
            <w:pPr>
              <w:pStyle w:val="WW-Default"/>
              <w:rPr>
                <w:rFonts w:ascii="Arial" w:hAnsi="Arial" w:cs="Arial"/>
                <w:color w:val="000000" w:themeColor="text1"/>
                <w:sz w:val="18"/>
                <w:szCs w:val="18"/>
              </w:rPr>
            </w:pPr>
            <w:r w:rsidRPr="00273A88">
              <w:rPr>
                <w:rFonts w:ascii="Arial" w:hAnsi="Arial" w:cs="Arial"/>
                <w:sz w:val="18"/>
                <w:szCs w:val="18"/>
              </w:rPr>
              <w:t>$0</w:t>
            </w:r>
          </w:p>
        </w:tc>
      </w:tr>
      <w:tr w:rsidR="00414E0D" w:rsidRPr="00273A88" w14:paraId="446D1AB1" w14:textId="77777777" w:rsidTr="00414E0D">
        <w:trPr>
          <w:trHeight w:val="39"/>
          <w:tblCellSpacing w:w="7" w:type="dxa"/>
          <w:jc w:val="center"/>
        </w:trPr>
        <w:tc>
          <w:tcPr>
            <w:tcW w:w="2542" w:type="dxa"/>
          </w:tcPr>
          <w:p w14:paraId="72919F01" w14:textId="09075B0F" w:rsidR="00414E0D" w:rsidRPr="00273A88" w:rsidRDefault="00414E0D" w:rsidP="00414E0D">
            <w:pPr>
              <w:pStyle w:val="WW-Default"/>
              <w:rPr>
                <w:rFonts w:ascii="Arial" w:hAnsi="Arial" w:cs="Arial"/>
                <w:color w:val="000000" w:themeColor="text1"/>
                <w:sz w:val="18"/>
                <w:szCs w:val="18"/>
              </w:rPr>
            </w:pPr>
            <w:r w:rsidRPr="00273A88">
              <w:rPr>
                <w:rFonts w:ascii="Arial" w:hAnsi="Arial" w:cs="Arial"/>
                <w:sz w:val="18"/>
                <w:szCs w:val="18"/>
              </w:rPr>
              <w:t>Non-Small</w:t>
            </w:r>
            <w:r w:rsidR="00273A88">
              <w:rPr>
                <w:rFonts w:ascii="Arial" w:hAnsi="Arial" w:cs="Arial"/>
                <w:sz w:val="18"/>
                <w:szCs w:val="18"/>
              </w:rPr>
              <w:t xml:space="preserve"> </w:t>
            </w:r>
            <w:r w:rsidRPr="00273A88">
              <w:rPr>
                <w:rFonts w:ascii="Arial" w:hAnsi="Arial" w:cs="Arial"/>
                <w:sz w:val="18"/>
                <w:szCs w:val="18"/>
              </w:rPr>
              <w:t>Businesses</w:t>
            </w:r>
          </w:p>
        </w:tc>
        <w:tc>
          <w:tcPr>
            <w:tcW w:w="2549" w:type="dxa"/>
          </w:tcPr>
          <w:p w14:paraId="578DD5AC" w14:textId="77777777" w:rsidR="00414E0D" w:rsidRPr="00273A88" w:rsidRDefault="00414E0D" w:rsidP="00414E0D">
            <w:pPr>
              <w:pStyle w:val="WW-Default"/>
              <w:rPr>
                <w:rFonts w:ascii="Arial" w:hAnsi="Arial" w:cs="Arial"/>
                <w:color w:val="000000" w:themeColor="text1"/>
                <w:sz w:val="18"/>
                <w:szCs w:val="18"/>
              </w:rPr>
            </w:pPr>
            <w:r w:rsidRPr="00273A88">
              <w:rPr>
                <w:rFonts w:ascii="Arial" w:hAnsi="Arial" w:cs="Arial"/>
                <w:sz w:val="18"/>
                <w:szCs w:val="18"/>
              </w:rPr>
              <w:t>$0</w:t>
            </w:r>
          </w:p>
        </w:tc>
        <w:tc>
          <w:tcPr>
            <w:tcW w:w="2549" w:type="dxa"/>
          </w:tcPr>
          <w:p w14:paraId="774B03B8" w14:textId="77777777" w:rsidR="00414E0D" w:rsidRPr="00273A88" w:rsidRDefault="00414E0D" w:rsidP="00414E0D">
            <w:pPr>
              <w:pStyle w:val="WW-Default"/>
              <w:rPr>
                <w:rFonts w:ascii="Arial" w:hAnsi="Arial" w:cs="Arial"/>
                <w:color w:val="000000" w:themeColor="text1"/>
                <w:sz w:val="18"/>
                <w:szCs w:val="18"/>
              </w:rPr>
            </w:pPr>
            <w:r w:rsidRPr="00273A88">
              <w:rPr>
                <w:rFonts w:ascii="Arial" w:hAnsi="Arial" w:cs="Arial"/>
                <w:sz w:val="18"/>
                <w:szCs w:val="18"/>
              </w:rPr>
              <w:t>$0</w:t>
            </w:r>
          </w:p>
        </w:tc>
        <w:tc>
          <w:tcPr>
            <w:tcW w:w="2543" w:type="dxa"/>
          </w:tcPr>
          <w:p w14:paraId="13DA9AB0" w14:textId="77777777" w:rsidR="00414E0D" w:rsidRPr="00273A88" w:rsidRDefault="00414E0D" w:rsidP="00414E0D">
            <w:pPr>
              <w:pStyle w:val="WW-Default"/>
              <w:rPr>
                <w:rFonts w:ascii="Arial" w:hAnsi="Arial" w:cs="Arial"/>
                <w:color w:val="000000" w:themeColor="text1"/>
                <w:sz w:val="18"/>
                <w:szCs w:val="18"/>
              </w:rPr>
            </w:pPr>
            <w:r w:rsidRPr="00273A88">
              <w:rPr>
                <w:rFonts w:ascii="Arial" w:hAnsi="Arial" w:cs="Arial"/>
                <w:sz w:val="18"/>
                <w:szCs w:val="18"/>
              </w:rPr>
              <w:t>$0</w:t>
            </w:r>
          </w:p>
        </w:tc>
      </w:tr>
      <w:tr w:rsidR="00414E0D" w:rsidRPr="00273A88" w14:paraId="2FC209A5" w14:textId="77777777" w:rsidTr="00414E0D">
        <w:trPr>
          <w:trHeight w:val="39"/>
          <w:tblCellSpacing w:w="7" w:type="dxa"/>
          <w:jc w:val="center"/>
        </w:trPr>
        <w:tc>
          <w:tcPr>
            <w:tcW w:w="2542" w:type="dxa"/>
          </w:tcPr>
          <w:p w14:paraId="28A5E074" w14:textId="10380184" w:rsidR="00414E0D" w:rsidRPr="00273A88" w:rsidRDefault="00414E0D" w:rsidP="00414E0D">
            <w:pPr>
              <w:pStyle w:val="WW-Default"/>
              <w:rPr>
                <w:rFonts w:ascii="Arial" w:hAnsi="Arial" w:cs="Arial"/>
                <w:color w:val="000000" w:themeColor="text1"/>
                <w:sz w:val="18"/>
                <w:szCs w:val="18"/>
              </w:rPr>
            </w:pPr>
            <w:r w:rsidRPr="00273A88">
              <w:rPr>
                <w:rFonts w:ascii="Arial" w:hAnsi="Arial" w:cs="Arial"/>
                <w:sz w:val="18"/>
                <w:szCs w:val="18"/>
              </w:rPr>
              <w:t>Other</w:t>
            </w:r>
            <w:r w:rsidR="00273A88">
              <w:rPr>
                <w:rFonts w:ascii="Arial" w:hAnsi="Arial" w:cs="Arial"/>
                <w:sz w:val="18"/>
                <w:szCs w:val="18"/>
              </w:rPr>
              <w:t xml:space="preserve"> </w:t>
            </w:r>
            <w:r w:rsidRPr="00273A88">
              <w:rPr>
                <w:rFonts w:ascii="Arial" w:hAnsi="Arial" w:cs="Arial"/>
                <w:sz w:val="18"/>
                <w:szCs w:val="18"/>
              </w:rPr>
              <w:t>Persons</w:t>
            </w:r>
          </w:p>
        </w:tc>
        <w:tc>
          <w:tcPr>
            <w:tcW w:w="2549" w:type="dxa"/>
          </w:tcPr>
          <w:p w14:paraId="7EA0880C" w14:textId="77777777" w:rsidR="00414E0D" w:rsidRPr="00273A88" w:rsidRDefault="00414E0D" w:rsidP="00414E0D">
            <w:pPr>
              <w:pStyle w:val="WW-Default"/>
              <w:rPr>
                <w:rFonts w:ascii="Arial" w:hAnsi="Arial" w:cs="Arial"/>
                <w:color w:val="000000" w:themeColor="text1"/>
                <w:sz w:val="18"/>
                <w:szCs w:val="18"/>
              </w:rPr>
            </w:pPr>
            <w:r w:rsidRPr="00273A88">
              <w:rPr>
                <w:rFonts w:ascii="Arial" w:hAnsi="Arial" w:cs="Arial"/>
                <w:sz w:val="18"/>
                <w:szCs w:val="18"/>
              </w:rPr>
              <w:t>$0</w:t>
            </w:r>
          </w:p>
        </w:tc>
        <w:tc>
          <w:tcPr>
            <w:tcW w:w="2549" w:type="dxa"/>
          </w:tcPr>
          <w:p w14:paraId="6F902041" w14:textId="77777777" w:rsidR="00414E0D" w:rsidRPr="00273A88" w:rsidRDefault="00414E0D" w:rsidP="00414E0D">
            <w:pPr>
              <w:pStyle w:val="WW-Default"/>
              <w:rPr>
                <w:rFonts w:ascii="Arial" w:hAnsi="Arial" w:cs="Arial"/>
                <w:color w:val="000000" w:themeColor="text1"/>
                <w:sz w:val="18"/>
                <w:szCs w:val="18"/>
              </w:rPr>
            </w:pPr>
            <w:r w:rsidRPr="00273A88">
              <w:rPr>
                <w:rFonts w:ascii="Arial" w:hAnsi="Arial" w:cs="Arial"/>
                <w:sz w:val="18"/>
                <w:szCs w:val="18"/>
              </w:rPr>
              <w:t>$0</w:t>
            </w:r>
          </w:p>
        </w:tc>
        <w:tc>
          <w:tcPr>
            <w:tcW w:w="2543" w:type="dxa"/>
          </w:tcPr>
          <w:p w14:paraId="07324D09" w14:textId="77777777" w:rsidR="00414E0D" w:rsidRPr="00273A88" w:rsidRDefault="00414E0D" w:rsidP="00414E0D">
            <w:pPr>
              <w:pStyle w:val="WW-Default"/>
              <w:rPr>
                <w:rFonts w:ascii="Arial" w:hAnsi="Arial" w:cs="Arial"/>
                <w:color w:val="000000" w:themeColor="text1"/>
                <w:sz w:val="18"/>
                <w:szCs w:val="18"/>
              </w:rPr>
            </w:pPr>
            <w:r w:rsidRPr="00273A88">
              <w:rPr>
                <w:rFonts w:ascii="Arial" w:hAnsi="Arial" w:cs="Arial"/>
                <w:sz w:val="18"/>
                <w:szCs w:val="18"/>
              </w:rPr>
              <w:t>$0</w:t>
            </w:r>
          </w:p>
        </w:tc>
      </w:tr>
      <w:tr w:rsidR="00414E0D" w:rsidRPr="00273A88" w14:paraId="2BCB21F7" w14:textId="77777777" w:rsidTr="00414E0D">
        <w:trPr>
          <w:trHeight w:val="39"/>
          <w:tblCellSpacing w:w="7" w:type="dxa"/>
          <w:jc w:val="center"/>
        </w:trPr>
        <w:tc>
          <w:tcPr>
            <w:tcW w:w="2542" w:type="dxa"/>
          </w:tcPr>
          <w:p w14:paraId="41F8BB55" w14:textId="13CCFE15" w:rsidR="00414E0D" w:rsidRPr="00273A88" w:rsidRDefault="00414E0D" w:rsidP="00414E0D">
            <w:pPr>
              <w:pStyle w:val="WW-Default"/>
              <w:rPr>
                <w:rFonts w:ascii="Arial" w:hAnsi="Arial" w:cs="Arial"/>
                <w:color w:val="000000" w:themeColor="text1"/>
                <w:sz w:val="18"/>
                <w:szCs w:val="18"/>
              </w:rPr>
            </w:pPr>
            <w:r w:rsidRPr="00273A88">
              <w:rPr>
                <w:rFonts w:ascii="Arial" w:hAnsi="Arial" w:cs="Arial"/>
                <w:b/>
                <w:sz w:val="18"/>
                <w:szCs w:val="18"/>
              </w:rPr>
              <w:t>Total</w:t>
            </w:r>
            <w:r w:rsidR="00273A88">
              <w:rPr>
                <w:rFonts w:ascii="Arial" w:hAnsi="Arial" w:cs="Arial"/>
                <w:b/>
                <w:sz w:val="18"/>
                <w:szCs w:val="18"/>
              </w:rPr>
              <w:t xml:space="preserve"> </w:t>
            </w:r>
            <w:r w:rsidRPr="00273A88">
              <w:rPr>
                <w:rFonts w:ascii="Arial" w:hAnsi="Arial" w:cs="Arial"/>
                <w:b/>
                <w:sz w:val="18"/>
                <w:szCs w:val="18"/>
              </w:rPr>
              <w:t>Fiscal</w:t>
            </w:r>
            <w:r w:rsidR="00273A88">
              <w:rPr>
                <w:rFonts w:ascii="Arial" w:hAnsi="Arial" w:cs="Arial"/>
                <w:b/>
                <w:sz w:val="18"/>
                <w:szCs w:val="18"/>
              </w:rPr>
              <w:t xml:space="preserve"> </w:t>
            </w:r>
            <w:r w:rsidRPr="00273A88">
              <w:rPr>
                <w:rFonts w:ascii="Arial" w:hAnsi="Arial" w:cs="Arial"/>
                <w:b/>
                <w:sz w:val="18"/>
                <w:szCs w:val="18"/>
              </w:rPr>
              <w:t>Cost</w:t>
            </w:r>
          </w:p>
        </w:tc>
        <w:tc>
          <w:tcPr>
            <w:tcW w:w="2549" w:type="dxa"/>
          </w:tcPr>
          <w:p w14:paraId="7E379526" w14:textId="77777777" w:rsidR="00414E0D" w:rsidRPr="00273A88" w:rsidRDefault="00414E0D" w:rsidP="00414E0D">
            <w:pPr>
              <w:pStyle w:val="WW-Default"/>
              <w:rPr>
                <w:rFonts w:ascii="Arial" w:hAnsi="Arial" w:cs="Arial"/>
                <w:color w:val="000000" w:themeColor="text1"/>
                <w:sz w:val="18"/>
                <w:szCs w:val="18"/>
              </w:rPr>
            </w:pPr>
            <w:r w:rsidRPr="00273A88">
              <w:rPr>
                <w:rFonts w:ascii="Arial" w:hAnsi="Arial" w:cs="Arial"/>
                <w:b/>
                <w:sz w:val="18"/>
                <w:szCs w:val="18"/>
              </w:rPr>
              <w:t>$0</w:t>
            </w:r>
          </w:p>
        </w:tc>
        <w:tc>
          <w:tcPr>
            <w:tcW w:w="2549" w:type="dxa"/>
          </w:tcPr>
          <w:p w14:paraId="3561DAE0" w14:textId="77777777" w:rsidR="00414E0D" w:rsidRPr="00273A88" w:rsidRDefault="00414E0D" w:rsidP="00414E0D">
            <w:pPr>
              <w:pStyle w:val="WW-Default"/>
              <w:rPr>
                <w:rFonts w:ascii="Arial" w:hAnsi="Arial" w:cs="Arial"/>
                <w:color w:val="000000" w:themeColor="text1"/>
                <w:sz w:val="18"/>
                <w:szCs w:val="18"/>
              </w:rPr>
            </w:pPr>
            <w:r w:rsidRPr="00273A88">
              <w:rPr>
                <w:rFonts w:ascii="Arial" w:hAnsi="Arial" w:cs="Arial"/>
                <w:b/>
                <w:sz w:val="18"/>
                <w:szCs w:val="18"/>
              </w:rPr>
              <w:t>$0</w:t>
            </w:r>
          </w:p>
        </w:tc>
        <w:tc>
          <w:tcPr>
            <w:tcW w:w="2543" w:type="dxa"/>
          </w:tcPr>
          <w:p w14:paraId="061697D3" w14:textId="77777777" w:rsidR="00414E0D" w:rsidRPr="00273A88" w:rsidRDefault="00414E0D" w:rsidP="00414E0D">
            <w:pPr>
              <w:pStyle w:val="WW-Default"/>
              <w:rPr>
                <w:rFonts w:ascii="Arial" w:hAnsi="Arial" w:cs="Arial"/>
                <w:color w:val="000000" w:themeColor="text1"/>
                <w:sz w:val="18"/>
                <w:szCs w:val="18"/>
              </w:rPr>
            </w:pPr>
            <w:r w:rsidRPr="00273A88">
              <w:rPr>
                <w:rFonts w:ascii="Arial" w:hAnsi="Arial" w:cs="Arial"/>
                <w:b/>
                <w:sz w:val="18"/>
                <w:szCs w:val="18"/>
              </w:rPr>
              <w:t>$0</w:t>
            </w:r>
          </w:p>
        </w:tc>
      </w:tr>
      <w:tr w:rsidR="00414E0D" w:rsidRPr="00273A88" w14:paraId="07820780" w14:textId="77777777" w:rsidTr="00414E0D">
        <w:trPr>
          <w:trHeight w:val="39"/>
          <w:tblCellSpacing w:w="7" w:type="dxa"/>
          <w:jc w:val="center"/>
        </w:trPr>
        <w:tc>
          <w:tcPr>
            <w:tcW w:w="2542" w:type="dxa"/>
          </w:tcPr>
          <w:p w14:paraId="2AE2CFEE" w14:textId="330E779D" w:rsidR="00414E0D" w:rsidRPr="00273A88" w:rsidRDefault="00414E0D" w:rsidP="00414E0D">
            <w:pPr>
              <w:pStyle w:val="WW-Default"/>
              <w:rPr>
                <w:rFonts w:ascii="Arial" w:hAnsi="Arial" w:cs="Arial"/>
                <w:color w:val="000000" w:themeColor="text1"/>
                <w:sz w:val="18"/>
                <w:szCs w:val="18"/>
              </w:rPr>
            </w:pPr>
            <w:r w:rsidRPr="00273A88">
              <w:rPr>
                <w:rFonts w:ascii="Arial" w:hAnsi="Arial" w:cs="Arial"/>
                <w:b/>
                <w:sz w:val="18"/>
                <w:szCs w:val="18"/>
              </w:rPr>
              <w:t>Fiscal</w:t>
            </w:r>
            <w:r w:rsidR="00273A88">
              <w:rPr>
                <w:rFonts w:ascii="Arial" w:hAnsi="Arial" w:cs="Arial"/>
                <w:b/>
                <w:sz w:val="18"/>
                <w:szCs w:val="18"/>
              </w:rPr>
              <w:t xml:space="preserve"> </w:t>
            </w:r>
            <w:r w:rsidRPr="00273A88">
              <w:rPr>
                <w:rFonts w:ascii="Arial" w:hAnsi="Arial" w:cs="Arial"/>
                <w:b/>
                <w:sz w:val="18"/>
                <w:szCs w:val="18"/>
              </w:rPr>
              <w:t>Benefits</w:t>
            </w:r>
          </w:p>
        </w:tc>
        <w:tc>
          <w:tcPr>
            <w:tcW w:w="2549" w:type="dxa"/>
          </w:tcPr>
          <w:p w14:paraId="5A4FB713" w14:textId="77777777" w:rsidR="00414E0D" w:rsidRPr="00273A88" w:rsidRDefault="00414E0D" w:rsidP="00414E0D">
            <w:pPr>
              <w:pStyle w:val="WW-Default"/>
              <w:rPr>
                <w:rFonts w:ascii="Arial" w:hAnsi="Arial" w:cs="Arial"/>
                <w:color w:val="000000" w:themeColor="text1"/>
                <w:sz w:val="18"/>
                <w:szCs w:val="18"/>
              </w:rPr>
            </w:pPr>
          </w:p>
        </w:tc>
        <w:tc>
          <w:tcPr>
            <w:tcW w:w="2549" w:type="dxa"/>
          </w:tcPr>
          <w:p w14:paraId="3F2F3708" w14:textId="77777777" w:rsidR="00414E0D" w:rsidRPr="00273A88" w:rsidRDefault="00414E0D" w:rsidP="00414E0D">
            <w:pPr>
              <w:pStyle w:val="WW-Default"/>
              <w:rPr>
                <w:rFonts w:ascii="Arial" w:hAnsi="Arial" w:cs="Arial"/>
                <w:color w:val="000000" w:themeColor="text1"/>
                <w:sz w:val="18"/>
                <w:szCs w:val="18"/>
              </w:rPr>
            </w:pPr>
          </w:p>
        </w:tc>
        <w:tc>
          <w:tcPr>
            <w:tcW w:w="2543" w:type="dxa"/>
          </w:tcPr>
          <w:p w14:paraId="115F13A9" w14:textId="77777777" w:rsidR="00414E0D" w:rsidRPr="00273A88" w:rsidRDefault="00414E0D" w:rsidP="00414E0D">
            <w:pPr>
              <w:pStyle w:val="WW-Default"/>
              <w:rPr>
                <w:rFonts w:ascii="Arial" w:hAnsi="Arial" w:cs="Arial"/>
                <w:color w:val="000000" w:themeColor="text1"/>
                <w:sz w:val="18"/>
                <w:szCs w:val="18"/>
              </w:rPr>
            </w:pPr>
          </w:p>
        </w:tc>
      </w:tr>
      <w:tr w:rsidR="00414E0D" w:rsidRPr="00273A88" w14:paraId="40845275" w14:textId="77777777" w:rsidTr="00414E0D">
        <w:trPr>
          <w:trHeight w:val="39"/>
          <w:tblCellSpacing w:w="7" w:type="dxa"/>
          <w:jc w:val="center"/>
        </w:trPr>
        <w:tc>
          <w:tcPr>
            <w:tcW w:w="2542" w:type="dxa"/>
          </w:tcPr>
          <w:p w14:paraId="22666975" w14:textId="6B1AEF33" w:rsidR="00414E0D" w:rsidRPr="00273A88" w:rsidRDefault="00414E0D" w:rsidP="00414E0D">
            <w:pPr>
              <w:pStyle w:val="WW-Default"/>
              <w:rPr>
                <w:rFonts w:ascii="Arial" w:hAnsi="Arial" w:cs="Arial"/>
                <w:color w:val="000000" w:themeColor="text1"/>
                <w:sz w:val="18"/>
                <w:szCs w:val="18"/>
              </w:rPr>
            </w:pPr>
            <w:r w:rsidRPr="00273A88">
              <w:rPr>
                <w:rFonts w:ascii="Arial" w:hAnsi="Arial" w:cs="Arial"/>
                <w:sz w:val="18"/>
                <w:szCs w:val="18"/>
              </w:rPr>
              <w:t>State</w:t>
            </w:r>
            <w:r w:rsidR="00273A88">
              <w:rPr>
                <w:rFonts w:ascii="Arial" w:hAnsi="Arial" w:cs="Arial"/>
                <w:sz w:val="18"/>
                <w:szCs w:val="18"/>
              </w:rPr>
              <w:t xml:space="preserve"> </w:t>
            </w:r>
            <w:r w:rsidRPr="00273A88">
              <w:rPr>
                <w:rFonts w:ascii="Arial" w:hAnsi="Arial" w:cs="Arial"/>
                <w:sz w:val="18"/>
                <w:szCs w:val="18"/>
              </w:rPr>
              <w:t>Government</w:t>
            </w:r>
          </w:p>
        </w:tc>
        <w:tc>
          <w:tcPr>
            <w:tcW w:w="2549" w:type="dxa"/>
          </w:tcPr>
          <w:p w14:paraId="4DE86A92" w14:textId="77777777" w:rsidR="00414E0D" w:rsidRPr="00273A88" w:rsidRDefault="00414E0D" w:rsidP="00414E0D">
            <w:pPr>
              <w:pStyle w:val="WW-Default"/>
              <w:rPr>
                <w:rFonts w:ascii="Arial" w:hAnsi="Arial" w:cs="Arial"/>
                <w:color w:val="000000" w:themeColor="text1"/>
                <w:sz w:val="18"/>
                <w:szCs w:val="18"/>
              </w:rPr>
            </w:pPr>
            <w:r w:rsidRPr="00273A88">
              <w:rPr>
                <w:rFonts w:ascii="Arial" w:hAnsi="Arial" w:cs="Arial"/>
                <w:sz w:val="18"/>
                <w:szCs w:val="18"/>
              </w:rPr>
              <w:t>$0</w:t>
            </w:r>
          </w:p>
        </w:tc>
        <w:tc>
          <w:tcPr>
            <w:tcW w:w="2549" w:type="dxa"/>
          </w:tcPr>
          <w:p w14:paraId="684D3E4D" w14:textId="77777777" w:rsidR="00414E0D" w:rsidRPr="00273A88" w:rsidRDefault="00414E0D" w:rsidP="00414E0D">
            <w:pPr>
              <w:pStyle w:val="WW-Default"/>
              <w:rPr>
                <w:rFonts w:ascii="Arial" w:hAnsi="Arial" w:cs="Arial"/>
                <w:color w:val="000000" w:themeColor="text1"/>
                <w:sz w:val="18"/>
                <w:szCs w:val="18"/>
              </w:rPr>
            </w:pPr>
            <w:r w:rsidRPr="00273A88">
              <w:rPr>
                <w:rFonts w:ascii="Arial" w:hAnsi="Arial" w:cs="Arial"/>
                <w:sz w:val="18"/>
                <w:szCs w:val="18"/>
              </w:rPr>
              <w:t>$0</w:t>
            </w:r>
          </w:p>
        </w:tc>
        <w:tc>
          <w:tcPr>
            <w:tcW w:w="2543" w:type="dxa"/>
          </w:tcPr>
          <w:p w14:paraId="765BF2F3" w14:textId="77777777" w:rsidR="00414E0D" w:rsidRPr="00273A88" w:rsidRDefault="00414E0D" w:rsidP="00414E0D">
            <w:pPr>
              <w:pStyle w:val="WW-Default"/>
              <w:rPr>
                <w:rFonts w:ascii="Arial" w:hAnsi="Arial" w:cs="Arial"/>
                <w:color w:val="000000" w:themeColor="text1"/>
                <w:sz w:val="18"/>
                <w:szCs w:val="18"/>
              </w:rPr>
            </w:pPr>
            <w:r w:rsidRPr="00273A88">
              <w:rPr>
                <w:rFonts w:ascii="Arial" w:hAnsi="Arial" w:cs="Arial"/>
                <w:sz w:val="18"/>
                <w:szCs w:val="18"/>
              </w:rPr>
              <w:t>$0</w:t>
            </w:r>
          </w:p>
        </w:tc>
      </w:tr>
      <w:tr w:rsidR="00414E0D" w:rsidRPr="00273A88" w14:paraId="49BC5046" w14:textId="77777777" w:rsidTr="00414E0D">
        <w:trPr>
          <w:trHeight w:val="39"/>
          <w:tblCellSpacing w:w="7" w:type="dxa"/>
          <w:jc w:val="center"/>
        </w:trPr>
        <w:tc>
          <w:tcPr>
            <w:tcW w:w="2542" w:type="dxa"/>
          </w:tcPr>
          <w:p w14:paraId="2F5C27D9" w14:textId="4B712B83" w:rsidR="00414E0D" w:rsidRPr="00273A88" w:rsidRDefault="00414E0D" w:rsidP="00414E0D">
            <w:pPr>
              <w:pStyle w:val="WW-Default"/>
              <w:rPr>
                <w:rFonts w:ascii="Arial" w:hAnsi="Arial" w:cs="Arial"/>
                <w:color w:val="000000" w:themeColor="text1"/>
                <w:sz w:val="18"/>
                <w:szCs w:val="18"/>
              </w:rPr>
            </w:pPr>
            <w:r w:rsidRPr="00273A88">
              <w:rPr>
                <w:rFonts w:ascii="Arial" w:hAnsi="Arial" w:cs="Arial"/>
                <w:sz w:val="18"/>
                <w:szCs w:val="18"/>
              </w:rPr>
              <w:t>Local</w:t>
            </w:r>
            <w:r w:rsidR="00273A88">
              <w:rPr>
                <w:rFonts w:ascii="Arial" w:hAnsi="Arial" w:cs="Arial"/>
                <w:sz w:val="18"/>
                <w:szCs w:val="18"/>
              </w:rPr>
              <w:t xml:space="preserve"> </w:t>
            </w:r>
            <w:r w:rsidRPr="00273A88">
              <w:rPr>
                <w:rFonts w:ascii="Arial" w:hAnsi="Arial" w:cs="Arial"/>
                <w:sz w:val="18"/>
                <w:szCs w:val="18"/>
              </w:rPr>
              <w:t>Governments</w:t>
            </w:r>
          </w:p>
        </w:tc>
        <w:tc>
          <w:tcPr>
            <w:tcW w:w="2549" w:type="dxa"/>
          </w:tcPr>
          <w:p w14:paraId="7D718566" w14:textId="77777777" w:rsidR="00414E0D" w:rsidRPr="00273A88" w:rsidRDefault="00414E0D" w:rsidP="00414E0D">
            <w:pPr>
              <w:pStyle w:val="WW-Default"/>
              <w:rPr>
                <w:rFonts w:ascii="Arial" w:hAnsi="Arial" w:cs="Arial"/>
                <w:color w:val="000000" w:themeColor="text1"/>
                <w:sz w:val="18"/>
                <w:szCs w:val="18"/>
              </w:rPr>
            </w:pPr>
            <w:r w:rsidRPr="00273A88">
              <w:rPr>
                <w:rFonts w:ascii="Arial" w:hAnsi="Arial" w:cs="Arial"/>
                <w:sz w:val="18"/>
                <w:szCs w:val="18"/>
              </w:rPr>
              <w:t>$0</w:t>
            </w:r>
          </w:p>
        </w:tc>
        <w:tc>
          <w:tcPr>
            <w:tcW w:w="2549" w:type="dxa"/>
          </w:tcPr>
          <w:p w14:paraId="07178488" w14:textId="77777777" w:rsidR="00414E0D" w:rsidRPr="00273A88" w:rsidRDefault="00414E0D" w:rsidP="00414E0D">
            <w:pPr>
              <w:pStyle w:val="WW-Default"/>
              <w:rPr>
                <w:rFonts w:ascii="Arial" w:hAnsi="Arial" w:cs="Arial"/>
                <w:color w:val="000000" w:themeColor="text1"/>
                <w:sz w:val="18"/>
                <w:szCs w:val="18"/>
              </w:rPr>
            </w:pPr>
            <w:r w:rsidRPr="00273A88">
              <w:rPr>
                <w:rFonts w:ascii="Arial" w:hAnsi="Arial" w:cs="Arial"/>
                <w:sz w:val="18"/>
                <w:szCs w:val="18"/>
              </w:rPr>
              <w:t>$0</w:t>
            </w:r>
          </w:p>
        </w:tc>
        <w:tc>
          <w:tcPr>
            <w:tcW w:w="2543" w:type="dxa"/>
          </w:tcPr>
          <w:p w14:paraId="2C440D3B" w14:textId="77777777" w:rsidR="00414E0D" w:rsidRPr="00273A88" w:rsidRDefault="00414E0D" w:rsidP="00414E0D">
            <w:pPr>
              <w:pStyle w:val="WW-Default"/>
              <w:rPr>
                <w:rFonts w:ascii="Arial" w:hAnsi="Arial" w:cs="Arial"/>
                <w:color w:val="000000" w:themeColor="text1"/>
                <w:sz w:val="18"/>
                <w:szCs w:val="18"/>
              </w:rPr>
            </w:pPr>
            <w:r w:rsidRPr="00273A88">
              <w:rPr>
                <w:rFonts w:ascii="Arial" w:hAnsi="Arial" w:cs="Arial"/>
                <w:sz w:val="18"/>
                <w:szCs w:val="18"/>
              </w:rPr>
              <w:t>$0</w:t>
            </w:r>
          </w:p>
        </w:tc>
      </w:tr>
      <w:tr w:rsidR="00414E0D" w:rsidRPr="00273A88" w14:paraId="5DCD0F46" w14:textId="77777777" w:rsidTr="00414E0D">
        <w:trPr>
          <w:trHeight w:val="39"/>
          <w:tblCellSpacing w:w="7" w:type="dxa"/>
          <w:jc w:val="center"/>
        </w:trPr>
        <w:tc>
          <w:tcPr>
            <w:tcW w:w="2542" w:type="dxa"/>
          </w:tcPr>
          <w:p w14:paraId="58605DFA" w14:textId="2497ED37" w:rsidR="00414E0D" w:rsidRPr="00273A88" w:rsidRDefault="00414E0D" w:rsidP="00414E0D">
            <w:pPr>
              <w:pStyle w:val="WW-Default"/>
              <w:rPr>
                <w:rFonts w:ascii="Arial" w:hAnsi="Arial" w:cs="Arial"/>
                <w:color w:val="000000" w:themeColor="text1"/>
                <w:sz w:val="18"/>
                <w:szCs w:val="18"/>
              </w:rPr>
            </w:pPr>
            <w:r w:rsidRPr="00273A88">
              <w:rPr>
                <w:rFonts w:ascii="Arial" w:hAnsi="Arial" w:cs="Arial"/>
                <w:sz w:val="18"/>
                <w:szCs w:val="18"/>
              </w:rPr>
              <w:t>Small</w:t>
            </w:r>
            <w:r w:rsidR="00273A88">
              <w:rPr>
                <w:rFonts w:ascii="Arial" w:hAnsi="Arial" w:cs="Arial"/>
                <w:sz w:val="18"/>
                <w:szCs w:val="18"/>
              </w:rPr>
              <w:t xml:space="preserve"> </w:t>
            </w:r>
            <w:r w:rsidRPr="00273A88">
              <w:rPr>
                <w:rFonts w:ascii="Arial" w:hAnsi="Arial" w:cs="Arial"/>
                <w:sz w:val="18"/>
                <w:szCs w:val="18"/>
              </w:rPr>
              <w:t>Businesses</w:t>
            </w:r>
          </w:p>
        </w:tc>
        <w:tc>
          <w:tcPr>
            <w:tcW w:w="2549" w:type="dxa"/>
          </w:tcPr>
          <w:p w14:paraId="040223C7" w14:textId="77777777" w:rsidR="00414E0D" w:rsidRPr="00273A88" w:rsidRDefault="00414E0D" w:rsidP="00414E0D">
            <w:pPr>
              <w:pStyle w:val="WW-Default"/>
              <w:rPr>
                <w:rFonts w:ascii="Arial" w:hAnsi="Arial" w:cs="Arial"/>
                <w:color w:val="000000" w:themeColor="text1"/>
                <w:sz w:val="18"/>
                <w:szCs w:val="18"/>
              </w:rPr>
            </w:pPr>
            <w:r w:rsidRPr="00273A88">
              <w:rPr>
                <w:rFonts w:ascii="Arial" w:hAnsi="Arial" w:cs="Arial"/>
                <w:sz w:val="18"/>
                <w:szCs w:val="18"/>
              </w:rPr>
              <w:t>$0</w:t>
            </w:r>
          </w:p>
        </w:tc>
        <w:tc>
          <w:tcPr>
            <w:tcW w:w="2549" w:type="dxa"/>
          </w:tcPr>
          <w:p w14:paraId="6123489B" w14:textId="77777777" w:rsidR="00414E0D" w:rsidRPr="00273A88" w:rsidRDefault="00414E0D" w:rsidP="00414E0D">
            <w:pPr>
              <w:pStyle w:val="WW-Default"/>
              <w:rPr>
                <w:rFonts w:ascii="Arial" w:hAnsi="Arial" w:cs="Arial"/>
                <w:color w:val="000000" w:themeColor="text1"/>
                <w:sz w:val="18"/>
                <w:szCs w:val="18"/>
              </w:rPr>
            </w:pPr>
            <w:r w:rsidRPr="00273A88">
              <w:rPr>
                <w:rFonts w:ascii="Arial" w:hAnsi="Arial" w:cs="Arial"/>
                <w:sz w:val="18"/>
                <w:szCs w:val="18"/>
              </w:rPr>
              <w:t>$0</w:t>
            </w:r>
          </w:p>
        </w:tc>
        <w:tc>
          <w:tcPr>
            <w:tcW w:w="2543" w:type="dxa"/>
          </w:tcPr>
          <w:p w14:paraId="21A54ECF" w14:textId="77777777" w:rsidR="00414E0D" w:rsidRPr="00273A88" w:rsidRDefault="00414E0D" w:rsidP="00414E0D">
            <w:pPr>
              <w:pStyle w:val="WW-Default"/>
              <w:rPr>
                <w:rFonts w:ascii="Arial" w:hAnsi="Arial" w:cs="Arial"/>
                <w:color w:val="000000" w:themeColor="text1"/>
                <w:sz w:val="18"/>
                <w:szCs w:val="18"/>
              </w:rPr>
            </w:pPr>
            <w:r w:rsidRPr="00273A88">
              <w:rPr>
                <w:rFonts w:ascii="Arial" w:hAnsi="Arial" w:cs="Arial"/>
                <w:sz w:val="18"/>
                <w:szCs w:val="18"/>
              </w:rPr>
              <w:t>$0</w:t>
            </w:r>
          </w:p>
        </w:tc>
      </w:tr>
      <w:tr w:rsidR="00414E0D" w:rsidRPr="00273A88" w14:paraId="74C1AE6A" w14:textId="77777777" w:rsidTr="00414E0D">
        <w:trPr>
          <w:trHeight w:val="39"/>
          <w:tblCellSpacing w:w="7" w:type="dxa"/>
          <w:jc w:val="center"/>
        </w:trPr>
        <w:tc>
          <w:tcPr>
            <w:tcW w:w="2542" w:type="dxa"/>
          </w:tcPr>
          <w:p w14:paraId="1ECFD37D" w14:textId="474BCA75" w:rsidR="00414E0D" w:rsidRPr="00273A88" w:rsidRDefault="00414E0D" w:rsidP="00414E0D">
            <w:pPr>
              <w:pStyle w:val="WW-Default"/>
              <w:rPr>
                <w:rFonts w:ascii="Arial" w:hAnsi="Arial" w:cs="Arial"/>
                <w:color w:val="000000" w:themeColor="text1"/>
                <w:sz w:val="18"/>
                <w:szCs w:val="18"/>
              </w:rPr>
            </w:pPr>
            <w:r w:rsidRPr="00273A88">
              <w:rPr>
                <w:rFonts w:ascii="Arial" w:hAnsi="Arial" w:cs="Arial"/>
                <w:sz w:val="18"/>
                <w:szCs w:val="18"/>
              </w:rPr>
              <w:t>Non-Small</w:t>
            </w:r>
            <w:r w:rsidR="00273A88">
              <w:rPr>
                <w:rFonts w:ascii="Arial" w:hAnsi="Arial" w:cs="Arial"/>
                <w:sz w:val="18"/>
                <w:szCs w:val="18"/>
              </w:rPr>
              <w:t xml:space="preserve"> </w:t>
            </w:r>
            <w:r w:rsidRPr="00273A88">
              <w:rPr>
                <w:rFonts w:ascii="Arial" w:hAnsi="Arial" w:cs="Arial"/>
                <w:sz w:val="18"/>
                <w:szCs w:val="18"/>
              </w:rPr>
              <w:t>Businesses</w:t>
            </w:r>
          </w:p>
        </w:tc>
        <w:tc>
          <w:tcPr>
            <w:tcW w:w="2549" w:type="dxa"/>
          </w:tcPr>
          <w:p w14:paraId="25F11AD5" w14:textId="77777777" w:rsidR="00414E0D" w:rsidRPr="00273A88" w:rsidRDefault="00414E0D" w:rsidP="00414E0D">
            <w:pPr>
              <w:pStyle w:val="WW-Default"/>
              <w:rPr>
                <w:rFonts w:ascii="Arial" w:hAnsi="Arial" w:cs="Arial"/>
                <w:color w:val="000000" w:themeColor="text1"/>
                <w:sz w:val="18"/>
                <w:szCs w:val="18"/>
              </w:rPr>
            </w:pPr>
            <w:r w:rsidRPr="00273A88">
              <w:rPr>
                <w:rFonts w:ascii="Arial" w:hAnsi="Arial" w:cs="Arial"/>
                <w:sz w:val="18"/>
                <w:szCs w:val="18"/>
              </w:rPr>
              <w:t>$0</w:t>
            </w:r>
          </w:p>
        </w:tc>
        <w:tc>
          <w:tcPr>
            <w:tcW w:w="2549" w:type="dxa"/>
          </w:tcPr>
          <w:p w14:paraId="2D9F2E9A" w14:textId="77777777" w:rsidR="00414E0D" w:rsidRPr="00273A88" w:rsidRDefault="00414E0D" w:rsidP="00414E0D">
            <w:pPr>
              <w:pStyle w:val="WW-Default"/>
              <w:rPr>
                <w:rFonts w:ascii="Arial" w:hAnsi="Arial" w:cs="Arial"/>
                <w:color w:val="000000" w:themeColor="text1"/>
                <w:sz w:val="18"/>
                <w:szCs w:val="18"/>
              </w:rPr>
            </w:pPr>
            <w:r w:rsidRPr="00273A88">
              <w:rPr>
                <w:rFonts w:ascii="Arial" w:hAnsi="Arial" w:cs="Arial"/>
                <w:sz w:val="18"/>
                <w:szCs w:val="18"/>
              </w:rPr>
              <w:t>$0</w:t>
            </w:r>
          </w:p>
        </w:tc>
        <w:tc>
          <w:tcPr>
            <w:tcW w:w="2543" w:type="dxa"/>
          </w:tcPr>
          <w:p w14:paraId="4ECB9FE3" w14:textId="77777777" w:rsidR="00414E0D" w:rsidRPr="00273A88" w:rsidRDefault="00414E0D" w:rsidP="00414E0D">
            <w:pPr>
              <w:pStyle w:val="WW-Default"/>
              <w:rPr>
                <w:rFonts w:ascii="Arial" w:hAnsi="Arial" w:cs="Arial"/>
                <w:color w:val="000000" w:themeColor="text1"/>
                <w:sz w:val="18"/>
                <w:szCs w:val="18"/>
              </w:rPr>
            </w:pPr>
            <w:r w:rsidRPr="00273A88">
              <w:rPr>
                <w:rFonts w:ascii="Arial" w:hAnsi="Arial" w:cs="Arial"/>
                <w:sz w:val="18"/>
                <w:szCs w:val="18"/>
              </w:rPr>
              <w:t>$0</w:t>
            </w:r>
          </w:p>
        </w:tc>
      </w:tr>
      <w:tr w:rsidR="00414E0D" w:rsidRPr="00273A88" w14:paraId="194B9F0C" w14:textId="77777777" w:rsidTr="00414E0D">
        <w:trPr>
          <w:trHeight w:val="39"/>
          <w:tblCellSpacing w:w="7" w:type="dxa"/>
          <w:jc w:val="center"/>
        </w:trPr>
        <w:tc>
          <w:tcPr>
            <w:tcW w:w="2542" w:type="dxa"/>
          </w:tcPr>
          <w:p w14:paraId="454D0860" w14:textId="1DE5A38A" w:rsidR="00414E0D" w:rsidRPr="00273A88" w:rsidRDefault="00414E0D" w:rsidP="00414E0D">
            <w:pPr>
              <w:pStyle w:val="WW-Default"/>
              <w:rPr>
                <w:rFonts w:ascii="Arial" w:hAnsi="Arial" w:cs="Arial"/>
                <w:color w:val="000000" w:themeColor="text1"/>
                <w:sz w:val="18"/>
                <w:szCs w:val="18"/>
              </w:rPr>
            </w:pPr>
            <w:r w:rsidRPr="00273A88">
              <w:rPr>
                <w:rFonts w:ascii="Arial" w:hAnsi="Arial" w:cs="Arial"/>
                <w:sz w:val="18"/>
                <w:szCs w:val="18"/>
              </w:rPr>
              <w:t>Other</w:t>
            </w:r>
            <w:r w:rsidR="00273A88">
              <w:rPr>
                <w:rFonts w:ascii="Arial" w:hAnsi="Arial" w:cs="Arial"/>
                <w:sz w:val="18"/>
                <w:szCs w:val="18"/>
              </w:rPr>
              <w:t xml:space="preserve"> </w:t>
            </w:r>
            <w:r w:rsidRPr="00273A88">
              <w:rPr>
                <w:rFonts w:ascii="Arial" w:hAnsi="Arial" w:cs="Arial"/>
                <w:sz w:val="18"/>
                <w:szCs w:val="18"/>
              </w:rPr>
              <w:t>Persons</w:t>
            </w:r>
          </w:p>
        </w:tc>
        <w:tc>
          <w:tcPr>
            <w:tcW w:w="2549" w:type="dxa"/>
          </w:tcPr>
          <w:p w14:paraId="37472C0F" w14:textId="77777777" w:rsidR="00414E0D" w:rsidRPr="00273A88" w:rsidRDefault="00414E0D" w:rsidP="00414E0D">
            <w:pPr>
              <w:pStyle w:val="WW-Default"/>
              <w:rPr>
                <w:rFonts w:ascii="Arial" w:hAnsi="Arial" w:cs="Arial"/>
                <w:color w:val="000000" w:themeColor="text1"/>
                <w:sz w:val="18"/>
                <w:szCs w:val="18"/>
              </w:rPr>
            </w:pPr>
            <w:r w:rsidRPr="00273A88">
              <w:rPr>
                <w:rFonts w:ascii="Arial" w:hAnsi="Arial" w:cs="Arial"/>
                <w:sz w:val="18"/>
                <w:szCs w:val="18"/>
              </w:rPr>
              <w:t>$0</w:t>
            </w:r>
          </w:p>
        </w:tc>
        <w:tc>
          <w:tcPr>
            <w:tcW w:w="2549" w:type="dxa"/>
          </w:tcPr>
          <w:p w14:paraId="4072057B" w14:textId="77777777" w:rsidR="00414E0D" w:rsidRPr="00273A88" w:rsidRDefault="00414E0D" w:rsidP="00414E0D">
            <w:pPr>
              <w:pStyle w:val="WW-Default"/>
              <w:rPr>
                <w:rFonts w:ascii="Arial" w:hAnsi="Arial" w:cs="Arial"/>
                <w:color w:val="000000" w:themeColor="text1"/>
                <w:sz w:val="18"/>
                <w:szCs w:val="18"/>
              </w:rPr>
            </w:pPr>
            <w:r w:rsidRPr="00273A88">
              <w:rPr>
                <w:rFonts w:ascii="Arial" w:hAnsi="Arial" w:cs="Arial"/>
                <w:sz w:val="18"/>
                <w:szCs w:val="18"/>
              </w:rPr>
              <w:t>$0</w:t>
            </w:r>
          </w:p>
        </w:tc>
        <w:tc>
          <w:tcPr>
            <w:tcW w:w="2543" w:type="dxa"/>
          </w:tcPr>
          <w:p w14:paraId="714904D7" w14:textId="77777777" w:rsidR="00414E0D" w:rsidRPr="00273A88" w:rsidRDefault="00414E0D" w:rsidP="00414E0D">
            <w:pPr>
              <w:pStyle w:val="WW-Default"/>
              <w:rPr>
                <w:rFonts w:ascii="Arial" w:hAnsi="Arial" w:cs="Arial"/>
                <w:color w:val="000000" w:themeColor="text1"/>
                <w:sz w:val="18"/>
                <w:szCs w:val="18"/>
              </w:rPr>
            </w:pPr>
            <w:r w:rsidRPr="00273A88">
              <w:rPr>
                <w:rFonts w:ascii="Arial" w:hAnsi="Arial" w:cs="Arial"/>
                <w:sz w:val="18"/>
                <w:szCs w:val="18"/>
              </w:rPr>
              <w:t>$0</w:t>
            </w:r>
          </w:p>
        </w:tc>
      </w:tr>
      <w:tr w:rsidR="00414E0D" w:rsidRPr="00273A88" w14:paraId="0636CA50" w14:textId="77777777" w:rsidTr="00414E0D">
        <w:trPr>
          <w:trHeight w:val="39"/>
          <w:tblCellSpacing w:w="7" w:type="dxa"/>
          <w:jc w:val="center"/>
        </w:trPr>
        <w:tc>
          <w:tcPr>
            <w:tcW w:w="2542" w:type="dxa"/>
          </w:tcPr>
          <w:p w14:paraId="05215B6A" w14:textId="0CF8F161" w:rsidR="00414E0D" w:rsidRPr="00273A88" w:rsidRDefault="00414E0D" w:rsidP="00414E0D">
            <w:pPr>
              <w:pStyle w:val="WW-Default"/>
              <w:rPr>
                <w:rFonts w:ascii="Arial" w:hAnsi="Arial" w:cs="Arial"/>
                <w:color w:val="000000" w:themeColor="text1"/>
                <w:sz w:val="18"/>
                <w:szCs w:val="18"/>
              </w:rPr>
            </w:pPr>
            <w:r w:rsidRPr="00273A88">
              <w:rPr>
                <w:rFonts w:ascii="Arial" w:hAnsi="Arial" w:cs="Arial"/>
                <w:b/>
                <w:sz w:val="18"/>
                <w:szCs w:val="18"/>
              </w:rPr>
              <w:t>Total</w:t>
            </w:r>
            <w:r w:rsidR="00273A88">
              <w:rPr>
                <w:rFonts w:ascii="Arial" w:hAnsi="Arial" w:cs="Arial"/>
                <w:b/>
                <w:sz w:val="18"/>
                <w:szCs w:val="18"/>
              </w:rPr>
              <w:t xml:space="preserve"> </w:t>
            </w:r>
            <w:r w:rsidRPr="00273A88">
              <w:rPr>
                <w:rFonts w:ascii="Arial" w:hAnsi="Arial" w:cs="Arial"/>
                <w:b/>
                <w:sz w:val="18"/>
                <w:szCs w:val="18"/>
              </w:rPr>
              <w:t>Fiscal</w:t>
            </w:r>
            <w:r w:rsidR="00273A88">
              <w:rPr>
                <w:rFonts w:ascii="Arial" w:hAnsi="Arial" w:cs="Arial"/>
                <w:b/>
                <w:sz w:val="18"/>
                <w:szCs w:val="18"/>
              </w:rPr>
              <w:t xml:space="preserve"> </w:t>
            </w:r>
            <w:r w:rsidRPr="00273A88">
              <w:rPr>
                <w:rFonts w:ascii="Arial" w:hAnsi="Arial" w:cs="Arial"/>
                <w:b/>
                <w:sz w:val="18"/>
                <w:szCs w:val="18"/>
              </w:rPr>
              <w:t>Benefits</w:t>
            </w:r>
          </w:p>
        </w:tc>
        <w:tc>
          <w:tcPr>
            <w:tcW w:w="2549" w:type="dxa"/>
          </w:tcPr>
          <w:p w14:paraId="6BBCB2FE" w14:textId="77777777" w:rsidR="00414E0D" w:rsidRPr="00273A88" w:rsidRDefault="00414E0D" w:rsidP="00414E0D">
            <w:pPr>
              <w:pStyle w:val="WW-Default"/>
              <w:rPr>
                <w:rFonts w:ascii="Arial" w:hAnsi="Arial" w:cs="Arial"/>
                <w:color w:val="000000" w:themeColor="text1"/>
                <w:sz w:val="18"/>
                <w:szCs w:val="18"/>
              </w:rPr>
            </w:pPr>
            <w:r w:rsidRPr="00273A88">
              <w:rPr>
                <w:rFonts w:ascii="Arial" w:hAnsi="Arial" w:cs="Arial"/>
                <w:b/>
                <w:sz w:val="18"/>
                <w:szCs w:val="18"/>
              </w:rPr>
              <w:t>$0</w:t>
            </w:r>
          </w:p>
        </w:tc>
        <w:tc>
          <w:tcPr>
            <w:tcW w:w="2549" w:type="dxa"/>
          </w:tcPr>
          <w:p w14:paraId="412BB109" w14:textId="77777777" w:rsidR="00414E0D" w:rsidRPr="00273A88" w:rsidRDefault="00414E0D" w:rsidP="00414E0D">
            <w:pPr>
              <w:pStyle w:val="WW-Default"/>
              <w:rPr>
                <w:rFonts w:ascii="Arial" w:hAnsi="Arial" w:cs="Arial"/>
                <w:color w:val="000000" w:themeColor="text1"/>
                <w:sz w:val="18"/>
                <w:szCs w:val="18"/>
              </w:rPr>
            </w:pPr>
            <w:r w:rsidRPr="00273A88">
              <w:rPr>
                <w:rFonts w:ascii="Arial" w:hAnsi="Arial" w:cs="Arial"/>
                <w:b/>
                <w:sz w:val="18"/>
                <w:szCs w:val="18"/>
              </w:rPr>
              <w:t>$0</w:t>
            </w:r>
          </w:p>
        </w:tc>
        <w:tc>
          <w:tcPr>
            <w:tcW w:w="2543" w:type="dxa"/>
          </w:tcPr>
          <w:p w14:paraId="44337C5D" w14:textId="77777777" w:rsidR="00414E0D" w:rsidRPr="00273A88" w:rsidRDefault="00414E0D" w:rsidP="00414E0D">
            <w:pPr>
              <w:pStyle w:val="WW-Default"/>
              <w:rPr>
                <w:rFonts w:ascii="Arial" w:hAnsi="Arial" w:cs="Arial"/>
                <w:color w:val="000000" w:themeColor="text1"/>
                <w:sz w:val="18"/>
                <w:szCs w:val="18"/>
              </w:rPr>
            </w:pPr>
            <w:r w:rsidRPr="00273A88">
              <w:rPr>
                <w:rFonts w:ascii="Arial" w:hAnsi="Arial" w:cs="Arial"/>
                <w:b/>
                <w:sz w:val="18"/>
                <w:szCs w:val="18"/>
              </w:rPr>
              <w:t>$0</w:t>
            </w:r>
          </w:p>
        </w:tc>
      </w:tr>
      <w:tr w:rsidR="00414E0D" w:rsidRPr="00273A88" w14:paraId="5DFC9730" w14:textId="77777777" w:rsidTr="00414E0D">
        <w:trPr>
          <w:trHeight w:val="39"/>
          <w:tblCellSpacing w:w="7" w:type="dxa"/>
          <w:jc w:val="center"/>
        </w:trPr>
        <w:tc>
          <w:tcPr>
            <w:tcW w:w="2542" w:type="dxa"/>
          </w:tcPr>
          <w:p w14:paraId="7EFC2052" w14:textId="45284634" w:rsidR="00414E0D" w:rsidRPr="00273A88" w:rsidRDefault="00414E0D" w:rsidP="00414E0D">
            <w:pPr>
              <w:pStyle w:val="WW-Default"/>
              <w:rPr>
                <w:rFonts w:ascii="Arial" w:hAnsi="Arial" w:cs="Arial"/>
                <w:color w:val="000000" w:themeColor="text1"/>
                <w:sz w:val="18"/>
                <w:szCs w:val="18"/>
              </w:rPr>
            </w:pPr>
            <w:r w:rsidRPr="00273A88">
              <w:rPr>
                <w:rFonts w:ascii="Arial" w:hAnsi="Arial" w:cs="Arial"/>
                <w:b/>
                <w:sz w:val="18"/>
                <w:szCs w:val="18"/>
              </w:rPr>
              <w:t>Net</w:t>
            </w:r>
            <w:r w:rsidR="00273A88">
              <w:rPr>
                <w:rFonts w:ascii="Arial" w:hAnsi="Arial" w:cs="Arial"/>
                <w:b/>
                <w:sz w:val="18"/>
                <w:szCs w:val="18"/>
              </w:rPr>
              <w:t xml:space="preserve"> </w:t>
            </w:r>
            <w:r w:rsidRPr="00273A88">
              <w:rPr>
                <w:rFonts w:ascii="Arial" w:hAnsi="Arial" w:cs="Arial"/>
                <w:b/>
                <w:sz w:val="18"/>
                <w:szCs w:val="18"/>
              </w:rPr>
              <w:t>Fiscal</w:t>
            </w:r>
            <w:r w:rsidR="00273A88">
              <w:rPr>
                <w:rFonts w:ascii="Arial" w:hAnsi="Arial" w:cs="Arial"/>
                <w:b/>
                <w:sz w:val="18"/>
                <w:szCs w:val="18"/>
              </w:rPr>
              <w:t xml:space="preserve"> </w:t>
            </w:r>
            <w:r w:rsidRPr="00273A88">
              <w:rPr>
                <w:rFonts w:ascii="Arial" w:hAnsi="Arial" w:cs="Arial"/>
                <w:b/>
                <w:sz w:val="18"/>
                <w:szCs w:val="18"/>
              </w:rPr>
              <w:t>Benefits</w:t>
            </w:r>
          </w:p>
        </w:tc>
        <w:tc>
          <w:tcPr>
            <w:tcW w:w="2549" w:type="dxa"/>
          </w:tcPr>
          <w:p w14:paraId="2970F203" w14:textId="77777777" w:rsidR="00414E0D" w:rsidRPr="00273A88" w:rsidRDefault="00414E0D" w:rsidP="00414E0D">
            <w:pPr>
              <w:pStyle w:val="WW-Default"/>
              <w:rPr>
                <w:rFonts w:ascii="Arial" w:hAnsi="Arial" w:cs="Arial"/>
                <w:color w:val="000000" w:themeColor="text1"/>
                <w:sz w:val="18"/>
                <w:szCs w:val="18"/>
              </w:rPr>
            </w:pPr>
            <w:r w:rsidRPr="00273A88">
              <w:rPr>
                <w:rFonts w:ascii="Arial" w:hAnsi="Arial" w:cs="Arial"/>
                <w:b/>
                <w:sz w:val="18"/>
                <w:szCs w:val="18"/>
              </w:rPr>
              <w:t>$0</w:t>
            </w:r>
          </w:p>
        </w:tc>
        <w:tc>
          <w:tcPr>
            <w:tcW w:w="2549" w:type="dxa"/>
          </w:tcPr>
          <w:p w14:paraId="6D011941" w14:textId="77777777" w:rsidR="00414E0D" w:rsidRPr="00273A88" w:rsidRDefault="00414E0D" w:rsidP="00414E0D">
            <w:pPr>
              <w:pStyle w:val="WW-Default"/>
              <w:rPr>
                <w:rFonts w:ascii="Arial" w:hAnsi="Arial" w:cs="Arial"/>
                <w:color w:val="000000" w:themeColor="text1"/>
                <w:sz w:val="18"/>
                <w:szCs w:val="18"/>
              </w:rPr>
            </w:pPr>
            <w:r w:rsidRPr="00273A88">
              <w:rPr>
                <w:rFonts w:ascii="Arial" w:hAnsi="Arial" w:cs="Arial"/>
                <w:b/>
                <w:sz w:val="18"/>
                <w:szCs w:val="18"/>
              </w:rPr>
              <w:t>$0</w:t>
            </w:r>
          </w:p>
        </w:tc>
        <w:tc>
          <w:tcPr>
            <w:tcW w:w="2543" w:type="dxa"/>
          </w:tcPr>
          <w:p w14:paraId="5E32CD58" w14:textId="77777777" w:rsidR="00414E0D" w:rsidRPr="00273A88" w:rsidRDefault="00414E0D" w:rsidP="00414E0D">
            <w:pPr>
              <w:pStyle w:val="WW-Default"/>
              <w:rPr>
                <w:rFonts w:ascii="Arial" w:hAnsi="Arial" w:cs="Arial"/>
                <w:color w:val="000000" w:themeColor="text1"/>
                <w:sz w:val="18"/>
                <w:szCs w:val="18"/>
              </w:rPr>
            </w:pPr>
            <w:r w:rsidRPr="00273A88">
              <w:rPr>
                <w:rFonts w:ascii="Arial" w:hAnsi="Arial" w:cs="Arial"/>
                <w:b/>
                <w:sz w:val="18"/>
                <w:szCs w:val="18"/>
              </w:rPr>
              <w:t>$0</w:t>
            </w:r>
          </w:p>
        </w:tc>
      </w:tr>
      <w:tr w:rsidR="00414E0D" w:rsidRPr="00273A88" w14:paraId="5BEB96A9" w14:textId="77777777" w:rsidTr="00414E0D">
        <w:trPr>
          <w:tblCellSpacing w:w="7" w:type="dxa"/>
          <w:jc w:val="center"/>
        </w:trPr>
        <w:tc>
          <w:tcPr>
            <w:tcW w:w="10225" w:type="dxa"/>
            <w:gridSpan w:val="4"/>
            <w:shd w:val="clear" w:color="auto" w:fill="F2F2F2" w:themeFill="background1" w:themeFillShade="F2"/>
          </w:tcPr>
          <w:p w14:paraId="3E40EDB2" w14:textId="57B43C4C" w:rsidR="00414E0D" w:rsidRPr="00273A88" w:rsidRDefault="00414E0D" w:rsidP="00296B2B">
            <w:pPr>
              <w:rPr>
                <w:rFonts w:ascii="Arial" w:hAnsi="Arial" w:cs="Arial"/>
                <w:b/>
                <w:bCs/>
                <w:color w:val="000000" w:themeColor="text1"/>
                <w:sz w:val="18"/>
                <w:szCs w:val="18"/>
              </w:rPr>
            </w:pPr>
            <w:r w:rsidRPr="00273A88">
              <w:rPr>
                <w:rFonts w:ascii="Arial" w:hAnsi="Arial" w:cs="Arial"/>
                <w:b/>
                <w:bCs/>
                <w:color w:val="000000" w:themeColor="text1"/>
                <w:sz w:val="18"/>
                <w:szCs w:val="18"/>
              </w:rPr>
              <w:t>H)</w:t>
            </w:r>
            <w:r w:rsidR="00273A88">
              <w:rPr>
                <w:rFonts w:ascii="Arial" w:hAnsi="Arial" w:cs="Arial"/>
                <w:b/>
                <w:bCs/>
                <w:color w:val="000000" w:themeColor="text1"/>
                <w:sz w:val="18"/>
                <w:szCs w:val="18"/>
              </w:rPr>
              <w:t xml:space="preserve"> </w:t>
            </w:r>
            <w:r w:rsidRPr="00273A88">
              <w:rPr>
                <w:rFonts w:ascii="Arial" w:hAnsi="Arial" w:cs="Arial"/>
                <w:b/>
                <w:bCs/>
                <w:color w:val="000000" w:themeColor="text1"/>
                <w:sz w:val="18"/>
                <w:szCs w:val="18"/>
              </w:rPr>
              <w:t>Department</w:t>
            </w:r>
            <w:r w:rsidR="00273A88">
              <w:rPr>
                <w:rFonts w:ascii="Arial" w:hAnsi="Arial" w:cs="Arial"/>
                <w:b/>
                <w:bCs/>
                <w:color w:val="000000" w:themeColor="text1"/>
                <w:sz w:val="18"/>
                <w:szCs w:val="18"/>
              </w:rPr>
              <w:t xml:space="preserve"> </w:t>
            </w:r>
            <w:r w:rsidRPr="00273A88">
              <w:rPr>
                <w:rFonts w:ascii="Arial" w:hAnsi="Arial" w:cs="Arial"/>
                <w:b/>
                <w:bCs/>
                <w:color w:val="000000" w:themeColor="text1"/>
                <w:sz w:val="18"/>
                <w:szCs w:val="18"/>
              </w:rPr>
              <w:t>head</w:t>
            </w:r>
            <w:r w:rsidR="00273A88">
              <w:rPr>
                <w:rFonts w:ascii="Arial" w:hAnsi="Arial" w:cs="Arial"/>
                <w:b/>
                <w:bCs/>
                <w:color w:val="000000" w:themeColor="text1"/>
                <w:sz w:val="18"/>
                <w:szCs w:val="18"/>
              </w:rPr>
              <w:t xml:space="preserve"> </w:t>
            </w:r>
            <w:r w:rsidR="00296B2B" w:rsidRPr="00273A88">
              <w:rPr>
                <w:rFonts w:ascii="Arial" w:hAnsi="Arial" w:cs="Arial"/>
                <w:b/>
                <w:bCs/>
                <w:color w:val="000000" w:themeColor="text1"/>
                <w:sz w:val="18"/>
                <w:szCs w:val="18"/>
              </w:rPr>
              <w:t>approval</w:t>
            </w:r>
            <w:r w:rsidR="00273A88">
              <w:rPr>
                <w:rFonts w:ascii="Arial" w:hAnsi="Arial" w:cs="Arial"/>
                <w:b/>
                <w:bCs/>
                <w:color w:val="000000" w:themeColor="text1"/>
                <w:sz w:val="18"/>
                <w:szCs w:val="18"/>
              </w:rPr>
              <w:t xml:space="preserve"> </w:t>
            </w:r>
            <w:r w:rsidRPr="00273A88">
              <w:rPr>
                <w:rFonts w:ascii="Arial" w:hAnsi="Arial" w:cs="Arial"/>
                <w:b/>
                <w:bCs/>
                <w:color w:val="000000" w:themeColor="text1"/>
                <w:sz w:val="18"/>
                <w:szCs w:val="18"/>
              </w:rPr>
              <w:t>o</w:t>
            </w:r>
            <w:r w:rsidR="00296B2B" w:rsidRPr="00273A88">
              <w:rPr>
                <w:rFonts w:ascii="Arial" w:hAnsi="Arial" w:cs="Arial"/>
                <w:b/>
                <w:bCs/>
                <w:color w:val="000000" w:themeColor="text1"/>
                <w:sz w:val="18"/>
                <w:szCs w:val="18"/>
              </w:rPr>
              <w:t>f</w:t>
            </w:r>
            <w:r w:rsidR="00273A88">
              <w:rPr>
                <w:rFonts w:ascii="Arial" w:hAnsi="Arial" w:cs="Arial"/>
                <w:b/>
                <w:bCs/>
                <w:color w:val="000000" w:themeColor="text1"/>
                <w:sz w:val="18"/>
                <w:szCs w:val="18"/>
              </w:rPr>
              <w:t xml:space="preserve"> </w:t>
            </w:r>
            <w:r w:rsidRPr="00273A88">
              <w:rPr>
                <w:rFonts w:ascii="Arial" w:hAnsi="Arial" w:cs="Arial"/>
                <w:b/>
                <w:bCs/>
                <w:color w:val="000000" w:themeColor="text1"/>
                <w:sz w:val="18"/>
                <w:szCs w:val="18"/>
              </w:rPr>
              <w:t>regulatory</w:t>
            </w:r>
            <w:r w:rsidR="00273A88">
              <w:rPr>
                <w:rFonts w:ascii="Arial" w:hAnsi="Arial" w:cs="Arial"/>
                <w:b/>
                <w:bCs/>
                <w:color w:val="000000" w:themeColor="text1"/>
                <w:sz w:val="18"/>
                <w:szCs w:val="18"/>
              </w:rPr>
              <w:t xml:space="preserve"> </w:t>
            </w:r>
            <w:r w:rsidRPr="00273A88">
              <w:rPr>
                <w:rFonts w:ascii="Arial" w:hAnsi="Arial" w:cs="Arial"/>
                <w:b/>
                <w:bCs/>
                <w:color w:val="000000" w:themeColor="text1"/>
                <w:sz w:val="18"/>
                <w:szCs w:val="18"/>
              </w:rPr>
              <w:t>impact</w:t>
            </w:r>
            <w:r w:rsidR="00273A88">
              <w:rPr>
                <w:rFonts w:ascii="Arial" w:hAnsi="Arial" w:cs="Arial"/>
                <w:b/>
                <w:bCs/>
                <w:color w:val="000000" w:themeColor="text1"/>
                <w:sz w:val="18"/>
                <w:szCs w:val="18"/>
              </w:rPr>
              <w:t xml:space="preserve"> </w:t>
            </w:r>
            <w:r w:rsidR="00296B2B" w:rsidRPr="00273A88">
              <w:rPr>
                <w:rFonts w:ascii="Arial" w:hAnsi="Arial" w:cs="Arial"/>
                <w:b/>
                <w:bCs/>
                <w:color w:val="000000" w:themeColor="text1"/>
                <w:sz w:val="18"/>
                <w:szCs w:val="18"/>
              </w:rPr>
              <w:t>analysis</w:t>
            </w:r>
            <w:r w:rsidRPr="00273A88">
              <w:rPr>
                <w:rFonts w:ascii="Arial" w:hAnsi="Arial" w:cs="Arial"/>
                <w:b/>
                <w:bCs/>
                <w:color w:val="000000" w:themeColor="text1"/>
                <w:sz w:val="18"/>
                <w:szCs w:val="18"/>
              </w:rPr>
              <w:t>:</w:t>
            </w:r>
          </w:p>
        </w:tc>
      </w:tr>
      <w:tr w:rsidR="00414E0D" w:rsidRPr="00273A88" w14:paraId="348A2945" w14:textId="77777777" w:rsidTr="00414E0D">
        <w:trPr>
          <w:trHeight w:val="305"/>
          <w:tblCellSpacing w:w="7" w:type="dxa"/>
          <w:jc w:val="center"/>
        </w:trPr>
        <w:tc>
          <w:tcPr>
            <w:tcW w:w="10225" w:type="dxa"/>
            <w:gridSpan w:val="4"/>
          </w:tcPr>
          <w:p w14:paraId="5E314D82" w14:textId="70B04881" w:rsidR="00C7692A" w:rsidRPr="00273A88" w:rsidRDefault="00C7692A" w:rsidP="00C7692A">
            <w:pPr>
              <w:pStyle w:val="WW-Default1"/>
              <w:spacing w:after="0" w:line="200" w:lineRule="atLeast"/>
              <w:rPr>
                <w:rFonts w:ascii="Arial" w:hAnsi="Arial" w:cs="Arial"/>
                <w:bCs/>
                <w:color w:val="000000" w:themeColor="text1"/>
                <w:sz w:val="18"/>
                <w:szCs w:val="18"/>
              </w:rPr>
            </w:pPr>
            <w:r w:rsidRPr="00273A88">
              <w:rPr>
                <w:rFonts w:ascii="Arial" w:hAnsi="Arial" w:cs="Arial"/>
                <w:color w:val="000000" w:themeColor="text1"/>
                <w:sz w:val="18"/>
                <w:szCs w:val="18"/>
              </w:rPr>
              <w:t>The</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head</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of</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department</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of</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the</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Department</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of</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Alcoholic</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Beverage</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Control,</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Salvador</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Petilos,</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has</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reviewed</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and</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approved</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this</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fiscal</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analysis.</w:t>
            </w:r>
          </w:p>
          <w:p w14:paraId="28613710" w14:textId="37A55EC4" w:rsidR="00414E0D" w:rsidRPr="00273A88" w:rsidRDefault="00414E0D" w:rsidP="00C7692A">
            <w:pPr>
              <w:rPr>
                <w:rFonts w:ascii="Arial" w:hAnsi="Arial" w:cs="Arial"/>
                <w:color w:val="000000" w:themeColor="text1"/>
                <w:sz w:val="18"/>
                <w:szCs w:val="18"/>
              </w:rPr>
            </w:pPr>
          </w:p>
        </w:tc>
      </w:tr>
      <w:tr w:rsidR="00414E0D" w:rsidRPr="00273A88" w14:paraId="3972EE5D" w14:textId="77777777" w:rsidTr="00414E0D">
        <w:trPr>
          <w:tblCellSpacing w:w="7" w:type="dxa"/>
          <w:jc w:val="center"/>
        </w:trPr>
        <w:tc>
          <w:tcPr>
            <w:tcW w:w="10225" w:type="dxa"/>
            <w:gridSpan w:val="4"/>
            <w:shd w:val="clear" w:color="auto" w:fill="F2F2F2" w:themeFill="background1" w:themeFillShade="F2"/>
          </w:tcPr>
          <w:p w14:paraId="335E0858" w14:textId="531474CA" w:rsidR="00414E0D" w:rsidRPr="00273A88" w:rsidRDefault="00414E0D" w:rsidP="00031139">
            <w:pPr>
              <w:rPr>
                <w:rFonts w:ascii="Arial" w:hAnsi="Arial" w:cs="Arial"/>
                <w:b/>
                <w:bCs/>
                <w:color w:val="000000" w:themeColor="text1"/>
                <w:sz w:val="18"/>
                <w:szCs w:val="18"/>
              </w:rPr>
            </w:pPr>
            <w:r w:rsidRPr="005D4CC1">
              <w:rPr>
                <w:rFonts w:ascii="Arial" w:hAnsi="Arial" w:cs="Arial"/>
                <w:b/>
                <w:bCs/>
                <w:color w:val="000000" w:themeColor="text1"/>
                <w:sz w:val="18"/>
                <w:szCs w:val="18"/>
              </w:rPr>
              <w:t>6.</w:t>
            </w:r>
            <w:r w:rsidR="00273A88" w:rsidRPr="005D4CC1">
              <w:rPr>
                <w:rFonts w:ascii="Arial" w:hAnsi="Arial" w:cs="Arial"/>
                <w:b/>
                <w:bCs/>
                <w:color w:val="000000" w:themeColor="text1"/>
                <w:sz w:val="18"/>
                <w:szCs w:val="18"/>
              </w:rPr>
              <w:t xml:space="preserve"> </w:t>
            </w:r>
            <w:r w:rsidRPr="005D4CC1">
              <w:rPr>
                <w:rFonts w:ascii="Arial" w:hAnsi="Arial" w:cs="Arial"/>
                <w:b/>
                <w:bCs/>
                <w:color w:val="000000" w:themeColor="text1"/>
                <w:sz w:val="18"/>
                <w:szCs w:val="18"/>
              </w:rPr>
              <w:t>A)</w:t>
            </w:r>
            <w:r w:rsidR="00273A88" w:rsidRPr="005D4CC1">
              <w:rPr>
                <w:rFonts w:ascii="Arial" w:hAnsi="Arial" w:cs="Arial"/>
                <w:b/>
                <w:bCs/>
                <w:color w:val="000000" w:themeColor="text1"/>
                <w:sz w:val="18"/>
                <w:szCs w:val="18"/>
              </w:rPr>
              <w:t xml:space="preserve"> </w:t>
            </w:r>
            <w:r w:rsidRPr="005D4CC1">
              <w:rPr>
                <w:rFonts w:ascii="Arial" w:hAnsi="Arial" w:cs="Arial"/>
                <w:b/>
                <w:bCs/>
                <w:color w:val="000000" w:themeColor="text1"/>
                <w:sz w:val="18"/>
                <w:szCs w:val="18"/>
              </w:rPr>
              <w:t>Comments</w:t>
            </w:r>
            <w:r w:rsidR="00273A88" w:rsidRPr="005D4CC1">
              <w:rPr>
                <w:rFonts w:ascii="Arial" w:hAnsi="Arial" w:cs="Arial"/>
                <w:b/>
                <w:bCs/>
                <w:color w:val="000000" w:themeColor="text1"/>
                <w:sz w:val="18"/>
                <w:szCs w:val="18"/>
              </w:rPr>
              <w:t xml:space="preserve"> </w:t>
            </w:r>
            <w:r w:rsidRPr="005D4CC1">
              <w:rPr>
                <w:rFonts w:ascii="Arial" w:hAnsi="Arial" w:cs="Arial"/>
                <w:b/>
                <w:bCs/>
                <w:color w:val="000000" w:themeColor="text1"/>
                <w:sz w:val="18"/>
                <w:szCs w:val="18"/>
              </w:rPr>
              <w:t>by</w:t>
            </w:r>
            <w:r w:rsidR="00273A88" w:rsidRPr="005D4CC1">
              <w:rPr>
                <w:rFonts w:ascii="Arial" w:hAnsi="Arial" w:cs="Arial"/>
                <w:b/>
                <w:bCs/>
                <w:color w:val="000000" w:themeColor="text1"/>
                <w:sz w:val="18"/>
                <w:szCs w:val="18"/>
              </w:rPr>
              <w:t xml:space="preserve"> </w:t>
            </w:r>
            <w:r w:rsidRPr="005D4CC1">
              <w:rPr>
                <w:rFonts w:ascii="Arial" w:hAnsi="Arial" w:cs="Arial"/>
                <w:b/>
                <w:bCs/>
                <w:color w:val="000000" w:themeColor="text1"/>
                <w:sz w:val="18"/>
                <w:szCs w:val="18"/>
              </w:rPr>
              <w:t>the</w:t>
            </w:r>
            <w:r w:rsidR="00273A88" w:rsidRPr="005D4CC1">
              <w:rPr>
                <w:rFonts w:ascii="Arial" w:hAnsi="Arial" w:cs="Arial"/>
                <w:b/>
                <w:bCs/>
                <w:color w:val="000000" w:themeColor="text1"/>
                <w:sz w:val="18"/>
                <w:szCs w:val="18"/>
              </w:rPr>
              <w:t xml:space="preserve"> </w:t>
            </w:r>
            <w:r w:rsidRPr="005D4CC1">
              <w:rPr>
                <w:rFonts w:ascii="Arial" w:hAnsi="Arial" w:cs="Arial"/>
                <w:b/>
                <w:bCs/>
                <w:color w:val="000000" w:themeColor="text1"/>
                <w:sz w:val="18"/>
                <w:szCs w:val="18"/>
              </w:rPr>
              <w:t>department</w:t>
            </w:r>
            <w:r w:rsidR="00273A88" w:rsidRPr="005D4CC1">
              <w:rPr>
                <w:rFonts w:ascii="Arial" w:hAnsi="Arial" w:cs="Arial"/>
                <w:b/>
                <w:bCs/>
                <w:color w:val="000000" w:themeColor="text1"/>
                <w:sz w:val="18"/>
                <w:szCs w:val="18"/>
              </w:rPr>
              <w:t xml:space="preserve"> </w:t>
            </w:r>
            <w:r w:rsidRPr="005D4CC1">
              <w:rPr>
                <w:rFonts w:ascii="Arial" w:hAnsi="Arial" w:cs="Arial"/>
                <w:b/>
                <w:bCs/>
                <w:color w:val="000000" w:themeColor="text1"/>
                <w:sz w:val="18"/>
                <w:szCs w:val="18"/>
              </w:rPr>
              <w:t>head</w:t>
            </w:r>
            <w:r w:rsidR="00273A88" w:rsidRPr="005D4CC1">
              <w:rPr>
                <w:rFonts w:ascii="Arial" w:hAnsi="Arial" w:cs="Arial"/>
                <w:b/>
                <w:bCs/>
                <w:color w:val="000000" w:themeColor="text1"/>
                <w:sz w:val="18"/>
                <w:szCs w:val="18"/>
              </w:rPr>
              <w:t xml:space="preserve"> </w:t>
            </w:r>
            <w:r w:rsidRPr="005D4CC1">
              <w:rPr>
                <w:rFonts w:ascii="Arial" w:hAnsi="Arial" w:cs="Arial"/>
                <w:b/>
                <w:bCs/>
                <w:color w:val="000000" w:themeColor="text1"/>
                <w:sz w:val="18"/>
                <w:szCs w:val="18"/>
              </w:rPr>
              <w:t>on</w:t>
            </w:r>
            <w:r w:rsidR="00273A88" w:rsidRPr="005D4CC1">
              <w:rPr>
                <w:rFonts w:ascii="Arial" w:hAnsi="Arial" w:cs="Arial"/>
                <w:b/>
                <w:bCs/>
                <w:color w:val="000000" w:themeColor="text1"/>
                <w:sz w:val="18"/>
                <w:szCs w:val="18"/>
              </w:rPr>
              <w:t xml:space="preserve"> </w:t>
            </w:r>
            <w:r w:rsidRPr="005D4CC1">
              <w:rPr>
                <w:rFonts w:ascii="Arial" w:hAnsi="Arial" w:cs="Arial"/>
                <w:b/>
                <w:bCs/>
                <w:color w:val="000000" w:themeColor="text1"/>
                <w:sz w:val="18"/>
                <w:szCs w:val="18"/>
              </w:rPr>
              <w:t>the</w:t>
            </w:r>
            <w:r w:rsidR="00273A88" w:rsidRPr="005D4CC1">
              <w:rPr>
                <w:rFonts w:ascii="Arial" w:hAnsi="Arial" w:cs="Arial"/>
                <w:b/>
                <w:bCs/>
                <w:color w:val="000000" w:themeColor="text1"/>
                <w:sz w:val="18"/>
                <w:szCs w:val="18"/>
              </w:rPr>
              <w:t xml:space="preserve"> </w:t>
            </w:r>
            <w:r w:rsidRPr="005D4CC1">
              <w:rPr>
                <w:rFonts w:ascii="Arial" w:hAnsi="Arial" w:cs="Arial"/>
                <w:b/>
                <w:bCs/>
                <w:color w:val="000000" w:themeColor="text1"/>
                <w:sz w:val="18"/>
                <w:szCs w:val="18"/>
              </w:rPr>
              <w:t>fiscal</w:t>
            </w:r>
            <w:r w:rsidR="00273A88" w:rsidRPr="005D4CC1">
              <w:rPr>
                <w:rFonts w:ascii="Arial" w:hAnsi="Arial" w:cs="Arial"/>
                <w:b/>
                <w:bCs/>
                <w:color w:val="000000" w:themeColor="text1"/>
                <w:sz w:val="18"/>
                <w:szCs w:val="18"/>
              </w:rPr>
              <w:t xml:space="preserve"> </w:t>
            </w:r>
            <w:r w:rsidRPr="005D4CC1">
              <w:rPr>
                <w:rFonts w:ascii="Arial" w:hAnsi="Arial" w:cs="Arial"/>
                <w:b/>
                <w:bCs/>
                <w:color w:val="000000" w:themeColor="text1"/>
                <w:sz w:val="18"/>
                <w:szCs w:val="18"/>
              </w:rPr>
              <w:t>impact</w:t>
            </w:r>
            <w:r w:rsidR="00273A88" w:rsidRPr="005D4CC1">
              <w:rPr>
                <w:rFonts w:ascii="Arial" w:hAnsi="Arial" w:cs="Arial"/>
                <w:b/>
                <w:bCs/>
                <w:color w:val="000000" w:themeColor="text1"/>
                <w:sz w:val="18"/>
                <w:szCs w:val="18"/>
              </w:rPr>
              <w:t xml:space="preserve"> </w:t>
            </w:r>
            <w:r w:rsidRPr="005D4CC1">
              <w:rPr>
                <w:rFonts w:ascii="Arial" w:hAnsi="Arial" w:cs="Arial"/>
                <w:b/>
                <w:bCs/>
                <w:color w:val="000000" w:themeColor="text1"/>
                <w:sz w:val="18"/>
                <w:szCs w:val="18"/>
              </w:rPr>
              <w:t>this</w:t>
            </w:r>
            <w:r w:rsidR="00273A88" w:rsidRPr="005D4CC1">
              <w:rPr>
                <w:rFonts w:ascii="Arial" w:hAnsi="Arial" w:cs="Arial"/>
                <w:b/>
                <w:bCs/>
                <w:color w:val="000000" w:themeColor="text1"/>
                <w:sz w:val="18"/>
                <w:szCs w:val="18"/>
              </w:rPr>
              <w:t xml:space="preserve"> </w:t>
            </w:r>
            <w:r w:rsidRPr="005D4CC1">
              <w:rPr>
                <w:rFonts w:ascii="Arial" w:hAnsi="Arial" w:cs="Arial"/>
                <w:b/>
                <w:bCs/>
                <w:color w:val="000000" w:themeColor="text1"/>
                <w:sz w:val="18"/>
                <w:szCs w:val="18"/>
              </w:rPr>
              <w:t>rule</w:t>
            </w:r>
            <w:r w:rsidR="00273A88" w:rsidRPr="005D4CC1">
              <w:rPr>
                <w:rFonts w:ascii="Arial" w:hAnsi="Arial" w:cs="Arial"/>
                <w:b/>
                <w:bCs/>
                <w:color w:val="000000" w:themeColor="text1"/>
                <w:sz w:val="18"/>
                <w:szCs w:val="18"/>
              </w:rPr>
              <w:t xml:space="preserve"> </w:t>
            </w:r>
            <w:r w:rsidRPr="005D4CC1">
              <w:rPr>
                <w:rFonts w:ascii="Arial" w:hAnsi="Arial" w:cs="Arial"/>
                <w:b/>
                <w:bCs/>
                <w:color w:val="000000" w:themeColor="text1"/>
                <w:sz w:val="18"/>
                <w:szCs w:val="18"/>
              </w:rPr>
              <w:t>may</w:t>
            </w:r>
            <w:r w:rsidR="00273A88" w:rsidRPr="005D4CC1">
              <w:rPr>
                <w:rFonts w:ascii="Arial" w:hAnsi="Arial" w:cs="Arial"/>
                <w:b/>
                <w:bCs/>
                <w:color w:val="000000" w:themeColor="text1"/>
                <w:sz w:val="18"/>
                <w:szCs w:val="18"/>
              </w:rPr>
              <w:t xml:space="preserve"> </w:t>
            </w:r>
            <w:r w:rsidRPr="005D4CC1">
              <w:rPr>
                <w:rFonts w:ascii="Arial" w:hAnsi="Arial" w:cs="Arial"/>
                <w:b/>
                <w:bCs/>
                <w:color w:val="000000" w:themeColor="text1"/>
                <w:sz w:val="18"/>
                <w:szCs w:val="18"/>
              </w:rPr>
              <w:t>have</w:t>
            </w:r>
            <w:r w:rsidR="00273A88" w:rsidRPr="005D4CC1">
              <w:rPr>
                <w:rFonts w:ascii="Arial" w:hAnsi="Arial" w:cs="Arial"/>
                <w:b/>
                <w:bCs/>
                <w:color w:val="000000" w:themeColor="text1"/>
                <w:sz w:val="18"/>
                <w:szCs w:val="18"/>
              </w:rPr>
              <w:t xml:space="preserve"> </w:t>
            </w:r>
            <w:r w:rsidRPr="005D4CC1">
              <w:rPr>
                <w:rFonts w:ascii="Arial" w:hAnsi="Arial" w:cs="Arial"/>
                <w:b/>
                <w:bCs/>
                <w:color w:val="000000" w:themeColor="text1"/>
                <w:sz w:val="18"/>
                <w:szCs w:val="18"/>
              </w:rPr>
              <w:t>on</w:t>
            </w:r>
            <w:r w:rsidR="00273A88" w:rsidRPr="005D4CC1">
              <w:rPr>
                <w:rFonts w:ascii="Arial" w:hAnsi="Arial" w:cs="Arial"/>
                <w:b/>
                <w:bCs/>
                <w:color w:val="000000" w:themeColor="text1"/>
                <w:sz w:val="18"/>
                <w:szCs w:val="18"/>
              </w:rPr>
              <w:t xml:space="preserve"> </w:t>
            </w:r>
            <w:r w:rsidRPr="005D4CC1">
              <w:rPr>
                <w:rFonts w:ascii="Arial" w:hAnsi="Arial" w:cs="Arial"/>
                <w:b/>
                <w:bCs/>
                <w:color w:val="000000" w:themeColor="text1"/>
                <w:sz w:val="18"/>
                <w:szCs w:val="18"/>
              </w:rPr>
              <w:t>businesses:</w:t>
            </w:r>
          </w:p>
        </w:tc>
      </w:tr>
      <w:tr w:rsidR="00414E0D" w:rsidRPr="00273A88" w14:paraId="2C3C4351" w14:textId="77777777" w:rsidTr="00414E0D">
        <w:trPr>
          <w:trHeight w:val="53"/>
          <w:tblCellSpacing w:w="7" w:type="dxa"/>
          <w:jc w:val="center"/>
        </w:trPr>
        <w:tc>
          <w:tcPr>
            <w:tcW w:w="10225" w:type="dxa"/>
            <w:gridSpan w:val="4"/>
          </w:tcPr>
          <w:p w14:paraId="38171060" w14:textId="77777777" w:rsidR="005D4CC1" w:rsidRPr="00414E0D" w:rsidRDefault="005D4CC1" w:rsidP="005D4CC1">
            <w:pPr>
              <w:rPr>
                <w:rFonts w:ascii="Arial" w:hAnsi="Arial" w:cs="Arial"/>
                <w:color w:val="000000" w:themeColor="text1"/>
                <w:sz w:val="18"/>
                <w:szCs w:val="18"/>
              </w:rPr>
            </w:pPr>
            <w:r>
              <w:rPr>
                <w:rFonts w:ascii="Arial" w:hAnsi="Arial" w:cs="Arial"/>
                <w:color w:val="000000" w:themeColor="text1"/>
                <w:sz w:val="18"/>
                <w:szCs w:val="18"/>
              </w:rPr>
              <w:t>The fiscal impact for this rule was accounted for in H.B. 399 passed in the 2020 General Session, so there will be no anticipated cost or savings to businesses because of this rule.</w:t>
            </w:r>
          </w:p>
          <w:p w14:paraId="7164346E" w14:textId="652B50A0" w:rsidR="00414E0D" w:rsidRPr="00273A88" w:rsidRDefault="00414E0D" w:rsidP="00ED05AD">
            <w:pPr>
              <w:rPr>
                <w:rFonts w:ascii="Arial" w:hAnsi="Arial" w:cs="Arial"/>
                <w:bCs/>
                <w:color w:val="000000" w:themeColor="text1"/>
                <w:sz w:val="18"/>
                <w:szCs w:val="18"/>
              </w:rPr>
            </w:pPr>
          </w:p>
        </w:tc>
      </w:tr>
      <w:tr w:rsidR="00414E0D" w:rsidRPr="00273A88" w14:paraId="5DB18FAF" w14:textId="77777777" w:rsidTr="00414E0D">
        <w:trPr>
          <w:trHeight w:val="287"/>
          <w:tblCellSpacing w:w="7" w:type="dxa"/>
          <w:jc w:val="center"/>
        </w:trPr>
        <w:tc>
          <w:tcPr>
            <w:tcW w:w="10225" w:type="dxa"/>
            <w:gridSpan w:val="4"/>
            <w:shd w:val="clear" w:color="auto" w:fill="F2F2F2" w:themeFill="background1" w:themeFillShade="F2"/>
          </w:tcPr>
          <w:p w14:paraId="1EEF4EDF" w14:textId="0C1FE834" w:rsidR="00414E0D" w:rsidRPr="00273A88" w:rsidRDefault="00414E0D" w:rsidP="004C20EA">
            <w:pPr>
              <w:pStyle w:val="WW-Default1"/>
              <w:spacing w:after="0" w:line="200" w:lineRule="atLeast"/>
              <w:rPr>
                <w:rFonts w:ascii="Arial" w:hAnsi="Arial" w:cs="Arial"/>
                <w:b/>
                <w:bCs/>
                <w:color w:val="000000" w:themeColor="text1"/>
                <w:sz w:val="18"/>
                <w:szCs w:val="18"/>
              </w:rPr>
            </w:pPr>
            <w:r w:rsidRPr="00273A88">
              <w:rPr>
                <w:rFonts w:ascii="Arial" w:hAnsi="Arial" w:cs="Arial"/>
                <w:b/>
                <w:color w:val="000000" w:themeColor="text1"/>
                <w:sz w:val="18"/>
                <w:szCs w:val="18"/>
              </w:rPr>
              <w:t>B)</w:t>
            </w:r>
            <w:r w:rsidR="00273A88">
              <w:rPr>
                <w:rFonts w:ascii="Arial" w:hAnsi="Arial" w:cs="Arial"/>
                <w:b/>
                <w:color w:val="000000" w:themeColor="text1"/>
                <w:sz w:val="18"/>
                <w:szCs w:val="18"/>
              </w:rPr>
              <w:t xml:space="preserve"> </w:t>
            </w:r>
            <w:r w:rsidRPr="00273A88">
              <w:rPr>
                <w:rFonts w:ascii="Arial" w:hAnsi="Arial" w:cs="Arial"/>
                <w:b/>
                <w:color w:val="000000" w:themeColor="text1"/>
                <w:sz w:val="18"/>
                <w:szCs w:val="18"/>
              </w:rPr>
              <w:t>Name</w:t>
            </w:r>
            <w:r w:rsidR="00273A88">
              <w:rPr>
                <w:rFonts w:ascii="Arial" w:hAnsi="Arial" w:cs="Arial"/>
                <w:b/>
                <w:color w:val="000000" w:themeColor="text1"/>
                <w:sz w:val="18"/>
                <w:szCs w:val="18"/>
              </w:rPr>
              <w:t xml:space="preserve"> </w:t>
            </w:r>
            <w:r w:rsidRPr="00273A88">
              <w:rPr>
                <w:rFonts w:ascii="Arial" w:hAnsi="Arial" w:cs="Arial"/>
                <w:b/>
                <w:color w:val="000000" w:themeColor="text1"/>
                <w:sz w:val="18"/>
                <w:szCs w:val="18"/>
              </w:rPr>
              <w:t>and</w:t>
            </w:r>
            <w:r w:rsidR="00273A88">
              <w:rPr>
                <w:rFonts w:ascii="Arial" w:hAnsi="Arial" w:cs="Arial"/>
                <w:b/>
                <w:color w:val="000000" w:themeColor="text1"/>
                <w:sz w:val="18"/>
                <w:szCs w:val="18"/>
              </w:rPr>
              <w:t xml:space="preserve"> </w:t>
            </w:r>
            <w:r w:rsidRPr="00273A88">
              <w:rPr>
                <w:rFonts w:ascii="Arial" w:hAnsi="Arial" w:cs="Arial"/>
                <w:b/>
                <w:color w:val="000000" w:themeColor="text1"/>
                <w:sz w:val="18"/>
                <w:szCs w:val="18"/>
              </w:rPr>
              <w:t>title</w:t>
            </w:r>
            <w:r w:rsidR="00273A88">
              <w:rPr>
                <w:rFonts w:ascii="Arial" w:hAnsi="Arial" w:cs="Arial"/>
                <w:b/>
                <w:color w:val="000000" w:themeColor="text1"/>
                <w:sz w:val="18"/>
                <w:szCs w:val="18"/>
              </w:rPr>
              <w:t xml:space="preserve"> </w:t>
            </w:r>
            <w:r w:rsidRPr="00273A88">
              <w:rPr>
                <w:rFonts w:ascii="Arial" w:hAnsi="Arial" w:cs="Arial"/>
                <w:b/>
                <w:color w:val="000000" w:themeColor="text1"/>
                <w:sz w:val="18"/>
                <w:szCs w:val="18"/>
              </w:rPr>
              <w:t>of</w:t>
            </w:r>
            <w:r w:rsidR="00273A88">
              <w:rPr>
                <w:rFonts w:ascii="Arial" w:hAnsi="Arial" w:cs="Arial"/>
                <w:b/>
                <w:color w:val="000000" w:themeColor="text1"/>
                <w:sz w:val="18"/>
                <w:szCs w:val="18"/>
              </w:rPr>
              <w:t xml:space="preserve"> </w:t>
            </w:r>
            <w:r w:rsidRPr="00273A88">
              <w:rPr>
                <w:rFonts w:ascii="Arial" w:hAnsi="Arial" w:cs="Arial"/>
                <w:b/>
                <w:color w:val="000000" w:themeColor="text1"/>
                <w:sz w:val="18"/>
                <w:szCs w:val="18"/>
              </w:rPr>
              <w:t>department</w:t>
            </w:r>
            <w:r w:rsidR="00273A88">
              <w:rPr>
                <w:rFonts w:ascii="Arial" w:hAnsi="Arial" w:cs="Arial"/>
                <w:b/>
                <w:color w:val="000000" w:themeColor="text1"/>
                <w:sz w:val="18"/>
                <w:szCs w:val="18"/>
              </w:rPr>
              <w:t xml:space="preserve"> </w:t>
            </w:r>
            <w:r w:rsidRPr="00273A88">
              <w:rPr>
                <w:rFonts w:ascii="Arial" w:hAnsi="Arial" w:cs="Arial"/>
                <w:b/>
                <w:color w:val="000000" w:themeColor="text1"/>
                <w:sz w:val="18"/>
                <w:szCs w:val="18"/>
              </w:rPr>
              <w:t>head</w:t>
            </w:r>
            <w:r w:rsidR="00273A88">
              <w:rPr>
                <w:rFonts w:ascii="Arial" w:hAnsi="Arial" w:cs="Arial"/>
                <w:b/>
                <w:color w:val="000000" w:themeColor="text1"/>
                <w:sz w:val="18"/>
                <w:szCs w:val="18"/>
              </w:rPr>
              <w:t xml:space="preserve"> </w:t>
            </w:r>
            <w:r w:rsidRPr="00273A88">
              <w:rPr>
                <w:rFonts w:ascii="Arial" w:hAnsi="Arial" w:cs="Arial"/>
                <w:b/>
                <w:color w:val="000000" w:themeColor="text1"/>
                <w:sz w:val="18"/>
                <w:szCs w:val="18"/>
              </w:rPr>
              <w:t>commenting</w:t>
            </w:r>
            <w:r w:rsidR="00273A88">
              <w:rPr>
                <w:rFonts w:ascii="Arial" w:hAnsi="Arial" w:cs="Arial"/>
                <w:b/>
                <w:color w:val="000000" w:themeColor="text1"/>
                <w:sz w:val="18"/>
                <w:szCs w:val="18"/>
              </w:rPr>
              <w:t xml:space="preserve"> </w:t>
            </w:r>
            <w:r w:rsidRPr="00273A88">
              <w:rPr>
                <w:rFonts w:ascii="Arial" w:hAnsi="Arial" w:cs="Arial"/>
                <w:b/>
                <w:color w:val="000000" w:themeColor="text1"/>
                <w:sz w:val="18"/>
                <w:szCs w:val="18"/>
              </w:rPr>
              <w:t>on</w:t>
            </w:r>
            <w:r w:rsidR="00273A88">
              <w:rPr>
                <w:rFonts w:ascii="Arial" w:hAnsi="Arial" w:cs="Arial"/>
                <w:b/>
                <w:color w:val="000000" w:themeColor="text1"/>
                <w:sz w:val="18"/>
                <w:szCs w:val="18"/>
              </w:rPr>
              <w:t xml:space="preserve"> </w:t>
            </w:r>
            <w:r w:rsidRPr="00273A88">
              <w:rPr>
                <w:rFonts w:ascii="Arial" w:hAnsi="Arial" w:cs="Arial"/>
                <w:b/>
                <w:color w:val="000000" w:themeColor="text1"/>
                <w:sz w:val="18"/>
                <w:szCs w:val="18"/>
              </w:rPr>
              <w:t>the</w:t>
            </w:r>
            <w:r w:rsidR="00273A88">
              <w:rPr>
                <w:rFonts w:ascii="Arial" w:hAnsi="Arial" w:cs="Arial"/>
                <w:b/>
                <w:color w:val="000000" w:themeColor="text1"/>
                <w:sz w:val="18"/>
                <w:szCs w:val="18"/>
              </w:rPr>
              <w:t xml:space="preserve"> </w:t>
            </w:r>
            <w:r w:rsidRPr="00273A88">
              <w:rPr>
                <w:rFonts w:ascii="Arial" w:hAnsi="Arial" w:cs="Arial"/>
                <w:b/>
                <w:color w:val="000000" w:themeColor="text1"/>
                <w:sz w:val="18"/>
                <w:szCs w:val="18"/>
              </w:rPr>
              <w:t>fiscal</w:t>
            </w:r>
            <w:r w:rsidR="00273A88">
              <w:rPr>
                <w:rFonts w:ascii="Arial" w:hAnsi="Arial" w:cs="Arial"/>
                <w:b/>
                <w:color w:val="000000" w:themeColor="text1"/>
                <w:sz w:val="18"/>
                <w:szCs w:val="18"/>
              </w:rPr>
              <w:t xml:space="preserve"> </w:t>
            </w:r>
            <w:r w:rsidRPr="00273A88">
              <w:rPr>
                <w:rFonts w:ascii="Arial" w:hAnsi="Arial" w:cs="Arial"/>
                <w:b/>
                <w:color w:val="000000" w:themeColor="text1"/>
                <w:sz w:val="18"/>
                <w:szCs w:val="18"/>
              </w:rPr>
              <w:t>impacts:</w:t>
            </w:r>
          </w:p>
        </w:tc>
      </w:tr>
      <w:tr w:rsidR="00414E0D" w:rsidRPr="00273A88" w14:paraId="59E2E3A5" w14:textId="77777777" w:rsidTr="00414E0D">
        <w:trPr>
          <w:trHeight w:val="35"/>
          <w:tblCellSpacing w:w="7" w:type="dxa"/>
          <w:jc w:val="center"/>
        </w:trPr>
        <w:tc>
          <w:tcPr>
            <w:tcW w:w="10225" w:type="dxa"/>
            <w:gridSpan w:val="4"/>
          </w:tcPr>
          <w:p w14:paraId="7FE22222" w14:textId="32FAE0D4" w:rsidR="00414E0D" w:rsidRPr="00273A88" w:rsidRDefault="00016DE8" w:rsidP="005246BA">
            <w:pPr>
              <w:rPr>
                <w:rFonts w:ascii="Arial" w:hAnsi="Arial" w:cs="Arial"/>
                <w:color w:val="000000" w:themeColor="text1"/>
                <w:sz w:val="18"/>
                <w:szCs w:val="18"/>
              </w:rPr>
            </w:pPr>
            <w:r w:rsidRPr="00273A88">
              <w:rPr>
                <w:rFonts w:ascii="Arial" w:hAnsi="Arial" w:cs="Arial"/>
                <w:color w:val="000000" w:themeColor="text1"/>
                <w:sz w:val="18"/>
                <w:szCs w:val="18"/>
              </w:rPr>
              <w:t>Salvador</w:t>
            </w:r>
            <w:r w:rsidR="00273A88">
              <w:rPr>
                <w:rFonts w:ascii="Arial" w:hAnsi="Arial" w:cs="Arial"/>
                <w:color w:val="000000" w:themeColor="text1"/>
                <w:sz w:val="18"/>
                <w:szCs w:val="18"/>
              </w:rPr>
              <w:t xml:space="preserve"> </w:t>
            </w:r>
            <w:r w:rsidR="00F114C7" w:rsidRPr="00273A88">
              <w:rPr>
                <w:rFonts w:ascii="Arial" w:hAnsi="Arial" w:cs="Arial"/>
                <w:color w:val="000000" w:themeColor="text1"/>
                <w:sz w:val="18"/>
                <w:szCs w:val="18"/>
              </w:rPr>
              <w:t>Petilos,</w:t>
            </w:r>
            <w:r w:rsidR="00273A88">
              <w:rPr>
                <w:rFonts w:ascii="Arial" w:hAnsi="Arial" w:cs="Arial"/>
                <w:color w:val="000000" w:themeColor="text1"/>
                <w:sz w:val="18"/>
                <w:szCs w:val="18"/>
              </w:rPr>
              <w:t xml:space="preserve"> </w:t>
            </w:r>
            <w:r w:rsidR="005D4CC1">
              <w:rPr>
                <w:rFonts w:ascii="Arial" w:hAnsi="Arial" w:cs="Arial"/>
                <w:color w:val="000000" w:themeColor="text1"/>
                <w:sz w:val="18"/>
                <w:szCs w:val="18"/>
              </w:rPr>
              <w:t xml:space="preserve">Executive </w:t>
            </w:r>
            <w:r w:rsidR="00F114C7" w:rsidRPr="00273A88">
              <w:rPr>
                <w:rFonts w:ascii="Arial" w:hAnsi="Arial" w:cs="Arial"/>
                <w:color w:val="000000" w:themeColor="text1"/>
                <w:sz w:val="18"/>
                <w:szCs w:val="18"/>
              </w:rPr>
              <w:t>Director.</w:t>
            </w:r>
          </w:p>
          <w:p w14:paraId="21447255" w14:textId="77777777" w:rsidR="00414E0D" w:rsidRPr="00273A88" w:rsidRDefault="00414E0D" w:rsidP="005246BA">
            <w:pPr>
              <w:rPr>
                <w:rFonts w:ascii="Arial" w:hAnsi="Arial" w:cs="Arial"/>
                <w:color w:val="000000" w:themeColor="text1"/>
                <w:sz w:val="18"/>
                <w:szCs w:val="18"/>
              </w:rPr>
            </w:pPr>
          </w:p>
        </w:tc>
      </w:tr>
    </w:tbl>
    <w:p w14:paraId="704416B1" w14:textId="77777777" w:rsidR="00835660" w:rsidRPr="00273A88" w:rsidRDefault="00835660" w:rsidP="009C2A6A">
      <w:pPr>
        <w:rPr>
          <w:rFonts w:ascii="Arial" w:hAnsi="Arial" w:cs="Arial"/>
          <w:color w:val="000000" w:themeColor="text1"/>
          <w:sz w:val="18"/>
          <w:szCs w:val="18"/>
        </w:rPr>
      </w:pPr>
    </w:p>
    <w:p w14:paraId="7F2777C3" w14:textId="6421F1B6" w:rsidR="00646E1C" w:rsidRPr="00273A88" w:rsidRDefault="000E7CDD" w:rsidP="000E7CDD">
      <w:pPr>
        <w:jc w:val="center"/>
        <w:rPr>
          <w:rFonts w:ascii="Arial" w:hAnsi="Arial" w:cs="Arial"/>
          <w:b/>
          <w:color w:val="000000" w:themeColor="text1"/>
          <w:sz w:val="18"/>
          <w:szCs w:val="18"/>
        </w:rPr>
      </w:pPr>
      <w:r w:rsidRPr="00273A88">
        <w:rPr>
          <w:rFonts w:ascii="Arial" w:hAnsi="Arial" w:cs="Arial"/>
          <w:b/>
          <w:color w:val="000000" w:themeColor="text1"/>
          <w:sz w:val="18"/>
          <w:szCs w:val="18"/>
        </w:rPr>
        <w:t>Citation</w:t>
      </w:r>
      <w:r w:rsidR="00273A88">
        <w:rPr>
          <w:rFonts w:ascii="Arial" w:hAnsi="Arial" w:cs="Arial"/>
          <w:b/>
          <w:color w:val="000000" w:themeColor="text1"/>
          <w:sz w:val="18"/>
          <w:szCs w:val="18"/>
        </w:rPr>
        <w:t xml:space="preserve"> </w:t>
      </w:r>
      <w:r w:rsidRPr="00273A88">
        <w:rPr>
          <w:rFonts w:ascii="Arial" w:hAnsi="Arial" w:cs="Arial"/>
          <w:b/>
          <w:color w:val="000000" w:themeColor="text1"/>
          <w:sz w:val="18"/>
          <w:szCs w:val="18"/>
        </w:rPr>
        <w:t>Information</w:t>
      </w:r>
    </w:p>
    <w:tbl>
      <w:tblPr>
        <w:tblW w:w="10253" w:type="dxa"/>
        <w:jc w:val="center"/>
        <w:tblCellSpacing w:w="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3417"/>
        <w:gridCol w:w="3418"/>
        <w:gridCol w:w="3418"/>
      </w:tblGrid>
      <w:tr w:rsidR="005732E8" w:rsidRPr="00273A88" w14:paraId="7F2E61B0" w14:textId="77777777" w:rsidTr="009279FD">
        <w:trPr>
          <w:tblCellSpacing w:w="7" w:type="dxa"/>
          <w:jc w:val="center"/>
        </w:trPr>
        <w:tc>
          <w:tcPr>
            <w:tcW w:w="10225" w:type="dxa"/>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282A7099" w14:textId="2686FFC6" w:rsidR="005732E8" w:rsidRPr="00273A88" w:rsidRDefault="005732E8" w:rsidP="00027A64">
            <w:pPr>
              <w:rPr>
                <w:rFonts w:ascii="Arial" w:hAnsi="Arial" w:cs="Arial"/>
                <w:b/>
                <w:bCs/>
                <w:color w:val="000000" w:themeColor="text1"/>
                <w:sz w:val="18"/>
                <w:szCs w:val="18"/>
              </w:rPr>
            </w:pPr>
            <w:r w:rsidRPr="00273A88">
              <w:rPr>
                <w:rFonts w:ascii="Arial" w:hAnsi="Arial" w:cs="Arial"/>
                <w:b/>
                <w:bCs/>
                <w:color w:val="000000" w:themeColor="text1"/>
                <w:sz w:val="18"/>
                <w:szCs w:val="18"/>
              </w:rPr>
              <w:t>7.</w:t>
            </w:r>
            <w:r w:rsidR="00273A88">
              <w:rPr>
                <w:rFonts w:ascii="Arial" w:hAnsi="Arial" w:cs="Arial"/>
                <w:b/>
                <w:bCs/>
                <w:color w:val="000000" w:themeColor="text1"/>
                <w:sz w:val="18"/>
                <w:szCs w:val="18"/>
              </w:rPr>
              <w:t xml:space="preserve">  </w:t>
            </w:r>
            <w:r w:rsidRPr="00273A88">
              <w:rPr>
                <w:rFonts w:ascii="Arial" w:hAnsi="Arial" w:cs="Arial"/>
                <w:b/>
                <w:bCs/>
                <w:color w:val="000000" w:themeColor="text1"/>
                <w:sz w:val="18"/>
                <w:szCs w:val="18"/>
              </w:rPr>
              <w:t>This</w:t>
            </w:r>
            <w:r w:rsidR="00273A88">
              <w:rPr>
                <w:rFonts w:ascii="Arial" w:hAnsi="Arial" w:cs="Arial"/>
                <w:b/>
                <w:bCs/>
                <w:color w:val="000000" w:themeColor="text1"/>
                <w:sz w:val="18"/>
                <w:szCs w:val="18"/>
              </w:rPr>
              <w:t xml:space="preserve"> </w:t>
            </w:r>
            <w:r w:rsidRPr="00273A88">
              <w:rPr>
                <w:rFonts w:ascii="Arial" w:hAnsi="Arial" w:cs="Arial"/>
                <w:b/>
                <w:bCs/>
                <w:color w:val="000000" w:themeColor="text1"/>
                <w:sz w:val="18"/>
                <w:szCs w:val="18"/>
              </w:rPr>
              <w:t>rule</w:t>
            </w:r>
            <w:r w:rsidR="00273A88">
              <w:rPr>
                <w:rFonts w:ascii="Arial" w:hAnsi="Arial" w:cs="Arial"/>
                <w:b/>
                <w:bCs/>
                <w:color w:val="000000" w:themeColor="text1"/>
                <w:sz w:val="18"/>
                <w:szCs w:val="18"/>
              </w:rPr>
              <w:t xml:space="preserve"> </w:t>
            </w:r>
            <w:r w:rsidRPr="00273A88">
              <w:rPr>
                <w:rFonts w:ascii="Arial" w:hAnsi="Arial" w:cs="Arial"/>
                <w:b/>
                <w:bCs/>
                <w:color w:val="000000" w:themeColor="text1"/>
                <w:sz w:val="18"/>
                <w:szCs w:val="18"/>
              </w:rPr>
              <w:t>change</w:t>
            </w:r>
            <w:r w:rsidR="00273A88">
              <w:rPr>
                <w:rFonts w:ascii="Arial" w:hAnsi="Arial" w:cs="Arial"/>
                <w:b/>
                <w:bCs/>
                <w:color w:val="000000" w:themeColor="text1"/>
                <w:sz w:val="18"/>
                <w:szCs w:val="18"/>
              </w:rPr>
              <w:t xml:space="preserve"> </w:t>
            </w:r>
            <w:r w:rsidRPr="00273A88">
              <w:rPr>
                <w:rFonts w:ascii="Arial" w:hAnsi="Arial" w:cs="Arial"/>
                <w:b/>
                <w:bCs/>
                <w:color w:val="000000" w:themeColor="text1"/>
                <w:sz w:val="18"/>
                <w:szCs w:val="18"/>
              </w:rPr>
              <w:t>is</w:t>
            </w:r>
            <w:r w:rsidR="00273A88">
              <w:rPr>
                <w:rFonts w:ascii="Arial" w:hAnsi="Arial" w:cs="Arial"/>
                <w:b/>
                <w:bCs/>
                <w:color w:val="000000" w:themeColor="text1"/>
                <w:sz w:val="18"/>
                <w:szCs w:val="18"/>
              </w:rPr>
              <w:t xml:space="preserve"> </w:t>
            </w:r>
            <w:r w:rsidRPr="00273A88">
              <w:rPr>
                <w:rFonts w:ascii="Arial" w:hAnsi="Arial" w:cs="Arial"/>
                <w:b/>
                <w:bCs/>
                <w:color w:val="000000" w:themeColor="text1"/>
                <w:sz w:val="18"/>
                <w:szCs w:val="18"/>
              </w:rPr>
              <w:t>authorized</w:t>
            </w:r>
            <w:r w:rsidR="00273A88">
              <w:rPr>
                <w:rFonts w:ascii="Arial" w:hAnsi="Arial" w:cs="Arial"/>
                <w:b/>
                <w:bCs/>
                <w:color w:val="000000" w:themeColor="text1"/>
                <w:sz w:val="18"/>
                <w:szCs w:val="18"/>
              </w:rPr>
              <w:t xml:space="preserve"> </w:t>
            </w:r>
            <w:r w:rsidRPr="00273A88">
              <w:rPr>
                <w:rFonts w:ascii="Arial" w:hAnsi="Arial" w:cs="Arial"/>
                <w:b/>
                <w:bCs/>
                <w:color w:val="000000" w:themeColor="text1"/>
                <w:sz w:val="18"/>
                <w:szCs w:val="18"/>
              </w:rPr>
              <w:t>or</w:t>
            </w:r>
            <w:r w:rsidR="00273A88">
              <w:rPr>
                <w:rFonts w:ascii="Arial" w:hAnsi="Arial" w:cs="Arial"/>
                <w:b/>
                <w:bCs/>
                <w:color w:val="000000" w:themeColor="text1"/>
                <w:sz w:val="18"/>
                <w:szCs w:val="18"/>
              </w:rPr>
              <w:t xml:space="preserve"> </w:t>
            </w:r>
            <w:r w:rsidRPr="00273A88">
              <w:rPr>
                <w:rFonts w:ascii="Arial" w:hAnsi="Arial" w:cs="Arial"/>
                <w:b/>
                <w:bCs/>
                <w:color w:val="000000" w:themeColor="text1"/>
                <w:sz w:val="18"/>
                <w:szCs w:val="18"/>
              </w:rPr>
              <w:t>mandated</w:t>
            </w:r>
            <w:r w:rsidR="00273A88">
              <w:rPr>
                <w:rFonts w:ascii="Arial" w:hAnsi="Arial" w:cs="Arial"/>
                <w:b/>
                <w:bCs/>
                <w:color w:val="000000" w:themeColor="text1"/>
                <w:sz w:val="18"/>
                <w:szCs w:val="18"/>
              </w:rPr>
              <w:t xml:space="preserve"> </w:t>
            </w:r>
            <w:r w:rsidRPr="00273A88">
              <w:rPr>
                <w:rFonts w:ascii="Arial" w:hAnsi="Arial" w:cs="Arial"/>
                <w:b/>
                <w:bCs/>
                <w:color w:val="000000" w:themeColor="text1"/>
                <w:sz w:val="18"/>
                <w:szCs w:val="18"/>
              </w:rPr>
              <w:t>by</w:t>
            </w:r>
            <w:r w:rsidR="00273A88">
              <w:rPr>
                <w:rFonts w:ascii="Arial" w:hAnsi="Arial" w:cs="Arial"/>
                <w:b/>
                <w:bCs/>
                <w:color w:val="000000" w:themeColor="text1"/>
                <w:sz w:val="18"/>
                <w:szCs w:val="18"/>
              </w:rPr>
              <w:t xml:space="preserve"> </w:t>
            </w:r>
            <w:r w:rsidRPr="00273A88">
              <w:rPr>
                <w:rFonts w:ascii="Arial" w:hAnsi="Arial" w:cs="Arial"/>
                <w:b/>
                <w:bCs/>
                <w:color w:val="000000" w:themeColor="text1"/>
                <w:sz w:val="18"/>
                <w:szCs w:val="18"/>
              </w:rPr>
              <w:t>state</w:t>
            </w:r>
            <w:r w:rsidR="00273A88">
              <w:rPr>
                <w:rFonts w:ascii="Arial" w:hAnsi="Arial" w:cs="Arial"/>
                <w:b/>
                <w:bCs/>
                <w:color w:val="000000" w:themeColor="text1"/>
                <w:sz w:val="18"/>
                <w:szCs w:val="18"/>
              </w:rPr>
              <w:t xml:space="preserve"> </w:t>
            </w:r>
            <w:r w:rsidRPr="00273A88">
              <w:rPr>
                <w:rFonts w:ascii="Arial" w:hAnsi="Arial" w:cs="Arial"/>
                <w:b/>
                <w:bCs/>
                <w:color w:val="000000" w:themeColor="text1"/>
                <w:sz w:val="18"/>
                <w:szCs w:val="18"/>
              </w:rPr>
              <w:t>law,</w:t>
            </w:r>
            <w:r w:rsidR="00273A88">
              <w:rPr>
                <w:rFonts w:ascii="Arial" w:hAnsi="Arial" w:cs="Arial"/>
                <w:b/>
                <w:bCs/>
                <w:color w:val="000000" w:themeColor="text1"/>
                <w:sz w:val="18"/>
                <w:szCs w:val="18"/>
              </w:rPr>
              <w:t xml:space="preserve"> </w:t>
            </w:r>
            <w:r w:rsidRPr="00273A88">
              <w:rPr>
                <w:rFonts w:ascii="Arial" w:hAnsi="Arial" w:cs="Arial"/>
                <w:b/>
                <w:bCs/>
                <w:color w:val="000000" w:themeColor="text1"/>
                <w:sz w:val="18"/>
                <w:szCs w:val="18"/>
              </w:rPr>
              <w:t>and</w:t>
            </w:r>
            <w:r w:rsidR="00273A88">
              <w:rPr>
                <w:rFonts w:ascii="Arial" w:hAnsi="Arial" w:cs="Arial"/>
                <w:b/>
                <w:bCs/>
                <w:color w:val="000000" w:themeColor="text1"/>
                <w:sz w:val="18"/>
                <w:szCs w:val="18"/>
              </w:rPr>
              <w:t xml:space="preserve"> </w:t>
            </w:r>
            <w:r w:rsidRPr="00273A88">
              <w:rPr>
                <w:rFonts w:ascii="Arial" w:hAnsi="Arial" w:cs="Arial"/>
                <w:b/>
                <w:bCs/>
                <w:color w:val="000000" w:themeColor="text1"/>
                <w:sz w:val="18"/>
                <w:szCs w:val="18"/>
              </w:rPr>
              <w:t>implements</w:t>
            </w:r>
            <w:r w:rsidR="00273A88">
              <w:rPr>
                <w:rFonts w:ascii="Arial" w:hAnsi="Arial" w:cs="Arial"/>
                <w:b/>
                <w:bCs/>
                <w:color w:val="000000" w:themeColor="text1"/>
                <w:sz w:val="18"/>
                <w:szCs w:val="18"/>
              </w:rPr>
              <w:t xml:space="preserve"> </w:t>
            </w:r>
            <w:r w:rsidRPr="00273A88">
              <w:rPr>
                <w:rFonts w:ascii="Arial" w:hAnsi="Arial" w:cs="Arial"/>
                <w:b/>
                <w:bCs/>
                <w:color w:val="000000" w:themeColor="text1"/>
                <w:sz w:val="18"/>
                <w:szCs w:val="18"/>
              </w:rPr>
              <w:t>or</w:t>
            </w:r>
            <w:r w:rsidR="00273A88">
              <w:rPr>
                <w:rFonts w:ascii="Arial" w:hAnsi="Arial" w:cs="Arial"/>
                <w:b/>
                <w:bCs/>
                <w:color w:val="000000" w:themeColor="text1"/>
                <w:sz w:val="18"/>
                <w:szCs w:val="18"/>
              </w:rPr>
              <w:t xml:space="preserve"> </w:t>
            </w:r>
            <w:r w:rsidRPr="00273A88">
              <w:rPr>
                <w:rFonts w:ascii="Arial" w:hAnsi="Arial" w:cs="Arial"/>
                <w:b/>
                <w:bCs/>
                <w:color w:val="000000" w:themeColor="text1"/>
                <w:sz w:val="18"/>
                <w:szCs w:val="18"/>
              </w:rPr>
              <w:t>interprets</w:t>
            </w:r>
            <w:r w:rsidR="00273A88">
              <w:rPr>
                <w:rFonts w:ascii="Arial" w:hAnsi="Arial" w:cs="Arial"/>
                <w:b/>
                <w:bCs/>
                <w:color w:val="000000" w:themeColor="text1"/>
                <w:sz w:val="18"/>
                <w:szCs w:val="18"/>
              </w:rPr>
              <w:t xml:space="preserve"> </w:t>
            </w:r>
            <w:r w:rsidRPr="00273A88">
              <w:rPr>
                <w:rFonts w:ascii="Arial" w:hAnsi="Arial" w:cs="Arial"/>
                <w:b/>
                <w:bCs/>
                <w:color w:val="000000" w:themeColor="text1"/>
                <w:sz w:val="18"/>
                <w:szCs w:val="18"/>
              </w:rPr>
              <w:t>the</w:t>
            </w:r>
            <w:r w:rsidR="00273A88">
              <w:rPr>
                <w:rFonts w:ascii="Arial" w:hAnsi="Arial" w:cs="Arial"/>
                <w:b/>
                <w:bCs/>
                <w:color w:val="000000" w:themeColor="text1"/>
                <w:sz w:val="18"/>
                <w:szCs w:val="18"/>
              </w:rPr>
              <w:t xml:space="preserve"> </w:t>
            </w:r>
            <w:r w:rsidRPr="00273A88">
              <w:rPr>
                <w:rFonts w:ascii="Arial" w:hAnsi="Arial" w:cs="Arial"/>
                <w:b/>
                <w:bCs/>
                <w:color w:val="000000" w:themeColor="text1"/>
                <w:sz w:val="18"/>
                <w:szCs w:val="18"/>
              </w:rPr>
              <w:t>following</w:t>
            </w:r>
            <w:r w:rsidR="00273A88">
              <w:rPr>
                <w:rFonts w:ascii="Arial" w:hAnsi="Arial" w:cs="Arial"/>
                <w:b/>
                <w:bCs/>
                <w:color w:val="000000" w:themeColor="text1"/>
                <w:sz w:val="18"/>
                <w:szCs w:val="18"/>
              </w:rPr>
              <w:t xml:space="preserve"> </w:t>
            </w:r>
            <w:r w:rsidRPr="00273A88">
              <w:rPr>
                <w:rFonts w:ascii="Arial" w:hAnsi="Arial" w:cs="Arial"/>
                <w:b/>
                <w:bCs/>
                <w:color w:val="000000" w:themeColor="text1"/>
                <w:sz w:val="18"/>
                <w:szCs w:val="18"/>
              </w:rPr>
              <w:t>state</w:t>
            </w:r>
            <w:r w:rsidR="00273A88">
              <w:rPr>
                <w:rFonts w:ascii="Arial" w:hAnsi="Arial" w:cs="Arial"/>
                <w:b/>
                <w:bCs/>
                <w:color w:val="000000" w:themeColor="text1"/>
                <w:sz w:val="18"/>
                <w:szCs w:val="18"/>
              </w:rPr>
              <w:t xml:space="preserve"> </w:t>
            </w:r>
            <w:r w:rsidRPr="00273A88">
              <w:rPr>
                <w:rFonts w:ascii="Arial" w:hAnsi="Arial" w:cs="Arial"/>
                <w:b/>
                <w:bCs/>
                <w:color w:val="000000" w:themeColor="text1"/>
                <w:sz w:val="18"/>
                <w:szCs w:val="18"/>
              </w:rPr>
              <w:t>and</w:t>
            </w:r>
            <w:r w:rsidR="00273A88">
              <w:rPr>
                <w:rFonts w:ascii="Arial" w:hAnsi="Arial" w:cs="Arial"/>
                <w:b/>
                <w:bCs/>
                <w:color w:val="000000" w:themeColor="text1"/>
                <w:sz w:val="18"/>
                <w:szCs w:val="18"/>
              </w:rPr>
              <w:t xml:space="preserve"> </w:t>
            </w:r>
            <w:r w:rsidRPr="00273A88">
              <w:rPr>
                <w:rFonts w:ascii="Arial" w:hAnsi="Arial" w:cs="Arial"/>
                <w:b/>
                <w:bCs/>
                <w:color w:val="000000" w:themeColor="text1"/>
                <w:sz w:val="18"/>
                <w:szCs w:val="18"/>
              </w:rPr>
              <w:t>federal</w:t>
            </w:r>
            <w:r w:rsidR="00273A88">
              <w:rPr>
                <w:rFonts w:ascii="Arial" w:hAnsi="Arial" w:cs="Arial"/>
                <w:b/>
                <w:bCs/>
                <w:color w:val="000000" w:themeColor="text1"/>
                <w:sz w:val="18"/>
                <w:szCs w:val="18"/>
              </w:rPr>
              <w:t xml:space="preserve"> </w:t>
            </w:r>
            <w:r w:rsidRPr="00273A88">
              <w:rPr>
                <w:rFonts w:ascii="Arial" w:hAnsi="Arial" w:cs="Arial"/>
                <w:b/>
                <w:bCs/>
                <w:color w:val="000000" w:themeColor="text1"/>
                <w:sz w:val="18"/>
                <w:szCs w:val="18"/>
              </w:rPr>
              <w:t>laws.</w:t>
            </w:r>
            <w:r w:rsidR="00273A88">
              <w:rPr>
                <w:rFonts w:ascii="Arial" w:hAnsi="Arial" w:cs="Arial"/>
                <w:b/>
                <w:bCs/>
                <w:color w:val="000000" w:themeColor="text1"/>
                <w:sz w:val="18"/>
                <w:szCs w:val="18"/>
              </w:rPr>
              <w:t xml:space="preserve">  </w:t>
            </w:r>
            <w:r w:rsidRPr="00273A88">
              <w:rPr>
                <w:rFonts w:ascii="Arial" w:hAnsi="Arial" w:cs="Arial"/>
                <w:b/>
                <w:bCs/>
                <w:color w:val="000000" w:themeColor="text1"/>
                <w:sz w:val="18"/>
                <w:szCs w:val="18"/>
              </w:rPr>
              <w:t>State</w:t>
            </w:r>
            <w:r w:rsidR="00273A88">
              <w:rPr>
                <w:rFonts w:ascii="Arial" w:hAnsi="Arial" w:cs="Arial"/>
                <w:b/>
                <w:bCs/>
                <w:color w:val="000000" w:themeColor="text1"/>
                <w:sz w:val="18"/>
                <w:szCs w:val="18"/>
              </w:rPr>
              <w:t xml:space="preserve"> </w:t>
            </w:r>
            <w:r w:rsidRPr="00273A88">
              <w:rPr>
                <w:rFonts w:ascii="Arial" w:hAnsi="Arial" w:cs="Arial"/>
                <w:b/>
                <w:bCs/>
                <w:color w:val="000000" w:themeColor="text1"/>
                <w:sz w:val="18"/>
                <w:szCs w:val="18"/>
              </w:rPr>
              <w:t>code</w:t>
            </w:r>
            <w:r w:rsidR="00273A88">
              <w:rPr>
                <w:rFonts w:ascii="Arial" w:hAnsi="Arial" w:cs="Arial"/>
                <w:b/>
                <w:bCs/>
                <w:color w:val="000000" w:themeColor="text1"/>
                <w:sz w:val="18"/>
                <w:szCs w:val="18"/>
              </w:rPr>
              <w:t xml:space="preserve"> </w:t>
            </w:r>
            <w:r w:rsidRPr="00273A88">
              <w:rPr>
                <w:rFonts w:ascii="Arial" w:hAnsi="Arial" w:cs="Arial"/>
                <w:b/>
                <w:bCs/>
                <w:color w:val="000000" w:themeColor="text1"/>
                <w:sz w:val="18"/>
                <w:szCs w:val="18"/>
              </w:rPr>
              <w:t>or</w:t>
            </w:r>
            <w:r w:rsidR="00273A88">
              <w:rPr>
                <w:rFonts w:ascii="Arial" w:hAnsi="Arial" w:cs="Arial"/>
                <w:b/>
                <w:bCs/>
                <w:color w:val="000000" w:themeColor="text1"/>
                <w:sz w:val="18"/>
                <w:szCs w:val="18"/>
              </w:rPr>
              <w:t xml:space="preserve"> </w:t>
            </w:r>
            <w:r w:rsidRPr="00273A88">
              <w:rPr>
                <w:rFonts w:ascii="Arial" w:hAnsi="Arial" w:cs="Arial"/>
                <w:b/>
                <w:bCs/>
                <w:color w:val="000000" w:themeColor="text1"/>
                <w:sz w:val="18"/>
                <w:szCs w:val="18"/>
              </w:rPr>
              <w:t>constitution</w:t>
            </w:r>
            <w:r w:rsidR="00273A88">
              <w:rPr>
                <w:rFonts w:ascii="Arial" w:hAnsi="Arial" w:cs="Arial"/>
                <w:b/>
                <w:bCs/>
                <w:color w:val="000000" w:themeColor="text1"/>
                <w:sz w:val="18"/>
                <w:szCs w:val="18"/>
              </w:rPr>
              <w:t xml:space="preserve"> </w:t>
            </w:r>
            <w:r w:rsidRPr="00273A88">
              <w:rPr>
                <w:rFonts w:ascii="Arial" w:hAnsi="Arial" w:cs="Arial"/>
                <w:b/>
                <w:bCs/>
                <w:color w:val="000000" w:themeColor="text1"/>
                <w:sz w:val="18"/>
                <w:szCs w:val="18"/>
              </w:rPr>
              <w:t>citations</w:t>
            </w:r>
            <w:r w:rsidR="00273A88">
              <w:rPr>
                <w:rFonts w:ascii="Arial" w:hAnsi="Arial" w:cs="Arial"/>
                <w:b/>
                <w:bCs/>
                <w:color w:val="000000" w:themeColor="text1"/>
                <w:sz w:val="18"/>
                <w:szCs w:val="18"/>
              </w:rPr>
              <w:t xml:space="preserve"> </w:t>
            </w:r>
            <w:r w:rsidRPr="00273A88">
              <w:rPr>
                <w:rFonts w:ascii="Arial" w:hAnsi="Arial" w:cs="Arial"/>
                <w:b/>
                <w:bCs/>
                <w:color w:val="000000" w:themeColor="text1"/>
                <w:sz w:val="18"/>
                <w:szCs w:val="18"/>
              </w:rPr>
              <w:t>(required</w:t>
            </w:r>
            <w:r w:rsidRPr="00273A88">
              <w:rPr>
                <w:rFonts w:ascii="Arial" w:hAnsi="Arial" w:cs="Arial"/>
                <w:bCs/>
                <w:color w:val="000000" w:themeColor="text1"/>
                <w:sz w:val="18"/>
                <w:szCs w:val="18"/>
              </w:rPr>
              <w:t>)</w:t>
            </w:r>
            <w:r w:rsidRPr="00273A88">
              <w:rPr>
                <w:rFonts w:ascii="Arial" w:hAnsi="Arial" w:cs="Arial"/>
                <w:b/>
                <w:bCs/>
                <w:color w:val="000000" w:themeColor="text1"/>
                <w:sz w:val="18"/>
                <w:szCs w:val="18"/>
              </w:rPr>
              <w:t>:</w:t>
            </w:r>
          </w:p>
        </w:tc>
      </w:tr>
      <w:tr w:rsidR="009279FD" w:rsidRPr="00273A88" w14:paraId="689C48DC" w14:textId="77777777" w:rsidTr="009279FD">
        <w:trPr>
          <w:tblCellSpacing w:w="7" w:type="dxa"/>
          <w:jc w:val="center"/>
        </w:trPr>
        <w:tc>
          <w:tcPr>
            <w:tcW w:w="3396" w:type="dxa"/>
            <w:tcBorders>
              <w:top w:val="outset" w:sz="6" w:space="0" w:color="auto"/>
              <w:left w:val="outset" w:sz="6" w:space="0" w:color="auto"/>
              <w:bottom w:val="outset" w:sz="6" w:space="0" w:color="auto"/>
              <w:right w:val="outset" w:sz="6" w:space="0" w:color="auto"/>
            </w:tcBorders>
          </w:tcPr>
          <w:p w14:paraId="3166A169" w14:textId="6F633B5F" w:rsidR="009279FD" w:rsidRPr="00273A88" w:rsidRDefault="00546778" w:rsidP="00FB1A00">
            <w:pPr>
              <w:rPr>
                <w:rFonts w:ascii="Arial" w:hAnsi="Arial" w:cs="Arial"/>
                <w:color w:val="000000" w:themeColor="text1"/>
                <w:sz w:val="18"/>
                <w:szCs w:val="18"/>
              </w:rPr>
            </w:pPr>
            <w:r w:rsidRPr="00273A88">
              <w:rPr>
                <w:rFonts w:ascii="Arial" w:hAnsi="Arial" w:cs="Arial"/>
                <w:color w:val="000000" w:themeColor="text1"/>
                <w:sz w:val="18"/>
                <w:szCs w:val="18"/>
              </w:rPr>
              <w:t>Subsection</w:t>
            </w:r>
            <w:r w:rsidR="00273A88">
              <w:rPr>
                <w:rFonts w:ascii="Arial" w:hAnsi="Arial" w:cs="Arial"/>
                <w:color w:val="000000" w:themeColor="text1"/>
                <w:sz w:val="18"/>
                <w:szCs w:val="18"/>
              </w:rPr>
              <w:t xml:space="preserve"> </w:t>
            </w:r>
            <w:r w:rsidR="00CD1D04" w:rsidRPr="00273A88">
              <w:rPr>
                <w:rFonts w:ascii="Arial" w:hAnsi="Arial" w:cs="Arial"/>
                <w:color w:val="000000" w:themeColor="text1"/>
                <w:sz w:val="18"/>
                <w:szCs w:val="18"/>
              </w:rPr>
              <w:t>32B-1-</w:t>
            </w:r>
            <w:r w:rsidR="00FB1A00" w:rsidRPr="00273A88">
              <w:rPr>
                <w:rFonts w:ascii="Arial" w:hAnsi="Arial" w:cs="Arial"/>
                <w:color w:val="000000" w:themeColor="text1"/>
                <w:sz w:val="18"/>
                <w:szCs w:val="18"/>
              </w:rPr>
              <w:t>304(7)</w:t>
            </w:r>
          </w:p>
        </w:tc>
        <w:tc>
          <w:tcPr>
            <w:tcW w:w="3404" w:type="dxa"/>
            <w:tcBorders>
              <w:top w:val="outset" w:sz="6" w:space="0" w:color="auto"/>
              <w:left w:val="outset" w:sz="6" w:space="0" w:color="auto"/>
              <w:bottom w:val="outset" w:sz="6" w:space="0" w:color="auto"/>
              <w:right w:val="outset" w:sz="6" w:space="0" w:color="auto"/>
            </w:tcBorders>
          </w:tcPr>
          <w:p w14:paraId="494B1861" w14:textId="3B144129" w:rsidR="009279FD" w:rsidRPr="00273A88" w:rsidRDefault="00546778" w:rsidP="0054318E">
            <w:pPr>
              <w:rPr>
                <w:rFonts w:ascii="Arial" w:hAnsi="Arial" w:cs="Arial"/>
                <w:color w:val="000000" w:themeColor="text1"/>
                <w:sz w:val="18"/>
                <w:szCs w:val="18"/>
              </w:rPr>
            </w:pPr>
            <w:r w:rsidRPr="00273A88">
              <w:rPr>
                <w:rFonts w:ascii="Arial" w:hAnsi="Arial" w:cs="Arial"/>
                <w:color w:val="000000" w:themeColor="text1"/>
                <w:sz w:val="18"/>
                <w:szCs w:val="18"/>
              </w:rPr>
              <w:t>Section</w:t>
            </w:r>
            <w:r w:rsidR="00273A88">
              <w:rPr>
                <w:rFonts w:ascii="Arial" w:hAnsi="Arial" w:cs="Arial"/>
                <w:color w:val="000000" w:themeColor="text1"/>
                <w:sz w:val="18"/>
                <w:szCs w:val="18"/>
              </w:rPr>
              <w:t xml:space="preserve"> </w:t>
            </w:r>
            <w:r w:rsidR="00CD1D04" w:rsidRPr="00273A88">
              <w:rPr>
                <w:rFonts w:ascii="Arial" w:hAnsi="Arial" w:cs="Arial"/>
                <w:color w:val="000000" w:themeColor="text1"/>
                <w:sz w:val="18"/>
                <w:szCs w:val="18"/>
              </w:rPr>
              <w:t>32B-2-202</w:t>
            </w:r>
          </w:p>
        </w:tc>
        <w:tc>
          <w:tcPr>
            <w:tcW w:w="3397" w:type="dxa"/>
            <w:tcBorders>
              <w:top w:val="outset" w:sz="6" w:space="0" w:color="auto"/>
              <w:left w:val="outset" w:sz="6" w:space="0" w:color="auto"/>
              <w:bottom w:val="outset" w:sz="6" w:space="0" w:color="auto"/>
              <w:right w:val="outset" w:sz="6" w:space="0" w:color="auto"/>
            </w:tcBorders>
          </w:tcPr>
          <w:p w14:paraId="60F315E8" w14:textId="77777777" w:rsidR="009279FD" w:rsidRPr="00273A88" w:rsidRDefault="009279FD" w:rsidP="0054318E">
            <w:pPr>
              <w:rPr>
                <w:rFonts w:ascii="Arial" w:hAnsi="Arial" w:cs="Arial"/>
                <w:color w:val="000000" w:themeColor="text1"/>
                <w:sz w:val="18"/>
                <w:szCs w:val="18"/>
              </w:rPr>
            </w:pPr>
          </w:p>
        </w:tc>
      </w:tr>
    </w:tbl>
    <w:p w14:paraId="205CCE82" w14:textId="77777777" w:rsidR="00682427" w:rsidRPr="00273A88" w:rsidRDefault="00682427">
      <w:pPr>
        <w:rPr>
          <w:rFonts w:ascii="Arial" w:hAnsi="Arial" w:cs="Arial"/>
          <w:color w:val="000000" w:themeColor="text1"/>
          <w:sz w:val="18"/>
          <w:szCs w:val="18"/>
        </w:rPr>
      </w:pPr>
    </w:p>
    <w:p w14:paraId="7BF8FE2C" w14:textId="14CA3753" w:rsidR="00C17968" w:rsidRPr="00273A88" w:rsidRDefault="000E7CDD" w:rsidP="000E7CDD">
      <w:pPr>
        <w:jc w:val="center"/>
        <w:rPr>
          <w:rFonts w:ascii="Arial" w:hAnsi="Arial" w:cs="Arial"/>
          <w:b/>
          <w:color w:val="000000" w:themeColor="text1"/>
          <w:sz w:val="18"/>
          <w:szCs w:val="18"/>
        </w:rPr>
      </w:pPr>
      <w:r w:rsidRPr="00273A88">
        <w:rPr>
          <w:rFonts w:ascii="Arial" w:hAnsi="Arial" w:cs="Arial"/>
          <w:b/>
          <w:color w:val="000000" w:themeColor="text1"/>
          <w:sz w:val="18"/>
          <w:szCs w:val="18"/>
        </w:rPr>
        <w:lastRenderedPageBreak/>
        <w:t>Public</w:t>
      </w:r>
      <w:r w:rsidR="00273A88">
        <w:rPr>
          <w:rFonts w:ascii="Arial" w:hAnsi="Arial" w:cs="Arial"/>
          <w:b/>
          <w:color w:val="000000" w:themeColor="text1"/>
          <w:sz w:val="18"/>
          <w:szCs w:val="18"/>
        </w:rPr>
        <w:t xml:space="preserve"> </w:t>
      </w:r>
      <w:r w:rsidRPr="00273A88">
        <w:rPr>
          <w:rFonts w:ascii="Arial" w:hAnsi="Arial" w:cs="Arial"/>
          <w:b/>
          <w:color w:val="000000" w:themeColor="text1"/>
          <w:sz w:val="18"/>
          <w:szCs w:val="18"/>
        </w:rPr>
        <w:t>Notice</w:t>
      </w:r>
      <w:r w:rsidR="00273A88">
        <w:rPr>
          <w:rFonts w:ascii="Arial" w:hAnsi="Arial" w:cs="Arial"/>
          <w:b/>
          <w:color w:val="000000" w:themeColor="text1"/>
          <w:sz w:val="18"/>
          <w:szCs w:val="18"/>
        </w:rPr>
        <w:t xml:space="preserve"> </w:t>
      </w:r>
      <w:r w:rsidRPr="00273A88">
        <w:rPr>
          <w:rFonts w:ascii="Arial" w:hAnsi="Arial" w:cs="Arial"/>
          <w:b/>
          <w:color w:val="000000" w:themeColor="text1"/>
          <w:sz w:val="18"/>
          <w:szCs w:val="18"/>
        </w:rPr>
        <w:t>Information</w:t>
      </w:r>
    </w:p>
    <w:tbl>
      <w:tblPr>
        <w:tblW w:w="10253" w:type="dxa"/>
        <w:jc w:val="center"/>
        <w:tblCellSpacing w:w="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6426"/>
        <w:gridCol w:w="3827"/>
      </w:tblGrid>
      <w:tr w:rsidR="006936DF" w:rsidRPr="00273A88" w14:paraId="1A824C2A" w14:textId="77777777" w:rsidTr="006936DF">
        <w:trPr>
          <w:tblCellSpacing w:w="7" w:type="dxa"/>
          <w:jc w:val="center"/>
        </w:trPr>
        <w:tc>
          <w:tcPr>
            <w:tcW w:w="10225" w:type="dxa"/>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1A5DC604" w14:textId="52AA3A51" w:rsidR="006936DF" w:rsidRPr="00273A88" w:rsidRDefault="006936DF" w:rsidP="00E85F9B">
            <w:pPr>
              <w:rPr>
                <w:rFonts w:ascii="Arial" w:hAnsi="Arial" w:cs="Arial"/>
                <w:color w:val="000000" w:themeColor="text1"/>
                <w:sz w:val="18"/>
                <w:szCs w:val="18"/>
              </w:rPr>
            </w:pPr>
            <w:r w:rsidRPr="00273A88">
              <w:rPr>
                <w:rFonts w:ascii="Arial" w:hAnsi="Arial" w:cs="Arial"/>
                <w:b/>
                <w:bCs/>
                <w:color w:val="000000" w:themeColor="text1"/>
                <w:sz w:val="18"/>
                <w:szCs w:val="18"/>
              </w:rPr>
              <w:t>9.</w:t>
            </w:r>
            <w:r w:rsidR="00273A88">
              <w:rPr>
                <w:rFonts w:ascii="Arial" w:hAnsi="Arial" w:cs="Arial"/>
                <w:b/>
                <w:bCs/>
                <w:color w:val="000000" w:themeColor="text1"/>
                <w:sz w:val="18"/>
                <w:szCs w:val="18"/>
              </w:rPr>
              <w:t xml:space="preserve">  </w:t>
            </w:r>
            <w:r w:rsidRPr="00273A88">
              <w:rPr>
                <w:rFonts w:ascii="Arial" w:hAnsi="Arial" w:cs="Arial"/>
                <w:b/>
                <w:bCs/>
                <w:color w:val="000000" w:themeColor="text1"/>
                <w:sz w:val="18"/>
                <w:szCs w:val="18"/>
              </w:rPr>
              <w:t>The</w:t>
            </w:r>
            <w:r w:rsidR="00273A88">
              <w:rPr>
                <w:rFonts w:ascii="Arial" w:hAnsi="Arial" w:cs="Arial"/>
                <w:b/>
                <w:bCs/>
                <w:color w:val="000000" w:themeColor="text1"/>
                <w:sz w:val="18"/>
                <w:szCs w:val="18"/>
              </w:rPr>
              <w:t xml:space="preserve"> </w:t>
            </w:r>
            <w:r w:rsidRPr="00273A88">
              <w:rPr>
                <w:rFonts w:ascii="Arial" w:hAnsi="Arial" w:cs="Arial"/>
                <w:b/>
                <w:bCs/>
                <w:color w:val="000000" w:themeColor="text1"/>
                <w:sz w:val="18"/>
                <w:szCs w:val="18"/>
              </w:rPr>
              <w:t>public</w:t>
            </w:r>
            <w:r w:rsidR="00273A88">
              <w:rPr>
                <w:rFonts w:ascii="Arial" w:hAnsi="Arial" w:cs="Arial"/>
                <w:b/>
                <w:bCs/>
                <w:color w:val="000000" w:themeColor="text1"/>
                <w:sz w:val="18"/>
                <w:szCs w:val="18"/>
              </w:rPr>
              <w:t xml:space="preserve"> </w:t>
            </w:r>
            <w:r w:rsidRPr="00273A88">
              <w:rPr>
                <w:rFonts w:ascii="Arial" w:hAnsi="Arial" w:cs="Arial"/>
                <w:b/>
                <w:bCs/>
                <w:color w:val="000000" w:themeColor="text1"/>
                <w:sz w:val="18"/>
                <w:szCs w:val="18"/>
              </w:rPr>
              <w:t>may</w:t>
            </w:r>
            <w:r w:rsidR="00273A88">
              <w:rPr>
                <w:rFonts w:ascii="Arial" w:hAnsi="Arial" w:cs="Arial"/>
                <w:b/>
                <w:bCs/>
                <w:color w:val="000000" w:themeColor="text1"/>
                <w:sz w:val="18"/>
                <w:szCs w:val="18"/>
              </w:rPr>
              <w:t xml:space="preserve"> </w:t>
            </w:r>
            <w:r w:rsidRPr="00273A88">
              <w:rPr>
                <w:rFonts w:ascii="Arial" w:hAnsi="Arial" w:cs="Arial"/>
                <w:b/>
                <w:bCs/>
                <w:color w:val="000000" w:themeColor="text1"/>
                <w:sz w:val="18"/>
                <w:szCs w:val="18"/>
              </w:rPr>
              <w:t>submit</w:t>
            </w:r>
            <w:r w:rsidR="00273A88">
              <w:rPr>
                <w:rFonts w:ascii="Arial" w:hAnsi="Arial" w:cs="Arial"/>
                <w:b/>
                <w:bCs/>
                <w:color w:val="000000" w:themeColor="text1"/>
                <w:sz w:val="18"/>
                <w:szCs w:val="18"/>
              </w:rPr>
              <w:t xml:space="preserve"> </w:t>
            </w:r>
            <w:r w:rsidRPr="00273A88">
              <w:rPr>
                <w:rFonts w:ascii="Arial" w:hAnsi="Arial" w:cs="Arial"/>
                <w:b/>
                <w:bCs/>
                <w:color w:val="000000" w:themeColor="text1"/>
                <w:sz w:val="18"/>
                <w:szCs w:val="18"/>
              </w:rPr>
              <w:t>written</w:t>
            </w:r>
            <w:r w:rsidR="00273A88">
              <w:rPr>
                <w:rFonts w:ascii="Arial" w:hAnsi="Arial" w:cs="Arial"/>
                <w:b/>
                <w:bCs/>
                <w:color w:val="000000" w:themeColor="text1"/>
                <w:sz w:val="18"/>
                <w:szCs w:val="18"/>
              </w:rPr>
              <w:t xml:space="preserve"> </w:t>
            </w:r>
            <w:r w:rsidRPr="00273A88">
              <w:rPr>
                <w:rFonts w:ascii="Arial" w:hAnsi="Arial" w:cs="Arial"/>
                <w:b/>
                <w:bCs/>
                <w:color w:val="000000" w:themeColor="text1"/>
                <w:sz w:val="18"/>
                <w:szCs w:val="18"/>
              </w:rPr>
              <w:t>or</w:t>
            </w:r>
            <w:r w:rsidR="00273A88">
              <w:rPr>
                <w:rFonts w:ascii="Arial" w:hAnsi="Arial" w:cs="Arial"/>
                <w:b/>
                <w:bCs/>
                <w:color w:val="000000" w:themeColor="text1"/>
                <w:sz w:val="18"/>
                <w:szCs w:val="18"/>
              </w:rPr>
              <w:t xml:space="preserve"> </w:t>
            </w:r>
            <w:r w:rsidRPr="00273A88">
              <w:rPr>
                <w:rFonts w:ascii="Arial" w:hAnsi="Arial" w:cs="Arial"/>
                <w:b/>
                <w:bCs/>
                <w:color w:val="000000" w:themeColor="text1"/>
                <w:sz w:val="18"/>
                <w:szCs w:val="18"/>
              </w:rPr>
              <w:t>oral</w:t>
            </w:r>
            <w:r w:rsidR="00273A88">
              <w:rPr>
                <w:rFonts w:ascii="Arial" w:hAnsi="Arial" w:cs="Arial"/>
                <w:b/>
                <w:bCs/>
                <w:color w:val="000000" w:themeColor="text1"/>
                <w:sz w:val="18"/>
                <w:szCs w:val="18"/>
              </w:rPr>
              <w:t xml:space="preserve"> </w:t>
            </w:r>
            <w:r w:rsidRPr="00273A88">
              <w:rPr>
                <w:rFonts w:ascii="Arial" w:hAnsi="Arial" w:cs="Arial"/>
                <w:b/>
                <w:bCs/>
                <w:color w:val="000000" w:themeColor="text1"/>
                <w:sz w:val="18"/>
                <w:szCs w:val="18"/>
              </w:rPr>
              <w:t>comments</w:t>
            </w:r>
            <w:r w:rsidR="00273A88">
              <w:rPr>
                <w:rFonts w:ascii="Arial" w:hAnsi="Arial" w:cs="Arial"/>
                <w:b/>
                <w:bCs/>
                <w:color w:val="000000" w:themeColor="text1"/>
                <w:sz w:val="18"/>
                <w:szCs w:val="18"/>
              </w:rPr>
              <w:t xml:space="preserve"> </w:t>
            </w:r>
            <w:r w:rsidRPr="00273A88">
              <w:rPr>
                <w:rFonts w:ascii="Arial" w:hAnsi="Arial" w:cs="Arial"/>
                <w:b/>
                <w:bCs/>
                <w:color w:val="000000" w:themeColor="text1"/>
                <w:sz w:val="18"/>
                <w:szCs w:val="18"/>
              </w:rPr>
              <w:t>to</w:t>
            </w:r>
            <w:r w:rsidR="00273A88">
              <w:rPr>
                <w:rFonts w:ascii="Arial" w:hAnsi="Arial" w:cs="Arial"/>
                <w:b/>
                <w:bCs/>
                <w:color w:val="000000" w:themeColor="text1"/>
                <w:sz w:val="18"/>
                <w:szCs w:val="18"/>
              </w:rPr>
              <w:t xml:space="preserve"> </w:t>
            </w:r>
            <w:r w:rsidRPr="00273A88">
              <w:rPr>
                <w:rFonts w:ascii="Arial" w:hAnsi="Arial" w:cs="Arial"/>
                <w:b/>
                <w:bCs/>
                <w:color w:val="000000" w:themeColor="text1"/>
                <w:sz w:val="18"/>
                <w:szCs w:val="18"/>
              </w:rPr>
              <w:t>the</w:t>
            </w:r>
            <w:r w:rsidR="00273A88">
              <w:rPr>
                <w:rFonts w:ascii="Arial" w:hAnsi="Arial" w:cs="Arial"/>
                <w:b/>
                <w:bCs/>
                <w:color w:val="000000" w:themeColor="text1"/>
                <w:sz w:val="18"/>
                <w:szCs w:val="18"/>
              </w:rPr>
              <w:t xml:space="preserve"> </w:t>
            </w:r>
            <w:r w:rsidRPr="00273A88">
              <w:rPr>
                <w:rFonts w:ascii="Arial" w:hAnsi="Arial" w:cs="Arial"/>
                <w:b/>
                <w:bCs/>
                <w:color w:val="000000" w:themeColor="text1"/>
                <w:sz w:val="18"/>
                <w:szCs w:val="18"/>
              </w:rPr>
              <w:t>agency</w:t>
            </w:r>
            <w:r w:rsidR="00273A88">
              <w:rPr>
                <w:rFonts w:ascii="Arial" w:hAnsi="Arial" w:cs="Arial"/>
                <w:b/>
                <w:bCs/>
                <w:color w:val="000000" w:themeColor="text1"/>
                <w:sz w:val="18"/>
                <w:szCs w:val="18"/>
              </w:rPr>
              <w:t xml:space="preserve"> </w:t>
            </w:r>
            <w:r w:rsidRPr="00273A88">
              <w:rPr>
                <w:rFonts w:ascii="Arial" w:hAnsi="Arial" w:cs="Arial"/>
                <w:b/>
                <w:bCs/>
                <w:color w:val="000000" w:themeColor="text1"/>
                <w:sz w:val="18"/>
                <w:szCs w:val="18"/>
              </w:rPr>
              <w:t>identified</w:t>
            </w:r>
            <w:r w:rsidR="00273A88">
              <w:rPr>
                <w:rFonts w:ascii="Arial" w:hAnsi="Arial" w:cs="Arial"/>
                <w:b/>
                <w:bCs/>
                <w:color w:val="000000" w:themeColor="text1"/>
                <w:sz w:val="18"/>
                <w:szCs w:val="18"/>
              </w:rPr>
              <w:t xml:space="preserve"> </w:t>
            </w:r>
            <w:r w:rsidRPr="00273A88">
              <w:rPr>
                <w:rFonts w:ascii="Arial" w:hAnsi="Arial" w:cs="Arial"/>
                <w:b/>
                <w:bCs/>
                <w:color w:val="000000" w:themeColor="text1"/>
                <w:sz w:val="18"/>
                <w:szCs w:val="18"/>
              </w:rPr>
              <w:t>in</w:t>
            </w:r>
            <w:r w:rsidR="00273A88">
              <w:rPr>
                <w:rFonts w:ascii="Arial" w:hAnsi="Arial" w:cs="Arial"/>
                <w:b/>
                <w:bCs/>
                <w:color w:val="000000" w:themeColor="text1"/>
                <w:sz w:val="18"/>
                <w:szCs w:val="18"/>
              </w:rPr>
              <w:t xml:space="preserve"> </w:t>
            </w:r>
            <w:r w:rsidRPr="00273A88">
              <w:rPr>
                <w:rFonts w:ascii="Arial" w:hAnsi="Arial" w:cs="Arial"/>
                <w:b/>
                <w:bCs/>
                <w:color w:val="000000" w:themeColor="text1"/>
                <w:sz w:val="18"/>
                <w:szCs w:val="18"/>
              </w:rPr>
              <w:t>box</w:t>
            </w:r>
            <w:r w:rsidR="00273A88">
              <w:rPr>
                <w:rFonts w:ascii="Arial" w:hAnsi="Arial" w:cs="Arial"/>
                <w:b/>
                <w:bCs/>
                <w:color w:val="000000" w:themeColor="text1"/>
                <w:sz w:val="18"/>
                <w:szCs w:val="18"/>
              </w:rPr>
              <w:t xml:space="preserve"> </w:t>
            </w:r>
            <w:r w:rsidRPr="00273A88">
              <w:rPr>
                <w:rFonts w:ascii="Arial" w:hAnsi="Arial" w:cs="Arial"/>
                <w:b/>
                <w:bCs/>
                <w:color w:val="000000" w:themeColor="text1"/>
                <w:sz w:val="18"/>
                <w:szCs w:val="18"/>
              </w:rPr>
              <w:t>1.</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(The</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public</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may</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also</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request</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a</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hearing</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by</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submitting</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a</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written</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request</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to</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the</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agency.</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The</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agency</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is</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required</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to</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hold</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a</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hearing</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if</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it</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receives</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requests</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from</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ten</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interested</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persons</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or</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from</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an</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association</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having</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not</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fewer</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than</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ten</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members.</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Additionally,</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the</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request</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must</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be</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received</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by</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the</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agency</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not</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more</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than</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15</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days</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after</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the</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publication</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of</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this</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rule</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in</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the</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Utah</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State</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Bulletin.</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See</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Section</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63G-3-302</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and</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Rule</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R15-1</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for</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more</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information.)</w:t>
            </w:r>
          </w:p>
        </w:tc>
      </w:tr>
      <w:tr w:rsidR="005732E8" w:rsidRPr="00273A88" w14:paraId="369AACD6" w14:textId="77777777" w:rsidTr="006936DF">
        <w:trPr>
          <w:tblCellSpacing w:w="7" w:type="dxa"/>
          <w:jc w:val="center"/>
        </w:trPr>
        <w:tc>
          <w:tcPr>
            <w:tcW w:w="6405"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5609A695" w14:textId="6CB8B17D" w:rsidR="005732E8" w:rsidRPr="00273A88" w:rsidRDefault="005732E8" w:rsidP="00772653">
            <w:pPr>
              <w:rPr>
                <w:rFonts w:ascii="Arial" w:hAnsi="Arial" w:cs="Arial"/>
                <w:b/>
                <w:bCs/>
                <w:color w:val="000000" w:themeColor="text1"/>
                <w:sz w:val="18"/>
                <w:szCs w:val="18"/>
              </w:rPr>
            </w:pPr>
            <w:r w:rsidRPr="00273A88">
              <w:rPr>
                <w:rFonts w:ascii="Arial" w:hAnsi="Arial" w:cs="Arial"/>
                <w:b/>
                <w:bCs/>
                <w:color w:val="000000" w:themeColor="text1"/>
                <w:sz w:val="18"/>
                <w:szCs w:val="18"/>
              </w:rPr>
              <w:t>A)</w:t>
            </w:r>
            <w:r w:rsidR="00273A88">
              <w:rPr>
                <w:rFonts w:ascii="Arial" w:hAnsi="Arial" w:cs="Arial"/>
                <w:b/>
                <w:bCs/>
                <w:color w:val="000000" w:themeColor="text1"/>
                <w:sz w:val="18"/>
                <w:szCs w:val="18"/>
              </w:rPr>
              <w:t xml:space="preserve"> </w:t>
            </w:r>
            <w:r w:rsidRPr="00273A88">
              <w:rPr>
                <w:rFonts w:ascii="Arial" w:hAnsi="Arial" w:cs="Arial"/>
                <w:b/>
                <w:bCs/>
                <w:color w:val="000000" w:themeColor="text1"/>
                <w:sz w:val="18"/>
                <w:szCs w:val="18"/>
              </w:rPr>
              <w:t>Comments</w:t>
            </w:r>
            <w:r w:rsidR="00273A88">
              <w:rPr>
                <w:rFonts w:ascii="Arial" w:hAnsi="Arial" w:cs="Arial"/>
                <w:b/>
                <w:bCs/>
                <w:color w:val="000000" w:themeColor="text1"/>
                <w:sz w:val="18"/>
                <w:szCs w:val="18"/>
              </w:rPr>
              <w:t xml:space="preserve"> </w:t>
            </w:r>
            <w:r w:rsidRPr="00273A88">
              <w:rPr>
                <w:rFonts w:ascii="Arial" w:hAnsi="Arial" w:cs="Arial"/>
                <w:b/>
                <w:bCs/>
                <w:color w:val="000000" w:themeColor="text1"/>
                <w:sz w:val="18"/>
                <w:szCs w:val="18"/>
              </w:rPr>
              <w:t>will</w:t>
            </w:r>
            <w:r w:rsidR="00273A88">
              <w:rPr>
                <w:rFonts w:ascii="Arial" w:hAnsi="Arial" w:cs="Arial"/>
                <w:b/>
                <w:bCs/>
                <w:color w:val="000000" w:themeColor="text1"/>
                <w:sz w:val="18"/>
                <w:szCs w:val="18"/>
              </w:rPr>
              <w:t xml:space="preserve"> </w:t>
            </w:r>
            <w:r w:rsidRPr="00273A88">
              <w:rPr>
                <w:rFonts w:ascii="Arial" w:hAnsi="Arial" w:cs="Arial"/>
                <w:b/>
                <w:bCs/>
                <w:color w:val="000000" w:themeColor="text1"/>
                <w:sz w:val="18"/>
                <w:szCs w:val="18"/>
              </w:rPr>
              <w:t>be</w:t>
            </w:r>
            <w:r w:rsidR="00273A88">
              <w:rPr>
                <w:rFonts w:ascii="Arial" w:hAnsi="Arial" w:cs="Arial"/>
                <w:b/>
                <w:bCs/>
                <w:color w:val="000000" w:themeColor="text1"/>
                <w:sz w:val="18"/>
                <w:szCs w:val="18"/>
              </w:rPr>
              <w:t xml:space="preserve"> </w:t>
            </w:r>
            <w:r w:rsidRPr="00273A88">
              <w:rPr>
                <w:rFonts w:ascii="Arial" w:hAnsi="Arial" w:cs="Arial"/>
                <w:b/>
                <w:bCs/>
                <w:color w:val="000000" w:themeColor="text1"/>
                <w:sz w:val="18"/>
                <w:szCs w:val="18"/>
              </w:rPr>
              <w:t>accepted</w:t>
            </w:r>
            <w:r w:rsidR="00273A88">
              <w:rPr>
                <w:rFonts w:ascii="Arial" w:hAnsi="Arial" w:cs="Arial"/>
                <w:b/>
                <w:bCs/>
                <w:color w:val="000000" w:themeColor="text1"/>
                <w:sz w:val="18"/>
                <w:szCs w:val="18"/>
              </w:rPr>
              <w:t xml:space="preserve"> </w:t>
            </w:r>
            <w:r w:rsidRPr="00273A88">
              <w:rPr>
                <w:rFonts w:ascii="Arial" w:hAnsi="Arial" w:cs="Arial"/>
                <w:b/>
                <w:bCs/>
                <w:color w:val="000000" w:themeColor="text1"/>
                <w:sz w:val="18"/>
                <w:szCs w:val="18"/>
              </w:rPr>
              <w:t>until</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(mm/dd/yyyy)</w:t>
            </w:r>
            <w:r w:rsidRPr="00273A88">
              <w:rPr>
                <w:rFonts w:ascii="Arial" w:hAnsi="Arial" w:cs="Arial"/>
                <w:b/>
                <w:bCs/>
                <w:color w:val="000000" w:themeColor="text1"/>
                <w:sz w:val="18"/>
                <w:szCs w:val="18"/>
              </w:rPr>
              <w:t>:</w:t>
            </w:r>
          </w:p>
        </w:tc>
        <w:tc>
          <w:tcPr>
            <w:tcW w:w="3806" w:type="dxa"/>
            <w:tcBorders>
              <w:top w:val="outset" w:sz="6" w:space="0" w:color="auto"/>
              <w:left w:val="outset" w:sz="6" w:space="0" w:color="auto"/>
              <w:bottom w:val="outset" w:sz="6" w:space="0" w:color="auto"/>
              <w:right w:val="outset" w:sz="6" w:space="0" w:color="auto"/>
            </w:tcBorders>
          </w:tcPr>
          <w:p w14:paraId="4B487AC5" w14:textId="09DDDE16" w:rsidR="005732E8" w:rsidRPr="00273A88" w:rsidRDefault="00C7692A" w:rsidP="00E85F9B">
            <w:pPr>
              <w:rPr>
                <w:rFonts w:ascii="Arial" w:hAnsi="Arial" w:cs="Arial"/>
                <w:color w:val="000000" w:themeColor="text1"/>
                <w:sz w:val="18"/>
                <w:szCs w:val="18"/>
              </w:rPr>
            </w:pPr>
            <w:r w:rsidRPr="00273A88">
              <w:rPr>
                <w:rFonts w:ascii="Arial" w:hAnsi="Arial" w:cs="Arial"/>
                <w:color w:val="000000" w:themeColor="text1"/>
                <w:sz w:val="18"/>
                <w:szCs w:val="18"/>
              </w:rPr>
              <w:t>10/01/2020</w:t>
            </w:r>
          </w:p>
        </w:tc>
      </w:tr>
    </w:tbl>
    <w:p w14:paraId="02968367" w14:textId="77777777" w:rsidR="003B6116" w:rsidRPr="00273A88" w:rsidRDefault="003B6116">
      <w:pPr>
        <w:rPr>
          <w:rFonts w:ascii="Arial" w:hAnsi="Arial" w:cs="Arial"/>
          <w:sz w:val="18"/>
          <w:szCs w:val="18"/>
        </w:rPr>
      </w:pPr>
    </w:p>
    <w:tbl>
      <w:tblPr>
        <w:tblW w:w="10253" w:type="dxa"/>
        <w:jc w:val="center"/>
        <w:tblCellSpacing w:w="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5397"/>
        <w:gridCol w:w="4856"/>
      </w:tblGrid>
      <w:tr w:rsidR="005732E8" w:rsidRPr="00273A88" w14:paraId="185A07EB" w14:textId="77777777" w:rsidTr="00414E0D">
        <w:trPr>
          <w:tblCellSpacing w:w="7" w:type="dxa"/>
          <w:jc w:val="center"/>
        </w:trPr>
        <w:tc>
          <w:tcPr>
            <w:tcW w:w="5376"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633BBF36" w14:textId="5EF9D55F" w:rsidR="005732E8" w:rsidRPr="00273A88" w:rsidRDefault="005732E8" w:rsidP="00296B2B">
            <w:pPr>
              <w:rPr>
                <w:rFonts w:ascii="Arial" w:hAnsi="Arial" w:cs="Arial"/>
                <w:b/>
                <w:bCs/>
                <w:color w:val="000000" w:themeColor="text1"/>
                <w:sz w:val="18"/>
                <w:szCs w:val="18"/>
              </w:rPr>
            </w:pPr>
            <w:r w:rsidRPr="00273A88">
              <w:rPr>
                <w:rFonts w:ascii="Arial" w:hAnsi="Arial" w:cs="Arial"/>
                <w:b/>
                <w:bCs/>
                <w:color w:val="000000" w:themeColor="text1"/>
                <w:sz w:val="18"/>
                <w:szCs w:val="18"/>
              </w:rPr>
              <w:t>10.</w:t>
            </w:r>
            <w:r w:rsidR="00273A88">
              <w:rPr>
                <w:rFonts w:ascii="Arial" w:hAnsi="Arial" w:cs="Arial"/>
                <w:b/>
                <w:bCs/>
                <w:color w:val="000000" w:themeColor="text1"/>
                <w:sz w:val="18"/>
                <w:szCs w:val="18"/>
              </w:rPr>
              <w:t xml:space="preserve"> </w:t>
            </w:r>
            <w:r w:rsidRPr="00273A88">
              <w:rPr>
                <w:rFonts w:ascii="Arial" w:hAnsi="Arial" w:cs="Arial"/>
                <w:b/>
                <w:bCs/>
                <w:color w:val="000000" w:themeColor="text1"/>
                <w:sz w:val="18"/>
                <w:szCs w:val="18"/>
              </w:rPr>
              <w:t>This</w:t>
            </w:r>
            <w:r w:rsidR="00273A88">
              <w:rPr>
                <w:rFonts w:ascii="Arial" w:hAnsi="Arial" w:cs="Arial"/>
                <w:b/>
                <w:bCs/>
                <w:color w:val="000000" w:themeColor="text1"/>
                <w:sz w:val="18"/>
                <w:szCs w:val="18"/>
              </w:rPr>
              <w:t xml:space="preserve"> </w:t>
            </w:r>
            <w:r w:rsidRPr="00273A88">
              <w:rPr>
                <w:rFonts w:ascii="Arial" w:hAnsi="Arial" w:cs="Arial"/>
                <w:b/>
                <w:bCs/>
                <w:color w:val="000000" w:themeColor="text1"/>
                <w:sz w:val="18"/>
                <w:szCs w:val="18"/>
              </w:rPr>
              <w:t>rule</w:t>
            </w:r>
            <w:r w:rsidR="00273A88">
              <w:rPr>
                <w:rFonts w:ascii="Arial" w:hAnsi="Arial" w:cs="Arial"/>
                <w:b/>
                <w:bCs/>
                <w:color w:val="000000" w:themeColor="text1"/>
                <w:sz w:val="18"/>
                <w:szCs w:val="18"/>
              </w:rPr>
              <w:t xml:space="preserve"> </w:t>
            </w:r>
            <w:r w:rsidRPr="00273A88">
              <w:rPr>
                <w:rFonts w:ascii="Arial" w:hAnsi="Arial" w:cs="Arial"/>
                <w:b/>
                <w:bCs/>
                <w:color w:val="000000" w:themeColor="text1"/>
                <w:sz w:val="18"/>
                <w:szCs w:val="18"/>
              </w:rPr>
              <w:t>change</w:t>
            </w:r>
            <w:r w:rsidR="00273A88">
              <w:rPr>
                <w:rFonts w:ascii="Arial" w:hAnsi="Arial" w:cs="Arial"/>
                <w:b/>
                <w:bCs/>
                <w:color w:val="000000" w:themeColor="text1"/>
                <w:sz w:val="18"/>
                <w:szCs w:val="18"/>
              </w:rPr>
              <w:t xml:space="preserve"> </w:t>
            </w:r>
            <w:r w:rsidRPr="00273A88">
              <w:rPr>
                <w:rFonts w:ascii="Arial" w:hAnsi="Arial" w:cs="Arial"/>
                <w:b/>
                <w:bCs/>
                <w:color w:val="000000" w:themeColor="text1"/>
                <w:sz w:val="18"/>
                <w:szCs w:val="18"/>
              </w:rPr>
              <w:t>MAY</w:t>
            </w:r>
            <w:r w:rsidR="00273A88">
              <w:rPr>
                <w:rFonts w:ascii="Arial" w:hAnsi="Arial" w:cs="Arial"/>
                <w:b/>
                <w:bCs/>
                <w:color w:val="000000" w:themeColor="text1"/>
                <w:sz w:val="18"/>
                <w:szCs w:val="18"/>
              </w:rPr>
              <w:t xml:space="preserve"> </w:t>
            </w:r>
            <w:r w:rsidRPr="00273A88">
              <w:rPr>
                <w:rFonts w:ascii="Arial" w:hAnsi="Arial" w:cs="Arial"/>
                <w:b/>
                <w:bCs/>
                <w:color w:val="000000" w:themeColor="text1"/>
                <w:sz w:val="18"/>
                <w:szCs w:val="18"/>
              </w:rPr>
              <w:t>become</w:t>
            </w:r>
            <w:r w:rsidR="00273A88">
              <w:rPr>
                <w:rFonts w:ascii="Arial" w:hAnsi="Arial" w:cs="Arial"/>
                <w:b/>
                <w:bCs/>
                <w:color w:val="000000" w:themeColor="text1"/>
                <w:sz w:val="18"/>
                <w:szCs w:val="18"/>
              </w:rPr>
              <w:t xml:space="preserve"> </w:t>
            </w:r>
            <w:r w:rsidRPr="00273A88">
              <w:rPr>
                <w:rFonts w:ascii="Arial" w:hAnsi="Arial" w:cs="Arial"/>
                <w:b/>
                <w:bCs/>
                <w:color w:val="000000" w:themeColor="text1"/>
                <w:sz w:val="18"/>
                <w:szCs w:val="18"/>
              </w:rPr>
              <w:t>effective</w:t>
            </w:r>
            <w:r w:rsidR="00273A88">
              <w:rPr>
                <w:rFonts w:ascii="Arial" w:hAnsi="Arial" w:cs="Arial"/>
                <w:b/>
                <w:bCs/>
                <w:color w:val="000000" w:themeColor="text1"/>
                <w:sz w:val="18"/>
                <w:szCs w:val="18"/>
              </w:rPr>
              <w:t xml:space="preserve"> </w:t>
            </w:r>
            <w:r w:rsidRPr="00273A88">
              <w:rPr>
                <w:rFonts w:ascii="Arial" w:hAnsi="Arial" w:cs="Arial"/>
                <w:b/>
                <w:bCs/>
                <w:color w:val="000000" w:themeColor="text1"/>
                <w:sz w:val="18"/>
                <w:szCs w:val="18"/>
              </w:rPr>
              <w:t>on</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(mm/dd/yyyy)</w:t>
            </w:r>
            <w:r w:rsidRPr="00273A88">
              <w:rPr>
                <w:rFonts w:ascii="Arial" w:hAnsi="Arial" w:cs="Arial"/>
                <w:b/>
                <w:bCs/>
                <w:color w:val="000000" w:themeColor="text1"/>
                <w:sz w:val="18"/>
                <w:szCs w:val="18"/>
              </w:rPr>
              <w:t>:</w:t>
            </w:r>
          </w:p>
        </w:tc>
        <w:tc>
          <w:tcPr>
            <w:tcW w:w="4835" w:type="dxa"/>
            <w:tcBorders>
              <w:top w:val="outset" w:sz="6" w:space="0" w:color="auto"/>
              <w:left w:val="outset" w:sz="6" w:space="0" w:color="auto"/>
              <w:bottom w:val="outset" w:sz="6" w:space="0" w:color="auto"/>
              <w:right w:val="outset" w:sz="6" w:space="0" w:color="auto"/>
            </w:tcBorders>
          </w:tcPr>
          <w:p w14:paraId="06236EB0" w14:textId="1F9D9C2E" w:rsidR="005732E8" w:rsidRPr="00273A88" w:rsidRDefault="00C7692A" w:rsidP="00E85F9B">
            <w:pPr>
              <w:rPr>
                <w:rFonts w:ascii="Arial" w:hAnsi="Arial" w:cs="Arial"/>
                <w:color w:val="000000" w:themeColor="text1"/>
                <w:sz w:val="18"/>
                <w:szCs w:val="18"/>
              </w:rPr>
            </w:pPr>
            <w:r w:rsidRPr="00273A88">
              <w:rPr>
                <w:rFonts w:ascii="Arial" w:hAnsi="Arial" w:cs="Arial"/>
                <w:color w:val="000000" w:themeColor="text1"/>
                <w:sz w:val="18"/>
                <w:szCs w:val="18"/>
              </w:rPr>
              <w:t>10/08/2020</w:t>
            </w:r>
          </w:p>
        </w:tc>
      </w:tr>
      <w:tr w:rsidR="005732E8" w:rsidRPr="00273A88" w14:paraId="680EED49" w14:textId="77777777" w:rsidTr="00414E0D">
        <w:trPr>
          <w:tblCellSpacing w:w="7" w:type="dxa"/>
          <w:jc w:val="center"/>
        </w:trPr>
        <w:tc>
          <w:tcPr>
            <w:tcW w:w="10225" w:type="dxa"/>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50EE7BC4" w14:textId="1057F3DE" w:rsidR="005732E8" w:rsidRPr="00273A88" w:rsidRDefault="005732E8" w:rsidP="00F40EA6">
            <w:pPr>
              <w:rPr>
                <w:rFonts w:ascii="Arial" w:hAnsi="Arial" w:cs="Arial"/>
                <w:b/>
                <w:bCs/>
                <w:color w:val="000000" w:themeColor="text1"/>
                <w:sz w:val="18"/>
                <w:szCs w:val="18"/>
              </w:rPr>
            </w:pPr>
            <w:r w:rsidRPr="00273A88">
              <w:rPr>
                <w:rFonts w:ascii="Arial" w:hAnsi="Arial" w:cs="Arial"/>
                <w:color w:val="000000" w:themeColor="text1"/>
                <w:sz w:val="18"/>
                <w:szCs w:val="18"/>
              </w:rPr>
              <w:t>NOTE:</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The</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date</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above</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is</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the</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date</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on</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which</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this</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rule</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MAY</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become</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effective.</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It</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is</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NOT</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the</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effective</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date.</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After</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the</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date</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designated</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in</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Box</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10,</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the</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agency</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must</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submit</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a</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Notice</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of</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Effective</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Date</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to</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the</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Office</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of</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Administrative</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Rules</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to</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make</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this</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rule</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effective.</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Failure</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to</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submit</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a</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Notice</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of</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Effective</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Date</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will</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result</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in</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this</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rule</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lapsing</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and</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will</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require</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the</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agency</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to</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start</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the</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rulemaking</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process</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over.</w:t>
            </w:r>
            <w:r w:rsidR="00273A88">
              <w:rPr>
                <w:rFonts w:ascii="Arial" w:hAnsi="Arial" w:cs="Arial"/>
                <w:color w:val="000000" w:themeColor="text1"/>
                <w:sz w:val="18"/>
                <w:szCs w:val="18"/>
              </w:rPr>
              <w:t xml:space="preserve"> </w:t>
            </w:r>
          </w:p>
        </w:tc>
      </w:tr>
    </w:tbl>
    <w:p w14:paraId="1FB1F69E" w14:textId="77777777" w:rsidR="00C17968" w:rsidRPr="00273A88" w:rsidRDefault="00C17968">
      <w:pPr>
        <w:rPr>
          <w:rFonts w:ascii="Arial" w:hAnsi="Arial" w:cs="Arial"/>
          <w:color w:val="000000" w:themeColor="text1"/>
          <w:sz w:val="18"/>
          <w:szCs w:val="18"/>
        </w:rPr>
      </w:pPr>
    </w:p>
    <w:p w14:paraId="094ED0DC" w14:textId="6372CEBF" w:rsidR="00C17968" w:rsidRPr="00273A88" w:rsidRDefault="000E7CDD" w:rsidP="000E7CDD">
      <w:pPr>
        <w:jc w:val="center"/>
        <w:rPr>
          <w:rFonts w:ascii="Arial" w:hAnsi="Arial" w:cs="Arial"/>
          <w:b/>
          <w:color w:val="000000" w:themeColor="text1"/>
          <w:sz w:val="18"/>
          <w:szCs w:val="18"/>
        </w:rPr>
      </w:pPr>
      <w:r w:rsidRPr="005D4CC1">
        <w:rPr>
          <w:rFonts w:ascii="Arial" w:hAnsi="Arial" w:cs="Arial"/>
          <w:b/>
          <w:color w:val="000000" w:themeColor="text1"/>
          <w:sz w:val="18"/>
          <w:szCs w:val="18"/>
        </w:rPr>
        <w:t>Agency</w:t>
      </w:r>
      <w:r w:rsidR="00273A88" w:rsidRPr="005D4CC1">
        <w:rPr>
          <w:rFonts w:ascii="Arial" w:hAnsi="Arial" w:cs="Arial"/>
          <w:b/>
          <w:color w:val="000000" w:themeColor="text1"/>
          <w:sz w:val="18"/>
          <w:szCs w:val="18"/>
        </w:rPr>
        <w:t xml:space="preserve"> </w:t>
      </w:r>
      <w:r w:rsidRPr="005D4CC1">
        <w:rPr>
          <w:rFonts w:ascii="Arial" w:hAnsi="Arial" w:cs="Arial"/>
          <w:b/>
          <w:color w:val="000000" w:themeColor="text1"/>
          <w:sz w:val="18"/>
          <w:szCs w:val="18"/>
        </w:rPr>
        <w:t>Authorization</w:t>
      </w:r>
      <w:r w:rsidR="00273A88" w:rsidRPr="005D4CC1">
        <w:rPr>
          <w:rFonts w:ascii="Arial" w:hAnsi="Arial" w:cs="Arial"/>
          <w:b/>
          <w:color w:val="000000" w:themeColor="text1"/>
          <w:sz w:val="18"/>
          <w:szCs w:val="18"/>
        </w:rPr>
        <w:t xml:space="preserve"> </w:t>
      </w:r>
      <w:r w:rsidRPr="005D4CC1">
        <w:rPr>
          <w:rFonts w:ascii="Arial" w:hAnsi="Arial" w:cs="Arial"/>
          <w:b/>
          <w:color w:val="000000" w:themeColor="text1"/>
          <w:sz w:val="18"/>
          <w:szCs w:val="18"/>
        </w:rPr>
        <w:t>Information</w:t>
      </w:r>
    </w:p>
    <w:tbl>
      <w:tblPr>
        <w:tblW w:w="10253" w:type="dxa"/>
        <w:jc w:val="center"/>
        <w:tblCellSpacing w:w="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1819"/>
        <w:gridCol w:w="3381"/>
        <w:gridCol w:w="1371"/>
        <w:gridCol w:w="3682"/>
      </w:tblGrid>
      <w:tr w:rsidR="006431BE" w:rsidRPr="00273A88" w14:paraId="72B71081" w14:textId="77777777" w:rsidTr="00AC60A3">
        <w:trPr>
          <w:tblCellSpacing w:w="7" w:type="dxa"/>
          <w:jc w:val="center"/>
        </w:trPr>
        <w:tc>
          <w:tcPr>
            <w:tcW w:w="10225" w:type="dxa"/>
            <w:gridSpan w:val="4"/>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2FAF4A03" w14:textId="7605929D" w:rsidR="00C17968" w:rsidRPr="00273A88" w:rsidRDefault="00C17968" w:rsidP="00E85F9B">
            <w:pPr>
              <w:rPr>
                <w:rFonts w:ascii="Arial" w:hAnsi="Arial" w:cs="Arial"/>
                <w:color w:val="000000" w:themeColor="text1"/>
                <w:sz w:val="18"/>
                <w:szCs w:val="18"/>
              </w:rPr>
            </w:pPr>
            <w:r w:rsidRPr="00273A88">
              <w:rPr>
                <w:rFonts w:ascii="Arial" w:hAnsi="Arial" w:cs="Arial"/>
                <w:b/>
                <w:bCs/>
                <w:color w:val="000000" w:themeColor="text1"/>
                <w:sz w:val="18"/>
                <w:szCs w:val="18"/>
              </w:rPr>
              <w:t>To</w:t>
            </w:r>
            <w:r w:rsidR="00273A88">
              <w:rPr>
                <w:rFonts w:ascii="Arial" w:hAnsi="Arial" w:cs="Arial"/>
                <w:b/>
                <w:bCs/>
                <w:color w:val="000000" w:themeColor="text1"/>
                <w:sz w:val="18"/>
                <w:szCs w:val="18"/>
              </w:rPr>
              <w:t xml:space="preserve"> </w:t>
            </w:r>
            <w:r w:rsidRPr="00273A88">
              <w:rPr>
                <w:rFonts w:ascii="Arial" w:hAnsi="Arial" w:cs="Arial"/>
                <w:b/>
                <w:bCs/>
                <w:color w:val="000000" w:themeColor="text1"/>
                <w:sz w:val="18"/>
                <w:szCs w:val="18"/>
              </w:rPr>
              <w:t>the</w:t>
            </w:r>
            <w:r w:rsidR="00273A88">
              <w:rPr>
                <w:rFonts w:ascii="Arial" w:hAnsi="Arial" w:cs="Arial"/>
                <w:b/>
                <w:bCs/>
                <w:color w:val="000000" w:themeColor="text1"/>
                <w:sz w:val="18"/>
                <w:szCs w:val="18"/>
              </w:rPr>
              <w:t xml:space="preserve"> </w:t>
            </w:r>
            <w:r w:rsidRPr="00273A88">
              <w:rPr>
                <w:rFonts w:ascii="Arial" w:hAnsi="Arial" w:cs="Arial"/>
                <w:b/>
                <w:bCs/>
                <w:color w:val="000000" w:themeColor="text1"/>
                <w:sz w:val="18"/>
                <w:szCs w:val="18"/>
              </w:rPr>
              <w:t>agency</w:t>
            </w:r>
            <w:r w:rsidRPr="00273A88">
              <w:rPr>
                <w:rFonts w:ascii="Arial" w:hAnsi="Arial" w:cs="Arial"/>
                <w:color w:val="000000" w:themeColor="text1"/>
                <w:sz w:val="18"/>
                <w:szCs w:val="18"/>
              </w:rPr>
              <w:t>:</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Information</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requested</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on</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this</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form</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is</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required</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by</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Sections</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63G-3-301,</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302,</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303,</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and</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402.</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Incomplete</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forms</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will</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be</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returned</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to</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the</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agency</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for</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completion,</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possibly</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delaying</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publication</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in</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the</w:t>
            </w:r>
            <w:r w:rsidR="00273A88">
              <w:rPr>
                <w:rFonts w:ascii="Arial" w:hAnsi="Arial" w:cs="Arial"/>
                <w:color w:val="000000" w:themeColor="text1"/>
                <w:sz w:val="18"/>
                <w:szCs w:val="18"/>
              </w:rPr>
              <w:t xml:space="preserve"> </w:t>
            </w:r>
            <w:r w:rsidRPr="00273A88">
              <w:rPr>
                <w:rFonts w:ascii="Arial" w:hAnsi="Arial" w:cs="Arial"/>
                <w:i/>
                <w:color w:val="000000" w:themeColor="text1"/>
                <w:sz w:val="18"/>
                <w:szCs w:val="18"/>
              </w:rPr>
              <w:t>Utah</w:t>
            </w:r>
            <w:r w:rsidR="00273A88">
              <w:rPr>
                <w:rFonts w:ascii="Arial" w:hAnsi="Arial" w:cs="Arial"/>
                <w:i/>
                <w:color w:val="000000" w:themeColor="text1"/>
                <w:sz w:val="18"/>
                <w:szCs w:val="18"/>
              </w:rPr>
              <w:t xml:space="preserve"> </w:t>
            </w:r>
            <w:r w:rsidRPr="00273A88">
              <w:rPr>
                <w:rFonts w:ascii="Arial" w:hAnsi="Arial" w:cs="Arial"/>
                <w:i/>
                <w:color w:val="000000" w:themeColor="text1"/>
                <w:sz w:val="18"/>
                <w:szCs w:val="18"/>
              </w:rPr>
              <w:t>State</w:t>
            </w:r>
            <w:r w:rsidR="00273A88">
              <w:rPr>
                <w:rFonts w:ascii="Arial" w:hAnsi="Arial" w:cs="Arial"/>
                <w:i/>
                <w:color w:val="000000" w:themeColor="text1"/>
                <w:sz w:val="18"/>
                <w:szCs w:val="18"/>
              </w:rPr>
              <w:t xml:space="preserve"> </w:t>
            </w:r>
            <w:r w:rsidRPr="00273A88">
              <w:rPr>
                <w:rFonts w:ascii="Arial" w:hAnsi="Arial" w:cs="Arial"/>
                <w:i/>
                <w:color w:val="000000" w:themeColor="text1"/>
                <w:sz w:val="18"/>
                <w:szCs w:val="18"/>
              </w:rPr>
              <w:t>Bulletin</w:t>
            </w:r>
            <w:r w:rsidRPr="00273A88">
              <w:rPr>
                <w:rFonts w:ascii="Arial" w:hAnsi="Arial" w:cs="Arial"/>
                <w:color w:val="000000" w:themeColor="text1"/>
                <w:sz w:val="18"/>
                <w:szCs w:val="18"/>
              </w:rPr>
              <w:t>,</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and</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delaying</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the</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first</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possible</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effective</w:t>
            </w:r>
            <w:r w:rsidR="00273A88">
              <w:rPr>
                <w:rFonts w:ascii="Arial" w:hAnsi="Arial" w:cs="Arial"/>
                <w:color w:val="000000" w:themeColor="text1"/>
                <w:sz w:val="18"/>
                <w:szCs w:val="18"/>
              </w:rPr>
              <w:t xml:space="preserve"> </w:t>
            </w:r>
            <w:r w:rsidRPr="00273A88">
              <w:rPr>
                <w:rFonts w:ascii="Arial" w:hAnsi="Arial" w:cs="Arial"/>
                <w:color w:val="000000" w:themeColor="text1"/>
                <w:sz w:val="18"/>
                <w:szCs w:val="18"/>
              </w:rPr>
              <w:t>date.</w:t>
            </w:r>
          </w:p>
        </w:tc>
      </w:tr>
      <w:tr w:rsidR="005D4CC1" w:rsidRPr="00273A88" w14:paraId="07485D17" w14:textId="77777777" w:rsidTr="00AC60A3">
        <w:trPr>
          <w:tblCellSpacing w:w="7" w:type="dxa"/>
          <w:jc w:val="center"/>
        </w:trPr>
        <w:tc>
          <w:tcPr>
            <w:tcW w:w="1798"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740126A3" w14:textId="4C278E14" w:rsidR="005D4CC1" w:rsidRPr="00273A88" w:rsidRDefault="005D4CC1" w:rsidP="005D4CC1">
            <w:pPr>
              <w:rPr>
                <w:rFonts w:ascii="Arial" w:hAnsi="Arial" w:cs="Arial"/>
                <w:color w:val="000000" w:themeColor="text1"/>
                <w:sz w:val="18"/>
                <w:szCs w:val="18"/>
              </w:rPr>
            </w:pPr>
            <w:r w:rsidRPr="00273A88">
              <w:rPr>
                <w:rFonts w:ascii="Arial" w:hAnsi="Arial" w:cs="Arial"/>
                <w:b/>
                <w:bCs/>
                <w:color w:val="000000" w:themeColor="text1"/>
                <w:sz w:val="18"/>
                <w:szCs w:val="18"/>
              </w:rPr>
              <w:t>Agency</w:t>
            </w:r>
            <w:r>
              <w:rPr>
                <w:rFonts w:ascii="Arial" w:hAnsi="Arial" w:cs="Arial"/>
                <w:b/>
                <w:bCs/>
                <w:color w:val="000000" w:themeColor="text1"/>
                <w:sz w:val="18"/>
                <w:szCs w:val="18"/>
              </w:rPr>
              <w:t xml:space="preserve"> </w:t>
            </w:r>
            <w:r w:rsidRPr="00273A88">
              <w:rPr>
                <w:rFonts w:ascii="Arial" w:hAnsi="Arial" w:cs="Arial"/>
                <w:b/>
                <w:bCs/>
                <w:color w:val="000000" w:themeColor="text1"/>
                <w:sz w:val="18"/>
                <w:szCs w:val="18"/>
              </w:rPr>
              <w:t>head</w:t>
            </w:r>
            <w:r>
              <w:rPr>
                <w:rFonts w:ascii="Arial" w:hAnsi="Arial" w:cs="Arial"/>
                <w:b/>
                <w:bCs/>
                <w:color w:val="000000" w:themeColor="text1"/>
                <w:sz w:val="18"/>
                <w:szCs w:val="18"/>
              </w:rPr>
              <w:t xml:space="preserve"> </w:t>
            </w:r>
            <w:r w:rsidRPr="00273A88">
              <w:rPr>
                <w:rFonts w:ascii="Arial" w:hAnsi="Arial" w:cs="Arial"/>
                <w:b/>
                <w:bCs/>
                <w:color w:val="000000" w:themeColor="text1"/>
                <w:sz w:val="18"/>
                <w:szCs w:val="18"/>
              </w:rPr>
              <w:t>or</w:t>
            </w:r>
            <w:r>
              <w:rPr>
                <w:rFonts w:ascii="Arial" w:hAnsi="Arial" w:cs="Arial"/>
                <w:b/>
                <w:bCs/>
                <w:color w:val="000000" w:themeColor="text1"/>
                <w:sz w:val="18"/>
                <w:szCs w:val="18"/>
              </w:rPr>
              <w:t xml:space="preserve"> </w:t>
            </w:r>
            <w:r w:rsidRPr="00273A88">
              <w:rPr>
                <w:rFonts w:ascii="Arial" w:hAnsi="Arial" w:cs="Arial"/>
                <w:b/>
                <w:bCs/>
                <w:color w:val="000000" w:themeColor="text1"/>
                <w:sz w:val="18"/>
                <w:szCs w:val="18"/>
              </w:rPr>
              <w:t>designee,</w:t>
            </w:r>
            <w:r>
              <w:rPr>
                <w:rFonts w:ascii="Arial" w:hAnsi="Arial" w:cs="Arial"/>
                <w:b/>
                <w:bCs/>
                <w:color w:val="000000" w:themeColor="text1"/>
                <w:sz w:val="18"/>
                <w:szCs w:val="18"/>
              </w:rPr>
              <w:t xml:space="preserve"> </w:t>
            </w:r>
            <w:r w:rsidRPr="00273A88">
              <w:rPr>
                <w:rFonts w:ascii="Arial" w:hAnsi="Arial" w:cs="Arial"/>
                <w:b/>
                <w:bCs/>
                <w:color w:val="000000" w:themeColor="text1"/>
                <w:sz w:val="18"/>
                <w:szCs w:val="18"/>
              </w:rPr>
              <w:t>and</w:t>
            </w:r>
            <w:r>
              <w:rPr>
                <w:rFonts w:ascii="Arial" w:hAnsi="Arial" w:cs="Arial"/>
                <w:b/>
                <w:bCs/>
                <w:color w:val="000000" w:themeColor="text1"/>
                <w:sz w:val="18"/>
                <w:szCs w:val="18"/>
              </w:rPr>
              <w:t xml:space="preserve"> </w:t>
            </w:r>
            <w:r w:rsidRPr="00273A88">
              <w:rPr>
                <w:rFonts w:ascii="Arial" w:hAnsi="Arial" w:cs="Arial"/>
                <w:b/>
                <w:bCs/>
                <w:color w:val="000000" w:themeColor="text1"/>
                <w:sz w:val="18"/>
                <w:szCs w:val="18"/>
              </w:rPr>
              <w:t>title:</w:t>
            </w:r>
          </w:p>
        </w:tc>
        <w:tc>
          <w:tcPr>
            <w:tcW w:w="3367" w:type="dxa"/>
            <w:tcBorders>
              <w:top w:val="outset" w:sz="6" w:space="0" w:color="auto"/>
              <w:left w:val="outset" w:sz="6" w:space="0" w:color="auto"/>
              <w:bottom w:val="outset" w:sz="6" w:space="0" w:color="auto"/>
              <w:right w:val="outset" w:sz="6" w:space="0" w:color="auto"/>
            </w:tcBorders>
          </w:tcPr>
          <w:p w14:paraId="6B342C21" w14:textId="7C658571" w:rsidR="005D4CC1" w:rsidRPr="00273A88" w:rsidRDefault="005D4CC1" w:rsidP="005D4CC1">
            <w:pPr>
              <w:rPr>
                <w:rFonts w:ascii="Arial" w:hAnsi="Arial" w:cs="Arial"/>
                <w:bCs/>
                <w:color w:val="000000" w:themeColor="text1"/>
                <w:sz w:val="18"/>
                <w:szCs w:val="18"/>
              </w:rPr>
            </w:pPr>
            <w:r>
              <w:rPr>
                <w:rFonts w:ascii="Arial" w:hAnsi="Arial" w:cs="Arial"/>
                <w:bCs/>
                <w:color w:val="000000" w:themeColor="text1"/>
                <w:sz w:val="18"/>
                <w:szCs w:val="18"/>
              </w:rPr>
              <w:t>Salvador Petilos, Executive Director</w:t>
            </w:r>
          </w:p>
        </w:tc>
        <w:tc>
          <w:tcPr>
            <w:tcW w:w="1357"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4B8DE400" w14:textId="2AEBF7AD" w:rsidR="005D4CC1" w:rsidRPr="00273A88" w:rsidRDefault="005D4CC1" w:rsidP="005D4CC1">
            <w:pPr>
              <w:rPr>
                <w:rFonts w:ascii="Arial" w:hAnsi="Arial" w:cs="Arial"/>
                <w:b/>
                <w:bCs/>
                <w:color w:val="000000" w:themeColor="text1"/>
                <w:sz w:val="18"/>
                <w:szCs w:val="18"/>
              </w:rPr>
            </w:pPr>
            <w:r w:rsidRPr="00414E0D">
              <w:rPr>
                <w:rFonts w:ascii="Arial" w:hAnsi="Arial" w:cs="Arial"/>
                <w:b/>
                <w:bCs/>
                <w:color w:val="000000" w:themeColor="text1"/>
                <w:sz w:val="18"/>
                <w:szCs w:val="18"/>
              </w:rPr>
              <w:t>Date</w:t>
            </w:r>
            <w:r w:rsidRPr="00414E0D">
              <w:rPr>
                <w:rFonts w:ascii="Arial" w:hAnsi="Arial" w:cs="Arial"/>
                <w:color w:val="000000" w:themeColor="text1"/>
                <w:sz w:val="18"/>
                <w:szCs w:val="18"/>
              </w:rPr>
              <w:t xml:space="preserve"> (mm/dd/yyyy)</w:t>
            </w:r>
            <w:r w:rsidRPr="00414E0D">
              <w:rPr>
                <w:rFonts w:ascii="Arial" w:hAnsi="Arial" w:cs="Arial"/>
                <w:b/>
                <w:bCs/>
                <w:color w:val="000000" w:themeColor="text1"/>
                <w:sz w:val="18"/>
                <w:szCs w:val="18"/>
              </w:rPr>
              <w:t>:</w:t>
            </w:r>
          </w:p>
        </w:tc>
        <w:tc>
          <w:tcPr>
            <w:tcW w:w="3661" w:type="dxa"/>
            <w:tcBorders>
              <w:top w:val="outset" w:sz="6" w:space="0" w:color="auto"/>
              <w:left w:val="outset" w:sz="6" w:space="0" w:color="auto"/>
              <w:bottom w:val="outset" w:sz="6" w:space="0" w:color="auto"/>
              <w:right w:val="outset" w:sz="6" w:space="0" w:color="auto"/>
            </w:tcBorders>
          </w:tcPr>
          <w:p w14:paraId="1D70B123" w14:textId="7CD23F16" w:rsidR="005D4CC1" w:rsidRPr="002C509E" w:rsidRDefault="002C509E" w:rsidP="005D4CC1">
            <w:pPr>
              <w:rPr>
                <w:rFonts w:ascii="Arial" w:hAnsi="Arial" w:cs="Arial"/>
                <w:color w:val="000000" w:themeColor="text1"/>
                <w:sz w:val="18"/>
                <w:szCs w:val="18"/>
              </w:rPr>
            </w:pPr>
            <w:r w:rsidRPr="002C509E">
              <w:rPr>
                <w:rFonts w:ascii="Arial" w:hAnsi="Arial" w:cs="Arial"/>
                <w:color w:val="000000" w:themeColor="text1"/>
                <w:sz w:val="18"/>
                <w:szCs w:val="18"/>
              </w:rPr>
              <w:t>08</w:t>
            </w:r>
            <w:r w:rsidR="005D4CC1" w:rsidRPr="002C509E">
              <w:rPr>
                <w:rFonts w:ascii="Arial" w:hAnsi="Arial" w:cs="Arial"/>
                <w:color w:val="000000" w:themeColor="text1"/>
                <w:sz w:val="18"/>
                <w:szCs w:val="18"/>
              </w:rPr>
              <w:t>/14/2020</w:t>
            </w:r>
          </w:p>
        </w:tc>
      </w:tr>
    </w:tbl>
    <w:p w14:paraId="5A76FABA" w14:textId="257BAA93" w:rsidR="00682427" w:rsidRDefault="00682427" w:rsidP="00A467FC">
      <w:pPr>
        <w:widowControl/>
        <w:autoSpaceDE/>
        <w:autoSpaceDN/>
        <w:adjustRightInd/>
        <w:rPr>
          <w:rFonts w:ascii="Arial" w:hAnsi="Arial" w:cs="Arial"/>
          <w:color w:val="000000" w:themeColor="text1"/>
          <w:sz w:val="18"/>
          <w:szCs w:val="20"/>
        </w:rPr>
      </w:pPr>
    </w:p>
    <w:p w14:paraId="622FD890" w14:textId="77777777" w:rsidR="00A467FC" w:rsidRPr="00A467FC" w:rsidRDefault="00A467FC" w:rsidP="00A467FC">
      <w:pPr>
        <w:widowControl/>
        <w:suppressAutoHyphens/>
        <w:autoSpaceDE/>
        <w:autoSpaceDN/>
        <w:adjustRightInd/>
        <w:jc w:val="both"/>
        <w:rPr>
          <w:sz w:val="18"/>
          <w:szCs w:val="20"/>
        </w:rPr>
      </w:pPr>
      <w:r w:rsidRPr="00A467FC">
        <w:rPr>
          <w:b/>
          <w:sz w:val="18"/>
          <w:szCs w:val="20"/>
        </w:rPr>
        <w:t>R82.  Alcoholic Beverage Control, Administration.</w:t>
      </w:r>
    </w:p>
    <w:p w14:paraId="6093F1C4" w14:textId="77777777" w:rsidR="00A467FC" w:rsidRPr="00A467FC" w:rsidRDefault="00A467FC" w:rsidP="00A467FC">
      <w:pPr>
        <w:widowControl/>
        <w:suppressAutoHyphens/>
        <w:autoSpaceDE/>
        <w:autoSpaceDN/>
        <w:adjustRightInd/>
        <w:jc w:val="both"/>
        <w:rPr>
          <w:sz w:val="18"/>
          <w:szCs w:val="20"/>
        </w:rPr>
      </w:pPr>
      <w:r w:rsidRPr="00A467FC">
        <w:rPr>
          <w:b/>
          <w:sz w:val="18"/>
          <w:szCs w:val="20"/>
        </w:rPr>
        <w:t>R82-1.  General.</w:t>
      </w:r>
    </w:p>
    <w:p w14:paraId="26AEC3CC" w14:textId="77777777" w:rsidR="00A467FC" w:rsidRPr="00A467FC" w:rsidRDefault="00A467FC" w:rsidP="00A467FC">
      <w:pPr>
        <w:widowControl/>
        <w:suppressAutoHyphens/>
        <w:autoSpaceDE/>
        <w:autoSpaceDN/>
        <w:adjustRightInd/>
        <w:jc w:val="both"/>
        <w:rPr>
          <w:sz w:val="18"/>
          <w:szCs w:val="20"/>
          <w:u w:val="single"/>
        </w:rPr>
      </w:pPr>
      <w:r w:rsidRPr="00A467FC">
        <w:rPr>
          <w:b/>
          <w:sz w:val="18"/>
          <w:szCs w:val="20"/>
          <w:u w:val="single"/>
        </w:rPr>
        <w:t>R82-1-304.  Background Checks for Resort Licensees.</w:t>
      </w:r>
    </w:p>
    <w:p w14:paraId="199A298D" w14:textId="0F4A911A" w:rsidR="00A467FC" w:rsidRPr="00A467FC" w:rsidRDefault="00A467FC" w:rsidP="00A467FC">
      <w:pPr>
        <w:widowControl/>
        <w:suppressAutoHyphens/>
        <w:autoSpaceDE/>
        <w:autoSpaceDN/>
        <w:adjustRightInd/>
        <w:jc w:val="both"/>
        <w:rPr>
          <w:sz w:val="18"/>
          <w:u w:val="single"/>
        </w:rPr>
      </w:pPr>
      <w:r w:rsidRPr="00A467FC">
        <w:rPr>
          <w:sz w:val="18"/>
          <w:u w:val="single"/>
        </w:rPr>
        <w:tab/>
        <w:t>(1)  The authority for this rule is S</w:t>
      </w:r>
      <w:r w:rsidR="0066243A">
        <w:rPr>
          <w:sz w:val="18"/>
          <w:u w:val="single"/>
        </w:rPr>
        <w:t>ubs</w:t>
      </w:r>
      <w:r w:rsidRPr="00A467FC">
        <w:rPr>
          <w:sz w:val="18"/>
          <w:u w:val="single"/>
        </w:rPr>
        <w:t>ection 32B-1-304(7).</w:t>
      </w:r>
    </w:p>
    <w:p w14:paraId="4A38C1CA" w14:textId="37A43C10" w:rsidR="00A467FC" w:rsidRPr="00A467FC" w:rsidRDefault="00A467FC" w:rsidP="00A467FC">
      <w:pPr>
        <w:widowControl/>
        <w:suppressAutoHyphens/>
        <w:autoSpaceDE/>
        <w:autoSpaceDN/>
        <w:adjustRightInd/>
        <w:jc w:val="both"/>
        <w:rPr>
          <w:sz w:val="18"/>
          <w:u w:val="single"/>
        </w:rPr>
      </w:pPr>
      <w:r w:rsidRPr="00A467FC">
        <w:rPr>
          <w:sz w:val="18"/>
          <w:u w:val="single"/>
        </w:rPr>
        <w:tab/>
        <w:t>(2)  This rule describes what "engages in the management" of a resort means for purposes of determining which individuals must undergo a background check as part of the application process for a resort license.</w:t>
      </w:r>
    </w:p>
    <w:p w14:paraId="7E6F4BBA" w14:textId="2E7451B5" w:rsidR="00A467FC" w:rsidRPr="00A467FC" w:rsidRDefault="00A467FC" w:rsidP="0066243A">
      <w:pPr>
        <w:widowControl/>
        <w:suppressAutoHyphens/>
        <w:autoSpaceDE/>
        <w:autoSpaceDN/>
        <w:adjustRightInd/>
        <w:jc w:val="both"/>
        <w:rPr>
          <w:sz w:val="18"/>
          <w:u w:val="single"/>
        </w:rPr>
      </w:pPr>
      <w:r w:rsidRPr="00A467FC">
        <w:rPr>
          <w:sz w:val="18"/>
          <w:u w:val="single"/>
        </w:rPr>
        <w:tab/>
        <w:t xml:space="preserve">(3)  </w:t>
      </w:r>
      <w:r w:rsidR="0066243A">
        <w:rPr>
          <w:sz w:val="18"/>
          <w:u w:val="single"/>
        </w:rPr>
        <w:t xml:space="preserve">As used in this section, </w:t>
      </w:r>
      <w:r w:rsidR="00BA4FB7">
        <w:rPr>
          <w:sz w:val="18"/>
          <w:u w:val="single"/>
        </w:rPr>
        <w:t>“</w:t>
      </w:r>
      <w:r w:rsidRPr="00A467FC">
        <w:rPr>
          <w:sz w:val="18"/>
          <w:u w:val="single"/>
        </w:rPr>
        <w:t>Engages in the management of a resort licensee</w:t>
      </w:r>
      <w:r w:rsidR="00BA4FB7">
        <w:rPr>
          <w:sz w:val="18"/>
          <w:u w:val="single"/>
        </w:rPr>
        <w:t>”</w:t>
      </w:r>
      <w:r w:rsidRPr="00A467FC">
        <w:rPr>
          <w:sz w:val="18"/>
          <w:u w:val="single"/>
        </w:rPr>
        <w:t xml:space="preserve"> means manages or controls:</w:t>
      </w:r>
    </w:p>
    <w:p w14:paraId="0EB92D9D" w14:textId="2D89605F" w:rsidR="00A467FC" w:rsidRPr="00A467FC" w:rsidRDefault="00A467FC" w:rsidP="00A467FC">
      <w:pPr>
        <w:widowControl/>
        <w:suppressAutoHyphens/>
        <w:autoSpaceDE/>
        <w:autoSpaceDN/>
        <w:adjustRightInd/>
        <w:jc w:val="both"/>
        <w:rPr>
          <w:sz w:val="18"/>
          <w:u w:val="single"/>
        </w:rPr>
      </w:pPr>
      <w:r w:rsidRPr="00A467FC">
        <w:rPr>
          <w:sz w:val="18"/>
          <w:u w:val="single"/>
        </w:rPr>
        <w:tab/>
      </w:r>
      <w:r w:rsidR="00BA4FB7">
        <w:rPr>
          <w:sz w:val="18"/>
          <w:u w:val="single"/>
        </w:rPr>
        <w:t>(</w:t>
      </w:r>
      <w:r w:rsidR="0066243A">
        <w:rPr>
          <w:sz w:val="18"/>
          <w:u w:val="single"/>
        </w:rPr>
        <w:t>a</w:t>
      </w:r>
      <w:r w:rsidR="00BA4FB7">
        <w:rPr>
          <w:sz w:val="18"/>
          <w:u w:val="single"/>
        </w:rPr>
        <w:t>)</w:t>
      </w:r>
      <w:r w:rsidRPr="00A467FC">
        <w:rPr>
          <w:sz w:val="18"/>
          <w:u w:val="single"/>
        </w:rPr>
        <w:t xml:space="preserve">  </w:t>
      </w:r>
      <w:r w:rsidR="00BA4FB7">
        <w:rPr>
          <w:sz w:val="18"/>
          <w:u w:val="single"/>
        </w:rPr>
        <w:t>the d</w:t>
      </w:r>
      <w:r w:rsidRPr="00A467FC">
        <w:rPr>
          <w:sz w:val="18"/>
          <w:u w:val="single"/>
        </w:rPr>
        <w:t>aily operations of the business entity of the resort licensee; or</w:t>
      </w:r>
    </w:p>
    <w:p w14:paraId="71178A11" w14:textId="410F44A0" w:rsidR="00A467FC" w:rsidRPr="00A467FC" w:rsidRDefault="00A467FC" w:rsidP="00A467FC">
      <w:pPr>
        <w:widowControl/>
        <w:suppressAutoHyphens/>
        <w:autoSpaceDE/>
        <w:autoSpaceDN/>
        <w:adjustRightInd/>
        <w:jc w:val="both"/>
        <w:rPr>
          <w:sz w:val="18"/>
          <w:u w:val="single"/>
        </w:rPr>
      </w:pPr>
      <w:r w:rsidRPr="00A467FC">
        <w:rPr>
          <w:sz w:val="18"/>
          <w:u w:val="single"/>
        </w:rPr>
        <w:tab/>
      </w:r>
      <w:r w:rsidR="00BA4FB7">
        <w:rPr>
          <w:sz w:val="18"/>
          <w:u w:val="single"/>
        </w:rPr>
        <w:t>(</w:t>
      </w:r>
      <w:r w:rsidR="0066243A">
        <w:rPr>
          <w:sz w:val="18"/>
          <w:u w:val="single"/>
        </w:rPr>
        <w:t>b</w:t>
      </w:r>
      <w:r w:rsidR="00BA4FB7">
        <w:rPr>
          <w:sz w:val="18"/>
          <w:u w:val="single"/>
        </w:rPr>
        <w:t>)</w:t>
      </w:r>
      <w:r w:rsidRPr="00A467FC">
        <w:rPr>
          <w:sz w:val="18"/>
          <w:u w:val="single"/>
        </w:rPr>
        <w:t xml:space="preserve">  </w:t>
      </w:r>
      <w:r w:rsidR="00BA4FB7">
        <w:rPr>
          <w:sz w:val="18"/>
          <w:u w:val="single"/>
        </w:rPr>
        <w:t>the f</w:t>
      </w:r>
      <w:r w:rsidRPr="00A467FC">
        <w:rPr>
          <w:sz w:val="18"/>
          <w:u w:val="single"/>
        </w:rPr>
        <w:t>inances of the resort licensee.</w:t>
      </w:r>
    </w:p>
    <w:p w14:paraId="2F18AA8F" w14:textId="03FBAF34" w:rsidR="00A467FC" w:rsidRPr="00A467FC" w:rsidRDefault="00A467FC" w:rsidP="00A467FC">
      <w:pPr>
        <w:widowControl/>
        <w:suppressAutoHyphens/>
        <w:autoSpaceDE/>
        <w:autoSpaceDN/>
        <w:adjustRightInd/>
        <w:jc w:val="both"/>
        <w:rPr>
          <w:sz w:val="18"/>
          <w:u w:val="single"/>
        </w:rPr>
      </w:pPr>
      <w:r w:rsidRPr="00A467FC">
        <w:rPr>
          <w:sz w:val="18"/>
          <w:u w:val="single"/>
        </w:rPr>
        <w:tab/>
        <w:t>(4)  An individual who engages in the management of a resort licensee shall undergo a background check as part of the application process for obtaining or renewing a resort license.</w:t>
      </w:r>
    </w:p>
    <w:p w14:paraId="6053F781" w14:textId="77777777" w:rsidR="00A467FC" w:rsidRPr="00A467FC" w:rsidRDefault="00A467FC" w:rsidP="00A467FC">
      <w:pPr>
        <w:widowControl/>
        <w:suppressAutoHyphens/>
        <w:autoSpaceDE/>
        <w:autoSpaceDN/>
        <w:adjustRightInd/>
        <w:jc w:val="both"/>
        <w:rPr>
          <w:sz w:val="18"/>
          <w:szCs w:val="20"/>
          <w:u w:val="single"/>
        </w:rPr>
      </w:pPr>
      <w:bookmarkStart w:id="1" w:name="_GoBack"/>
      <w:bookmarkEnd w:id="1"/>
    </w:p>
    <w:p w14:paraId="104AFB9D" w14:textId="77777777" w:rsidR="00A467FC" w:rsidRPr="00A467FC" w:rsidRDefault="00A467FC" w:rsidP="00A467FC">
      <w:pPr>
        <w:widowControl/>
        <w:suppressAutoHyphens/>
        <w:autoSpaceDE/>
        <w:autoSpaceDN/>
        <w:adjustRightInd/>
        <w:jc w:val="both"/>
        <w:rPr>
          <w:sz w:val="18"/>
          <w:szCs w:val="20"/>
        </w:rPr>
      </w:pPr>
      <w:r w:rsidRPr="00A467FC">
        <w:rPr>
          <w:b/>
          <w:sz w:val="18"/>
          <w:szCs w:val="20"/>
        </w:rPr>
        <w:t>KEY:  alcoholic beverages</w:t>
      </w:r>
    </w:p>
    <w:p w14:paraId="27A37128" w14:textId="77777777" w:rsidR="00A467FC" w:rsidRPr="00A467FC" w:rsidRDefault="00A467FC" w:rsidP="00A467FC">
      <w:pPr>
        <w:widowControl/>
        <w:suppressAutoHyphens/>
        <w:autoSpaceDE/>
        <w:autoSpaceDN/>
        <w:adjustRightInd/>
        <w:jc w:val="both"/>
        <w:rPr>
          <w:sz w:val="18"/>
          <w:szCs w:val="20"/>
        </w:rPr>
      </w:pPr>
      <w:r w:rsidRPr="00A467FC">
        <w:rPr>
          <w:b/>
          <w:sz w:val="18"/>
          <w:szCs w:val="20"/>
        </w:rPr>
        <w:t>Date of Enactment or Last Substantive Amendment:  [</w:t>
      </w:r>
      <w:r w:rsidRPr="00A467FC">
        <w:rPr>
          <w:b/>
          <w:strike/>
          <w:sz w:val="18"/>
          <w:szCs w:val="20"/>
        </w:rPr>
        <w:t>February 25,</w:t>
      </w:r>
      <w:r w:rsidRPr="00A467FC">
        <w:rPr>
          <w:b/>
          <w:sz w:val="18"/>
          <w:szCs w:val="20"/>
        </w:rPr>
        <w:t>] 2020</w:t>
      </w:r>
    </w:p>
    <w:p w14:paraId="4438CB12" w14:textId="77777777" w:rsidR="00A467FC" w:rsidRPr="00A467FC" w:rsidRDefault="00A467FC" w:rsidP="00A467FC">
      <w:pPr>
        <w:widowControl/>
        <w:suppressAutoHyphens/>
        <w:autoSpaceDE/>
        <w:autoSpaceDN/>
        <w:adjustRightInd/>
        <w:jc w:val="both"/>
        <w:rPr>
          <w:sz w:val="18"/>
          <w:szCs w:val="20"/>
        </w:rPr>
      </w:pPr>
      <w:r w:rsidRPr="00A467FC">
        <w:rPr>
          <w:b/>
          <w:sz w:val="18"/>
          <w:szCs w:val="20"/>
        </w:rPr>
        <w:t>Authorizing, and Implemented or Interpreted Law:  32B-2-202 32B-1-304(7)</w:t>
      </w:r>
    </w:p>
    <w:p w14:paraId="51D34C94" w14:textId="77777777" w:rsidR="00A467FC" w:rsidRPr="00A467FC" w:rsidRDefault="00A467FC" w:rsidP="00A467FC">
      <w:pPr>
        <w:widowControl/>
        <w:suppressAutoHyphens/>
        <w:autoSpaceDE/>
        <w:autoSpaceDN/>
        <w:adjustRightInd/>
        <w:jc w:val="both"/>
        <w:rPr>
          <w:sz w:val="18"/>
          <w:szCs w:val="20"/>
        </w:rPr>
      </w:pPr>
    </w:p>
    <w:p w14:paraId="144B886C" w14:textId="0FD655CC" w:rsidR="00A467FC" w:rsidRPr="00A467FC" w:rsidRDefault="00A467FC" w:rsidP="00A467FC">
      <w:pPr>
        <w:widowControl/>
        <w:suppressAutoHyphens/>
        <w:jc w:val="both"/>
        <w:rPr>
          <w:sz w:val="18"/>
        </w:rPr>
      </w:pPr>
      <w:r w:rsidRPr="00A467FC">
        <w:rPr>
          <w:sz w:val="18"/>
        </w:rPr>
        <w:t>!--dar--</w:t>
      </w:r>
    </w:p>
    <w:sectPr w:rsidR="00A467FC" w:rsidRPr="00A467FC" w:rsidSect="00CA2A17">
      <w:endnotePr>
        <w:numFmt w:val="decimal"/>
      </w:endnotePr>
      <w:pgSz w:w="12240" w:h="15840"/>
      <w:pgMar w:top="720" w:right="720" w:bottom="720" w:left="720" w:header="1440" w:footer="144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6BCF7B" w14:textId="77777777" w:rsidR="003158E1" w:rsidRDefault="003158E1" w:rsidP="00C17968">
      <w:r>
        <w:separator/>
      </w:r>
    </w:p>
  </w:endnote>
  <w:endnote w:type="continuationSeparator" w:id="0">
    <w:p w14:paraId="39D0041D" w14:textId="77777777" w:rsidR="003158E1" w:rsidRDefault="003158E1" w:rsidP="00C17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963E1B" w14:textId="77777777" w:rsidR="003158E1" w:rsidRDefault="003158E1" w:rsidP="00C17968">
      <w:r>
        <w:separator/>
      </w:r>
    </w:p>
  </w:footnote>
  <w:footnote w:type="continuationSeparator" w:id="0">
    <w:p w14:paraId="0C167F94" w14:textId="77777777" w:rsidR="003158E1" w:rsidRDefault="003158E1" w:rsidP="00C179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D900C2"/>
    <w:multiLevelType w:val="hybridMultilevel"/>
    <w:tmpl w:val="1AD81D76"/>
    <w:lvl w:ilvl="0" w:tplc="A256448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efaultTabStop w:val="720"/>
  <w:drawingGridHorizontalSpacing w:val="100"/>
  <w:displayHorizontalDrawingGridEvery w:val="2"/>
  <w:displayVerticalDrawingGridEvery w:val="2"/>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F3B"/>
    <w:rsid w:val="000069A9"/>
    <w:rsid w:val="00016DE8"/>
    <w:rsid w:val="00027A64"/>
    <w:rsid w:val="000375B5"/>
    <w:rsid w:val="0005628D"/>
    <w:rsid w:val="00083289"/>
    <w:rsid w:val="000A63C1"/>
    <w:rsid w:val="000B0C8F"/>
    <w:rsid w:val="000E7CDD"/>
    <w:rsid w:val="000F7B03"/>
    <w:rsid w:val="00101FCF"/>
    <w:rsid w:val="00102BB0"/>
    <w:rsid w:val="00136C69"/>
    <w:rsid w:val="00151B36"/>
    <w:rsid w:val="00162618"/>
    <w:rsid w:val="001769DF"/>
    <w:rsid w:val="0018100B"/>
    <w:rsid w:val="001B1B40"/>
    <w:rsid w:val="001B1E83"/>
    <w:rsid w:val="001C3DAB"/>
    <w:rsid w:val="001D6576"/>
    <w:rsid w:val="001F78BA"/>
    <w:rsid w:val="002013AC"/>
    <w:rsid w:val="00210E2C"/>
    <w:rsid w:val="00250B69"/>
    <w:rsid w:val="00253C3B"/>
    <w:rsid w:val="00272D20"/>
    <w:rsid w:val="00273A88"/>
    <w:rsid w:val="00277190"/>
    <w:rsid w:val="00282CAA"/>
    <w:rsid w:val="0028524F"/>
    <w:rsid w:val="00291DCA"/>
    <w:rsid w:val="00296B2B"/>
    <w:rsid w:val="002B721A"/>
    <w:rsid w:val="002C509E"/>
    <w:rsid w:val="002D4474"/>
    <w:rsid w:val="002E6F38"/>
    <w:rsid w:val="003158E1"/>
    <w:rsid w:val="003217E6"/>
    <w:rsid w:val="00332261"/>
    <w:rsid w:val="00342459"/>
    <w:rsid w:val="0035604B"/>
    <w:rsid w:val="003A28FB"/>
    <w:rsid w:val="003B6116"/>
    <w:rsid w:val="003E2189"/>
    <w:rsid w:val="003E6785"/>
    <w:rsid w:val="00414E0D"/>
    <w:rsid w:val="00421731"/>
    <w:rsid w:val="00430473"/>
    <w:rsid w:val="004423A3"/>
    <w:rsid w:val="00462360"/>
    <w:rsid w:val="00465A08"/>
    <w:rsid w:val="004803F6"/>
    <w:rsid w:val="00492AE6"/>
    <w:rsid w:val="004A031A"/>
    <w:rsid w:val="004B46BE"/>
    <w:rsid w:val="004C20EA"/>
    <w:rsid w:val="004C4015"/>
    <w:rsid w:val="004D029B"/>
    <w:rsid w:val="00512F11"/>
    <w:rsid w:val="00546778"/>
    <w:rsid w:val="00550F3B"/>
    <w:rsid w:val="00551480"/>
    <w:rsid w:val="00563DBC"/>
    <w:rsid w:val="0057263E"/>
    <w:rsid w:val="005732E8"/>
    <w:rsid w:val="00574132"/>
    <w:rsid w:val="00583378"/>
    <w:rsid w:val="005A7398"/>
    <w:rsid w:val="005C024A"/>
    <w:rsid w:val="005D4CC1"/>
    <w:rsid w:val="005D6A7E"/>
    <w:rsid w:val="005F094E"/>
    <w:rsid w:val="005F213D"/>
    <w:rsid w:val="005F7305"/>
    <w:rsid w:val="006431BE"/>
    <w:rsid w:val="00646433"/>
    <w:rsid w:val="00646E1C"/>
    <w:rsid w:val="0066243A"/>
    <w:rsid w:val="006661C3"/>
    <w:rsid w:val="006667C3"/>
    <w:rsid w:val="00682427"/>
    <w:rsid w:val="006936DF"/>
    <w:rsid w:val="006B5A7B"/>
    <w:rsid w:val="006B70AF"/>
    <w:rsid w:val="00711330"/>
    <w:rsid w:val="00715301"/>
    <w:rsid w:val="007626B9"/>
    <w:rsid w:val="00762BDA"/>
    <w:rsid w:val="00772653"/>
    <w:rsid w:val="0078162B"/>
    <w:rsid w:val="00796BA5"/>
    <w:rsid w:val="007A1FEA"/>
    <w:rsid w:val="007A269C"/>
    <w:rsid w:val="007A5732"/>
    <w:rsid w:val="007B6C82"/>
    <w:rsid w:val="008315F8"/>
    <w:rsid w:val="00835660"/>
    <w:rsid w:val="008637F2"/>
    <w:rsid w:val="008705CB"/>
    <w:rsid w:val="008B0B8A"/>
    <w:rsid w:val="008E7D9B"/>
    <w:rsid w:val="008F5F78"/>
    <w:rsid w:val="0090674E"/>
    <w:rsid w:val="009174AF"/>
    <w:rsid w:val="009279FD"/>
    <w:rsid w:val="009510CD"/>
    <w:rsid w:val="009B5790"/>
    <w:rsid w:val="009C0017"/>
    <w:rsid w:val="009C2A6A"/>
    <w:rsid w:val="00A1634C"/>
    <w:rsid w:val="00A2684B"/>
    <w:rsid w:val="00A41D37"/>
    <w:rsid w:val="00A467FC"/>
    <w:rsid w:val="00A52209"/>
    <w:rsid w:val="00AA649A"/>
    <w:rsid w:val="00AB5714"/>
    <w:rsid w:val="00AC60A3"/>
    <w:rsid w:val="00AD5BF8"/>
    <w:rsid w:val="00AF0198"/>
    <w:rsid w:val="00AF1519"/>
    <w:rsid w:val="00AF2D28"/>
    <w:rsid w:val="00B0160D"/>
    <w:rsid w:val="00B1423E"/>
    <w:rsid w:val="00B41350"/>
    <w:rsid w:val="00B606F6"/>
    <w:rsid w:val="00B61024"/>
    <w:rsid w:val="00B62A8D"/>
    <w:rsid w:val="00BA455B"/>
    <w:rsid w:val="00BA4FB7"/>
    <w:rsid w:val="00BC5E52"/>
    <w:rsid w:val="00C17425"/>
    <w:rsid w:val="00C17968"/>
    <w:rsid w:val="00C17B64"/>
    <w:rsid w:val="00C25ED9"/>
    <w:rsid w:val="00C34FE8"/>
    <w:rsid w:val="00C4256B"/>
    <w:rsid w:val="00C475B6"/>
    <w:rsid w:val="00C51544"/>
    <w:rsid w:val="00C7692A"/>
    <w:rsid w:val="00C864C3"/>
    <w:rsid w:val="00CA2A17"/>
    <w:rsid w:val="00CA4226"/>
    <w:rsid w:val="00CC1DE2"/>
    <w:rsid w:val="00CC2F8D"/>
    <w:rsid w:val="00CD1D04"/>
    <w:rsid w:val="00CF36B3"/>
    <w:rsid w:val="00CF58A1"/>
    <w:rsid w:val="00D01884"/>
    <w:rsid w:val="00D06A99"/>
    <w:rsid w:val="00D222F2"/>
    <w:rsid w:val="00D26D4A"/>
    <w:rsid w:val="00D41554"/>
    <w:rsid w:val="00D41ABA"/>
    <w:rsid w:val="00DA783E"/>
    <w:rsid w:val="00DE4AAB"/>
    <w:rsid w:val="00DE5EF6"/>
    <w:rsid w:val="00E020BB"/>
    <w:rsid w:val="00E06657"/>
    <w:rsid w:val="00E33275"/>
    <w:rsid w:val="00E52C8D"/>
    <w:rsid w:val="00E536BE"/>
    <w:rsid w:val="00E71631"/>
    <w:rsid w:val="00EB3D35"/>
    <w:rsid w:val="00EC01D2"/>
    <w:rsid w:val="00ED05AD"/>
    <w:rsid w:val="00F114C7"/>
    <w:rsid w:val="00F1268F"/>
    <w:rsid w:val="00F136AB"/>
    <w:rsid w:val="00F40EA6"/>
    <w:rsid w:val="00F42C14"/>
    <w:rsid w:val="00F700BD"/>
    <w:rsid w:val="00F8336E"/>
    <w:rsid w:val="00FB1A00"/>
    <w:rsid w:val="00FC5F35"/>
    <w:rsid w:val="00FE4939"/>
    <w:rsid w:val="00FF3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23D4D5"/>
  <w15:docId w15:val="{DC28217E-20BA-4958-9093-FFBA93709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0F3B"/>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550F3B"/>
    <w:pPr>
      <w:widowControl/>
      <w:autoSpaceDE/>
      <w:autoSpaceDN/>
      <w:adjustRightInd/>
      <w:spacing w:before="100" w:beforeAutospacing="1" w:after="100" w:afterAutospacing="1"/>
    </w:pPr>
    <w:rPr>
      <w:sz w:val="24"/>
    </w:rPr>
  </w:style>
  <w:style w:type="character" w:styleId="Hyperlink">
    <w:name w:val="Hyperlink"/>
    <w:basedOn w:val="DefaultParagraphFont"/>
    <w:semiHidden/>
    <w:rsid w:val="00550F3B"/>
    <w:rPr>
      <w:color w:val="0000FF"/>
      <w:u w:val="single"/>
    </w:rPr>
  </w:style>
  <w:style w:type="paragraph" w:styleId="Header">
    <w:name w:val="header"/>
    <w:basedOn w:val="Normal"/>
    <w:link w:val="HeaderChar"/>
    <w:uiPriority w:val="99"/>
    <w:unhideWhenUsed/>
    <w:rsid w:val="00C17968"/>
    <w:pPr>
      <w:tabs>
        <w:tab w:val="center" w:pos="4680"/>
        <w:tab w:val="right" w:pos="9360"/>
      </w:tabs>
    </w:pPr>
  </w:style>
  <w:style w:type="character" w:customStyle="1" w:styleId="HeaderChar">
    <w:name w:val="Header Char"/>
    <w:basedOn w:val="DefaultParagraphFont"/>
    <w:link w:val="Header"/>
    <w:uiPriority w:val="99"/>
    <w:rsid w:val="00C17968"/>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C17968"/>
    <w:pPr>
      <w:tabs>
        <w:tab w:val="center" w:pos="4680"/>
        <w:tab w:val="right" w:pos="9360"/>
      </w:tabs>
    </w:pPr>
  </w:style>
  <w:style w:type="character" w:customStyle="1" w:styleId="FooterChar">
    <w:name w:val="Footer Char"/>
    <w:basedOn w:val="DefaultParagraphFont"/>
    <w:link w:val="Footer"/>
    <w:uiPriority w:val="99"/>
    <w:rsid w:val="00C17968"/>
    <w:rPr>
      <w:rFonts w:ascii="Times New Roman" w:eastAsia="Times New Roman" w:hAnsi="Times New Roman" w:cs="Times New Roman"/>
      <w:sz w:val="20"/>
      <w:szCs w:val="24"/>
    </w:rPr>
  </w:style>
  <w:style w:type="paragraph" w:customStyle="1" w:styleId="WW-Default">
    <w:name w:val="WW-Default"/>
    <w:uiPriority w:val="99"/>
    <w:rsid w:val="008E7D9B"/>
    <w:pPr>
      <w:widowControl w:val="0"/>
      <w:autoSpaceDE w:val="0"/>
      <w:autoSpaceDN w:val="0"/>
      <w:adjustRightInd w:val="0"/>
      <w:spacing w:after="0" w:line="240" w:lineRule="auto"/>
    </w:pPr>
    <w:rPr>
      <w:rFonts w:ascii="Courier New" w:eastAsia="Times New Roman" w:hAnsi="Times New Roman" w:cs="Courier New"/>
      <w:sz w:val="24"/>
      <w:szCs w:val="24"/>
      <w:lang w:bidi="hi-IN"/>
    </w:rPr>
  </w:style>
  <w:style w:type="paragraph" w:customStyle="1" w:styleId="TableContents">
    <w:name w:val="Table Contents"/>
    <w:basedOn w:val="WW-Default"/>
    <w:uiPriority w:val="99"/>
    <w:rsid w:val="008E7D9B"/>
    <w:rPr>
      <w:lang w:bidi="ar-SA"/>
    </w:rPr>
  </w:style>
  <w:style w:type="paragraph" w:customStyle="1" w:styleId="WW-Default1">
    <w:name w:val="WW-Default1"/>
    <w:uiPriority w:val="99"/>
    <w:rsid w:val="000A63C1"/>
    <w:pPr>
      <w:widowControl w:val="0"/>
      <w:autoSpaceDN w:val="0"/>
      <w:adjustRightInd w:val="0"/>
    </w:pPr>
    <w:rPr>
      <w:rFonts w:ascii="Calibri" w:eastAsia="Times New Roman" w:hAnsi="Times New Roman" w:cs="Calibri"/>
    </w:rPr>
  </w:style>
  <w:style w:type="paragraph" w:customStyle="1" w:styleId="p1">
    <w:name w:val="p1"/>
    <w:basedOn w:val="Normal"/>
    <w:rsid w:val="004803F6"/>
    <w:pPr>
      <w:widowControl/>
      <w:autoSpaceDE/>
      <w:autoSpaceDN/>
      <w:adjustRightInd/>
      <w:spacing w:line="180" w:lineRule="atLeast"/>
      <w:jc w:val="both"/>
    </w:pPr>
    <w:rPr>
      <w:rFonts w:ascii="Courier" w:eastAsiaTheme="minorHAnsi" w:hAnsi="Courier"/>
      <w:sz w:val="18"/>
      <w:szCs w:val="18"/>
    </w:rPr>
  </w:style>
  <w:style w:type="paragraph" w:customStyle="1" w:styleId="p2">
    <w:name w:val="p2"/>
    <w:basedOn w:val="Normal"/>
    <w:rsid w:val="004803F6"/>
    <w:pPr>
      <w:widowControl/>
      <w:autoSpaceDE/>
      <w:autoSpaceDN/>
      <w:adjustRightInd/>
      <w:spacing w:line="180" w:lineRule="atLeast"/>
      <w:jc w:val="both"/>
    </w:pPr>
    <w:rPr>
      <w:rFonts w:ascii="Courier" w:eastAsiaTheme="minorHAnsi" w:hAnsi="Courier"/>
      <w:sz w:val="18"/>
      <w:szCs w:val="18"/>
    </w:rPr>
  </w:style>
  <w:style w:type="paragraph" w:customStyle="1" w:styleId="p3">
    <w:name w:val="p3"/>
    <w:basedOn w:val="Normal"/>
    <w:rsid w:val="004803F6"/>
    <w:pPr>
      <w:widowControl/>
      <w:autoSpaceDE/>
      <w:autoSpaceDN/>
      <w:adjustRightInd/>
      <w:spacing w:line="180" w:lineRule="atLeast"/>
      <w:jc w:val="both"/>
    </w:pPr>
    <w:rPr>
      <w:rFonts w:eastAsiaTheme="minorHAnsi"/>
      <w:sz w:val="18"/>
      <w:szCs w:val="18"/>
    </w:rPr>
  </w:style>
  <w:style w:type="character" w:customStyle="1" w:styleId="s1">
    <w:name w:val="s1"/>
    <w:basedOn w:val="DefaultParagraphFont"/>
    <w:rsid w:val="004803F6"/>
    <w:rPr>
      <w:spacing w:val="-2"/>
    </w:rPr>
  </w:style>
  <w:style w:type="character" w:customStyle="1" w:styleId="apple-tab-span">
    <w:name w:val="apple-tab-span"/>
    <w:basedOn w:val="DefaultParagraphFont"/>
    <w:rsid w:val="004803F6"/>
  </w:style>
  <w:style w:type="character" w:customStyle="1" w:styleId="apple-converted-space">
    <w:name w:val="apple-converted-space"/>
    <w:basedOn w:val="DefaultParagraphFont"/>
    <w:rsid w:val="004803F6"/>
  </w:style>
  <w:style w:type="paragraph" w:styleId="ListParagraph">
    <w:name w:val="List Paragraph"/>
    <w:basedOn w:val="Normal"/>
    <w:uiPriority w:val="34"/>
    <w:qFormat/>
    <w:rsid w:val="009C2A6A"/>
    <w:pPr>
      <w:ind w:left="720"/>
      <w:contextualSpacing/>
    </w:pPr>
  </w:style>
  <w:style w:type="character" w:styleId="CommentReference">
    <w:name w:val="annotation reference"/>
    <w:basedOn w:val="DefaultParagraphFont"/>
    <w:uiPriority w:val="99"/>
    <w:semiHidden/>
    <w:unhideWhenUsed/>
    <w:rsid w:val="00C4256B"/>
    <w:rPr>
      <w:sz w:val="18"/>
      <w:szCs w:val="18"/>
    </w:rPr>
  </w:style>
  <w:style w:type="paragraph" w:styleId="CommentText">
    <w:name w:val="annotation text"/>
    <w:basedOn w:val="Normal"/>
    <w:link w:val="CommentTextChar"/>
    <w:uiPriority w:val="99"/>
    <w:semiHidden/>
    <w:unhideWhenUsed/>
    <w:rsid w:val="00C4256B"/>
    <w:rPr>
      <w:sz w:val="24"/>
    </w:rPr>
  </w:style>
  <w:style w:type="character" w:customStyle="1" w:styleId="CommentTextChar">
    <w:name w:val="Comment Text Char"/>
    <w:basedOn w:val="DefaultParagraphFont"/>
    <w:link w:val="CommentText"/>
    <w:uiPriority w:val="99"/>
    <w:semiHidden/>
    <w:rsid w:val="00C4256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C4256B"/>
    <w:rPr>
      <w:b/>
      <w:bCs/>
      <w:sz w:val="20"/>
      <w:szCs w:val="20"/>
    </w:rPr>
  </w:style>
  <w:style w:type="character" w:customStyle="1" w:styleId="CommentSubjectChar">
    <w:name w:val="Comment Subject Char"/>
    <w:basedOn w:val="CommentTextChar"/>
    <w:link w:val="CommentSubject"/>
    <w:uiPriority w:val="99"/>
    <w:semiHidden/>
    <w:rsid w:val="00C4256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4256B"/>
    <w:rPr>
      <w:sz w:val="18"/>
      <w:szCs w:val="18"/>
    </w:rPr>
  </w:style>
  <w:style w:type="character" w:customStyle="1" w:styleId="BalloonTextChar">
    <w:name w:val="Balloon Text Char"/>
    <w:basedOn w:val="DefaultParagraphFont"/>
    <w:link w:val="BalloonText"/>
    <w:uiPriority w:val="99"/>
    <w:semiHidden/>
    <w:rsid w:val="00C4256B"/>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008152">
      <w:bodyDiv w:val="1"/>
      <w:marLeft w:val="0"/>
      <w:marRight w:val="0"/>
      <w:marTop w:val="0"/>
      <w:marBottom w:val="0"/>
      <w:divBdr>
        <w:top w:val="none" w:sz="0" w:space="0" w:color="auto"/>
        <w:left w:val="none" w:sz="0" w:space="0" w:color="auto"/>
        <w:bottom w:val="none" w:sz="0" w:space="0" w:color="auto"/>
        <w:right w:val="none" w:sz="0" w:space="0" w:color="auto"/>
      </w:divBdr>
    </w:div>
    <w:div w:id="92838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977E8-9200-45D6-B6E7-CE72965B6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1277</Words>
  <Characters>7283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8543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Vickie Ashby</cp:lastModifiedBy>
  <cp:revision>3</cp:revision>
  <cp:lastPrinted>2019-10-24T15:39:00Z</cp:lastPrinted>
  <dcterms:created xsi:type="dcterms:W3CDTF">2020-09-03T17:03:00Z</dcterms:created>
  <dcterms:modified xsi:type="dcterms:W3CDTF">2020-09-03T17:05:00Z</dcterms:modified>
</cp:coreProperties>
</file>