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16" w:rsidRPr="00AD3F16" w:rsidRDefault="00AD3F16" w:rsidP="00AD3F1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F16">
        <w:rPr>
          <w:rFonts w:ascii="Times New Roman" w:hAnsi="Times New Roman" w:cs="Times New Roman"/>
          <w:b/>
          <w:sz w:val="24"/>
          <w:szCs w:val="24"/>
        </w:rPr>
        <w:t>PUBLIC HEARING</w:t>
      </w:r>
    </w:p>
    <w:p w:rsidR="00AD3F16" w:rsidRPr="00AD3F16" w:rsidRDefault="00AD3F16" w:rsidP="00AD3F1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F16">
        <w:rPr>
          <w:rFonts w:ascii="Times New Roman" w:hAnsi="Times New Roman" w:cs="Times New Roman"/>
          <w:b/>
          <w:sz w:val="24"/>
          <w:szCs w:val="24"/>
        </w:rPr>
        <w:t>Permanent Community Impact Board Funding</w:t>
      </w:r>
    </w:p>
    <w:p w:rsidR="00AD3F16" w:rsidRPr="00AD3F16" w:rsidRDefault="00AD3F16" w:rsidP="00AD3F1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F16">
        <w:rPr>
          <w:rFonts w:ascii="Times New Roman" w:hAnsi="Times New Roman" w:cs="Times New Roman"/>
          <w:b/>
          <w:sz w:val="24"/>
          <w:szCs w:val="24"/>
        </w:rPr>
        <w:t>October 1, 2020 –7:00 p.m.</w:t>
      </w:r>
    </w:p>
    <w:p w:rsidR="00AD3F16" w:rsidRDefault="00AD3F16" w:rsidP="00AD3F16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F16">
        <w:rPr>
          <w:rFonts w:ascii="Times New Roman" w:hAnsi="Times New Roman" w:cs="Times New Roman"/>
          <w:b/>
          <w:sz w:val="24"/>
          <w:szCs w:val="24"/>
        </w:rPr>
        <w:t>Glenwood Town Hall, Glenwood, Utah</w:t>
      </w:r>
    </w:p>
    <w:p w:rsidR="00AD3F16" w:rsidRDefault="00AD3F16" w:rsidP="00AD3F1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F16" w:rsidRDefault="00AD3F16" w:rsidP="00AD3F1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F16" w:rsidRDefault="00AD3F16" w:rsidP="00AD3F1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PRESENT: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Bruce Hendrickson</w:t>
      </w: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F16" w:rsidRDefault="00AD3F16" w:rsidP="0078374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WELCOME: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42A7" w:rsidRDefault="00AD3F16" w:rsidP="0078374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BUSINESS:  </w:t>
      </w:r>
    </w:p>
    <w:p w:rsidR="002542A7" w:rsidRDefault="002542A7" w:rsidP="002542A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D3F16" w:rsidRPr="002542A7" w:rsidRDefault="00AD3F16" w:rsidP="002542A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CIB GRANT APPLICATION</w:t>
      </w:r>
      <w:r w:rsidRPr="002542A7">
        <w:rPr>
          <w:rFonts w:ascii="Times New Roman" w:hAnsi="Times New Roman" w:cs="Times New Roman"/>
          <w:sz w:val="24"/>
          <w:szCs w:val="24"/>
        </w:rPr>
        <w:t xml:space="preserve">:  </w:t>
      </w:r>
      <w:r w:rsidRPr="002542A7">
        <w:rPr>
          <w:rFonts w:ascii="Times New Roman" w:hAnsi="Times New Roman" w:cs="Times New Roman"/>
          <w:b/>
          <w:sz w:val="24"/>
          <w:szCs w:val="24"/>
        </w:rPr>
        <w:t>Public Comments regarding the Town’s grant application to the Permanent Community Impact Board for funding for road improvements.</w:t>
      </w: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F16" w:rsidRDefault="00AD3F16" w:rsidP="0078374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read the public notice advertizing the meeting and explained that </w:t>
      </w:r>
      <w:r w:rsidR="002542A7">
        <w:rPr>
          <w:rFonts w:ascii="Times New Roman" w:hAnsi="Times New Roman" w:cs="Times New Roman"/>
          <w:sz w:val="24"/>
          <w:szCs w:val="24"/>
        </w:rPr>
        <w:t>Glenwood Town would be attending</w:t>
      </w:r>
      <w:r>
        <w:rPr>
          <w:rFonts w:ascii="Times New Roman" w:hAnsi="Times New Roman" w:cs="Times New Roman"/>
          <w:sz w:val="24"/>
          <w:szCs w:val="24"/>
        </w:rPr>
        <w:t xml:space="preserve"> a virtual CIB meeting next Thursday, October 8</w:t>
      </w:r>
      <w:r w:rsidRPr="00AD3F1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to request $75</w:t>
      </w:r>
      <w:r w:rsidR="002542A7">
        <w:rPr>
          <w:rFonts w:ascii="Times New Roman" w:hAnsi="Times New Roman" w:cs="Times New Roman"/>
          <w:sz w:val="24"/>
          <w:szCs w:val="24"/>
        </w:rPr>
        <w:t>5,000 for road improvements to M</w:t>
      </w:r>
      <w:r>
        <w:rPr>
          <w:rFonts w:ascii="Times New Roman" w:hAnsi="Times New Roman" w:cs="Times New Roman"/>
          <w:sz w:val="24"/>
          <w:szCs w:val="24"/>
        </w:rPr>
        <w:t xml:space="preserve">ain </w:t>
      </w:r>
      <w:r w:rsidR="002542A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treet and a couple of other side streets.   </w:t>
      </w:r>
      <w:r w:rsidR="00783747">
        <w:rPr>
          <w:rFonts w:ascii="Times New Roman" w:hAnsi="Times New Roman" w:cs="Times New Roman"/>
          <w:sz w:val="24"/>
          <w:szCs w:val="24"/>
        </w:rPr>
        <w:t>The Mayor said that if funding was given, a funding meeting would be held and then bids for the proposed project could go out.  Constructio</w:t>
      </w:r>
      <w:r w:rsidR="00E31E09">
        <w:rPr>
          <w:rFonts w:ascii="Times New Roman" w:hAnsi="Times New Roman" w:cs="Times New Roman"/>
          <w:sz w:val="24"/>
          <w:szCs w:val="24"/>
        </w:rPr>
        <w:t>n could begin as early as May</w:t>
      </w:r>
      <w:r w:rsidR="00783747">
        <w:rPr>
          <w:rFonts w:ascii="Times New Roman" w:hAnsi="Times New Roman" w:cs="Times New Roman"/>
          <w:sz w:val="24"/>
          <w:szCs w:val="24"/>
        </w:rPr>
        <w:t xml:space="preserve"> 2021.  </w:t>
      </w:r>
    </w:p>
    <w:p w:rsidR="00783747" w:rsidRDefault="00783747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747" w:rsidRDefault="00783747" w:rsidP="0078374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explained that total funding through</w:t>
      </w:r>
      <w:r w:rsidR="00E31E09">
        <w:rPr>
          <w:rFonts w:ascii="Times New Roman" w:hAnsi="Times New Roman" w:cs="Times New Roman"/>
          <w:sz w:val="24"/>
          <w:szCs w:val="24"/>
        </w:rPr>
        <w:t xml:space="preserve"> grants may not be received, and</w:t>
      </w:r>
      <w:r>
        <w:rPr>
          <w:rFonts w:ascii="Times New Roman" w:hAnsi="Times New Roman" w:cs="Times New Roman"/>
          <w:sz w:val="24"/>
          <w:szCs w:val="24"/>
        </w:rPr>
        <w:t xml:space="preserve"> that loans may be available too.  </w:t>
      </w:r>
      <w:r w:rsidR="002542A7">
        <w:rPr>
          <w:rFonts w:ascii="Times New Roman" w:hAnsi="Times New Roman" w:cs="Times New Roman"/>
          <w:sz w:val="24"/>
          <w:szCs w:val="24"/>
        </w:rPr>
        <w:t>The outcome of the CIB meeting wi</w:t>
      </w:r>
      <w:r w:rsidR="00E31E09">
        <w:rPr>
          <w:rFonts w:ascii="Times New Roman" w:hAnsi="Times New Roman" w:cs="Times New Roman"/>
          <w:sz w:val="24"/>
          <w:szCs w:val="24"/>
        </w:rPr>
        <w:t>ll be discussed at Town Council in October.</w:t>
      </w:r>
      <w:r w:rsidR="002542A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3F16" w:rsidRDefault="00AD3F16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3F16" w:rsidRDefault="00783747" w:rsidP="0078374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no public comments. </w:t>
      </w:r>
      <w:r w:rsidR="00AD3F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747" w:rsidRDefault="00783747" w:rsidP="0078374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783747" w:rsidRDefault="00783747" w:rsidP="0078374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783747" w:rsidRPr="00E31E09" w:rsidRDefault="00E31E09" w:rsidP="00E31E0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ADJOURNMENT:  Motioned by Councilmember Erickson and seconded by Councilmember</w:t>
      </w:r>
      <w:r w:rsidR="00783747">
        <w:rPr>
          <w:rFonts w:ascii="Times New Roman" w:hAnsi="Times New Roman" w:cs="Times New Roman"/>
          <w:b/>
          <w:sz w:val="24"/>
          <w:szCs w:val="24"/>
        </w:rPr>
        <w:t xml:space="preserve"> Hendricks</w:t>
      </w:r>
      <w:r w:rsidR="00200D21">
        <w:rPr>
          <w:rFonts w:ascii="Times New Roman" w:hAnsi="Times New Roman" w:cs="Times New Roman"/>
          <w:b/>
          <w:sz w:val="24"/>
          <w:szCs w:val="24"/>
        </w:rPr>
        <w:t xml:space="preserve">on </w:t>
      </w:r>
      <w:r w:rsidR="00783747">
        <w:rPr>
          <w:rFonts w:ascii="Times New Roman" w:hAnsi="Times New Roman" w:cs="Times New Roman"/>
          <w:b/>
          <w:sz w:val="24"/>
          <w:szCs w:val="24"/>
        </w:rPr>
        <w:t>to adjourn at 7:25 p.m.  Affirmative votes were given by Council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3747" w:rsidRPr="00E31E09">
        <w:rPr>
          <w:rFonts w:ascii="Times New Roman" w:hAnsi="Times New Roman" w:cs="Times New Roman"/>
          <w:b/>
          <w:sz w:val="24"/>
          <w:szCs w:val="24"/>
        </w:rPr>
        <w:t xml:space="preserve">Members Erickson, Hendrickson, </w:t>
      </w:r>
      <w:proofErr w:type="spellStart"/>
      <w:r w:rsidR="00783747" w:rsidRPr="00E31E09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783747" w:rsidRPr="00E31E09">
        <w:rPr>
          <w:rFonts w:ascii="Times New Roman" w:hAnsi="Times New Roman" w:cs="Times New Roman"/>
          <w:b/>
          <w:sz w:val="24"/>
          <w:szCs w:val="24"/>
        </w:rPr>
        <w:t xml:space="preserve">, Peterson and Mayor </w:t>
      </w:r>
      <w:proofErr w:type="spellStart"/>
      <w:r w:rsidR="00783747" w:rsidRPr="00E31E09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783747" w:rsidRPr="00E31E09">
        <w:rPr>
          <w:rFonts w:ascii="Times New Roman" w:hAnsi="Times New Roman" w:cs="Times New Roman"/>
          <w:b/>
          <w:sz w:val="24"/>
          <w:szCs w:val="24"/>
        </w:rPr>
        <w:t xml:space="preserve">. Motion carried.  </w:t>
      </w:r>
    </w:p>
    <w:p w:rsidR="00783747" w:rsidRDefault="00783747" w:rsidP="0078374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783747" w:rsidRDefault="00783747" w:rsidP="0078374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783747" w:rsidRDefault="00783747" w:rsidP="0078374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783747" w:rsidRPr="00783747" w:rsidRDefault="00783747" w:rsidP="0078374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Clerk/Recorder</w:t>
      </w:r>
    </w:p>
    <w:p w:rsidR="00783747" w:rsidRDefault="00783747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3747" w:rsidRPr="00AD3F16" w:rsidRDefault="00783747" w:rsidP="00AD3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83747" w:rsidRPr="00AD3F16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A38" w:rsidRDefault="00423A38" w:rsidP="00AA08D5">
      <w:pPr>
        <w:spacing w:after="0" w:line="240" w:lineRule="auto"/>
      </w:pPr>
      <w:r>
        <w:separator/>
      </w:r>
    </w:p>
  </w:endnote>
  <w:endnote w:type="continuationSeparator" w:id="0">
    <w:p w:rsidR="00423A38" w:rsidRDefault="00423A38" w:rsidP="00AA0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D5" w:rsidRDefault="00AA08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D5" w:rsidRDefault="00AA08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D5" w:rsidRDefault="00AA08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A38" w:rsidRDefault="00423A38" w:rsidP="00AA08D5">
      <w:pPr>
        <w:spacing w:after="0" w:line="240" w:lineRule="auto"/>
      </w:pPr>
      <w:r>
        <w:separator/>
      </w:r>
    </w:p>
  </w:footnote>
  <w:footnote w:type="continuationSeparator" w:id="0">
    <w:p w:rsidR="00423A38" w:rsidRDefault="00423A38" w:rsidP="00AA0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D5" w:rsidRDefault="00AA08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96269"/>
      <w:docPartObj>
        <w:docPartGallery w:val="Watermarks"/>
        <w:docPartUnique/>
      </w:docPartObj>
    </w:sdtPr>
    <w:sdtContent>
      <w:p w:rsidR="00AA08D5" w:rsidRDefault="00950E65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9217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D5" w:rsidRDefault="00AA08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47E14"/>
    <w:multiLevelType w:val="hybridMultilevel"/>
    <w:tmpl w:val="2752C948"/>
    <w:lvl w:ilvl="0" w:tplc="A8ECD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2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76774E"/>
    <w:rsid w:val="00066325"/>
    <w:rsid w:val="000D676D"/>
    <w:rsid w:val="000E27E4"/>
    <w:rsid w:val="00200D21"/>
    <w:rsid w:val="002542A7"/>
    <w:rsid w:val="00352DF1"/>
    <w:rsid w:val="00423A38"/>
    <w:rsid w:val="00595075"/>
    <w:rsid w:val="0076774E"/>
    <w:rsid w:val="00783747"/>
    <w:rsid w:val="00950E65"/>
    <w:rsid w:val="009E29E9"/>
    <w:rsid w:val="00AA08D5"/>
    <w:rsid w:val="00AD3F16"/>
    <w:rsid w:val="00B03379"/>
    <w:rsid w:val="00E31E09"/>
    <w:rsid w:val="00E762C6"/>
    <w:rsid w:val="00EE0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F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54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A08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8D5"/>
  </w:style>
  <w:style w:type="paragraph" w:styleId="Footer">
    <w:name w:val="footer"/>
    <w:basedOn w:val="Normal"/>
    <w:link w:val="FooterChar"/>
    <w:uiPriority w:val="99"/>
    <w:semiHidden/>
    <w:unhideWhenUsed/>
    <w:rsid w:val="00AA08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0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13</cp:revision>
  <cp:lastPrinted>2020-10-12T22:52:00Z</cp:lastPrinted>
  <dcterms:created xsi:type="dcterms:W3CDTF">2020-10-02T01:45:00Z</dcterms:created>
  <dcterms:modified xsi:type="dcterms:W3CDTF">2020-10-12T22:53:00Z</dcterms:modified>
</cp:coreProperties>
</file>