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A5E" w:rsidRDefault="009F0945" w:rsidP="00203A5E">
      <w:pPr>
        <w:spacing w:after="0" w:line="240" w:lineRule="auto"/>
        <w:jc w:val="right"/>
        <w:rPr>
          <w:rFonts w:ascii="Times New Roman" w:hAnsi="Times New Roman" w:cs="Times New Roman"/>
          <w:b/>
          <w:sz w:val="28"/>
          <w:szCs w:val="28"/>
        </w:rPr>
      </w:pPr>
      <w:r>
        <w:rPr>
          <w:rFonts w:ascii="Times New Roman" w:hAnsi="Times New Roman"/>
          <w:b/>
          <w:noProof/>
          <w:sz w:val="36"/>
          <w:szCs w:val="36"/>
        </w:rPr>
        <w:drawing>
          <wp:anchor distT="0" distB="0" distL="114300" distR="114300" simplePos="0" relativeHeight="251658240" behindDoc="1" locked="0" layoutInCell="1" allowOverlap="1" wp14:anchorId="38DA107B" wp14:editId="20B707BE">
            <wp:simplePos x="0" y="0"/>
            <wp:positionH relativeFrom="column">
              <wp:posOffset>5123650</wp:posOffset>
            </wp:positionH>
            <wp:positionV relativeFrom="paragraph">
              <wp:posOffset>-35086</wp:posOffset>
            </wp:positionV>
            <wp:extent cx="1058092" cy="882595"/>
            <wp:effectExtent l="0" t="0" r="889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querville_City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58092" cy="882595"/>
                    </a:xfrm>
                    <a:prstGeom prst="rect">
                      <a:avLst/>
                    </a:prstGeom>
                  </pic:spPr>
                </pic:pic>
              </a:graphicData>
            </a:graphic>
            <wp14:sizeRelH relativeFrom="page">
              <wp14:pctWidth>0</wp14:pctWidth>
            </wp14:sizeRelH>
            <wp14:sizeRelV relativeFrom="page">
              <wp14:pctHeight>0</wp14:pctHeight>
            </wp14:sizeRelV>
          </wp:anchor>
        </w:drawing>
      </w:r>
    </w:p>
    <w:p w:rsidR="00203A5E" w:rsidRPr="00203A5E" w:rsidRDefault="00203A5E" w:rsidP="009F0945">
      <w:pPr>
        <w:pStyle w:val="NoSpacing"/>
        <w:jc w:val="center"/>
        <w:rPr>
          <w:rFonts w:ascii="Times New Roman" w:hAnsi="Times New Roman"/>
          <w:b/>
          <w:sz w:val="36"/>
          <w:szCs w:val="36"/>
        </w:rPr>
      </w:pPr>
      <w:r w:rsidRPr="00203A5E">
        <w:rPr>
          <w:rFonts w:ascii="Times New Roman" w:hAnsi="Times New Roman"/>
          <w:b/>
          <w:sz w:val="36"/>
          <w:szCs w:val="36"/>
        </w:rPr>
        <w:t>Toquerville</w:t>
      </w:r>
      <w:r w:rsidR="009F0945">
        <w:rPr>
          <w:rFonts w:ascii="Times New Roman" w:hAnsi="Times New Roman"/>
          <w:b/>
          <w:sz w:val="36"/>
          <w:szCs w:val="36"/>
        </w:rPr>
        <w:t xml:space="preserve"> City</w:t>
      </w:r>
    </w:p>
    <w:p w:rsidR="00203A5E" w:rsidRPr="00203A5E" w:rsidRDefault="00203A5E" w:rsidP="009F0945">
      <w:pPr>
        <w:pStyle w:val="NoSpacing"/>
        <w:jc w:val="center"/>
        <w:rPr>
          <w:rFonts w:ascii="Times New Roman" w:hAnsi="Times New Roman"/>
          <w:b/>
          <w:sz w:val="20"/>
          <w:szCs w:val="20"/>
          <w:lang w:val="fr-FR"/>
        </w:rPr>
      </w:pPr>
      <w:r w:rsidRPr="00203A5E">
        <w:rPr>
          <w:rFonts w:ascii="Times New Roman" w:hAnsi="Times New Roman"/>
          <w:b/>
          <w:sz w:val="20"/>
          <w:szCs w:val="20"/>
          <w:lang w:val="fr-FR"/>
        </w:rPr>
        <w:t xml:space="preserve">212 Toquer </w:t>
      </w:r>
      <w:proofErr w:type="spellStart"/>
      <w:r w:rsidRPr="00203A5E">
        <w:rPr>
          <w:rFonts w:ascii="Times New Roman" w:hAnsi="Times New Roman"/>
          <w:b/>
          <w:sz w:val="20"/>
          <w:szCs w:val="20"/>
          <w:lang w:val="fr-FR"/>
        </w:rPr>
        <w:t>Blvd</w:t>
      </w:r>
      <w:proofErr w:type="spellEnd"/>
      <w:r w:rsidRPr="00203A5E">
        <w:rPr>
          <w:rFonts w:ascii="Times New Roman" w:hAnsi="Times New Roman"/>
          <w:b/>
          <w:sz w:val="20"/>
          <w:szCs w:val="20"/>
          <w:lang w:val="fr-FR"/>
        </w:rPr>
        <w:t xml:space="preserve">, </w:t>
      </w:r>
      <w:r w:rsidR="00383232">
        <w:rPr>
          <w:rFonts w:ascii="Times New Roman" w:hAnsi="Times New Roman"/>
          <w:b/>
          <w:sz w:val="20"/>
          <w:szCs w:val="20"/>
          <w:lang w:val="fr-FR"/>
        </w:rPr>
        <w:t xml:space="preserve">PO </w:t>
      </w:r>
      <w:bookmarkStart w:id="0" w:name="_GoBack"/>
      <w:bookmarkEnd w:id="0"/>
      <w:r w:rsidRPr="00203A5E">
        <w:rPr>
          <w:rFonts w:ascii="Times New Roman" w:hAnsi="Times New Roman"/>
          <w:b/>
          <w:sz w:val="20"/>
          <w:szCs w:val="20"/>
          <w:lang w:val="fr-FR"/>
        </w:rPr>
        <w:t>Box 27, Toquerville, UT 84774</w:t>
      </w:r>
    </w:p>
    <w:p w:rsidR="00203A5E" w:rsidRDefault="00203A5E" w:rsidP="009F0945">
      <w:pPr>
        <w:pStyle w:val="NoSpacing"/>
        <w:jc w:val="center"/>
        <w:rPr>
          <w:rFonts w:ascii="Times New Roman" w:hAnsi="Times New Roman"/>
          <w:b/>
          <w:sz w:val="20"/>
          <w:szCs w:val="20"/>
        </w:rPr>
      </w:pPr>
      <w:r w:rsidRPr="00203A5E">
        <w:rPr>
          <w:rFonts w:ascii="Times New Roman" w:hAnsi="Times New Roman"/>
          <w:b/>
          <w:sz w:val="20"/>
          <w:szCs w:val="20"/>
        </w:rPr>
        <w:t>Tel: (435) 635-1094; Fax: (435) 635-5761</w:t>
      </w:r>
    </w:p>
    <w:p w:rsidR="00F2273A" w:rsidRPr="00203A5E" w:rsidRDefault="00F2273A" w:rsidP="009F0945">
      <w:pPr>
        <w:pStyle w:val="NoSpacing"/>
        <w:jc w:val="center"/>
        <w:rPr>
          <w:rFonts w:ascii="Times New Roman" w:hAnsi="Times New Roman"/>
          <w:b/>
          <w:sz w:val="20"/>
          <w:szCs w:val="20"/>
        </w:rPr>
      </w:pPr>
    </w:p>
    <w:p w:rsidR="00DB2B52" w:rsidRPr="00203A5E" w:rsidRDefault="00AA266C" w:rsidP="009F0945">
      <w:pPr>
        <w:spacing w:after="0" w:line="240" w:lineRule="auto"/>
        <w:jc w:val="center"/>
        <w:rPr>
          <w:rFonts w:ascii="Times New Roman" w:hAnsi="Times New Roman" w:cs="Times New Roman"/>
          <w:b/>
          <w:sz w:val="28"/>
          <w:szCs w:val="28"/>
          <w:u w:val="single"/>
        </w:rPr>
      </w:pPr>
      <w:r w:rsidRPr="00203A5E">
        <w:rPr>
          <w:rFonts w:ascii="Times New Roman" w:hAnsi="Times New Roman" w:cs="Times New Roman"/>
          <w:b/>
          <w:sz w:val="28"/>
          <w:szCs w:val="28"/>
          <w:u w:val="single"/>
        </w:rPr>
        <w:t xml:space="preserve">OVERAGE REDUCTION </w:t>
      </w:r>
      <w:r w:rsidR="00DB2B52" w:rsidRPr="00203A5E">
        <w:rPr>
          <w:rFonts w:ascii="Times New Roman" w:hAnsi="Times New Roman" w:cs="Times New Roman"/>
          <w:b/>
          <w:sz w:val="28"/>
          <w:szCs w:val="28"/>
          <w:u w:val="single"/>
        </w:rPr>
        <w:t>AGREEMENT</w:t>
      </w:r>
    </w:p>
    <w:p w:rsidR="00DB2B52" w:rsidRPr="00743CE3" w:rsidRDefault="00DB2B52" w:rsidP="00DB2B52">
      <w:pPr>
        <w:spacing w:after="0" w:line="240" w:lineRule="auto"/>
        <w:jc w:val="center"/>
        <w:rPr>
          <w:rFonts w:ascii="Times New Roman" w:hAnsi="Times New Roman" w:cs="Times New Roman"/>
          <w:b/>
          <w:sz w:val="20"/>
          <w:szCs w:val="20"/>
        </w:rPr>
      </w:pPr>
    </w:p>
    <w:p w:rsidR="00DB2B52" w:rsidRDefault="00DB2B52" w:rsidP="009F0945">
      <w:pPr>
        <w:spacing w:after="0" w:line="240" w:lineRule="auto"/>
        <w:ind w:firstLine="720"/>
        <w:jc w:val="both"/>
        <w:rPr>
          <w:rFonts w:ascii="Times New Roman" w:hAnsi="Times New Roman"/>
          <w:sz w:val="24"/>
          <w:szCs w:val="24"/>
        </w:rPr>
      </w:pPr>
      <w:r w:rsidRPr="00DB2B52">
        <w:rPr>
          <w:rFonts w:ascii="Times New Roman" w:hAnsi="Times New Roman"/>
          <w:sz w:val="24"/>
          <w:szCs w:val="24"/>
        </w:rPr>
        <w:t xml:space="preserve">THIS </w:t>
      </w:r>
      <w:r w:rsidR="00AA266C">
        <w:rPr>
          <w:rFonts w:ascii="Times New Roman" w:hAnsi="Times New Roman"/>
          <w:sz w:val="24"/>
          <w:szCs w:val="24"/>
        </w:rPr>
        <w:t xml:space="preserve">OVERAGE REDUCTION </w:t>
      </w:r>
      <w:r w:rsidRPr="00DB2B52">
        <w:rPr>
          <w:rFonts w:ascii="Times New Roman" w:hAnsi="Times New Roman"/>
          <w:sz w:val="24"/>
          <w:szCs w:val="24"/>
        </w:rPr>
        <w:t xml:space="preserve">AGREEMENT (“Agreement”) is made and entered into </w:t>
      </w:r>
      <w:r w:rsidR="00A96784">
        <w:rPr>
          <w:rFonts w:ascii="Times New Roman" w:hAnsi="Times New Roman"/>
          <w:sz w:val="24"/>
          <w:szCs w:val="24"/>
        </w:rPr>
        <w:t>as of the latest date set for</w:t>
      </w:r>
      <w:r w:rsidRPr="00DB2B52">
        <w:rPr>
          <w:rFonts w:ascii="Times New Roman" w:hAnsi="Times New Roman"/>
          <w:sz w:val="24"/>
          <w:szCs w:val="24"/>
        </w:rPr>
        <w:t>th</w:t>
      </w:r>
      <w:r w:rsidR="00A96784">
        <w:rPr>
          <w:rFonts w:ascii="Times New Roman" w:hAnsi="Times New Roman"/>
          <w:sz w:val="24"/>
          <w:szCs w:val="24"/>
        </w:rPr>
        <w:t xml:space="preserve"> below</w:t>
      </w:r>
      <w:r w:rsidRPr="00DB2B52">
        <w:rPr>
          <w:rFonts w:ascii="Times New Roman" w:hAnsi="Times New Roman"/>
          <w:sz w:val="24"/>
          <w:szCs w:val="24"/>
        </w:rPr>
        <w:t xml:space="preserve"> by and between </w:t>
      </w:r>
      <w:r w:rsidR="00956331">
        <w:rPr>
          <w:rFonts w:ascii="Times New Roman" w:hAnsi="Times New Roman"/>
          <w:sz w:val="24"/>
          <w:szCs w:val="24"/>
        </w:rPr>
        <w:t>TOQUERVILLE</w:t>
      </w:r>
      <w:r w:rsidR="004B0F0F">
        <w:rPr>
          <w:rFonts w:ascii="Times New Roman" w:hAnsi="Times New Roman"/>
          <w:sz w:val="24"/>
          <w:szCs w:val="24"/>
        </w:rPr>
        <w:t xml:space="preserve"> CITY</w:t>
      </w:r>
      <w:r w:rsidRPr="00DB2B52">
        <w:rPr>
          <w:rFonts w:ascii="Times New Roman" w:hAnsi="Times New Roman"/>
          <w:sz w:val="24"/>
          <w:szCs w:val="24"/>
        </w:rPr>
        <w:t xml:space="preserve">, a Utah </w:t>
      </w:r>
      <w:r w:rsidR="00956331">
        <w:rPr>
          <w:rFonts w:ascii="Times New Roman" w:hAnsi="Times New Roman"/>
          <w:sz w:val="24"/>
          <w:szCs w:val="24"/>
        </w:rPr>
        <w:t xml:space="preserve">municipal </w:t>
      </w:r>
      <w:r w:rsidRPr="00DB2B52">
        <w:rPr>
          <w:rFonts w:ascii="Times New Roman" w:hAnsi="Times New Roman"/>
          <w:sz w:val="24"/>
          <w:szCs w:val="24"/>
        </w:rPr>
        <w:t xml:space="preserve">corporation </w:t>
      </w:r>
      <w:r>
        <w:rPr>
          <w:rFonts w:ascii="Times New Roman" w:hAnsi="Times New Roman"/>
          <w:sz w:val="24"/>
          <w:szCs w:val="24"/>
        </w:rPr>
        <w:t>(</w:t>
      </w:r>
      <w:r w:rsidR="00A96784">
        <w:rPr>
          <w:rFonts w:ascii="Times New Roman" w:hAnsi="Times New Roman"/>
          <w:sz w:val="24"/>
          <w:szCs w:val="24"/>
        </w:rPr>
        <w:t xml:space="preserve">the </w:t>
      </w:r>
      <w:r>
        <w:rPr>
          <w:rFonts w:ascii="Times New Roman" w:hAnsi="Times New Roman"/>
          <w:sz w:val="24"/>
          <w:szCs w:val="24"/>
        </w:rPr>
        <w:t>“</w:t>
      </w:r>
      <w:r w:rsidR="00956331">
        <w:rPr>
          <w:rFonts w:ascii="Times New Roman" w:hAnsi="Times New Roman"/>
          <w:sz w:val="24"/>
          <w:szCs w:val="24"/>
        </w:rPr>
        <w:t>City</w:t>
      </w:r>
      <w:r w:rsidRPr="00DB2B52">
        <w:rPr>
          <w:rFonts w:ascii="Times New Roman" w:hAnsi="Times New Roman"/>
          <w:sz w:val="24"/>
          <w:szCs w:val="24"/>
        </w:rPr>
        <w:t>”)</w:t>
      </w:r>
      <w:r w:rsidR="00956331">
        <w:rPr>
          <w:rFonts w:ascii="Times New Roman" w:hAnsi="Times New Roman"/>
          <w:sz w:val="24"/>
          <w:szCs w:val="24"/>
        </w:rPr>
        <w:t>,</w:t>
      </w:r>
      <w:r w:rsidR="009F0945">
        <w:rPr>
          <w:rFonts w:ascii="Times New Roman" w:hAnsi="Times New Roman"/>
          <w:sz w:val="24"/>
          <w:szCs w:val="24"/>
        </w:rPr>
        <w:t xml:space="preserve"> </w:t>
      </w:r>
      <w:r w:rsidR="007A25A8">
        <w:rPr>
          <w:rFonts w:ascii="Times New Roman" w:hAnsi="Times New Roman"/>
          <w:sz w:val="24"/>
          <w:szCs w:val="24"/>
        </w:rPr>
        <w:t xml:space="preserve">and </w:t>
      </w:r>
      <w:r w:rsidR="00743CE3">
        <w:rPr>
          <w:rFonts w:ascii="Times New Roman" w:hAnsi="Times New Roman"/>
          <w:sz w:val="24"/>
          <w:szCs w:val="24"/>
        </w:rPr>
        <w:t>___________________</w:t>
      </w:r>
      <w:r w:rsidR="00A96784">
        <w:rPr>
          <w:rFonts w:ascii="Times New Roman" w:hAnsi="Times New Roman"/>
          <w:sz w:val="24"/>
          <w:szCs w:val="24"/>
        </w:rPr>
        <w:t>_</w:t>
      </w:r>
      <w:r w:rsidR="009F0945">
        <w:rPr>
          <w:rFonts w:ascii="Times New Roman" w:hAnsi="Times New Roman"/>
          <w:sz w:val="24"/>
          <w:szCs w:val="24"/>
        </w:rPr>
        <w:t>_____________________________</w:t>
      </w:r>
      <w:r w:rsidR="00A96784">
        <w:rPr>
          <w:rFonts w:ascii="Times New Roman" w:hAnsi="Times New Roman"/>
          <w:sz w:val="24"/>
          <w:szCs w:val="24"/>
        </w:rPr>
        <w:t>______</w:t>
      </w:r>
      <w:r w:rsidR="00981D1E">
        <w:rPr>
          <w:rFonts w:ascii="Times New Roman" w:hAnsi="Times New Roman"/>
          <w:sz w:val="24"/>
          <w:szCs w:val="24"/>
        </w:rPr>
        <w:t>,</w:t>
      </w:r>
      <w:r w:rsidR="009F0945">
        <w:rPr>
          <w:rFonts w:ascii="Times New Roman" w:hAnsi="Times New Roman"/>
          <w:sz w:val="24"/>
          <w:szCs w:val="24"/>
        </w:rPr>
        <w:t xml:space="preserve"> </w:t>
      </w:r>
      <w:r w:rsidR="00392618">
        <w:rPr>
          <w:rFonts w:ascii="Times New Roman" w:hAnsi="Times New Roman"/>
          <w:sz w:val="24"/>
          <w:szCs w:val="24"/>
        </w:rPr>
        <w:t>(the “Water User”)</w:t>
      </w:r>
      <w:r w:rsidR="00981D1E">
        <w:rPr>
          <w:rFonts w:ascii="Times New Roman" w:hAnsi="Times New Roman"/>
          <w:sz w:val="24"/>
          <w:szCs w:val="24"/>
        </w:rPr>
        <w:t xml:space="preserve"> </w:t>
      </w:r>
      <w:r w:rsidR="00392618">
        <w:rPr>
          <w:rFonts w:ascii="Times New Roman" w:hAnsi="Times New Roman"/>
          <w:sz w:val="24"/>
          <w:szCs w:val="24"/>
        </w:rPr>
        <w:t xml:space="preserve">located at </w:t>
      </w:r>
      <w:r w:rsidR="00A96784">
        <w:rPr>
          <w:rFonts w:ascii="Times New Roman" w:hAnsi="Times New Roman"/>
          <w:sz w:val="24"/>
          <w:szCs w:val="24"/>
        </w:rPr>
        <w:t>_______</w:t>
      </w:r>
      <w:r w:rsidR="0021371F">
        <w:rPr>
          <w:rFonts w:ascii="Times New Roman" w:hAnsi="Times New Roman"/>
          <w:sz w:val="24"/>
          <w:szCs w:val="24"/>
        </w:rPr>
        <w:t>________</w:t>
      </w:r>
      <w:r w:rsidR="00A96784">
        <w:rPr>
          <w:rFonts w:ascii="Times New Roman" w:hAnsi="Times New Roman"/>
          <w:sz w:val="24"/>
          <w:szCs w:val="24"/>
        </w:rPr>
        <w:t>_______________</w:t>
      </w:r>
      <w:r w:rsidR="00392618">
        <w:rPr>
          <w:rFonts w:ascii="Times New Roman" w:hAnsi="Times New Roman"/>
          <w:sz w:val="24"/>
          <w:szCs w:val="24"/>
        </w:rPr>
        <w:t>_________________ (Toquerville Street Address)</w:t>
      </w:r>
      <w:r w:rsidR="00981D1E">
        <w:rPr>
          <w:rFonts w:ascii="Times New Roman" w:hAnsi="Times New Roman"/>
          <w:sz w:val="24"/>
          <w:szCs w:val="24"/>
        </w:rPr>
        <w:t>.</w:t>
      </w:r>
      <w:r w:rsidRPr="00DB2B52">
        <w:rPr>
          <w:rFonts w:ascii="Times New Roman" w:hAnsi="Times New Roman"/>
          <w:sz w:val="24"/>
          <w:szCs w:val="24"/>
        </w:rPr>
        <w:t xml:space="preserve"> </w:t>
      </w:r>
      <w:r>
        <w:rPr>
          <w:rFonts w:ascii="Times New Roman" w:hAnsi="Times New Roman"/>
          <w:sz w:val="24"/>
          <w:szCs w:val="24"/>
        </w:rPr>
        <w:t xml:space="preserve"> </w:t>
      </w:r>
      <w:r w:rsidR="0021371F">
        <w:rPr>
          <w:rFonts w:ascii="Times New Roman" w:hAnsi="Times New Roman"/>
          <w:sz w:val="24"/>
          <w:szCs w:val="24"/>
        </w:rPr>
        <w:t>Account Number</w:t>
      </w:r>
      <w:proofErr w:type="gramStart"/>
      <w:r w:rsidR="0021371F">
        <w:rPr>
          <w:rFonts w:ascii="Times New Roman" w:hAnsi="Times New Roman"/>
          <w:sz w:val="24"/>
          <w:szCs w:val="24"/>
        </w:rPr>
        <w:t>:_</w:t>
      </w:r>
      <w:proofErr w:type="gramEnd"/>
      <w:r w:rsidR="0021371F">
        <w:rPr>
          <w:rFonts w:ascii="Times New Roman" w:hAnsi="Times New Roman"/>
          <w:sz w:val="24"/>
          <w:szCs w:val="24"/>
        </w:rPr>
        <w:t xml:space="preserve">_________________. </w:t>
      </w:r>
      <w:r w:rsidRPr="00DB2B52">
        <w:rPr>
          <w:rFonts w:ascii="Times New Roman" w:hAnsi="Times New Roman"/>
          <w:sz w:val="24"/>
          <w:szCs w:val="24"/>
        </w:rPr>
        <w:t xml:space="preserve">Throughout this Agreement </w:t>
      </w:r>
      <w:r w:rsidR="00744F34">
        <w:rPr>
          <w:rFonts w:ascii="Times New Roman" w:hAnsi="Times New Roman"/>
          <w:sz w:val="24"/>
          <w:szCs w:val="24"/>
        </w:rPr>
        <w:t xml:space="preserve">the City and </w:t>
      </w:r>
      <w:r w:rsidR="00A96784">
        <w:rPr>
          <w:rFonts w:ascii="Times New Roman" w:hAnsi="Times New Roman"/>
          <w:sz w:val="24"/>
          <w:szCs w:val="24"/>
        </w:rPr>
        <w:t>the Water User</w:t>
      </w:r>
      <w:r w:rsidR="00AA54CB">
        <w:rPr>
          <w:rFonts w:ascii="Times New Roman" w:hAnsi="Times New Roman"/>
          <w:sz w:val="24"/>
          <w:szCs w:val="24"/>
        </w:rPr>
        <w:t xml:space="preserve"> </w:t>
      </w:r>
      <w:r w:rsidR="00AA54CB" w:rsidRPr="00DB2B52">
        <w:rPr>
          <w:rFonts w:ascii="Times New Roman" w:hAnsi="Times New Roman"/>
          <w:sz w:val="24"/>
          <w:szCs w:val="24"/>
        </w:rPr>
        <w:t>shall</w:t>
      </w:r>
      <w:r w:rsidRPr="00DB2B52">
        <w:rPr>
          <w:rFonts w:ascii="Times New Roman" w:hAnsi="Times New Roman"/>
          <w:sz w:val="24"/>
          <w:szCs w:val="24"/>
        </w:rPr>
        <w:t xml:space="preserve"> collectively be referred to as the “Parties”.</w:t>
      </w:r>
    </w:p>
    <w:p w:rsidR="00DB2B52" w:rsidRPr="00417E5D" w:rsidRDefault="00DB2B52" w:rsidP="00DB2B52">
      <w:pPr>
        <w:spacing w:after="0" w:line="240" w:lineRule="auto"/>
        <w:ind w:firstLine="720"/>
        <w:jc w:val="both"/>
        <w:rPr>
          <w:rFonts w:ascii="Times New Roman" w:hAnsi="Times New Roman"/>
          <w:sz w:val="18"/>
          <w:szCs w:val="18"/>
        </w:rPr>
      </w:pPr>
    </w:p>
    <w:p w:rsidR="00DB2B52" w:rsidRDefault="00DB2B52" w:rsidP="00DB2B52">
      <w:pPr>
        <w:spacing w:after="0" w:line="240" w:lineRule="auto"/>
        <w:jc w:val="center"/>
        <w:rPr>
          <w:rFonts w:ascii="Times New Roman" w:hAnsi="Times New Roman" w:cs="Times New Roman"/>
          <w:sz w:val="24"/>
          <w:szCs w:val="24"/>
          <w:u w:val="single"/>
        </w:rPr>
      </w:pPr>
      <w:r>
        <w:rPr>
          <w:rFonts w:ascii="Times New Roman" w:hAnsi="Times New Roman" w:cs="Times New Roman"/>
          <w:sz w:val="24"/>
          <w:szCs w:val="24"/>
          <w:u w:val="single"/>
        </w:rPr>
        <w:t>RECITALS</w:t>
      </w:r>
    </w:p>
    <w:p w:rsidR="00DB2B52" w:rsidRPr="00417E5D" w:rsidRDefault="00DB2B52" w:rsidP="00DB2B52">
      <w:pPr>
        <w:spacing w:after="0" w:line="240" w:lineRule="auto"/>
        <w:jc w:val="center"/>
        <w:rPr>
          <w:rFonts w:ascii="Times New Roman" w:hAnsi="Times New Roman" w:cs="Times New Roman"/>
          <w:sz w:val="16"/>
          <w:szCs w:val="16"/>
        </w:rPr>
      </w:pPr>
    </w:p>
    <w:p w:rsidR="00DB2B52" w:rsidRDefault="00DB2B52" w:rsidP="00DB2B52">
      <w:pPr>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WHEREAS, </w:t>
      </w:r>
      <w:r w:rsidR="00D124D0">
        <w:rPr>
          <w:rFonts w:ascii="Times New Roman" w:hAnsi="Times New Roman" w:cs="Times New Roman"/>
          <w:sz w:val="24"/>
          <w:szCs w:val="24"/>
        </w:rPr>
        <w:t>the Water User uses water services provided by the City and the City’s water system</w:t>
      </w:r>
      <w:r>
        <w:rPr>
          <w:rFonts w:ascii="Times New Roman" w:eastAsia="Times New Roman" w:hAnsi="Times New Roman" w:cs="Times New Roman"/>
          <w:sz w:val="24"/>
          <w:szCs w:val="24"/>
        </w:rPr>
        <w:t>.</w:t>
      </w:r>
    </w:p>
    <w:p w:rsidR="00981D1E" w:rsidRPr="00743CE3" w:rsidRDefault="00981D1E" w:rsidP="00DB2B52">
      <w:pPr>
        <w:spacing w:after="0" w:line="240" w:lineRule="auto"/>
        <w:jc w:val="both"/>
        <w:rPr>
          <w:rFonts w:ascii="Times New Roman" w:eastAsia="Times New Roman" w:hAnsi="Times New Roman" w:cs="Times New Roman"/>
          <w:sz w:val="20"/>
          <w:szCs w:val="20"/>
        </w:rPr>
      </w:pPr>
    </w:p>
    <w:p w:rsidR="004D3830" w:rsidRDefault="00981D1E" w:rsidP="00DB2B5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WHEREAS, </w:t>
      </w:r>
      <w:r w:rsidR="00D124D0">
        <w:rPr>
          <w:rFonts w:ascii="Times New Roman" w:eastAsia="Times New Roman" w:hAnsi="Times New Roman" w:cs="Times New Roman"/>
          <w:sz w:val="24"/>
          <w:szCs w:val="24"/>
        </w:rPr>
        <w:t xml:space="preserve">the Water User has agreed to pay such charges for the City’s water services as may be fixed from time to time by the City Council. </w:t>
      </w:r>
    </w:p>
    <w:p w:rsidR="004D3830" w:rsidRPr="00743CE3" w:rsidRDefault="004D3830" w:rsidP="00DB2B52">
      <w:pPr>
        <w:spacing w:after="0" w:line="240" w:lineRule="auto"/>
        <w:jc w:val="both"/>
        <w:rPr>
          <w:rFonts w:ascii="Times New Roman" w:eastAsia="Times New Roman" w:hAnsi="Times New Roman" w:cs="Times New Roman"/>
          <w:sz w:val="20"/>
          <w:szCs w:val="20"/>
        </w:rPr>
      </w:pPr>
    </w:p>
    <w:p w:rsidR="004D3830" w:rsidRDefault="004D3830" w:rsidP="0039261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WHEREAS, </w:t>
      </w:r>
      <w:r w:rsidR="006806FF">
        <w:rPr>
          <w:rFonts w:ascii="Times New Roman" w:eastAsia="Times New Roman" w:hAnsi="Times New Roman" w:cs="Times New Roman"/>
          <w:sz w:val="24"/>
          <w:szCs w:val="24"/>
        </w:rPr>
        <w:t xml:space="preserve">the City’s current base rate for its water services allows the Water User to use up to __________ gallons of water in a calendar month (the “Base Usage”) for a fee of </w:t>
      </w:r>
      <w:r w:rsidR="00743CE3">
        <w:rPr>
          <w:rFonts w:ascii="Times New Roman" w:eastAsia="Times New Roman" w:hAnsi="Times New Roman" w:cs="Times New Roman"/>
          <w:sz w:val="24"/>
          <w:szCs w:val="24"/>
        </w:rPr>
        <w:t>__</w:t>
      </w:r>
      <w:r w:rsidR="006806FF">
        <w:rPr>
          <w:rFonts w:ascii="Times New Roman" w:eastAsia="Times New Roman" w:hAnsi="Times New Roman" w:cs="Times New Roman"/>
          <w:sz w:val="24"/>
          <w:szCs w:val="24"/>
        </w:rPr>
        <w:t>______ (the “Base Rate”)</w:t>
      </w:r>
      <w:r>
        <w:rPr>
          <w:rFonts w:ascii="Times New Roman" w:eastAsia="Times New Roman" w:hAnsi="Times New Roman" w:cs="Times New Roman"/>
          <w:sz w:val="24"/>
          <w:szCs w:val="24"/>
        </w:rPr>
        <w:t>.</w:t>
      </w:r>
    </w:p>
    <w:p w:rsidR="004D3830" w:rsidRPr="00743CE3" w:rsidRDefault="004D3830" w:rsidP="004D3830">
      <w:pPr>
        <w:spacing w:after="0" w:line="240" w:lineRule="auto"/>
        <w:ind w:firstLine="720"/>
        <w:jc w:val="both"/>
        <w:rPr>
          <w:rFonts w:ascii="Times New Roman" w:eastAsia="Times New Roman" w:hAnsi="Times New Roman" w:cs="Times New Roman"/>
          <w:sz w:val="20"/>
          <w:szCs w:val="20"/>
        </w:rPr>
      </w:pPr>
    </w:p>
    <w:p w:rsidR="004D3830" w:rsidRDefault="004D3830" w:rsidP="00392618">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WHEREAS, the </w:t>
      </w:r>
      <w:r w:rsidR="006806FF">
        <w:rPr>
          <w:rFonts w:ascii="Times New Roman" w:eastAsia="Times New Roman" w:hAnsi="Times New Roman" w:cs="Times New Roman"/>
          <w:sz w:val="24"/>
          <w:szCs w:val="24"/>
        </w:rPr>
        <w:t>Wate</w:t>
      </w:r>
      <w:r w:rsidR="00902BFF">
        <w:rPr>
          <w:rFonts w:ascii="Times New Roman" w:eastAsia="Times New Roman" w:hAnsi="Times New Roman" w:cs="Times New Roman"/>
          <w:sz w:val="24"/>
          <w:szCs w:val="24"/>
        </w:rPr>
        <w:t xml:space="preserve">r User used a total of </w:t>
      </w:r>
      <w:r w:rsidR="00743CE3">
        <w:rPr>
          <w:rFonts w:ascii="Times New Roman" w:eastAsia="Times New Roman" w:hAnsi="Times New Roman" w:cs="Times New Roman"/>
          <w:sz w:val="24"/>
          <w:szCs w:val="24"/>
        </w:rPr>
        <w:t>__</w:t>
      </w:r>
      <w:r w:rsidR="00902BFF">
        <w:rPr>
          <w:rFonts w:ascii="Times New Roman" w:eastAsia="Times New Roman" w:hAnsi="Times New Roman" w:cs="Times New Roman"/>
          <w:sz w:val="24"/>
          <w:szCs w:val="24"/>
        </w:rPr>
        <w:t>_______</w:t>
      </w:r>
      <w:r w:rsidR="006806FF">
        <w:rPr>
          <w:rFonts w:ascii="Times New Roman" w:eastAsia="Times New Roman" w:hAnsi="Times New Roman" w:cs="Times New Roman"/>
          <w:sz w:val="24"/>
          <w:szCs w:val="24"/>
        </w:rPr>
        <w:t xml:space="preserve"> gallons of water during the month</w:t>
      </w:r>
      <w:r w:rsidR="00392618">
        <w:rPr>
          <w:rFonts w:ascii="Times New Roman" w:eastAsia="Times New Roman" w:hAnsi="Times New Roman" w:cs="Times New Roman"/>
          <w:sz w:val="24"/>
          <w:szCs w:val="24"/>
        </w:rPr>
        <w:t>(s)</w:t>
      </w:r>
      <w:r w:rsidR="006806FF">
        <w:rPr>
          <w:rFonts w:ascii="Times New Roman" w:eastAsia="Times New Roman" w:hAnsi="Times New Roman" w:cs="Times New Roman"/>
          <w:sz w:val="24"/>
          <w:szCs w:val="24"/>
        </w:rPr>
        <w:t xml:space="preserve"> of ____________</w:t>
      </w:r>
      <w:r w:rsidR="00902BFF">
        <w:rPr>
          <w:rFonts w:ascii="Times New Roman" w:eastAsia="Times New Roman" w:hAnsi="Times New Roman" w:cs="Times New Roman"/>
          <w:sz w:val="24"/>
          <w:szCs w:val="24"/>
        </w:rPr>
        <w:t>_______</w:t>
      </w:r>
      <w:r w:rsidR="006806FF">
        <w:rPr>
          <w:rFonts w:ascii="Times New Roman" w:eastAsia="Times New Roman" w:hAnsi="Times New Roman" w:cs="Times New Roman"/>
          <w:sz w:val="24"/>
          <w:szCs w:val="24"/>
        </w:rPr>
        <w:t xml:space="preserve"> 20___ and has been charged or the use of such water a total of $_________, which exceeds the Base Rate by the amount of $_________ (the “Overage”)</w:t>
      </w:r>
      <w:r w:rsidR="00B70DEE">
        <w:rPr>
          <w:rFonts w:ascii="Times New Roman" w:eastAsia="Times New Roman" w:hAnsi="Times New Roman" w:cs="Times New Roman"/>
          <w:sz w:val="24"/>
          <w:szCs w:val="24"/>
        </w:rPr>
        <w:t>.</w:t>
      </w:r>
      <w:proofErr w:type="gramEnd"/>
    </w:p>
    <w:p w:rsidR="004D3830" w:rsidRPr="00743CE3" w:rsidRDefault="004D3830" w:rsidP="004D3830">
      <w:pPr>
        <w:spacing w:after="0" w:line="240" w:lineRule="auto"/>
        <w:ind w:firstLine="720"/>
        <w:jc w:val="both"/>
        <w:rPr>
          <w:rFonts w:ascii="Times New Roman" w:eastAsia="Times New Roman" w:hAnsi="Times New Roman" w:cs="Times New Roman"/>
          <w:sz w:val="20"/>
          <w:szCs w:val="20"/>
        </w:rPr>
      </w:pPr>
    </w:p>
    <w:p w:rsidR="00981D1E" w:rsidRPr="00902BFF" w:rsidRDefault="004D3830" w:rsidP="0039261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WHEREAS, the </w:t>
      </w:r>
      <w:r w:rsidR="006806FF">
        <w:rPr>
          <w:rFonts w:ascii="Times New Roman" w:eastAsia="Times New Roman" w:hAnsi="Times New Roman" w:cs="Times New Roman"/>
          <w:sz w:val="24"/>
          <w:szCs w:val="24"/>
        </w:rPr>
        <w:t xml:space="preserve">Parties have determined that </w:t>
      </w:r>
      <w:r w:rsidR="00902BFF">
        <w:rPr>
          <w:rFonts w:ascii="Times New Roman" w:eastAsia="Times New Roman" w:hAnsi="Times New Roman" w:cs="Times New Roman"/>
          <w:sz w:val="24"/>
          <w:szCs w:val="24"/>
        </w:rPr>
        <w:t>the Water User’s water usage for the month</w:t>
      </w:r>
      <w:r w:rsidR="00392618">
        <w:rPr>
          <w:rFonts w:ascii="Times New Roman" w:eastAsia="Times New Roman" w:hAnsi="Times New Roman" w:cs="Times New Roman"/>
          <w:sz w:val="24"/>
          <w:szCs w:val="24"/>
        </w:rPr>
        <w:t>(s)</w:t>
      </w:r>
      <w:r w:rsidR="00902BFF">
        <w:rPr>
          <w:rFonts w:ascii="Times New Roman" w:eastAsia="Times New Roman" w:hAnsi="Times New Roman" w:cs="Times New Roman"/>
          <w:sz w:val="24"/>
          <w:szCs w:val="24"/>
        </w:rPr>
        <w:t xml:space="preserve"> of ___________, 20___ exceeded the Base Usage due, at least in part, to a leak or breakage in the water line serving the Water User’s premises </w:t>
      </w:r>
      <w:r w:rsidR="00752A05">
        <w:rPr>
          <w:rFonts w:ascii="Times New Roman" w:eastAsia="Times New Roman" w:hAnsi="Times New Roman" w:cs="Times New Roman"/>
          <w:sz w:val="24"/>
          <w:szCs w:val="24"/>
        </w:rPr>
        <w:t xml:space="preserve">(the “User’s Line”) </w:t>
      </w:r>
      <w:r w:rsidR="00902BFF">
        <w:rPr>
          <w:rFonts w:ascii="Times New Roman" w:eastAsia="Times New Roman" w:hAnsi="Times New Roman" w:cs="Times New Roman"/>
          <w:sz w:val="24"/>
          <w:szCs w:val="24"/>
        </w:rPr>
        <w:t>and that the leak or breakage is the responsibility of the Water User, since it occurred on the Water User’s premises or the Water User’s side of the water meter</w:t>
      </w:r>
      <w:r w:rsidR="00AA266C">
        <w:rPr>
          <w:rFonts w:ascii="Times New Roman" w:eastAsia="Times New Roman" w:hAnsi="Times New Roman" w:cs="Times New Roman"/>
          <w:sz w:val="24"/>
          <w:szCs w:val="24"/>
        </w:rPr>
        <w:t xml:space="preserve"> for the Water User’s Premises (the “Water Meter”)</w:t>
      </w:r>
      <w:r w:rsidR="00902BF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rsidR="00DB2B52" w:rsidRPr="00743CE3" w:rsidRDefault="00DB2B52" w:rsidP="00DB2B52">
      <w:pPr>
        <w:spacing w:after="0" w:line="240" w:lineRule="auto"/>
        <w:jc w:val="both"/>
        <w:rPr>
          <w:rFonts w:ascii="Times New Roman" w:hAnsi="Times New Roman" w:cs="Times New Roman"/>
          <w:sz w:val="20"/>
          <w:szCs w:val="20"/>
        </w:rPr>
      </w:pPr>
    </w:p>
    <w:p w:rsidR="00C54ECC" w:rsidRDefault="00744F34" w:rsidP="00392618">
      <w:pPr>
        <w:spacing w:after="0" w:line="240" w:lineRule="auto"/>
        <w:jc w:val="both"/>
        <w:rPr>
          <w:rFonts w:ascii="Times New Roman" w:hAnsi="Times New Roman" w:cs="Times New Roman"/>
          <w:sz w:val="24"/>
          <w:szCs w:val="24"/>
        </w:rPr>
      </w:pPr>
      <w:r w:rsidRPr="00417E5D">
        <w:rPr>
          <w:rFonts w:ascii="Times New Roman" w:hAnsi="Times New Roman" w:cs="Times New Roman"/>
          <w:sz w:val="24"/>
          <w:szCs w:val="24"/>
        </w:rPr>
        <w:t>WHEREAS, the Parties desire to enter</w:t>
      </w:r>
      <w:r w:rsidR="00902BFF">
        <w:rPr>
          <w:rFonts w:ascii="Times New Roman" w:hAnsi="Times New Roman" w:cs="Times New Roman"/>
          <w:sz w:val="24"/>
          <w:szCs w:val="24"/>
        </w:rPr>
        <w:t xml:space="preserve"> into an agreement whereby the City</w:t>
      </w:r>
      <w:r w:rsidRPr="00417E5D">
        <w:rPr>
          <w:rFonts w:ascii="Times New Roman" w:hAnsi="Times New Roman" w:cs="Times New Roman"/>
          <w:sz w:val="24"/>
          <w:szCs w:val="24"/>
        </w:rPr>
        <w:t xml:space="preserve"> agree</w:t>
      </w:r>
      <w:r w:rsidR="00902BFF">
        <w:rPr>
          <w:rFonts w:ascii="Times New Roman" w:hAnsi="Times New Roman" w:cs="Times New Roman"/>
          <w:sz w:val="24"/>
          <w:szCs w:val="24"/>
        </w:rPr>
        <w:t>s</w:t>
      </w:r>
      <w:r w:rsidRPr="00417E5D">
        <w:rPr>
          <w:rFonts w:ascii="Times New Roman" w:hAnsi="Times New Roman" w:cs="Times New Roman"/>
          <w:sz w:val="24"/>
          <w:szCs w:val="24"/>
        </w:rPr>
        <w:t xml:space="preserve"> to </w:t>
      </w:r>
      <w:r w:rsidR="00902BFF">
        <w:rPr>
          <w:rFonts w:ascii="Times New Roman" w:hAnsi="Times New Roman" w:cs="Times New Roman"/>
          <w:sz w:val="24"/>
          <w:szCs w:val="24"/>
        </w:rPr>
        <w:t xml:space="preserve">reduce the Overage charged to the Water User </w:t>
      </w:r>
      <w:r w:rsidR="00392618" w:rsidRPr="009F0945">
        <w:rPr>
          <w:rFonts w:ascii="Times New Roman" w:hAnsi="Times New Roman" w:cs="Times New Roman"/>
          <w:strike/>
          <w:sz w:val="24"/>
          <w:szCs w:val="24"/>
        </w:rPr>
        <w:t>once in a lifetime</w:t>
      </w:r>
      <w:r w:rsidR="00392618">
        <w:rPr>
          <w:rFonts w:ascii="Times New Roman" w:hAnsi="Times New Roman" w:cs="Times New Roman"/>
          <w:sz w:val="24"/>
          <w:szCs w:val="24"/>
        </w:rPr>
        <w:t xml:space="preserve"> </w:t>
      </w:r>
      <w:r w:rsidR="009F0945" w:rsidRPr="009F0945">
        <w:rPr>
          <w:rFonts w:ascii="Times New Roman" w:hAnsi="Times New Roman" w:cs="Times New Roman"/>
          <w:sz w:val="24"/>
          <w:szCs w:val="24"/>
          <w:highlight w:val="yellow"/>
        </w:rPr>
        <w:t>once every three (3) years</w:t>
      </w:r>
      <w:r w:rsidR="009F0945">
        <w:rPr>
          <w:rFonts w:ascii="Times New Roman" w:hAnsi="Times New Roman" w:cs="Times New Roman"/>
          <w:sz w:val="24"/>
          <w:szCs w:val="24"/>
        </w:rPr>
        <w:t xml:space="preserve"> </w:t>
      </w:r>
      <w:r w:rsidR="00392618">
        <w:rPr>
          <w:rFonts w:ascii="Times New Roman" w:hAnsi="Times New Roman" w:cs="Times New Roman"/>
          <w:sz w:val="24"/>
          <w:szCs w:val="24"/>
        </w:rPr>
        <w:t>following the repair of the leak or break in</w:t>
      </w:r>
      <w:r w:rsidR="00902BFF">
        <w:rPr>
          <w:rFonts w:ascii="Times New Roman" w:hAnsi="Times New Roman" w:cs="Times New Roman"/>
          <w:sz w:val="24"/>
          <w:szCs w:val="24"/>
        </w:rPr>
        <w:t xml:space="preserve"> the </w:t>
      </w:r>
      <w:r w:rsidR="00392618">
        <w:rPr>
          <w:rFonts w:ascii="Times New Roman" w:hAnsi="Times New Roman" w:cs="Times New Roman"/>
          <w:sz w:val="24"/>
          <w:szCs w:val="24"/>
        </w:rPr>
        <w:t>water line</w:t>
      </w:r>
      <w:r w:rsidR="00902BFF">
        <w:rPr>
          <w:rFonts w:ascii="Times New Roman" w:hAnsi="Times New Roman" w:cs="Times New Roman"/>
          <w:sz w:val="24"/>
          <w:szCs w:val="24"/>
        </w:rPr>
        <w:t xml:space="preserve"> serving the Water User’s premises</w:t>
      </w:r>
      <w:r w:rsidR="00392618">
        <w:rPr>
          <w:rFonts w:ascii="Times New Roman" w:hAnsi="Times New Roman" w:cs="Times New Roman"/>
          <w:sz w:val="24"/>
          <w:szCs w:val="24"/>
        </w:rPr>
        <w:t>. The abatement may be applied up to two (2) months of water overage</w:t>
      </w:r>
      <w:r w:rsidR="009100F0">
        <w:rPr>
          <w:rFonts w:ascii="Times New Roman" w:hAnsi="Times New Roman" w:cs="Times New Roman"/>
          <w:sz w:val="24"/>
          <w:szCs w:val="24"/>
        </w:rPr>
        <w:t>.</w:t>
      </w:r>
    </w:p>
    <w:p w:rsidR="009100F0" w:rsidRPr="00417E5D" w:rsidRDefault="009100F0" w:rsidP="00DB2B52">
      <w:pPr>
        <w:spacing w:after="0" w:line="240" w:lineRule="auto"/>
        <w:ind w:firstLine="720"/>
        <w:jc w:val="both"/>
        <w:rPr>
          <w:rFonts w:ascii="Times New Roman" w:hAnsi="Times New Roman" w:cs="Times New Roman"/>
          <w:sz w:val="16"/>
          <w:szCs w:val="16"/>
        </w:rPr>
      </w:pPr>
    </w:p>
    <w:p w:rsidR="009100F0" w:rsidRPr="00B70DEE" w:rsidRDefault="00B70DEE" w:rsidP="00B70DEE">
      <w:pPr>
        <w:spacing w:after="0" w:line="240" w:lineRule="auto"/>
        <w:jc w:val="center"/>
        <w:rPr>
          <w:rFonts w:ascii="Times New Roman" w:hAnsi="Times New Roman" w:cs="Times New Roman"/>
          <w:sz w:val="24"/>
          <w:szCs w:val="24"/>
          <w:u w:val="single"/>
        </w:rPr>
      </w:pPr>
      <w:r>
        <w:rPr>
          <w:rFonts w:ascii="Times New Roman" w:hAnsi="Times New Roman" w:cs="Times New Roman"/>
          <w:sz w:val="24"/>
          <w:szCs w:val="24"/>
          <w:u w:val="single"/>
        </w:rPr>
        <w:t>AGREEMENT</w:t>
      </w:r>
    </w:p>
    <w:p w:rsidR="00752A05" w:rsidRDefault="00752A05" w:rsidP="009100F0">
      <w:pPr>
        <w:pStyle w:val="ListParagraph"/>
        <w:numPr>
          <w:ilvl w:val="0"/>
          <w:numId w:val="1"/>
        </w:numPr>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u w:val="single"/>
        </w:rPr>
        <w:t>Recitals</w:t>
      </w:r>
      <w:r>
        <w:rPr>
          <w:rFonts w:ascii="Times New Roman" w:hAnsi="Times New Roman" w:cs="Times New Roman"/>
          <w:sz w:val="24"/>
          <w:szCs w:val="24"/>
        </w:rPr>
        <w:t>.  The Parties hereby agree that the foregoing recitals are true and correct and are incorporated herein by this reference.</w:t>
      </w:r>
    </w:p>
    <w:p w:rsidR="00752A05" w:rsidRPr="00743CE3" w:rsidRDefault="00752A05" w:rsidP="00752A05">
      <w:pPr>
        <w:pStyle w:val="ListParagraph"/>
        <w:spacing w:after="0" w:line="240" w:lineRule="auto"/>
        <w:jc w:val="both"/>
        <w:rPr>
          <w:rFonts w:ascii="Times New Roman" w:hAnsi="Times New Roman" w:cs="Times New Roman"/>
          <w:sz w:val="20"/>
          <w:szCs w:val="20"/>
        </w:rPr>
      </w:pPr>
    </w:p>
    <w:p w:rsidR="00752A05" w:rsidRPr="009F0945" w:rsidRDefault="00752A05" w:rsidP="00392618">
      <w:pPr>
        <w:pStyle w:val="ListParagraph"/>
        <w:numPr>
          <w:ilvl w:val="0"/>
          <w:numId w:val="1"/>
        </w:numPr>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u w:val="single"/>
        </w:rPr>
        <w:t>Reduction of Overage; Repair of Line</w:t>
      </w:r>
      <w:r>
        <w:rPr>
          <w:rFonts w:ascii="Times New Roman" w:hAnsi="Times New Roman" w:cs="Times New Roman"/>
          <w:sz w:val="24"/>
          <w:szCs w:val="24"/>
        </w:rPr>
        <w:t xml:space="preserve">.  The City hereby agrees to reduce the Overage charged to the Water User by an amount equal to one-half (1/2) of the Overage in consideration for the Water User’s covenants and obligations under this Agreement.  In consideration of the City’s reduction of the Overage as described herein, the Water User hereby covenants </w:t>
      </w:r>
      <w:r w:rsidR="00392618">
        <w:rPr>
          <w:rFonts w:ascii="Times New Roman" w:hAnsi="Times New Roman" w:cs="Times New Roman"/>
          <w:sz w:val="24"/>
          <w:szCs w:val="24"/>
        </w:rPr>
        <w:t>that the</w:t>
      </w:r>
      <w:r>
        <w:rPr>
          <w:rFonts w:ascii="Times New Roman" w:hAnsi="Times New Roman" w:cs="Times New Roman"/>
          <w:sz w:val="24"/>
          <w:szCs w:val="24"/>
        </w:rPr>
        <w:t xml:space="preserve"> User’s Line </w:t>
      </w:r>
      <w:r w:rsidR="00392618">
        <w:rPr>
          <w:rFonts w:ascii="Times New Roman" w:hAnsi="Times New Roman" w:cs="Times New Roman"/>
          <w:sz w:val="24"/>
          <w:szCs w:val="24"/>
        </w:rPr>
        <w:t>has</w:t>
      </w:r>
      <w:r>
        <w:rPr>
          <w:rFonts w:ascii="Times New Roman" w:hAnsi="Times New Roman" w:cs="Times New Roman"/>
          <w:sz w:val="24"/>
          <w:szCs w:val="24"/>
        </w:rPr>
        <w:t xml:space="preserve"> be</w:t>
      </w:r>
      <w:r w:rsidR="00392618">
        <w:rPr>
          <w:rFonts w:ascii="Times New Roman" w:hAnsi="Times New Roman" w:cs="Times New Roman"/>
          <w:sz w:val="24"/>
          <w:szCs w:val="24"/>
        </w:rPr>
        <w:t>en</w:t>
      </w:r>
      <w:r>
        <w:rPr>
          <w:rFonts w:ascii="Times New Roman" w:hAnsi="Times New Roman" w:cs="Times New Roman"/>
          <w:sz w:val="24"/>
          <w:szCs w:val="24"/>
        </w:rPr>
        <w:t xml:space="preserve"> repaired or fixed in compliance with specifications and standards of the City.  </w:t>
      </w:r>
      <w:r w:rsidR="00392618" w:rsidRPr="009F0945">
        <w:rPr>
          <w:rFonts w:ascii="Times New Roman" w:hAnsi="Times New Roman" w:cs="Times New Roman"/>
          <w:sz w:val="24"/>
          <w:szCs w:val="24"/>
        </w:rPr>
        <w:t>Amount</w:t>
      </w:r>
      <w:r w:rsidR="009F0945">
        <w:rPr>
          <w:rFonts w:ascii="Times New Roman" w:hAnsi="Times New Roman" w:cs="Times New Roman"/>
          <w:sz w:val="24"/>
          <w:szCs w:val="24"/>
        </w:rPr>
        <w:t xml:space="preserve"> of abatement shall be $____________</w:t>
      </w:r>
      <w:r w:rsidR="00392618" w:rsidRPr="009F0945">
        <w:rPr>
          <w:rFonts w:ascii="Times New Roman" w:hAnsi="Times New Roman" w:cs="Times New Roman"/>
          <w:sz w:val="24"/>
          <w:szCs w:val="24"/>
        </w:rPr>
        <w:t>__.</w:t>
      </w:r>
    </w:p>
    <w:p w:rsidR="00392618" w:rsidRDefault="00392618" w:rsidP="00392618">
      <w:pPr>
        <w:pStyle w:val="ListParagraph"/>
        <w:spacing w:after="0" w:line="240" w:lineRule="auto"/>
        <w:jc w:val="both"/>
        <w:rPr>
          <w:rFonts w:ascii="Times New Roman" w:hAnsi="Times New Roman" w:cs="Times New Roman"/>
          <w:sz w:val="24"/>
          <w:szCs w:val="24"/>
        </w:rPr>
      </w:pPr>
    </w:p>
    <w:p w:rsidR="00F2273A" w:rsidRDefault="00F2273A" w:rsidP="00392618">
      <w:pPr>
        <w:pStyle w:val="ListParagraph"/>
        <w:spacing w:after="0" w:line="240" w:lineRule="auto"/>
        <w:jc w:val="both"/>
        <w:rPr>
          <w:rFonts w:ascii="Times New Roman" w:hAnsi="Times New Roman" w:cs="Times New Roman"/>
          <w:sz w:val="24"/>
          <w:szCs w:val="24"/>
        </w:rPr>
      </w:pPr>
    </w:p>
    <w:p w:rsidR="00743CE3" w:rsidRDefault="00752A05" w:rsidP="009100F0">
      <w:pPr>
        <w:pStyle w:val="ListParagraph"/>
        <w:numPr>
          <w:ilvl w:val="0"/>
          <w:numId w:val="1"/>
        </w:numPr>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u w:val="single"/>
        </w:rPr>
        <w:lastRenderedPageBreak/>
        <w:t>Payment of Remaining Overage</w:t>
      </w:r>
      <w:r>
        <w:rPr>
          <w:rFonts w:ascii="Times New Roman" w:hAnsi="Times New Roman" w:cs="Times New Roman"/>
          <w:sz w:val="24"/>
          <w:szCs w:val="24"/>
        </w:rPr>
        <w:t xml:space="preserve">.  The Water User hereby agrees to pay the remaining balance of the Overage, after reduction </w:t>
      </w:r>
      <w:r w:rsidR="00AA266C">
        <w:rPr>
          <w:rFonts w:ascii="Times New Roman" w:hAnsi="Times New Roman" w:cs="Times New Roman"/>
          <w:sz w:val="24"/>
          <w:szCs w:val="24"/>
        </w:rPr>
        <w:t>pursuant to</w:t>
      </w:r>
      <w:r>
        <w:rPr>
          <w:rFonts w:ascii="Times New Roman" w:hAnsi="Times New Roman" w:cs="Times New Roman"/>
          <w:sz w:val="24"/>
          <w:szCs w:val="24"/>
        </w:rPr>
        <w:t xml:space="preserve"> Section 2,</w:t>
      </w:r>
      <w:r w:rsidR="00AA266C">
        <w:rPr>
          <w:rFonts w:ascii="Times New Roman" w:hAnsi="Times New Roman" w:cs="Times New Roman"/>
          <w:sz w:val="24"/>
          <w:szCs w:val="24"/>
        </w:rPr>
        <w:t xml:space="preserve"> upon complete execution of this Agreement.</w:t>
      </w:r>
      <w:r>
        <w:rPr>
          <w:rFonts w:ascii="Times New Roman" w:hAnsi="Times New Roman" w:cs="Times New Roman"/>
          <w:sz w:val="24"/>
          <w:szCs w:val="24"/>
        </w:rPr>
        <w:t xml:space="preserve">   </w:t>
      </w:r>
    </w:p>
    <w:p w:rsidR="00752A05" w:rsidRPr="00743CE3" w:rsidRDefault="00752A05" w:rsidP="00743CE3">
      <w:pPr>
        <w:spacing w:after="0" w:line="240" w:lineRule="auto"/>
        <w:jc w:val="both"/>
        <w:rPr>
          <w:rFonts w:ascii="Times New Roman" w:hAnsi="Times New Roman" w:cs="Times New Roman"/>
          <w:sz w:val="24"/>
          <w:szCs w:val="24"/>
        </w:rPr>
      </w:pPr>
      <w:r w:rsidRPr="00743CE3">
        <w:rPr>
          <w:rFonts w:ascii="Times New Roman" w:hAnsi="Times New Roman" w:cs="Times New Roman"/>
          <w:sz w:val="24"/>
          <w:szCs w:val="24"/>
        </w:rPr>
        <w:t xml:space="preserve"> </w:t>
      </w:r>
    </w:p>
    <w:p w:rsidR="009100F0" w:rsidRDefault="00B70DEE" w:rsidP="009100F0">
      <w:pPr>
        <w:pStyle w:val="ListParagraph"/>
        <w:numPr>
          <w:ilvl w:val="0"/>
          <w:numId w:val="1"/>
        </w:numPr>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u w:val="single"/>
        </w:rPr>
        <w:t>Release and Waiver</w:t>
      </w:r>
      <w:r w:rsidR="009100F0">
        <w:rPr>
          <w:rFonts w:ascii="Times New Roman" w:hAnsi="Times New Roman" w:cs="Times New Roman"/>
          <w:sz w:val="24"/>
          <w:szCs w:val="24"/>
        </w:rPr>
        <w:t xml:space="preserve">.  </w:t>
      </w:r>
      <w:r w:rsidR="0061121C">
        <w:rPr>
          <w:rFonts w:ascii="Times New Roman" w:hAnsi="Times New Roman" w:cs="Times New Roman"/>
          <w:sz w:val="24"/>
          <w:szCs w:val="24"/>
        </w:rPr>
        <w:t xml:space="preserve">In consideration of </w:t>
      </w:r>
      <w:r>
        <w:rPr>
          <w:rFonts w:ascii="Times New Roman" w:hAnsi="Times New Roman" w:cs="Times New Roman"/>
          <w:sz w:val="24"/>
          <w:szCs w:val="24"/>
        </w:rPr>
        <w:t xml:space="preserve">the City’s </w:t>
      </w:r>
      <w:r w:rsidR="00AA266C">
        <w:rPr>
          <w:rFonts w:ascii="Times New Roman" w:hAnsi="Times New Roman" w:cs="Times New Roman"/>
          <w:sz w:val="24"/>
          <w:szCs w:val="24"/>
        </w:rPr>
        <w:t>reduction of the Overage</w:t>
      </w:r>
      <w:r w:rsidR="0061121C">
        <w:rPr>
          <w:rFonts w:ascii="Times New Roman" w:hAnsi="Times New Roman" w:cs="Times New Roman"/>
          <w:sz w:val="24"/>
          <w:szCs w:val="24"/>
        </w:rPr>
        <w:t xml:space="preserve">, </w:t>
      </w:r>
      <w:r w:rsidR="00AA266C">
        <w:rPr>
          <w:rFonts w:ascii="Times New Roman" w:hAnsi="Times New Roman" w:cs="Times New Roman"/>
          <w:sz w:val="24"/>
          <w:szCs w:val="24"/>
        </w:rPr>
        <w:t>the Water User</w:t>
      </w:r>
      <w:r>
        <w:rPr>
          <w:rFonts w:ascii="Times New Roman" w:hAnsi="Times New Roman" w:cs="Times New Roman"/>
          <w:sz w:val="24"/>
          <w:szCs w:val="24"/>
        </w:rPr>
        <w:t xml:space="preserve"> </w:t>
      </w:r>
      <w:r w:rsidR="0061121C">
        <w:rPr>
          <w:rFonts w:ascii="Times New Roman" w:hAnsi="Times New Roman" w:cs="Times New Roman"/>
          <w:sz w:val="24"/>
          <w:szCs w:val="24"/>
        </w:rPr>
        <w:t xml:space="preserve">hereby </w:t>
      </w:r>
      <w:r>
        <w:rPr>
          <w:rFonts w:ascii="Times New Roman" w:hAnsi="Times New Roman" w:cs="Times New Roman"/>
          <w:sz w:val="24"/>
          <w:szCs w:val="24"/>
        </w:rPr>
        <w:t>release</w:t>
      </w:r>
      <w:r w:rsidR="00AA266C">
        <w:rPr>
          <w:rFonts w:ascii="Times New Roman" w:hAnsi="Times New Roman" w:cs="Times New Roman"/>
          <w:sz w:val="24"/>
          <w:szCs w:val="24"/>
        </w:rPr>
        <w:t>s</w:t>
      </w:r>
      <w:r>
        <w:rPr>
          <w:rFonts w:ascii="Times New Roman" w:hAnsi="Times New Roman" w:cs="Times New Roman"/>
          <w:sz w:val="24"/>
          <w:szCs w:val="24"/>
        </w:rPr>
        <w:t xml:space="preserve"> the City, its </w:t>
      </w:r>
      <w:r w:rsidR="00860380">
        <w:rPr>
          <w:rFonts w:ascii="Times New Roman" w:hAnsi="Times New Roman" w:cs="Times New Roman"/>
          <w:sz w:val="24"/>
          <w:szCs w:val="24"/>
        </w:rPr>
        <w:t>departments, officers, elected and appointed officials, agents, employees, representatives, contractors and subcontra</w:t>
      </w:r>
      <w:r w:rsidR="009F0945">
        <w:rPr>
          <w:rFonts w:ascii="Times New Roman" w:hAnsi="Times New Roman" w:cs="Times New Roman"/>
          <w:sz w:val="24"/>
          <w:szCs w:val="24"/>
        </w:rPr>
        <w:t>ctors (collectively the “Releas</w:t>
      </w:r>
      <w:r w:rsidR="00860380">
        <w:rPr>
          <w:rFonts w:ascii="Times New Roman" w:hAnsi="Times New Roman" w:cs="Times New Roman"/>
          <w:sz w:val="24"/>
          <w:szCs w:val="24"/>
        </w:rPr>
        <w:t>es”) from any and all claims or demands of any kind and from all  liability, penalties, costs, losses</w:t>
      </w:r>
      <w:r w:rsidR="00B5277F">
        <w:rPr>
          <w:rFonts w:ascii="Times New Roman" w:hAnsi="Times New Roman" w:cs="Times New Roman"/>
          <w:sz w:val="24"/>
          <w:szCs w:val="24"/>
        </w:rPr>
        <w:t>, damages, expenses claims or ju</w:t>
      </w:r>
      <w:r w:rsidR="00860380">
        <w:rPr>
          <w:rFonts w:ascii="Times New Roman" w:hAnsi="Times New Roman" w:cs="Times New Roman"/>
          <w:sz w:val="24"/>
          <w:szCs w:val="24"/>
        </w:rPr>
        <w:t xml:space="preserve">dgments suffered by </w:t>
      </w:r>
      <w:r w:rsidR="00AA266C">
        <w:rPr>
          <w:rFonts w:ascii="Times New Roman" w:hAnsi="Times New Roman" w:cs="Times New Roman"/>
          <w:sz w:val="24"/>
          <w:szCs w:val="24"/>
        </w:rPr>
        <w:t>the Water User as a result of any break or leak in the User’s Line or the</w:t>
      </w:r>
      <w:r w:rsidR="00860380">
        <w:rPr>
          <w:rFonts w:ascii="Times New Roman" w:hAnsi="Times New Roman" w:cs="Times New Roman"/>
          <w:sz w:val="24"/>
          <w:szCs w:val="24"/>
        </w:rPr>
        <w:t xml:space="preserve"> </w:t>
      </w:r>
      <w:r w:rsidR="0092269A">
        <w:rPr>
          <w:rFonts w:ascii="Times New Roman" w:hAnsi="Times New Roman" w:cs="Times New Roman"/>
          <w:sz w:val="24"/>
          <w:szCs w:val="24"/>
        </w:rPr>
        <w:t xml:space="preserve">construction or </w:t>
      </w:r>
      <w:r w:rsidR="00AA266C">
        <w:rPr>
          <w:rFonts w:ascii="Times New Roman" w:hAnsi="Times New Roman" w:cs="Times New Roman"/>
          <w:sz w:val="24"/>
          <w:szCs w:val="24"/>
        </w:rPr>
        <w:t>repair</w:t>
      </w:r>
      <w:r w:rsidR="0092269A">
        <w:rPr>
          <w:rFonts w:ascii="Times New Roman" w:hAnsi="Times New Roman" w:cs="Times New Roman"/>
          <w:sz w:val="24"/>
          <w:szCs w:val="24"/>
        </w:rPr>
        <w:t xml:space="preserve"> of the </w:t>
      </w:r>
      <w:r w:rsidR="00AA266C">
        <w:rPr>
          <w:rFonts w:ascii="Times New Roman" w:hAnsi="Times New Roman" w:cs="Times New Roman"/>
          <w:sz w:val="24"/>
          <w:szCs w:val="24"/>
        </w:rPr>
        <w:t>User’s Line</w:t>
      </w:r>
      <w:r w:rsidR="00860380">
        <w:rPr>
          <w:rFonts w:ascii="Times New Roman" w:hAnsi="Times New Roman" w:cs="Times New Roman"/>
          <w:sz w:val="24"/>
          <w:szCs w:val="24"/>
        </w:rPr>
        <w:t xml:space="preserve">.  </w:t>
      </w:r>
      <w:r w:rsidR="0061121C">
        <w:rPr>
          <w:rFonts w:ascii="Times New Roman" w:hAnsi="Times New Roman" w:cs="Times New Roman"/>
          <w:sz w:val="24"/>
          <w:szCs w:val="24"/>
        </w:rPr>
        <w:t xml:space="preserve">  </w:t>
      </w:r>
    </w:p>
    <w:p w:rsidR="00F64E7D" w:rsidRPr="00743CE3" w:rsidRDefault="00F64E7D" w:rsidP="00F64E7D">
      <w:pPr>
        <w:pStyle w:val="ListParagraph"/>
        <w:rPr>
          <w:rFonts w:ascii="Times New Roman" w:hAnsi="Times New Roman" w:cs="Times New Roman"/>
          <w:sz w:val="20"/>
          <w:szCs w:val="20"/>
        </w:rPr>
      </w:pPr>
    </w:p>
    <w:p w:rsidR="002A16B0" w:rsidRPr="00AA266C" w:rsidRDefault="00860380" w:rsidP="00AA266C">
      <w:pPr>
        <w:pStyle w:val="ListParagraph"/>
        <w:numPr>
          <w:ilvl w:val="0"/>
          <w:numId w:val="1"/>
        </w:numPr>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u w:val="single"/>
        </w:rPr>
        <w:t>Indemnification</w:t>
      </w:r>
      <w:r>
        <w:rPr>
          <w:rFonts w:ascii="Times New Roman" w:hAnsi="Times New Roman" w:cs="Times New Roman"/>
          <w:sz w:val="24"/>
          <w:szCs w:val="24"/>
        </w:rPr>
        <w:t xml:space="preserve">.  </w:t>
      </w:r>
      <w:r w:rsidR="00AA266C">
        <w:rPr>
          <w:rFonts w:ascii="Times New Roman" w:hAnsi="Times New Roman" w:cs="Times New Roman"/>
          <w:sz w:val="24"/>
          <w:szCs w:val="24"/>
        </w:rPr>
        <w:t>The Water User</w:t>
      </w:r>
      <w:r w:rsidR="0060120E">
        <w:rPr>
          <w:rFonts w:ascii="Times New Roman" w:hAnsi="Times New Roman" w:cs="Times New Roman"/>
          <w:sz w:val="24"/>
          <w:szCs w:val="24"/>
        </w:rPr>
        <w:t xml:space="preserve"> agree</w:t>
      </w:r>
      <w:r w:rsidR="00AA266C">
        <w:rPr>
          <w:rFonts w:ascii="Times New Roman" w:hAnsi="Times New Roman" w:cs="Times New Roman"/>
          <w:sz w:val="24"/>
          <w:szCs w:val="24"/>
        </w:rPr>
        <w:t>s</w:t>
      </w:r>
      <w:r w:rsidR="0060120E">
        <w:rPr>
          <w:rFonts w:ascii="Times New Roman" w:hAnsi="Times New Roman" w:cs="Times New Roman"/>
          <w:sz w:val="24"/>
          <w:szCs w:val="24"/>
        </w:rPr>
        <w:t xml:space="preserve"> to uncondi</w:t>
      </w:r>
      <w:r w:rsidR="0092269A">
        <w:rPr>
          <w:rFonts w:ascii="Times New Roman" w:hAnsi="Times New Roman" w:cs="Times New Roman"/>
          <w:sz w:val="24"/>
          <w:szCs w:val="24"/>
        </w:rPr>
        <w:t>tionally and absolutely indemnif</w:t>
      </w:r>
      <w:r w:rsidR="0060120E">
        <w:rPr>
          <w:rFonts w:ascii="Times New Roman" w:hAnsi="Times New Roman" w:cs="Times New Roman"/>
          <w:sz w:val="24"/>
          <w:szCs w:val="24"/>
        </w:rPr>
        <w:t xml:space="preserve">y, defend and hold the </w:t>
      </w:r>
      <w:r w:rsidR="009F0945">
        <w:rPr>
          <w:rFonts w:ascii="Times New Roman" w:hAnsi="Times New Roman" w:cs="Times New Roman"/>
          <w:sz w:val="24"/>
          <w:szCs w:val="24"/>
        </w:rPr>
        <w:t>Releases</w:t>
      </w:r>
      <w:r w:rsidR="0060120E">
        <w:rPr>
          <w:rFonts w:ascii="Times New Roman" w:hAnsi="Times New Roman" w:cs="Times New Roman"/>
          <w:sz w:val="24"/>
          <w:szCs w:val="24"/>
        </w:rPr>
        <w:t xml:space="preserve"> harmless from and against any and all </w:t>
      </w:r>
      <w:r w:rsidR="0060120E" w:rsidRPr="0060120E">
        <w:rPr>
          <w:rFonts w:ascii="Times New Roman" w:hAnsi="Times New Roman" w:cs="Times New Roman"/>
          <w:sz w:val="24"/>
          <w:szCs w:val="24"/>
        </w:rPr>
        <w:t>liabilities, claims, losses, deficiencies, judgments, damages, costs and expenses of every kind and nature (including, without limitation, reasonable attorney's fees) arising out of or in connection with</w:t>
      </w:r>
      <w:r w:rsidR="0060120E">
        <w:rPr>
          <w:rFonts w:ascii="Times New Roman" w:hAnsi="Times New Roman" w:cs="Times New Roman"/>
          <w:sz w:val="24"/>
          <w:szCs w:val="24"/>
        </w:rPr>
        <w:t xml:space="preserve"> </w:t>
      </w:r>
      <w:r w:rsidR="00AA266C">
        <w:rPr>
          <w:rFonts w:ascii="Times New Roman" w:hAnsi="Times New Roman" w:cs="Times New Roman"/>
          <w:sz w:val="24"/>
          <w:szCs w:val="24"/>
        </w:rPr>
        <w:t xml:space="preserve">any break or leak in the User’s Line on the Water User’s side of the Water Meter or </w:t>
      </w:r>
      <w:r w:rsidR="0060120E">
        <w:rPr>
          <w:rFonts w:ascii="Times New Roman" w:hAnsi="Times New Roman" w:cs="Times New Roman"/>
          <w:sz w:val="24"/>
          <w:szCs w:val="24"/>
        </w:rPr>
        <w:t>the</w:t>
      </w:r>
      <w:r w:rsidR="0092269A">
        <w:rPr>
          <w:rFonts w:ascii="Times New Roman" w:hAnsi="Times New Roman" w:cs="Times New Roman"/>
          <w:sz w:val="24"/>
          <w:szCs w:val="24"/>
        </w:rPr>
        <w:t xml:space="preserve"> construction or </w:t>
      </w:r>
      <w:r w:rsidR="00AA266C">
        <w:rPr>
          <w:rFonts w:ascii="Times New Roman" w:hAnsi="Times New Roman" w:cs="Times New Roman"/>
          <w:sz w:val="24"/>
          <w:szCs w:val="24"/>
        </w:rPr>
        <w:t>repair</w:t>
      </w:r>
      <w:r w:rsidR="0092269A">
        <w:rPr>
          <w:rFonts w:ascii="Times New Roman" w:hAnsi="Times New Roman" w:cs="Times New Roman"/>
          <w:sz w:val="24"/>
          <w:szCs w:val="24"/>
        </w:rPr>
        <w:t xml:space="preserve"> of the </w:t>
      </w:r>
      <w:r w:rsidR="00AA266C">
        <w:rPr>
          <w:rFonts w:ascii="Times New Roman" w:hAnsi="Times New Roman" w:cs="Times New Roman"/>
          <w:sz w:val="24"/>
          <w:szCs w:val="24"/>
        </w:rPr>
        <w:t>User’s Line</w:t>
      </w:r>
      <w:r w:rsidR="0060120E">
        <w:rPr>
          <w:rFonts w:ascii="Times New Roman" w:hAnsi="Times New Roman" w:cs="Times New Roman"/>
          <w:sz w:val="24"/>
          <w:szCs w:val="24"/>
        </w:rPr>
        <w:t>.</w:t>
      </w:r>
    </w:p>
    <w:p w:rsidR="002A16B0" w:rsidRPr="00743CE3" w:rsidRDefault="002A16B0" w:rsidP="002A16B0">
      <w:pPr>
        <w:pStyle w:val="ListParagraph"/>
        <w:rPr>
          <w:rFonts w:ascii="Times New Roman" w:hAnsi="Times New Roman" w:cs="Times New Roman"/>
          <w:bCs/>
          <w:sz w:val="20"/>
          <w:szCs w:val="20"/>
          <w:u w:val="single"/>
        </w:rPr>
      </w:pPr>
    </w:p>
    <w:p w:rsidR="003F576C" w:rsidRDefault="00B70DEE" w:rsidP="009100F0">
      <w:pPr>
        <w:pStyle w:val="ListParagraph"/>
        <w:numPr>
          <w:ilvl w:val="0"/>
          <w:numId w:val="1"/>
        </w:numPr>
        <w:spacing w:after="0" w:line="240" w:lineRule="auto"/>
        <w:ind w:left="0" w:firstLine="720"/>
        <w:jc w:val="both"/>
        <w:rPr>
          <w:rFonts w:ascii="Times New Roman" w:hAnsi="Times New Roman" w:cs="Times New Roman"/>
          <w:sz w:val="24"/>
          <w:szCs w:val="24"/>
        </w:rPr>
      </w:pPr>
      <w:r>
        <w:rPr>
          <w:rFonts w:ascii="Times New Roman" w:hAnsi="Times New Roman" w:cs="Times New Roman"/>
          <w:bCs/>
          <w:sz w:val="24"/>
          <w:szCs w:val="24"/>
          <w:u w:val="single"/>
        </w:rPr>
        <w:t>Integration</w:t>
      </w:r>
      <w:r w:rsidR="003F576C" w:rsidRPr="003F576C">
        <w:rPr>
          <w:rFonts w:ascii="Times New Roman" w:hAnsi="Times New Roman" w:cs="Times New Roman"/>
          <w:bCs/>
          <w:sz w:val="24"/>
          <w:szCs w:val="24"/>
        </w:rPr>
        <w:t>.</w:t>
      </w:r>
      <w:r w:rsidR="003F576C" w:rsidRPr="003F576C">
        <w:rPr>
          <w:rFonts w:ascii="Times New Roman" w:hAnsi="Times New Roman" w:cs="Times New Roman"/>
          <w:sz w:val="24"/>
          <w:szCs w:val="24"/>
        </w:rPr>
        <w:t xml:space="preserve">  This Agreement constitutes the entire and exclusive agreement between the Parties related to the subject matter hereof and supersedes and cancels any and all prior negotiations, representations, warranties, understandings or agreements between the Parties.  There are no verbal agreements, which modify or affect this Agreement.  This Agreement cannot be changed, amended or modified except by mutual written agreement of the Parties</w:t>
      </w:r>
      <w:r w:rsidR="003F576C">
        <w:rPr>
          <w:rFonts w:ascii="Times New Roman" w:hAnsi="Times New Roman" w:cs="Times New Roman"/>
          <w:sz w:val="24"/>
          <w:szCs w:val="24"/>
        </w:rPr>
        <w:t>.</w:t>
      </w:r>
    </w:p>
    <w:p w:rsidR="003F576C" w:rsidRPr="00743CE3" w:rsidRDefault="003F576C" w:rsidP="003F576C">
      <w:pPr>
        <w:pStyle w:val="ListParagraph"/>
        <w:rPr>
          <w:rFonts w:ascii="Times New Roman" w:hAnsi="Times New Roman" w:cs="Times New Roman"/>
          <w:sz w:val="20"/>
          <w:szCs w:val="20"/>
        </w:rPr>
      </w:pPr>
    </w:p>
    <w:p w:rsidR="003F576C" w:rsidRDefault="00B70DEE" w:rsidP="009100F0">
      <w:pPr>
        <w:pStyle w:val="ListParagraph"/>
        <w:numPr>
          <w:ilvl w:val="0"/>
          <w:numId w:val="1"/>
        </w:numPr>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u w:val="single"/>
        </w:rPr>
        <w:t>Counterparts</w:t>
      </w:r>
      <w:r w:rsidR="003F576C">
        <w:rPr>
          <w:rFonts w:ascii="Times New Roman" w:hAnsi="Times New Roman" w:cs="Times New Roman"/>
          <w:sz w:val="24"/>
          <w:szCs w:val="24"/>
        </w:rPr>
        <w:t xml:space="preserve">.  </w:t>
      </w:r>
      <w:r w:rsidR="003F576C" w:rsidRPr="003F576C">
        <w:rPr>
          <w:rFonts w:ascii="Times New Roman" w:hAnsi="Times New Roman" w:cs="Times New Roman"/>
          <w:sz w:val="24"/>
          <w:szCs w:val="24"/>
        </w:rPr>
        <w:t>This Agreement may be executed in counterparts, each of which shall be an original and all of which together shall constitute one instrument</w:t>
      </w:r>
      <w:r w:rsidR="003F576C">
        <w:rPr>
          <w:rFonts w:ascii="Times New Roman" w:hAnsi="Times New Roman" w:cs="Times New Roman"/>
          <w:sz w:val="24"/>
          <w:szCs w:val="24"/>
        </w:rPr>
        <w:t>.</w:t>
      </w:r>
    </w:p>
    <w:p w:rsidR="003F576C" w:rsidRPr="003F576C" w:rsidRDefault="003F576C" w:rsidP="003F576C">
      <w:pPr>
        <w:pStyle w:val="ListParagraph"/>
        <w:rPr>
          <w:rFonts w:ascii="Times New Roman" w:hAnsi="Times New Roman" w:cs="Times New Roman"/>
          <w:sz w:val="24"/>
          <w:szCs w:val="24"/>
        </w:rPr>
      </w:pPr>
    </w:p>
    <w:p w:rsidR="003F576C" w:rsidRDefault="00B70DEE" w:rsidP="009100F0">
      <w:pPr>
        <w:pStyle w:val="ListParagraph"/>
        <w:numPr>
          <w:ilvl w:val="0"/>
          <w:numId w:val="1"/>
        </w:numPr>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u w:val="single"/>
        </w:rPr>
        <w:t>Binding Effect</w:t>
      </w:r>
      <w:r w:rsidR="003F576C">
        <w:rPr>
          <w:rFonts w:ascii="Times New Roman" w:hAnsi="Times New Roman" w:cs="Times New Roman"/>
          <w:sz w:val="24"/>
          <w:szCs w:val="24"/>
        </w:rPr>
        <w:t xml:space="preserve">.  </w:t>
      </w:r>
      <w:r w:rsidR="003F576C" w:rsidRPr="003F576C">
        <w:rPr>
          <w:rFonts w:ascii="Times New Roman" w:hAnsi="Times New Roman" w:cs="Times New Roman"/>
          <w:sz w:val="24"/>
          <w:szCs w:val="24"/>
        </w:rPr>
        <w:t>This Agreement shall be binding on and inure to the benefit of the successors and assigns of the respective Parties</w:t>
      </w:r>
      <w:r w:rsidR="003F576C">
        <w:rPr>
          <w:rFonts w:ascii="Times New Roman" w:hAnsi="Times New Roman" w:cs="Times New Roman"/>
          <w:sz w:val="24"/>
          <w:szCs w:val="24"/>
        </w:rPr>
        <w:t>.</w:t>
      </w:r>
    </w:p>
    <w:p w:rsidR="003F576C" w:rsidRPr="00743CE3" w:rsidRDefault="003F576C" w:rsidP="003F576C">
      <w:pPr>
        <w:pStyle w:val="ListParagraph"/>
        <w:rPr>
          <w:rFonts w:ascii="Times New Roman" w:hAnsi="Times New Roman" w:cs="Times New Roman"/>
          <w:sz w:val="20"/>
          <w:szCs w:val="20"/>
        </w:rPr>
      </w:pPr>
    </w:p>
    <w:p w:rsidR="003F576C" w:rsidRDefault="003F576C" w:rsidP="009E57AD">
      <w:pPr>
        <w:pStyle w:val="ListParagraph"/>
        <w:numPr>
          <w:ilvl w:val="0"/>
          <w:numId w:val="1"/>
        </w:numPr>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u w:val="single"/>
        </w:rPr>
        <w:t>E</w:t>
      </w:r>
      <w:r w:rsidR="00B70DEE">
        <w:rPr>
          <w:rFonts w:ascii="Times New Roman" w:hAnsi="Times New Roman" w:cs="Times New Roman"/>
          <w:sz w:val="24"/>
          <w:szCs w:val="24"/>
          <w:u w:val="single"/>
        </w:rPr>
        <w:t>nforcement</w:t>
      </w:r>
      <w:r>
        <w:rPr>
          <w:rFonts w:ascii="Times New Roman" w:hAnsi="Times New Roman" w:cs="Times New Roman"/>
          <w:sz w:val="24"/>
          <w:szCs w:val="24"/>
        </w:rPr>
        <w:t xml:space="preserve">.  </w:t>
      </w:r>
      <w:r w:rsidRPr="003F576C">
        <w:rPr>
          <w:rFonts w:ascii="Times New Roman" w:hAnsi="Times New Roman" w:cs="Times New Roman"/>
          <w:sz w:val="24"/>
          <w:szCs w:val="24"/>
        </w:rPr>
        <w:t>In the event that any party hereto is required to enforce this Agreement or defend against any action commenced by a party hereto which is contrary to the purpose and agreements herein contained, the non-defaulting party shall be entitled to an award of reasonable attorney’s fees and costs incurred therein</w:t>
      </w:r>
      <w:r>
        <w:rPr>
          <w:rFonts w:ascii="Times New Roman" w:hAnsi="Times New Roman" w:cs="Times New Roman"/>
          <w:sz w:val="24"/>
          <w:szCs w:val="24"/>
        </w:rPr>
        <w:t>.</w:t>
      </w:r>
    </w:p>
    <w:p w:rsidR="00744F34" w:rsidRPr="00743CE3" w:rsidRDefault="00744F34" w:rsidP="00744F34">
      <w:pPr>
        <w:spacing w:after="0" w:line="240" w:lineRule="auto"/>
        <w:jc w:val="both"/>
        <w:rPr>
          <w:rFonts w:ascii="Times New Roman" w:hAnsi="Times New Roman" w:cs="Times New Roman"/>
          <w:sz w:val="20"/>
          <w:szCs w:val="20"/>
        </w:rPr>
      </w:pPr>
    </w:p>
    <w:p w:rsidR="003F576C" w:rsidRDefault="003F576C" w:rsidP="003F576C">
      <w:pPr>
        <w:pStyle w:val="ListParagraph"/>
        <w:spacing w:after="0" w:line="240" w:lineRule="auto"/>
        <w:ind w:left="0" w:firstLine="720"/>
        <w:jc w:val="both"/>
        <w:rPr>
          <w:rFonts w:ascii="Times New Roman" w:hAnsi="Times New Roman" w:cs="Times New Roman"/>
          <w:sz w:val="24"/>
          <w:szCs w:val="24"/>
        </w:rPr>
      </w:pPr>
      <w:r w:rsidRPr="003F576C">
        <w:rPr>
          <w:rFonts w:ascii="Times New Roman" w:hAnsi="Times New Roman" w:cs="Times New Roman"/>
          <w:sz w:val="24"/>
          <w:szCs w:val="24"/>
        </w:rPr>
        <w:t>IN WITNESS WHEREOF, the Parties have signed, sealed and delivered this Agreement effective the above determined date</w:t>
      </w:r>
      <w:r>
        <w:rPr>
          <w:rFonts w:ascii="Times New Roman" w:hAnsi="Times New Roman" w:cs="Times New Roman"/>
          <w:sz w:val="24"/>
          <w:szCs w:val="24"/>
        </w:rPr>
        <w:t>.</w:t>
      </w:r>
    </w:p>
    <w:p w:rsidR="003F576C" w:rsidRPr="00743CE3" w:rsidRDefault="003F576C" w:rsidP="003F576C">
      <w:pPr>
        <w:pStyle w:val="ListParagraph"/>
        <w:spacing w:after="0" w:line="240" w:lineRule="auto"/>
        <w:ind w:left="0" w:firstLine="720"/>
        <w:jc w:val="both"/>
        <w:rPr>
          <w:rFonts w:ascii="Times New Roman" w:hAnsi="Times New Roman" w:cs="Times New Roman"/>
          <w:sz w:val="20"/>
          <w:szCs w:val="20"/>
        </w:rPr>
      </w:pPr>
    </w:p>
    <w:p w:rsidR="003F576C" w:rsidRDefault="00417E5D" w:rsidP="003F576C">
      <w:pPr>
        <w:pStyle w:val="ListParagraph"/>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CITY</w:t>
      </w:r>
      <w:r w:rsidR="003F576C">
        <w:rPr>
          <w:rFonts w:ascii="Times New Roman" w:hAnsi="Times New Roman" w:cs="Times New Roman"/>
          <w:b/>
          <w:sz w:val="24"/>
          <w:szCs w:val="24"/>
        </w:rPr>
        <w:t>:</w:t>
      </w:r>
      <w:r w:rsidR="003F576C">
        <w:rPr>
          <w:rFonts w:ascii="Times New Roman" w:hAnsi="Times New Roman" w:cs="Times New Roman"/>
          <w:b/>
          <w:sz w:val="24"/>
          <w:szCs w:val="24"/>
        </w:rPr>
        <w:tab/>
      </w:r>
      <w:r w:rsidR="003F576C">
        <w:rPr>
          <w:rFonts w:ascii="Times New Roman" w:hAnsi="Times New Roman" w:cs="Times New Roman"/>
          <w:b/>
          <w:sz w:val="24"/>
          <w:szCs w:val="24"/>
        </w:rPr>
        <w:tab/>
      </w:r>
      <w:r w:rsidR="003F576C">
        <w:rPr>
          <w:rFonts w:ascii="Times New Roman" w:hAnsi="Times New Roman" w:cs="Times New Roman"/>
          <w:b/>
          <w:sz w:val="24"/>
          <w:szCs w:val="24"/>
        </w:rPr>
        <w:tab/>
      </w:r>
      <w:r w:rsidR="003F576C">
        <w:rPr>
          <w:rFonts w:ascii="Times New Roman" w:hAnsi="Times New Roman" w:cs="Times New Roman"/>
          <w:b/>
          <w:sz w:val="24"/>
          <w:szCs w:val="24"/>
        </w:rPr>
        <w:tab/>
      </w:r>
      <w:r w:rsidR="003F576C">
        <w:rPr>
          <w:rFonts w:ascii="Times New Roman" w:hAnsi="Times New Roman" w:cs="Times New Roman"/>
          <w:b/>
          <w:sz w:val="24"/>
          <w:szCs w:val="24"/>
        </w:rPr>
        <w:tab/>
      </w:r>
      <w:r w:rsidR="003F576C">
        <w:rPr>
          <w:rFonts w:ascii="Times New Roman" w:hAnsi="Times New Roman" w:cs="Times New Roman"/>
          <w:b/>
          <w:sz w:val="24"/>
          <w:szCs w:val="24"/>
        </w:rPr>
        <w:tab/>
      </w:r>
      <w:r>
        <w:rPr>
          <w:rFonts w:ascii="Times New Roman" w:hAnsi="Times New Roman" w:cs="Times New Roman"/>
          <w:b/>
          <w:sz w:val="24"/>
          <w:szCs w:val="24"/>
        </w:rPr>
        <w:tab/>
      </w:r>
      <w:r w:rsidR="00902BFF">
        <w:rPr>
          <w:rFonts w:ascii="Times New Roman" w:hAnsi="Times New Roman" w:cs="Times New Roman"/>
          <w:b/>
          <w:sz w:val="24"/>
          <w:szCs w:val="24"/>
        </w:rPr>
        <w:t>WATER USER</w:t>
      </w:r>
      <w:r w:rsidR="003F576C">
        <w:rPr>
          <w:rFonts w:ascii="Times New Roman" w:hAnsi="Times New Roman" w:cs="Times New Roman"/>
          <w:b/>
          <w:sz w:val="24"/>
          <w:szCs w:val="24"/>
        </w:rPr>
        <w:t>:</w:t>
      </w:r>
    </w:p>
    <w:p w:rsidR="003F576C" w:rsidRPr="00743CE3" w:rsidRDefault="003F576C" w:rsidP="003F576C">
      <w:pPr>
        <w:pStyle w:val="ListParagraph"/>
        <w:spacing w:after="0" w:line="240" w:lineRule="auto"/>
        <w:ind w:left="0"/>
        <w:jc w:val="both"/>
        <w:rPr>
          <w:rFonts w:ascii="Times New Roman" w:hAnsi="Times New Roman" w:cs="Times New Roman"/>
          <w:sz w:val="20"/>
          <w:szCs w:val="20"/>
        </w:rPr>
      </w:pPr>
    </w:p>
    <w:p w:rsidR="003F576C" w:rsidRDefault="00417E5D" w:rsidP="003F576C">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TOQUERVILLE</w:t>
      </w:r>
      <w:r w:rsidR="009F0945">
        <w:rPr>
          <w:rFonts w:ascii="Times New Roman" w:hAnsi="Times New Roman" w:cs="Times New Roman"/>
          <w:sz w:val="24"/>
          <w:szCs w:val="24"/>
        </w:rPr>
        <w:t xml:space="preserve"> CITY</w:t>
      </w:r>
    </w:p>
    <w:p w:rsidR="003F576C" w:rsidRDefault="003F576C" w:rsidP="003F576C">
      <w:pPr>
        <w:pStyle w:val="ListParagraph"/>
        <w:spacing w:after="0" w:line="240" w:lineRule="auto"/>
        <w:ind w:left="0"/>
        <w:jc w:val="both"/>
        <w:rPr>
          <w:rFonts w:ascii="Times New Roman" w:hAnsi="Times New Roman" w:cs="Times New Roman"/>
          <w:sz w:val="24"/>
          <w:szCs w:val="24"/>
          <w:u w:val="single"/>
        </w:rPr>
      </w:pP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Utah </w:t>
      </w:r>
      <w:r w:rsidR="00417E5D">
        <w:rPr>
          <w:rFonts w:ascii="Times New Roman" w:hAnsi="Times New Roman" w:cs="Times New Roman"/>
          <w:sz w:val="24"/>
          <w:szCs w:val="24"/>
        </w:rPr>
        <w:t xml:space="preserve">municipal </w:t>
      </w:r>
      <w:r>
        <w:rPr>
          <w:rFonts w:ascii="Times New Roman" w:hAnsi="Times New Roman" w:cs="Times New Roman"/>
          <w:sz w:val="24"/>
          <w:szCs w:val="24"/>
        </w:rPr>
        <w:t>corporation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565591" w:rsidRDefault="00565591" w:rsidP="00565591">
      <w:pPr>
        <w:pStyle w:val="ListParagraph"/>
        <w:spacing w:after="0" w:line="240" w:lineRule="auto"/>
        <w:ind w:left="4320" w:firstLine="720"/>
        <w:jc w:val="both"/>
        <w:rPr>
          <w:rFonts w:ascii="Times New Roman" w:hAnsi="Times New Roman" w:cs="Times New Roman"/>
          <w:sz w:val="24"/>
          <w:szCs w:val="24"/>
        </w:rPr>
      </w:pPr>
      <w:r w:rsidRPr="00565591">
        <w:rPr>
          <w:rFonts w:ascii="Times New Roman" w:hAnsi="Times New Roman" w:cs="Times New Roman"/>
          <w:sz w:val="20"/>
          <w:szCs w:val="20"/>
        </w:rPr>
        <w:t>Signature</w:t>
      </w:r>
    </w:p>
    <w:p w:rsidR="00565591" w:rsidRDefault="00565591" w:rsidP="003F576C">
      <w:pPr>
        <w:pStyle w:val="ListParagraph"/>
        <w:spacing w:after="0" w:line="240" w:lineRule="auto"/>
        <w:ind w:left="0"/>
        <w:jc w:val="both"/>
        <w:rPr>
          <w:rFonts w:ascii="Times New Roman" w:hAnsi="Times New Roman" w:cs="Times New Roman"/>
          <w:sz w:val="24"/>
          <w:szCs w:val="24"/>
          <w:u w:val="single"/>
        </w:rPr>
      </w:pPr>
      <w:r>
        <w:rPr>
          <w:rFonts w:ascii="Times New Roman" w:hAnsi="Times New Roman" w:cs="Times New Roman"/>
          <w:sz w:val="24"/>
          <w:szCs w:val="24"/>
        </w:rPr>
        <w:t>By:</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sidR="003F576C">
        <w:rPr>
          <w:rFonts w:ascii="Times New Roman" w:hAnsi="Times New Roman" w:cs="Times New Roman"/>
          <w:sz w:val="24"/>
          <w:szCs w:val="24"/>
        </w:rPr>
        <w:tab/>
      </w:r>
      <w:r w:rsidR="003F576C">
        <w:rPr>
          <w:rFonts w:ascii="Times New Roman" w:hAnsi="Times New Roman" w:cs="Times New Roman"/>
          <w:sz w:val="24"/>
          <w:szCs w:val="24"/>
        </w:rPr>
        <w:tab/>
      </w:r>
      <w:r w:rsidR="003F576C">
        <w:rPr>
          <w:rFonts w:ascii="Times New Roman" w:hAnsi="Times New Roman" w:cs="Times New Roman"/>
          <w:sz w:val="24"/>
          <w:szCs w:val="24"/>
        </w:rPr>
        <w:tab/>
      </w:r>
      <w:r w:rsidR="003F576C">
        <w:rPr>
          <w:rFonts w:ascii="Times New Roman" w:hAnsi="Times New Roman" w:cs="Times New Roman"/>
          <w:sz w:val="24"/>
          <w:szCs w:val="24"/>
        </w:rPr>
        <w:tab/>
      </w:r>
      <w:r w:rsidR="003F576C">
        <w:rPr>
          <w:rFonts w:ascii="Times New Roman" w:hAnsi="Times New Roman" w:cs="Times New Roman"/>
          <w:sz w:val="24"/>
          <w:szCs w:val="24"/>
        </w:rPr>
        <w:tab/>
      </w:r>
      <w:r w:rsidR="003F576C">
        <w:rPr>
          <w:rFonts w:ascii="Times New Roman" w:hAnsi="Times New Roman" w:cs="Times New Roman"/>
          <w:sz w:val="24"/>
          <w:szCs w:val="24"/>
        </w:rPr>
        <w:tab/>
      </w:r>
      <w:r w:rsidR="003F576C">
        <w:rPr>
          <w:rFonts w:ascii="Times New Roman" w:hAnsi="Times New Roman" w:cs="Times New Roman"/>
          <w:sz w:val="24"/>
          <w:szCs w:val="24"/>
        </w:rPr>
        <w:tab/>
      </w:r>
      <w:r w:rsidR="00902BFF">
        <w:rPr>
          <w:rFonts w:ascii="Times New Roman" w:hAnsi="Times New Roman" w:cs="Times New Roman"/>
          <w:sz w:val="24"/>
          <w:szCs w:val="24"/>
        </w:rPr>
        <w:tab/>
      </w:r>
      <w:r w:rsidRPr="00565591">
        <w:rPr>
          <w:rFonts w:ascii="Times New Roman" w:hAnsi="Times New Roman" w:cs="Times New Roman"/>
          <w:sz w:val="20"/>
          <w:szCs w:val="20"/>
        </w:rPr>
        <w:t xml:space="preserve">      </w:t>
      </w:r>
      <w:r>
        <w:rPr>
          <w:rFonts w:ascii="Times New Roman" w:hAnsi="Times New Roman" w:cs="Times New Roman"/>
          <w:sz w:val="20"/>
          <w:szCs w:val="20"/>
        </w:rPr>
        <w:t xml:space="preserve">        </w:t>
      </w:r>
      <w:r w:rsidR="009F0945">
        <w:rPr>
          <w:rFonts w:ascii="Times New Roman" w:hAnsi="Times New Roman" w:cs="Times New Roman"/>
          <w:sz w:val="20"/>
          <w:szCs w:val="20"/>
        </w:rPr>
        <w:t>Lynn Chamberlain, Mayor</w:t>
      </w:r>
      <w:r w:rsidR="00902BFF">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02BFF">
        <w:rPr>
          <w:rFonts w:ascii="Times New Roman" w:hAnsi="Times New Roman" w:cs="Times New Roman"/>
          <w:sz w:val="24"/>
          <w:szCs w:val="24"/>
          <w:u w:val="single"/>
        </w:rPr>
        <w:tab/>
      </w:r>
      <w:r w:rsidR="00902BFF">
        <w:rPr>
          <w:rFonts w:ascii="Times New Roman" w:hAnsi="Times New Roman" w:cs="Times New Roman"/>
          <w:sz w:val="24"/>
          <w:szCs w:val="24"/>
          <w:u w:val="single"/>
        </w:rPr>
        <w:tab/>
      </w:r>
      <w:r w:rsidR="00902BFF">
        <w:rPr>
          <w:rFonts w:ascii="Times New Roman" w:hAnsi="Times New Roman" w:cs="Times New Roman"/>
          <w:sz w:val="24"/>
          <w:szCs w:val="24"/>
          <w:u w:val="single"/>
        </w:rPr>
        <w:tab/>
      </w:r>
      <w:r w:rsidR="00902BFF">
        <w:rPr>
          <w:rFonts w:ascii="Times New Roman" w:hAnsi="Times New Roman" w:cs="Times New Roman"/>
          <w:sz w:val="24"/>
          <w:szCs w:val="24"/>
          <w:u w:val="single"/>
        </w:rPr>
        <w:tab/>
      </w:r>
      <w:r w:rsidR="00902BFF">
        <w:rPr>
          <w:rFonts w:ascii="Times New Roman" w:hAnsi="Times New Roman" w:cs="Times New Roman"/>
          <w:sz w:val="24"/>
          <w:szCs w:val="24"/>
          <w:u w:val="single"/>
        </w:rPr>
        <w:tab/>
      </w:r>
      <w:r w:rsidR="00902BFF">
        <w:rPr>
          <w:rFonts w:ascii="Times New Roman" w:hAnsi="Times New Roman" w:cs="Times New Roman"/>
          <w:sz w:val="24"/>
          <w:szCs w:val="24"/>
          <w:u w:val="single"/>
        </w:rPr>
        <w:tab/>
      </w:r>
    </w:p>
    <w:p w:rsidR="00565591" w:rsidRPr="00565591" w:rsidRDefault="00902BFF" w:rsidP="00565591">
      <w:pPr>
        <w:spacing w:after="0" w:line="240" w:lineRule="auto"/>
        <w:ind w:left="4320" w:firstLine="720"/>
        <w:jc w:val="both"/>
        <w:rPr>
          <w:rFonts w:ascii="Times New Roman" w:hAnsi="Times New Roman" w:cs="Times New Roman"/>
          <w:sz w:val="20"/>
          <w:szCs w:val="20"/>
        </w:rPr>
      </w:pPr>
      <w:r w:rsidRPr="00565591">
        <w:rPr>
          <w:rFonts w:ascii="Times New Roman" w:hAnsi="Times New Roman" w:cs="Times New Roman"/>
          <w:sz w:val="20"/>
          <w:szCs w:val="20"/>
        </w:rPr>
        <w:t>Print Name</w:t>
      </w:r>
    </w:p>
    <w:p w:rsidR="007F24B8" w:rsidRPr="00565591" w:rsidRDefault="00565591" w:rsidP="003F576C">
      <w:pPr>
        <w:pStyle w:val="ListParagraph"/>
        <w:spacing w:after="0" w:line="240" w:lineRule="auto"/>
        <w:ind w:left="0"/>
        <w:jc w:val="both"/>
        <w:rPr>
          <w:rFonts w:ascii="Times New Roman" w:hAnsi="Times New Roman" w:cs="Times New Roman"/>
          <w:sz w:val="20"/>
          <w:szCs w:val="20"/>
          <w:u w:val="single"/>
        </w:rPr>
      </w:pPr>
      <w:r>
        <w:rPr>
          <w:rFonts w:ascii="Times New Roman" w:hAnsi="Times New Roman" w:cs="Times New Roman"/>
          <w:sz w:val="24"/>
          <w:szCs w:val="24"/>
        </w:rPr>
        <w:t>Attest:</w:t>
      </w:r>
      <w:r w:rsidR="00417E5D" w:rsidRPr="00565591">
        <w:rPr>
          <w:rFonts w:ascii="Times New Roman" w:hAnsi="Times New Roman" w:cs="Times New Roman"/>
          <w:sz w:val="20"/>
          <w:szCs w:val="20"/>
        </w:rPr>
        <w:tab/>
      </w:r>
      <w:r w:rsidR="00417E5D" w:rsidRPr="00565591">
        <w:rPr>
          <w:rFonts w:ascii="Times New Roman" w:hAnsi="Times New Roman" w:cs="Times New Roman"/>
          <w:sz w:val="20"/>
          <w:szCs w:val="20"/>
        </w:rPr>
        <w:tab/>
      </w:r>
      <w:r w:rsidR="00417E5D" w:rsidRPr="00565591">
        <w:rPr>
          <w:rFonts w:ascii="Times New Roman" w:hAnsi="Times New Roman" w:cs="Times New Roman"/>
          <w:sz w:val="20"/>
          <w:szCs w:val="20"/>
        </w:rPr>
        <w:tab/>
      </w:r>
      <w:r w:rsidR="00417E5D" w:rsidRPr="00565591">
        <w:rPr>
          <w:rFonts w:ascii="Times New Roman" w:hAnsi="Times New Roman" w:cs="Times New Roman"/>
          <w:sz w:val="20"/>
          <w:szCs w:val="20"/>
        </w:rPr>
        <w:tab/>
      </w:r>
      <w:r w:rsidR="00417E5D" w:rsidRPr="00565591">
        <w:rPr>
          <w:rFonts w:ascii="Times New Roman" w:hAnsi="Times New Roman" w:cs="Times New Roman"/>
          <w:sz w:val="20"/>
          <w:szCs w:val="20"/>
        </w:rPr>
        <w:tab/>
      </w:r>
    </w:p>
    <w:p w:rsidR="00417E5D" w:rsidRPr="00743CE3" w:rsidRDefault="00417E5D" w:rsidP="003F576C">
      <w:pPr>
        <w:pStyle w:val="ListParagraph"/>
        <w:spacing w:after="0" w:line="240" w:lineRule="auto"/>
        <w:ind w:left="0"/>
        <w:jc w:val="both"/>
        <w:rPr>
          <w:rFonts w:ascii="Times New Roman" w:hAnsi="Times New Roman" w:cs="Times New Roman"/>
          <w:sz w:val="24"/>
          <w:szCs w:val="24"/>
          <w:u w:val="single"/>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65591">
        <w:rPr>
          <w:rFonts w:ascii="Times New Roman" w:hAnsi="Times New Roman" w:cs="Times New Roman"/>
          <w:sz w:val="24"/>
          <w:szCs w:val="24"/>
        </w:rPr>
        <w:t>_____</w:t>
      </w:r>
      <w:r w:rsidR="009F0945">
        <w:rPr>
          <w:rFonts w:ascii="Times New Roman" w:hAnsi="Times New Roman" w:cs="Times New Roman"/>
          <w:sz w:val="24"/>
          <w:szCs w:val="24"/>
        </w:rPr>
        <w:t>______________________________</w:t>
      </w:r>
    </w:p>
    <w:p w:rsidR="00565591" w:rsidRPr="00565591" w:rsidRDefault="00565591" w:rsidP="00565591">
      <w:pPr>
        <w:pStyle w:val="ListParagraph"/>
        <w:spacing w:after="0" w:line="240" w:lineRule="auto"/>
        <w:ind w:left="0"/>
        <w:jc w:val="both"/>
        <w:rPr>
          <w:rFonts w:ascii="Times New Roman" w:hAnsi="Times New Roman" w:cs="Times New Roman"/>
          <w:sz w:val="20"/>
          <w:szCs w:val="20"/>
        </w:rPr>
      </w:pP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t xml:space="preserve"> </w:t>
      </w:r>
      <w:r w:rsidRPr="00565591">
        <w:rPr>
          <w:rFonts w:ascii="Times New Roman" w:hAnsi="Times New Roman" w:cs="Times New Roman"/>
          <w:sz w:val="24"/>
          <w:szCs w:val="24"/>
        </w:rPr>
        <w:t xml:space="preserve">          </w:t>
      </w:r>
      <w:r w:rsidR="009F0945">
        <w:rPr>
          <w:rFonts w:ascii="Times New Roman" w:hAnsi="Times New Roman" w:cs="Times New Roman"/>
          <w:sz w:val="24"/>
          <w:szCs w:val="24"/>
        </w:rPr>
        <w:t xml:space="preserve"> </w:t>
      </w:r>
      <w:r w:rsidRPr="00565591">
        <w:rPr>
          <w:rFonts w:ascii="Times New Roman" w:hAnsi="Times New Roman" w:cs="Times New Roman"/>
          <w:sz w:val="20"/>
          <w:szCs w:val="20"/>
        </w:rPr>
        <w:t>Date</w:t>
      </w:r>
    </w:p>
    <w:p w:rsidR="00565591" w:rsidRPr="00565591" w:rsidRDefault="009F0945" w:rsidP="00565591">
      <w:pPr>
        <w:pStyle w:val="ListParagraph"/>
        <w:spacing w:after="0" w:line="240" w:lineRule="auto"/>
        <w:ind w:left="0"/>
        <w:jc w:val="both"/>
        <w:rPr>
          <w:rFonts w:ascii="Times New Roman" w:hAnsi="Times New Roman" w:cs="Times New Roman"/>
          <w:sz w:val="20"/>
          <w:szCs w:val="20"/>
        </w:rPr>
      </w:pPr>
      <w:r>
        <w:rPr>
          <w:rFonts w:ascii="Times New Roman" w:hAnsi="Times New Roman" w:cs="Times New Roman"/>
          <w:sz w:val="20"/>
          <w:szCs w:val="20"/>
        </w:rPr>
        <w:t>Ruth Evans</w:t>
      </w:r>
      <w:r w:rsidR="00565591" w:rsidRPr="00565591">
        <w:rPr>
          <w:rFonts w:ascii="Times New Roman" w:hAnsi="Times New Roman" w:cs="Times New Roman"/>
          <w:sz w:val="20"/>
          <w:szCs w:val="20"/>
        </w:rPr>
        <w:t>, Recorder</w:t>
      </w:r>
      <w:r w:rsidR="00565591" w:rsidRPr="00565591">
        <w:rPr>
          <w:rFonts w:ascii="Times New Roman" w:hAnsi="Times New Roman" w:cs="Times New Roman"/>
          <w:sz w:val="20"/>
          <w:szCs w:val="20"/>
        </w:rPr>
        <w:tab/>
      </w:r>
    </w:p>
    <w:p w:rsidR="00417E5D" w:rsidRPr="00743CE3" w:rsidRDefault="00743CE3" w:rsidP="003F576C">
      <w:pPr>
        <w:pStyle w:val="ListParagraph"/>
        <w:spacing w:after="0" w:line="240" w:lineRule="auto"/>
        <w:ind w:left="0"/>
        <w:jc w:val="both"/>
        <w:rPr>
          <w:rFonts w:ascii="Times New Roman" w:hAnsi="Times New Roman" w:cs="Times New Roman"/>
          <w:sz w:val="20"/>
          <w:szCs w:val="20"/>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743CE3" w:rsidRDefault="009F0945" w:rsidP="00417E5D">
      <w:pPr>
        <w:pStyle w:val="ListParagraph"/>
        <w:spacing w:after="0" w:line="240" w:lineRule="auto"/>
        <w:ind w:left="0"/>
        <w:jc w:val="both"/>
        <w:rPr>
          <w:rFonts w:ascii="Times New Roman" w:hAnsi="Times New Roman" w:cs="Times New Roman"/>
          <w:sz w:val="24"/>
          <w:szCs w:val="24"/>
          <w:u w:val="single"/>
        </w:rPr>
      </w:pPr>
      <w:r>
        <w:rPr>
          <w:rFonts w:ascii="Times New Roman" w:hAnsi="Times New Roman" w:cs="Times New Roman"/>
          <w:sz w:val="24"/>
          <w:szCs w:val="24"/>
        </w:rPr>
        <w:t>___________________________________</w:t>
      </w:r>
    </w:p>
    <w:p w:rsidR="007F24B8" w:rsidRPr="00565591" w:rsidRDefault="00743CE3" w:rsidP="00417E5D">
      <w:pPr>
        <w:pStyle w:val="ListParagraph"/>
        <w:spacing w:after="0" w:line="240" w:lineRule="auto"/>
        <w:ind w:left="0"/>
        <w:jc w:val="both"/>
        <w:rPr>
          <w:rFonts w:ascii="Times New Roman" w:hAnsi="Times New Roman" w:cs="Times New Roman"/>
          <w:sz w:val="20"/>
          <w:szCs w:val="20"/>
          <w:u w:val="single"/>
        </w:rPr>
      </w:pPr>
      <w:r w:rsidRPr="00565591">
        <w:rPr>
          <w:rFonts w:ascii="Times New Roman" w:hAnsi="Times New Roman" w:cs="Times New Roman"/>
          <w:sz w:val="20"/>
          <w:szCs w:val="20"/>
        </w:rPr>
        <w:t>Date</w:t>
      </w:r>
      <w:r w:rsidR="007F24B8" w:rsidRPr="00565591">
        <w:rPr>
          <w:rFonts w:ascii="Times New Roman" w:hAnsi="Times New Roman" w:cs="Times New Roman"/>
          <w:sz w:val="20"/>
          <w:szCs w:val="20"/>
        </w:rPr>
        <w:tab/>
      </w:r>
      <w:r w:rsidR="007F24B8" w:rsidRPr="00565591">
        <w:rPr>
          <w:rFonts w:ascii="Times New Roman" w:hAnsi="Times New Roman" w:cs="Times New Roman"/>
          <w:sz w:val="20"/>
          <w:szCs w:val="20"/>
        </w:rPr>
        <w:tab/>
      </w:r>
      <w:r w:rsidR="007F24B8" w:rsidRPr="00565591">
        <w:rPr>
          <w:rFonts w:ascii="Times New Roman" w:hAnsi="Times New Roman" w:cs="Times New Roman"/>
          <w:sz w:val="20"/>
          <w:szCs w:val="20"/>
        </w:rPr>
        <w:tab/>
      </w:r>
      <w:r w:rsidR="007F24B8" w:rsidRPr="00565591">
        <w:rPr>
          <w:rFonts w:ascii="Times New Roman" w:hAnsi="Times New Roman" w:cs="Times New Roman"/>
          <w:sz w:val="20"/>
          <w:szCs w:val="20"/>
        </w:rPr>
        <w:tab/>
      </w:r>
      <w:r w:rsidR="007F24B8" w:rsidRPr="00565591">
        <w:rPr>
          <w:rFonts w:ascii="Times New Roman" w:hAnsi="Times New Roman" w:cs="Times New Roman"/>
          <w:sz w:val="20"/>
          <w:szCs w:val="20"/>
        </w:rPr>
        <w:tab/>
      </w:r>
      <w:r w:rsidR="007F24B8" w:rsidRPr="00565591">
        <w:rPr>
          <w:rFonts w:ascii="Times New Roman" w:hAnsi="Times New Roman" w:cs="Times New Roman"/>
          <w:sz w:val="20"/>
          <w:szCs w:val="20"/>
        </w:rPr>
        <w:tab/>
      </w:r>
    </w:p>
    <w:sectPr w:rsidR="007F24B8" w:rsidRPr="00565591" w:rsidSect="00673729">
      <w:headerReference w:type="even" r:id="rId9"/>
      <w:headerReference w:type="default" r:id="rId10"/>
      <w:footerReference w:type="even" r:id="rId11"/>
      <w:footerReference w:type="default" r:id="rId12"/>
      <w:headerReference w:type="first" r:id="rId13"/>
      <w:footerReference w:type="first" r:id="rId14"/>
      <w:pgSz w:w="12240" w:h="15840"/>
      <w:pgMar w:top="720" w:right="1008" w:bottom="720" w:left="1008" w:header="720"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5A7C" w:rsidRDefault="00A55A7C" w:rsidP="007F24B8">
      <w:pPr>
        <w:spacing w:after="0" w:line="240" w:lineRule="auto"/>
      </w:pPr>
      <w:r>
        <w:separator/>
      </w:r>
    </w:p>
  </w:endnote>
  <w:endnote w:type="continuationSeparator" w:id="0">
    <w:p w:rsidR="00A55A7C" w:rsidRDefault="00A55A7C" w:rsidP="007F24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F0F" w:rsidRDefault="004B0F0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3939088"/>
      <w:docPartObj>
        <w:docPartGallery w:val="Page Numbers (Bottom of Page)"/>
        <w:docPartUnique/>
      </w:docPartObj>
    </w:sdtPr>
    <w:sdtEndPr>
      <w:rPr>
        <w:noProof/>
        <w:sz w:val="20"/>
        <w:szCs w:val="20"/>
      </w:rPr>
    </w:sdtEndPr>
    <w:sdtContent>
      <w:p w:rsidR="00AA266C" w:rsidRPr="007F24B8" w:rsidRDefault="009F0945" w:rsidP="009F0945">
        <w:pPr>
          <w:pStyle w:val="Footer"/>
          <w:rPr>
            <w:sz w:val="20"/>
            <w:szCs w:val="20"/>
          </w:rPr>
        </w:pPr>
        <w:r w:rsidRPr="009F0945">
          <w:rPr>
            <w:rFonts w:ascii="Californian FB" w:hAnsi="Californian FB"/>
            <w:i/>
          </w:rPr>
          <w:t>Revised 10-8-2020</w:t>
        </w:r>
        <w:r>
          <w:tab/>
        </w:r>
        <w:r>
          <w:tab/>
        </w:r>
        <w:r w:rsidRPr="009F0945">
          <w:rPr>
            <w:rFonts w:ascii="Californian FB" w:hAnsi="Californian FB"/>
            <w:i/>
          </w:rPr>
          <w:t xml:space="preserve">Page </w:t>
        </w:r>
        <w:r w:rsidR="00AA266C" w:rsidRPr="009F0945">
          <w:rPr>
            <w:rFonts w:ascii="Californian FB" w:hAnsi="Californian FB" w:cs="Times New Roman"/>
            <w:i/>
            <w:sz w:val="20"/>
            <w:szCs w:val="20"/>
          </w:rPr>
          <w:fldChar w:fldCharType="begin"/>
        </w:r>
        <w:r w:rsidR="00AA266C" w:rsidRPr="009F0945">
          <w:rPr>
            <w:rFonts w:ascii="Californian FB" w:hAnsi="Californian FB" w:cs="Times New Roman"/>
            <w:i/>
            <w:sz w:val="20"/>
            <w:szCs w:val="20"/>
          </w:rPr>
          <w:instrText xml:space="preserve"> PAGE   \* MERGEFORMAT </w:instrText>
        </w:r>
        <w:r w:rsidR="00AA266C" w:rsidRPr="009F0945">
          <w:rPr>
            <w:rFonts w:ascii="Californian FB" w:hAnsi="Californian FB" w:cs="Times New Roman"/>
            <w:i/>
            <w:sz w:val="20"/>
            <w:szCs w:val="20"/>
          </w:rPr>
          <w:fldChar w:fldCharType="separate"/>
        </w:r>
        <w:r w:rsidR="00383232">
          <w:rPr>
            <w:rFonts w:ascii="Californian FB" w:hAnsi="Californian FB" w:cs="Times New Roman"/>
            <w:i/>
            <w:noProof/>
            <w:sz w:val="20"/>
            <w:szCs w:val="20"/>
          </w:rPr>
          <w:t>1</w:t>
        </w:r>
        <w:r w:rsidR="00AA266C" w:rsidRPr="009F0945">
          <w:rPr>
            <w:rFonts w:ascii="Californian FB" w:hAnsi="Californian FB" w:cs="Times New Roman"/>
            <w:i/>
            <w:noProof/>
            <w:sz w:val="20"/>
            <w:szCs w:val="20"/>
          </w:rPr>
          <w:fldChar w:fldCharType="end"/>
        </w:r>
      </w:p>
    </w:sdtContent>
  </w:sdt>
  <w:p w:rsidR="00AA266C" w:rsidRDefault="00AA266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F0F" w:rsidRDefault="004B0F0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5A7C" w:rsidRDefault="00A55A7C" w:rsidP="007F24B8">
      <w:pPr>
        <w:spacing w:after="0" w:line="240" w:lineRule="auto"/>
      </w:pPr>
      <w:r>
        <w:separator/>
      </w:r>
    </w:p>
  </w:footnote>
  <w:footnote w:type="continuationSeparator" w:id="0">
    <w:p w:rsidR="00A55A7C" w:rsidRDefault="00A55A7C" w:rsidP="007F24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F0F" w:rsidRDefault="004B0F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5176234"/>
      <w:docPartObj>
        <w:docPartGallery w:val="Watermarks"/>
        <w:docPartUnique/>
      </w:docPartObj>
    </w:sdtPr>
    <w:sdtEndPr/>
    <w:sdtContent>
      <w:p w:rsidR="004B0F0F" w:rsidRDefault="00383232">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F0F" w:rsidRDefault="004B0F0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3C0413"/>
    <w:multiLevelType w:val="hybridMultilevel"/>
    <w:tmpl w:val="C248FBD8"/>
    <w:lvl w:ilvl="0" w:tplc="9168B1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B52"/>
    <w:rsid w:val="00203A5E"/>
    <w:rsid w:val="0021371F"/>
    <w:rsid w:val="002A16B0"/>
    <w:rsid w:val="00383232"/>
    <w:rsid w:val="00392618"/>
    <w:rsid w:val="003D277F"/>
    <w:rsid w:val="003F576C"/>
    <w:rsid w:val="00417E5D"/>
    <w:rsid w:val="004B0F0F"/>
    <w:rsid w:val="004D3830"/>
    <w:rsid w:val="00541F0C"/>
    <w:rsid w:val="005632F6"/>
    <w:rsid w:val="00565591"/>
    <w:rsid w:val="00577B7F"/>
    <w:rsid w:val="0060120E"/>
    <w:rsid w:val="0061121C"/>
    <w:rsid w:val="006726E7"/>
    <w:rsid w:val="00673729"/>
    <w:rsid w:val="00676154"/>
    <w:rsid w:val="006806FF"/>
    <w:rsid w:val="00743CE3"/>
    <w:rsid w:val="00744F34"/>
    <w:rsid w:val="00752A05"/>
    <w:rsid w:val="007A25A8"/>
    <w:rsid w:val="007F24B8"/>
    <w:rsid w:val="00820624"/>
    <w:rsid w:val="00860380"/>
    <w:rsid w:val="00902BFF"/>
    <w:rsid w:val="009100F0"/>
    <w:rsid w:val="0092269A"/>
    <w:rsid w:val="0095282C"/>
    <w:rsid w:val="00956331"/>
    <w:rsid w:val="00981D1E"/>
    <w:rsid w:val="009E57AD"/>
    <w:rsid w:val="009F0945"/>
    <w:rsid w:val="00A55A7C"/>
    <w:rsid w:val="00A96784"/>
    <w:rsid w:val="00AA266C"/>
    <w:rsid w:val="00AA54CB"/>
    <w:rsid w:val="00B5277F"/>
    <w:rsid w:val="00B70DEE"/>
    <w:rsid w:val="00C54ECC"/>
    <w:rsid w:val="00D124D0"/>
    <w:rsid w:val="00D960D4"/>
    <w:rsid w:val="00DB2B52"/>
    <w:rsid w:val="00E658CB"/>
    <w:rsid w:val="00F2273A"/>
    <w:rsid w:val="00F64E7D"/>
    <w:rsid w:val="00FC7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00F0"/>
    <w:pPr>
      <w:ind w:left="720"/>
      <w:contextualSpacing/>
    </w:pPr>
  </w:style>
  <w:style w:type="paragraph" w:styleId="Header">
    <w:name w:val="header"/>
    <w:basedOn w:val="Normal"/>
    <w:link w:val="HeaderChar"/>
    <w:uiPriority w:val="99"/>
    <w:unhideWhenUsed/>
    <w:rsid w:val="007F24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4B8"/>
  </w:style>
  <w:style w:type="paragraph" w:styleId="Footer">
    <w:name w:val="footer"/>
    <w:basedOn w:val="Normal"/>
    <w:link w:val="FooterChar"/>
    <w:uiPriority w:val="99"/>
    <w:unhideWhenUsed/>
    <w:rsid w:val="007F24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4B8"/>
  </w:style>
  <w:style w:type="paragraph" w:styleId="BalloonText">
    <w:name w:val="Balloon Text"/>
    <w:basedOn w:val="Normal"/>
    <w:link w:val="BalloonTextChar"/>
    <w:uiPriority w:val="99"/>
    <w:semiHidden/>
    <w:unhideWhenUsed/>
    <w:rsid w:val="00203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3A5E"/>
    <w:rPr>
      <w:rFonts w:ascii="Tahoma" w:hAnsi="Tahoma" w:cs="Tahoma"/>
      <w:sz w:val="16"/>
      <w:szCs w:val="16"/>
    </w:rPr>
  </w:style>
  <w:style w:type="paragraph" w:styleId="NoSpacing">
    <w:name w:val="No Spacing"/>
    <w:uiPriority w:val="1"/>
    <w:qFormat/>
    <w:rsid w:val="00203A5E"/>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00F0"/>
    <w:pPr>
      <w:ind w:left="720"/>
      <w:contextualSpacing/>
    </w:pPr>
  </w:style>
  <w:style w:type="paragraph" w:styleId="Header">
    <w:name w:val="header"/>
    <w:basedOn w:val="Normal"/>
    <w:link w:val="HeaderChar"/>
    <w:uiPriority w:val="99"/>
    <w:unhideWhenUsed/>
    <w:rsid w:val="007F24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4B8"/>
  </w:style>
  <w:style w:type="paragraph" w:styleId="Footer">
    <w:name w:val="footer"/>
    <w:basedOn w:val="Normal"/>
    <w:link w:val="FooterChar"/>
    <w:uiPriority w:val="99"/>
    <w:unhideWhenUsed/>
    <w:rsid w:val="007F24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4B8"/>
  </w:style>
  <w:style w:type="paragraph" w:styleId="BalloonText">
    <w:name w:val="Balloon Text"/>
    <w:basedOn w:val="Normal"/>
    <w:link w:val="BalloonTextChar"/>
    <w:uiPriority w:val="99"/>
    <w:semiHidden/>
    <w:unhideWhenUsed/>
    <w:rsid w:val="00203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3A5E"/>
    <w:rPr>
      <w:rFonts w:ascii="Tahoma" w:hAnsi="Tahoma" w:cs="Tahoma"/>
      <w:sz w:val="16"/>
      <w:szCs w:val="16"/>
    </w:rPr>
  </w:style>
  <w:style w:type="paragraph" w:styleId="NoSpacing">
    <w:name w:val="No Spacing"/>
    <w:uiPriority w:val="1"/>
    <w:qFormat/>
    <w:rsid w:val="00203A5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828</Words>
  <Characters>4722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Wilbanks</dc:creator>
  <cp:lastModifiedBy>Recorder</cp:lastModifiedBy>
  <cp:revision>4</cp:revision>
  <cp:lastPrinted>2017-12-28T22:26:00Z</cp:lastPrinted>
  <dcterms:created xsi:type="dcterms:W3CDTF">2020-10-05T20:30:00Z</dcterms:created>
  <dcterms:modified xsi:type="dcterms:W3CDTF">2020-10-05T20:32:00Z</dcterms:modified>
</cp:coreProperties>
</file>