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39BB1" w14:textId="044E79D4" w:rsidR="00A76AE5" w:rsidRDefault="00894586">
      <w:pPr>
        <w:pStyle w:val="Body"/>
        <w:spacing w:before="0"/>
        <w:jc w:val="center"/>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 xml:space="preserve">RESOLUTION </w:t>
      </w:r>
      <w:r w:rsidR="007362F5">
        <w:rPr>
          <w:sz w:val="26"/>
          <w:szCs w:val="26"/>
          <w:u w:color="000000"/>
          <w14:textOutline w14:w="12700" w14:cap="flat" w14:cmpd="sng" w14:algn="ctr">
            <w14:noFill/>
            <w14:prstDash w14:val="solid"/>
            <w14:miter w14:lim="400000"/>
          </w14:textOutline>
        </w:rPr>
        <w:t>2020-</w:t>
      </w:r>
      <w:r w:rsidR="000C4860">
        <w:rPr>
          <w:sz w:val="26"/>
          <w:szCs w:val="26"/>
          <w:u w:color="000000"/>
          <w14:textOutline w14:w="12700" w14:cap="flat" w14:cmpd="sng" w14:algn="ctr">
            <w14:noFill/>
            <w14:prstDash w14:val="solid"/>
            <w14:miter w14:lim="400000"/>
          </w14:textOutline>
        </w:rPr>
        <w:t>18</w:t>
      </w:r>
    </w:p>
    <w:p w14:paraId="4F78A1A7" w14:textId="77777777" w:rsidR="00A76AE5" w:rsidRDefault="00894586">
      <w:pPr>
        <w:pStyle w:val="Body"/>
        <w:spacing w:before="0"/>
        <w:jc w:val="center"/>
        <w:rPr>
          <w:sz w:val="22"/>
          <w:szCs w:val="22"/>
          <w:u w:color="000000"/>
          <w14:textOutline w14:w="12700" w14:cap="flat" w14:cmpd="sng" w14:algn="ctr">
            <w14:noFill/>
            <w14:prstDash w14:val="solid"/>
            <w14:miter w14:lim="400000"/>
          </w14:textOutline>
        </w:rPr>
      </w:pPr>
      <w:bookmarkStart w:id="0" w:name="_Hlk50557101"/>
      <w:r>
        <w:rPr>
          <w:sz w:val="26"/>
          <w:szCs w:val="26"/>
          <w:u w:color="000000"/>
          <w14:textOutline w14:w="12700" w14:cap="flat" w14:cmpd="sng" w14:algn="ctr">
            <w14:noFill/>
            <w14:prstDash w14:val="solid"/>
            <w14:miter w14:lim="400000"/>
          </w14:textOutline>
        </w:rPr>
        <w:t>A RESOLUTION OF THE WILLARD CITY COUNCIL IMPOSING</w:t>
      </w:r>
      <w:r>
        <w:rPr>
          <w:sz w:val="26"/>
          <w:szCs w:val="26"/>
          <w:u w:color="000000"/>
          <w14:textOutline w14:w="12700" w14:cap="flat" w14:cmpd="sng" w14:algn="ctr">
            <w14:noFill/>
            <w14:prstDash w14:val="solid"/>
            <w14:miter w14:lim="400000"/>
          </w14:textOutline>
        </w:rPr>
        <w:t xml:space="preserve"> A $2,000 REIMBURSABLE FEE ON BUILDING PERMIT APPLICATIONS FOR NEW DWELLINGS</w:t>
      </w:r>
    </w:p>
    <w:bookmarkEnd w:id="0"/>
    <w:p w14:paraId="61DE6107"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r>
    </w:p>
    <w:p w14:paraId="2B3D2FD2"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656062CE"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 xml:space="preserve">Whereas Willard City Council has previously adopted a $500 reimbursable fee on building permits by Resolution # 04-12 dated August 12, 2004 and, </w:t>
      </w:r>
    </w:p>
    <w:p w14:paraId="3DBB58AB"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r>
    </w:p>
    <w:p w14:paraId="57457E2C"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Whereas this fee h</w:t>
      </w:r>
      <w:r>
        <w:rPr>
          <w:sz w:val="26"/>
          <w:szCs w:val="26"/>
          <w:u w:color="000000"/>
          <w14:textOutline w14:w="12700" w14:cap="flat" w14:cmpd="sng" w14:algn="ctr">
            <w14:noFill/>
            <w14:prstDash w14:val="solid"/>
            <w14:miter w14:lim="400000"/>
          </w14:textOutline>
        </w:rPr>
        <w:t xml:space="preserve">as not been increased since 2004 and, </w:t>
      </w:r>
    </w:p>
    <w:p w14:paraId="200646F6"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2BDD1134"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Whereas Willard City  has experienced numerous homes where the builder has not compli</w:t>
      </w:r>
      <w:r>
        <w:rPr>
          <w:sz w:val="26"/>
          <w:szCs w:val="26"/>
          <w:u w:color="000000"/>
          <w14:textOutline w14:w="12700" w14:cap="flat" w14:cmpd="sng" w14:algn="ctr">
            <w14:noFill/>
            <w14:prstDash w14:val="solid"/>
            <w14:miter w14:lim="400000"/>
          </w14:textOutline>
        </w:rPr>
        <w:t>ed with the building permit requirements and has not repaired or building permits are left partially incomplete, and the new homeowners in some cases move in without a Certificate of Occupancy and final inspection of of improvements by Willard City and,</w:t>
      </w:r>
    </w:p>
    <w:p w14:paraId="5AE9B674" w14:textId="77777777" w:rsidR="00A76AE5" w:rsidRDefault="00A76AE5">
      <w:pPr>
        <w:pStyle w:val="Body"/>
        <w:spacing w:before="0"/>
        <w:rPr>
          <w:sz w:val="22"/>
          <w:szCs w:val="22"/>
          <w:u w:color="000000"/>
          <w14:textOutline w14:w="12700" w14:cap="flat" w14:cmpd="sng" w14:algn="ctr">
            <w14:noFill/>
            <w14:prstDash w14:val="solid"/>
            <w14:miter w14:lim="400000"/>
          </w14:textOutline>
        </w:rPr>
      </w:pPr>
    </w:p>
    <w:p w14:paraId="530973AE"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Whereas the conditions left require Willard City to expend mo</w:t>
      </w:r>
      <w:r>
        <w:rPr>
          <w:sz w:val="26"/>
          <w:szCs w:val="26"/>
          <w:u w:color="000000"/>
          <w14:textOutline w14:w="12700" w14:cap="flat" w14:cmpd="sng" w14:algn="ctr">
            <w14:noFill/>
            <w14:prstDash w14:val="solid"/>
            <w14:miter w14:lim="400000"/>
          </w14:textOutline>
        </w:rPr>
        <w:t>re time and expense than the $500 reimbursable fee to repair or replace and,</w:t>
      </w:r>
    </w:p>
    <w:p w14:paraId="2CA7B780" w14:textId="77777777" w:rsidR="00A76AE5" w:rsidRDefault="00A76AE5">
      <w:pPr>
        <w:pStyle w:val="Body"/>
        <w:spacing w:before="0"/>
        <w:rPr>
          <w:sz w:val="22"/>
          <w:szCs w:val="22"/>
          <w:u w:color="000000"/>
          <w14:textOutline w14:w="12700" w14:cap="flat" w14:cmpd="sng" w14:algn="ctr">
            <w14:noFill/>
            <w14:prstDash w14:val="solid"/>
            <w14:miter w14:lim="400000"/>
          </w14:textOutline>
        </w:rPr>
      </w:pPr>
    </w:p>
    <w:p w14:paraId="39376272"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Whereas the Willard City Council finds that there is a concern for the safety and welfare of individuals where a final inspection for code compliance, inspection of improvements by Willard City and a Certificate of Occupancy have not been</w:t>
      </w:r>
      <w:r>
        <w:rPr>
          <w:sz w:val="26"/>
          <w:szCs w:val="26"/>
          <w:u w:color="000000"/>
          <w14:textOutline w14:w="12700" w14:cap="flat" w14:cmpd="sng" w14:algn="ctr">
            <w14:noFill/>
            <w14:prstDash w14:val="solid"/>
            <w14:miter w14:lim="400000"/>
          </w14:textOutline>
        </w:rPr>
        <w:t xml:space="preserve"> completed,</w:t>
      </w:r>
    </w:p>
    <w:p w14:paraId="1CC88B0E"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 xml:space="preserve"> </w:t>
      </w:r>
      <w:r>
        <w:rPr>
          <w:sz w:val="26"/>
          <w:szCs w:val="26"/>
          <w:u w:color="000000"/>
          <w14:textOutline w14:w="12700" w14:cap="flat" w14:cmpd="sng" w14:algn="ctr">
            <w14:noFill/>
            <w14:prstDash w14:val="solid"/>
            <w14:miter w14:lim="400000"/>
          </w14:textOutline>
        </w:rPr>
        <w:tab/>
      </w:r>
    </w:p>
    <w:p w14:paraId="548B512E"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 xml:space="preserve">Now therefore, be it resolved by the Mayor </w:t>
      </w:r>
      <w:proofErr w:type="gramStart"/>
      <w:r>
        <w:rPr>
          <w:sz w:val="26"/>
          <w:szCs w:val="26"/>
          <w:u w:color="000000"/>
          <w14:textOutline w14:w="12700" w14:cap="flat" w14:cmpd="sng" w14:algn="ctr">
            <w14:noFill/>
            <w14:prstDash w14:val="solid"/>
            <w14:miter w14:lim="400000"/>
          </w14:textOutline>
        </w:rPr>
        <w:t>and  Willard</w:t>
      </w:r>
      <w:proofErr w:type="gramEnd"/>
      <w:r>
        <w:rPr>
          <w:sz w:val="26"/>
          <w:szCs w:val="26"/>
          <w:u w:color="000000"/>
          <w14:textOutline w14:w="12700" w14:cap="flat" w14:cmpd="sng" w14:algn="ctr">
            <w14:noFill/>
            <w14:prstDash w14:val="solid"/>
            <w14:miter w14:lim="400000"/>
          </w14:textOutline>
        </w:rPr>
        <w:t xml:space="preserve"> City Council that:</w:t>
      </w:r>
    </w:p>
    <w:p w14:paraId="7FB63B48"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Willard City shall impose a $2,</w:t>
      </w:r>
      <w:r>
        <w:rPr>
          <w:sz w:val="26"/>
          <w:szCs w:val="26"/>
          <w:u w:color="000000"/>
          <w14:textOutline w14:w="12700" w14:cap="flat" w14:cmpd="sng" w14:algn="ctr">
            <w14:noFill/>
            <w14:prstDash w14:val="solid"/>
            <w14:miter w14:lim="400000"/>
          </w14:textOutline>
        </w:rPr>
        <w:t xml:space="preserve">000 refundable building permit fee to assure compliance with final code compliance, inspection of improvements by Willard City and a Certificate of Occupancy.  </w:t>
      </w:r>
    </w:p>
    <w:p w14:paraId="0D0D36BD"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4EF9B49F"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 xml:space="preserve">The $2,000 fee shall be refunded after final inspection approval for the International Code compliance adopted by Willard City, final clearance of code requirements and inspection of improvements by Willard City, and a </w:t>
      </w:r>
      <w:r>
        <w:rPr>
          <w:sz w:val="26"/>
          <w:szCs w:val="26"/>
          <w:u w:color="000000"/>
          <w14:textOutline w14:w="12700" w14:cap="flat" w14:cmpd="sng" w14:algn="ctr">
            <w14:noFill/>
            <w14:prstDash w14:val="solid"/>
            <w14:miter w14:lim="400000"/>
          </w14:textOutline>
        </w:rPr>
        <w:t>Certificate of Occupancy has been issued by Willard City.</w:t>
      </w:r>
    </w:p>
    <w:p w14:paraId="5C9307EF"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0FA4434E"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 xml:space="preserve"> </w:t>
      </w:r>
      <w:r>
        <w:rPr>
          <w:sz w:val="26"/>
          <w:szCs w:val="26"/>
          <w:u w:color="000000"/>
          <w14:textOutline w14:w="12700" w14:cap="flat" w14:cmpd="sng" w14:algn="ctr">
            <w14:noFill/>
            <w14:prstDash w14:val="solid"/>
            <w14:miter w14:lim="400000"/>
          </w14:textOutline>
        </w:rPr>
        <w:tab/>
        <w:t>If the final inspection approval for the International Code compl</w:t>
      </w:r>
      <w:r>
        <w:rPr>
          <w:sz w:val="26"/>
          <w:szCs w:val="26"/>
          <w:u w:color="000000"/>
          <w14:textOutline w14:w="12700" w14:cap="flat" w14:cmpd="sng" w14:algn="ctr">
            <w14:noFill/>
            <w14:prstDash w14:val="solid"/>
            <w14:miter w14:lim="400000"/>
          </w14:textOutline>
        </w:rPr>
        <w:t>iance adopted by Willard City, final clearance of code requirements and inspection of improvements by Willard City, and a Certificate of Occupancy have not been issued by Willard City the $2,000 fee shall be forfeited to Willard City.</w:t>
      </w:r>
    </w:p>
    <w:p w14:paraId="2BB6B4E5"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1B467974" w14:textId="77777777" w:rsidR="00A76AE5" w:rsidRDefault="00894586">
      <w:pPr>
        <w:pStyle w:val="Body"/>
        <w:spacing w:before="0"/>
        <w:rPr>
          <w:sz w:val="26"/>
          <w:szCs w:val="26"/>
          <w:u w:color="000000"/>
          <w14:textOutline w14:w="12700" w14:cap="flat" w14:cmpd="sng" w14:algn="ctr">
            <w14:noFill/>
            <w14:prstDash w14:val="solid"/>
            <w14:miter w14:lim="400000"/>
          </w14:textOutline>
        </w:rPr>
      </w:pPr>
      <w:r>
        <w:rPr>
          <w:sz w:val="26"/>
          <w:szCs w:val="26"/>
          <w:u w:color="000000"/>
          <w14:textOutline w14:w="12700" w14:cap="flat" w14:cmpd="sng" w14:algn="ctr">
            <w14:noFill/>
            <w14:prstDash w14:val="solid"/>
            <w14:miter w14:lim="400000"/>
          </w14:textOutline>
        </w:rPr>
        <w:tab/>
        <w:t>This resolution shall become effective immediately upon passage and posting as required by law.</w:t>
      </w:r>
    </w:p>
    <w:p w14:paraId="79AE1CD2"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2794A1A5" w14:textId="77777777" w:rsidR="00A76AE5" w:rsidRDefault="00A76AE5">
      <w:pPr>
        <w:pStyle w:val="Body"/>
        <w:spacing w:before="0"/>
        <w:rPr>
          <w:sz w:val="22"/>
          <w:szCs w:val="22"/>
          <w:u w:color="000000"/>
          <w14:textOutline w14:w="12700" w14:cap="flat" w14:cmpd="sng" w14:algn="ctr">
            <w14:noFill/>
            <w14:prstDash w14:val="solid"/>
            <w14:miter w14:lim="400000"/>
          </w14:textOutline>
        </w:rPr>
      </w:pPr>
    </w:p>
    <w:p w14:paraId="0C0A0C70" w14:textId="77777777" w:rsidR="00A76AE5" w:rsidRDefault="00A76AE5">
      <w:pPr>
        <w:pStyle w:val="Body"/>
        <w:spacing w:before="0"/>
        <w:rPr>
          <w:sz w:val="26"/>
          <w:szCs w:val="26"/>
          <w:u w:color="000000"/>
          <w14:textOutline w14:w="12700" w14:cap="flat" w14:cmpd="sng" w14:algn="ctr">
            <w14:noFill/>
            <w14:prstDash w14:val="solid"/>
            <w14:miter w14:lim="400000"/>
          </w14:textOutline>
        </w:rPr>
      </w:pPr>
    </w:p>
    <w:p w14:paraId="788BE1D3" w14:textId="77777777" w:rsidR="00A76AE5" w:rsidRDefault="00894586">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r>
        <w:rPr>
          <w:rFonts w:ascii="Arial" w:hAnsi="Arial"/>
          <w:sz w:val="26"/>
          <w:szCs w:val="26"/>
          <w:u w:color="000000"/>
          <w14:textOutline w14:w="12700" w14:cap="flat" w14:cmpd="sng" w14:algn="ctr">
            <w14:noFill/>
            <w14:prstDash w14:val="solid"/>
            <w14:miter w14:lim="400000"/>
          </w14:textOutline>
        </w:rPr>
        <w:t xml:space="preserve">Passed </w:t>
      </w:r>
      <w:proofErr w:type="gramStart"/>
      <w:r>
        <w:rPr>
          <w:rFonts w:ascii="Arial" w:hAnsi="Arial"/>
          <w:sz w:val="26"/>
          <w:szCs w:val="26"/>
          <w:u w:color="000000"/>
          <w14:textOutline w14:w="12700" w14:cap="flat" w14:cmpd="sng" w14:algn="ctr">
            <w14:noFill/>
            <w14:prstDash w14:val="solid"/>
            <w14:miter w14:lim="400000"/>
          </w14:textOutline>
        </w:rPr>
        <w:t xml:space="preserve">this </w:t>
      </w:r>
      <w:r>
        <w:rPr>
          <w:rFonts w:ascii="Arial" w:hAnsi="Arial"/>
          <w:sz w:val="26"/>
          <w:szCs w:val="26"/>
          <w:u w:val="single" w:color="000000"/>
          <w14:textOutline w14:w="12700" w14:cap="flat" w14:cmpd="sng" w14:algn="ctr">
            <w14:noFill/>
            <w14:prstDash w14:val="solid"/>
            <w14:miter w14:lim="400000"/>
          </w14:textOutline>
        </w:rPr>
        <w:t xml:space="preserve"> _</w:t>
      </w:r>
      <w:proofErr w:type="gramEnd"/>
      <w:r>
        <w:rPr>
          <w:rFonts w:ascii="Arial" w:hAnsi="Arial"/>
          <w:sz w:val="26"/>
          <w:szCs w:val="26"/>
          <w:u w:val="single" w:color="000000"/>
          <w14:textOutline w14:w="12700" w14:cap="flat" w14:cmpd="sng" w14:algn="ctr">
            <w14:noFill/>
            <w14:prstDash w14:val="solid"/>
            <w14:miter w14:lim="400000"/>
          </w14:textOutline>
        </w:rPr>
        <w:t>__</w:t>
      </w:r>
      <w:r>
        <w:rPr>
          <w:rFonts w:ascii="Arial" w:hAnsi="Arial"/>
          <w:sz w:val="26"/>
          <w:szCs w:val="26"/>
          <w:u w:color="000000"/>
          <w14:textOutline w14:w="12700" w14:cap="flat" w14:cmpd="sng" w14:algn="ctr">
            <w14:noFill/>
            <w14:prstDash w14:val="solid"/>
            <w14:miter w14:lim="400000"/>
          </w14:textOutline>
        </w:rPr>
        <w:t>_ day of August, 2020 by a vote of _______for and ______against.</w:t>
      </w:r>
    </w:p>
    <w:p w14:paraId="29636440" w14:textId="77777777" w:rsidR="00A76AE5" w:rsidRDefault="00A76AE5">
      <w:pPr>
        <w:pStyle w:val="Default"/>
        <w:spacing w:before="0"/>
        <w:rPr>
          <w:rFonts w:ascii="Arial" w:eastAsia="Arial" w:hAnsi="Arial" w:cs="Arial"/>
          <w:sz w:val="22"/>
          <w:szCs w:val="22"/>
          <w:u w:color="000000"/>
          <w14:textOutline w14:w="12700" w14:cap="flat" w14:cmpd="sng" w14:algn="ctr">
            <w14:noFill/>
            <w14:prstDash w14:val="solid"/>
            <w14:miter w14:lim="400000"/>
          </w14:textOutline>
        </w:rPr>
      </w:pPr>
    </w:p>
    <w:p w14:paraId="6509A3D2" w14:textId="77777777" w:rsidR="00A76AE5" w:rsidRDefault="00A76AE5">
      <w:pPr>
        <w:pStyle w:val="Default"/>
        <w:spacing w:before="0"/>
        <w:rPr>
          <w:rFonts w:ascii="Arial" w:eastAsia="Arial" w:hAnsi="Arial" w:cs="Arial"/>
          <w:sz w:val="22"/>
          <w:szCs w:val="22"/>
          <w:u w:color="000000"/>
          <w14:textOutline w14:w="12700" w14:cap="flat" w14:cmpd="sng" w14:algn="ctr">
            <w14:noFill/>
            <w14:prstDash w14:val="solid"/>
            <w14:miter w14:lim="400000"/>
          </w14:textOutline>
        </w:rPr>
      </w:pPr>
    </w:p>
    <w:p w14:paraId="3DDE8E73" w14:textId="77777777" w:rsidR="00A76AE5" w:rsidRDefault="00A76AE5">
      <w:pPr>
        <w:pStyle w:val="Default"/>
        <w:spacing w:before="0"/>
        <w:rPr>
          <w:rFonts w:ascii="Arial" w:eastAsia="Arial" w:hAnsi="Arial" w:cs="Arial"/>
          <w:sz w:val="22"/>
          <w:szCs w:val="22"/>
          <w:u w:color="000000"/>
          <w14:textOutline w14:w="12700" w14:cap="flat" w14:cmpd="sng" w14:algn="ctr">
            <w14:noFill/>
            <w14:prstDash w14:val="solid"/>
            <w14:miter w14:lim="400000"/>
          </w14:textOutline>
        </w:rPr>
      </w:pPr>
    </w:p>
    <w:p w14:paraId="1E0B9F7B" w14:textId="77777777" w:rsidR="00A76AE5" w:rsidRDefault="00894586">
      <w:pPr>
        <w:pStyle w:val="Default"/>
        <w:spacing w:before="0"/>
        <w:rPr>
          <w:rFonts w:ascii="Arial" w:eastAsia="Arial" w:hAnsi="Arial" w:cs="Arial"/>
          <w:sz w:val="22"/>
          <w:szCs w:val="22"/>
          <w:u w:color="000000"/>
          <w14:textOutline w14:w="12700" w14:cap="flat" w14:cmpd="sng" w14:algn="ctr">
            <w14:noFill/>
            <w14:prstDash w14:val="solid"/>
            <w14:miter w14:lim="400000"/>
          </w14:textOutline>
        </w:rPr>
      </w:pPr>
      <w:r>
        <w:rPr>
          <w:rFonts w:ascii="Arial" w:hAnsi="Arial"/>
          <w:sz w:val="22"/>
          <w:szCs w:val="22"/>
          <w:u w:color="000000"/>
          <w14:textOutline w14:w="12700" w14:cap="flat" w14:cmpd="sng" w14:algn="ctr">
            <w14:noFill/>
            <w14:prstDash w14:val="solid"/>
            <w14:miter w14:lim="400000"/>
          </w14:textOutline>
        </w:rPr>
        <w:t>_____________________________</w:t>
      </w:r>
    </w:p>
    <w:p w14:paraId="3EF1F305" w14:textId="77777777" w:rsidR="00A76AE5" w:rsidRDefault="00894586">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r>
        <w:rPr>
          <w:rFonts w:ascii="Arial" w:hAnsi="Arial"/>
          <w:sz w:val="26"/>
          <w:szCs w:val="26"/>
          <w:u w:color="000000"/>
          <w14:textOutline w14:w="12700" w14:cap="flat" w14:cmpd="sng" w14:algn="ctr">
            <w14:noFill/>
            <w14:prstDash w14:val="solid"/>
            <w14:miter w14:lim="400000"/>
          </w14:textOutline>
        </w:rPr>
        <w:t>Kenneth Braegger, Mayor Willard City</w:t>
      </w:r>
    </w:p>
    <w:p w14:paraId="6304EFA4" w14:textId="77777777" w:rsidR="00A76AE5" w:rsidRDefault="00A76AE5">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p>
    <w:p w14:paraId="4F6A44D6" w14:textId="77777777" w:rsidR="00A76AE5" w:rsidRDefault="00894586">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r>
        <w:rPr>
          <w:rFonts w:ascii="Arial" w:hAnsi="Arial"/>
          <w:sz w:val="26"/>
          <w:szCs w:val="26"/>
          <w:u w:color="000000"/>
          <w14:textOutline w14:w="12700" w14:cap="flat" w14:cmpd="sng" w14:algn="ctr">
            <w14:noFill/>
            <w14:prstDash w14:val="solid"/>
            <w14:miter w14:lim="400000"/>
          </w14:textOutline>
        </w:rPr>
        <w:t>Attest:</w:t>
      </w:r>
    </w:p>
    <w:p w14:paraId="3ADFB2EA" w14:textId="77777777" w:rsidR="00A76AE5" w:rsidRDefault="00A76AE5">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p>
    <w:p w14:paraId="32DF8770" w14:textId="77777777" w:rsidR="00A76AE5" w:rsidRDefault="00A76AE5">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p>
    <w:p w14:paraId="445B91A7" w14:textId="77777777" w:rsidR="00A76AE5" w:rsidRDefault="00894586">
      <w:pPr>
        <w:pStyle w:val="Default"/>
        <w:spacing w:before="0"/>
        <w:rPr>
          <w:rFonts w:ascii="Arial" w:eastAsia="Arial" w:hAnsi="Arial" w:cs="Arial"/>
          <w:sz w:val="26"/>
          <w:szCs w:val="26"/>
          <w:u w:color="000000"/>
          <w14:textOutline w14:w="12700" w14:cap="flat" w14:cmpd="sng" w14:algn="ctr">
            <w14:noFill/>
            <w14:prstDash w14:val="solid"/>
            <w14:miter w14:lim="400000"/>
          </w14:textOutline>
        </w:rPr>
      </w:pPr>
      <w:r>
        <w:rPr>
          <w:rFonts w:ascii="Arial" w:hAnsi="Arial"/>
          <w:sz w:val="26"/>
          <w:szCs w:val="26"/>
          <w:u w:color="000000"/>
          <w14:textOutline w14:w="12700" w14:cap="flat" w14:cmpd="sng" w14:algn="ctr">
            <w14:noFill/>
            <w14:prstDash w14:val="solid"/>
            <w14:miter w14:lim="400000"/>
          </w14:textOutline>
        </w:rPr>
        <w:t>_____________________________</w:t>
      </w:r>
    </w:p>
    <w:p w14:paraId="07EF95D4" w14:textId="77777777" w:rsidR="00A76AE5" w:rsidRDefault="00894586">
      <w:pPr>
        <w:pStyle w:val="Default"/>
        <w:spacing w:before="0"/>
      </w:pPr>
      <w:r>
        <w:rPr>
          <w:rFonts w:ascii="Arial" w:hAnsi="Arial"/>
          <w:sz w:val="26"/>
          <w:szCs w:val="26"/>
          <w:u w:color="000000"/>
          <w14:textOutline w14:w="12700" w14:cap="flat" w14:cmpd="sng" w14:algn="ctr">
            <w14:noFill/>
            <w14:prstDash w14:val="solid"/>
            <w14:miter w14:lim="400000"/>
          </w14:textOutline>
        </w:rPr>
        <w:t>Teri Fellenz, City Recorder</w:t>
      </w:r>
    </w:p>
    <w:sectPr w:rsidR="00A76AE5">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ABBE35" w14:textId="77777777" w:rsidR="00894586" w:rsidRDefault="00894586">
      <w:r>
        <w:separator/>
      </w:r>
    </w:p>
  </w:endnote>
  <w:endnote w:type="continuationSeparator" w:id="0">
    <w:p w14:paraId="13E1E54E" w14:textId="77777777" w:rsidR="00894586" w:rsidRDefault="00894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4D202" w14:textId="77777777" w:rsidR="00A76AE5" w:rsidRDefault="00A76A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07E0E" w14:textId="77777777" w:rsidR="00894586" w:rsidRDefault="00894586">
      <w:r>
        <w:separator/>
      </w:r>
    </w:p>
  </w:footnote>
  <w:footnote w:type="continuationSeparator" w:id="0">
    <w:p w14:paraId="650C28CD" w14:textId="77777777" w:rsidR="00894586" w:rsidRDefault="00894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9621" w14:textId="77777777" w:rsidR="00A76AE5" w:rsidRDefault="00A76AE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AE5"/>
    <w:rsid w:val="000C4860"/>
    <w:rsid w:val="007362F5"/>
    <w:rsid w:val="00894586"/>
    <w:rsid w:val="00A76AE5"/>
    <w:rsid w:val="00C4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B818"/>
  <w15:docId w15:val="{A205DCEF-3CA6-48F0-8A4E-AB0C0FB9E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Willard City</cp:lastModifiedBy>
  <cp:revision>3</cp:revision>
  <dcterms:created xsi:type="dcterms:W3CDTF">2020-09-09T21:34:00Z</dcterms:created>
  <dcterms:modified xsi:type="dcterms:W3CDTF">2020-09-09T21:53:00Z</dcterms:modified>
</cp:coreProperties>
</file>