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7EF87A" w14:textId="5FD2494D" w:rsidR="001919D8" w:rsidRDefault="00887B0D" w:rsidP="00887B0D">
      <w:pPr>
        <w:jc w:val="center"/>
      </w:pPr>
      <w:bookmarkStart w:id="0" w:name="_GoBack"/>
      <w:bookmarkEnd w:id="0"/>
      <w:r>
        <w:t>KANARRAVILLE TOWN CORPORATION</w:t>
      </w:r>
    </w:p>
    <w:p w14:paraId="21530AAE" w14:textId="29E77FF9" w:rsidR="00887B0D" w:rsidRDefault="00887B0D" w:rsidP="00887B0D">
      <w:pPr>
        <w:jc w:val="center"/>
      </w:pPr>
      <w:r>
        <w:t>Kanarraville Town Board Work Meeting</w:t>
      </w:r>
    </w:p>
    <w:p w14:paraId="7C992D1B" w14:textId="17C911C3" w:rsidR="00887B0D" w:rsidRDefault="00887B0D" w:rsidP="00887B0D">
      <w:pPr>
        <w:jc w:val="center"/>
      </w:pPr>
      <w:r>
        <w:t>August 27, 2020</w:t>
      </w:r>
    </w:p>
    <w:p w14:paraId="17BB1D5D" w14:textId="1EDBFF5F" w:rsidR="00887B0D" w:rsidRDefault="00887B0D" w:rsidP="00887B0D">
      <w:pPr>
        <w:jc w:val="center"/>
      </w:pPr>
      <w:r>
        <w:t>Kanarraville Town Hall</w:t>
      </w:r>
    </w:p>
    <w:p w14:paraId="78E09CE0" w14:textId="4FE5AAC2" w:rsidR="00887B0D" w:rsidRDefault="00887B0D" w:rsidP="00887B0D">
      <w:pPr>
        <w:jc w:val="center"/>
      </w:pPr>
      <w:r>
        <w:t>40 S. Main St.</w:t>
      </w:r>
    </w:p>
    <w:p w14:paraId="38D4B6EF" w14:textId="0BD0DD9C" w:rsidR="00887B0D" w:rsidRDefault="00887B0D" w:rsidP="00887B0D">
      <w:pPr>
        <w:jc w:val="center"/>
      </w:pPr>
      <w:r>
        <w:t>6:00 p.m.</w:t>
      </w:r>
    </w:p>
    <w:p w14:paraId="66D254C1" w14:textId="77777777" w:rsidR="00D04B0B" w:rsidRDefault="00D04B0B" w:rsidP="00887B0D">
      <w:pPr>
        <w:jc w:val="center"/>
      </w:pPr>
    </w:p>
    <w:p w14:paraId="7AC936AF" w14:textId="29E0FC63" w:rsidR="00887B0D" w:rsidRDefault="00887B0D" w:rsidP="00887B0D">
      <w:r>
        <w:t>GUESTS PRESENT: David Ence, Heidi Loveland, Terry Palmer</w:t>
      </w:r>
      <w:r w:rsidR="00D15C88">
        <w:t xml:space="preserve"> (Iron County Building Inspector)</w:t>
      </w:r>
      <w:r>
        <w:t>, Ga</w:t>
      </w:r>
      <w:r w:rsidR="00D15C88">
        <w:t>i</w:t>
      </w:r>
      <w:r>
        <w:t>l Politica, Lisa Allred, Nate and Kristin Batty, Randy Carter, Bob Griese</w:t>
      </w:r>
    </w:p>
    <w:p w14:paraId="700D21D3" w14:textId="67FEDC84" w:rsidR="00887B0D" w:rsidRDefault="00887B0D" w:rsidP="00887B0D">
      <w:r>
        <w:t>1. CALL TO ORDER: Mayor Betty Gould calls the meeting to order.</w:t>
      </w:r>
    </w:p>
    <w:p w14:paraId="375E90CA" w14:textId="29022349" w:rsidR="00887B0D" w:rsidRDefault="00887B0D" w:rsidP="00887B0D">
      <w:r>
        <w:t>2. PLEDGE OF ALLEGIANCE: Town Clerk David Ence leads the Pledge of Allegiance.</w:t>
      </w:r>
    </w:p>
    <w:p w14:paraId="521064CF" w14:textId="6BC1E429" w:rsidR="00887B0D" w:rsidRDefault="00887B0D" w:rsidP="00887B0D">
      <w:r>
        <w:t>3. ROLL CALL:</w:t>
      </w:r>
    </w:p>
    <w:p w14:paraId="085AD8CE" w14:textId="32623C5D" w:rsidR="00887B0D" w:rsidRDefault="00887B0D" w:rsidP="00887B0D">
      <w:r>
        <w:tab/>
      </w:r>
      <w:r w:rsidR="00D04B0B">
        <w:t>Councilor Stoney Shugart</w:t>
      </w:r>
      <w:r w:rsidR="00D04B0B">
        <w:tab/>
        <w:t>Here</w:t>
      </w:r>
    </w:p>
    <w:p w14:paraId="4B834A91" w14:textId="71906CD5" w:rsidR="00D04B0B" w:rsidRDefault="00D04B0B" w:rsidP="00887B0D">
      <w:r>
        <w:tab/>
        <w:t>Councilor Randy Williams</w:t>
      </w:r>
      <w:r>
        <w:tab/>
        <w:t>Here</w:t>
      </w:r>
    </w:p>
    <w:p w14:paraId="4CAC2D20" w14:textId="06CCFF43" w:rsidR="00D04B0B" w:rsidRDefault="00D04B0B" w:rsidP="00887B0D">
      <w:r>
        <w:tab/>
        <w:t>Councilor John Batty</w:t>
      </w:r>
      <w:r>
        <w:tab/>
      </w:r>
      <w:r>
        <w:tab/>
        <w:t>Here</w:t>
      </w:r>
    </w:p>
    <w:p w14:paraId="49E3213C" w14:textId="3DB6A08F" w:rsidR="00D04B0B" w:rsidRDefault="00D04B0B" w:rsidP="00887B0D">
      <w:r>
        <w:tab/>
        <w:t>Councilor Mike Humes</w:t>
      </w:r>
      <w:r>
        <w:tab/>
      </w:r>
      <w:r>
        <w:tab/>
        <w:t>Absent (coming, running late)</w:t>
      </w:r>
    </w:p>
    <w:p w14:paraId="425037DA" w14:textId="223A6CBC" w:rsidR="00D04B0B" w:rsidRDefault="00D04B0B" w:rsidP="00887B0D">
      <w:r>
        <w:tab/>
        <w:t>Mayor Betty Gould</w:t>
      </w:r>
      <w:r>
        <w:tab/>
      </w:r>
      <w:r>
        <w:tab/>
        <w:t>Here</w:t>
      </w:r>
    </w:p>
    <w:p w14:paraId="366A3985" w14:textId="38C0C4AD" w:rsidR="00D04B0B" w:rsidRDefault="00D04B0B" w:rsidP="00887B0D">
      <w:r>
        <w:t>4. DISCLOSURES AND DECLARATIONS OF CONFLICT OF INTEREST: None</w:t>
      </w:r>
    </w:p>
    <w:p w14:paraId="5645E10F" w14:textId="202DB649" w:rsidR="00D04B0B" w:rsidRDefault="00D04B0B" w:rsidP="00887B0D">
      <w:r>
        <w:t xml:space="preserve">5, 6, 7. Gail Politica - Red Ledge Matters: (these agenda items were all mixed together). Mayor </w:t>
      </w:r>
      <w:r w:rsidR="006F1A75">
        <w:t xml:space="preserve">Gould starts with the Permanent/Non-Permanent sections of the Red Ledge Campground. </w:t>
      </w:r>
      <w:r w:rsidR="006944EE">
        <w:t>We n</w:t>
      </w:r>
      <w:r w:rsidR="006F1A75">
        <w:t xml:space="preserve">eed to define what section is permanent and what section is non-permanent. Gail Politica reports that when she bought it the single wide trailers were all in the back, hooked up to the gas and on separate meters. Mayor Gould asks Gail </w:t>
      </w:r>
      <w:r w:rsidR="006944EE">
        <w:t>if</w:t>
      </w:r>
      <w:r w:rsidR="006F1A75">
        <w:t xml:space="preserve"> when she’s saying the “back” she’s referring to the North half acre, and Gail says that is correct. Gail </w:t>
      </w:r>
      <w:r w:rsidR="00D15C88">
        <w:t xml:space="preserve">then </w:t>
      </w:r>
      <w:r w:rsidR="006F1A75">
        <w:t>reports that in the front acre she has people that are month to month. The ones in the back part are considered “permanent” until she kicks them out or whatever. It’s been going that way ever since her sister bought it. Mayor Gould asks about the south part</w:t>
      </w:r>
      <w:r w:rsidR="006944EE">
        <w:t>, would</w:t>
      </w:r>
      <w:r w:rsidR="001D718E">
        <w:t xml:space="preserve"> Gail would use th</w:t>
      </w:r>
      <w:r w:rsidR="00D15C88">
        <w:t>ose</w:t>
      </w:r>
      <w:r w:rsidR="001D718E">
        <w:t xml:space="preserve"> as a month to month? Gail responds</w:t>
      </w:r>
      <w:r w:rsidR="00D15C88">
        <w:t>,</w:t>
      </w:r>
      <w:r w:rsidR="001D718E">
        <w:t xml:space="preserve"> “</w:t>
      </w:r>
      <w:r w:rsidR="00D15C88">
        <w:t>Y</w:t>
      </w:r>
      <w:r w:rsidR="001D718E">
        <w:t>es</w:t>
      </w:r>
      <w:r w:rsidR="00D15C88">
        <w:t>.</w:t>
      </w:r>
      <w:r w:rsidR="001D718E">
        <w:t xml:space="preserve">” </w:t>
      </w:r>
      <w:r w:rsidR="006944EE">
        <w:t>Gail</w:t>
      </w:r>
      <w:r w:rsidR="001D718E">
        <w:t xml:space="preserve"> </w:t>
      </w:r>
      <w:r w:rsidR="00D15C88">
        <w:t xml:space="preserve">then </w:t>
      </w:r>
      <w:r w:rsidR="001D718E">
        <w:t>talks about some of her current tenants</w:t>
      </w:r>
      <w:r w:rsidR="00D15C88">
        <w:t>,</w:t>
      </w:r>
      <w:r w:rsidR="001D718E">
        <w:t xml:space="preserve"> </w:t>
      </w:r>
      <w:r w:rsidR="00390E7E">
        <w:t xml:space="preserve">that </w:t>
      </w:r>
      <w:r w:rsidR="00D15C88">
        <w:t xml:space="preserve">they </w:t>
      </w:r>
      <w:r w:rsidR="00390E7E">
        <w:t>come up from Mesquite, Vegas</w:t>
      </w:r>
      <w:r w:rsidR="00D15C88">
        <w:t>,</w:t>
      </w:r>
      <w:r w:rsidR="00390E7E">
        <w:t xml:space="preserve"> and Arizona for the summer to get out of the heat, then they leave and the other guys come back. This year they didn’t leave because of COVID and people that normally come up, didn’t come because of COVID.</w:t>
      </w:r>
    </w:p>
    <w:p w14:paraId="168AE713" w14:textId="7A545E42" w:rsidR="00390E7E" w:rsidRDefault="00390E7E" w:rsidP="00887B0D">
      <w:r>
        <w:t xml:space="preserve">Mayor Gould asks how many </w:t>
      </w:r>
      <w:r w:rsidR="00731A29">
        <w:t xml:space="preserve">people </w:t>
      </w:r>
      <w:r>
        <w:t>Gail</w:t>
      </w:r>
      <w:r w:rsidR="00731A29">
        <w:t xml:space="preserve"> Politica</w:t>
      </w:r>
      <w:r>
        <w:t xml:space="preserve"> has that are living more than a month in the </w:t>
      </w:r>
      <w:r w:rsidR="006944EE">
        <w:t>south</w:t>
      </w:r>
      <w:r>
        <w:t xml:space="preserve"> section. Gail responds that in the </w:t>
      </w:r>
      <w:r w:rsidR="006944EE">
        <w:t>south section</w:t>
      </w:r>
      <w:r>
        <w:t xml:space="preserve"> she has about 8. Then Mayor Gould asks how many she has living permanently in the North piece. Gail responds 7. </w:t>
      </w:r>
      <w:r w:rsidR="00377283">
        <w:t xml:space="preserve">Mayor Gould states that </w:t>
      </w:r>
      <w:r w:rsidR="004404A2">
        <w:t xml:space="preserve">the </w:t>
      </w:r>
      <w:r w:rsidR="00377283">
        <w:lastRenderedPageBreak/>
        <w:t xml:space="preserve">Permanent/Non-Permanent are scattered around the whole park. Gail says that the ones in the back are largely her </w:t>
      </w:r>
      <w:r w:rsidR="00516972">
        <w:t>longer-term</w:t>
      </w:r>
      <w:r w:rsidR="00377283">
        <w:t xml:space="preserve"> ones.</w:t>
      </w:r>
    </w:p>
    <w:p w14:paraId="5B86D7C9" w14:textId="21575FBA" w:rsidR="00377283" w:rsidRDefault="00377283" w:rsidP="00887B0D">
      <w:r>
        <w:t>Mayor Gould asks Gai</w:t>
      </w:r>
      <w:r w:rsidR="00F07A81">
        <w:t>l</w:t>
      </w:r>
      <w:r w:rsidR="00731A29">
        <w:t xml:space="preserve"> Politica </w:t>
      </w:r>
      <w:r>
        <w:t>in the history that she’s owned the park how long has it been used as a Permanent/Non-Permanent throughout the whole park. Gail responds that it’s been since her sister first bought it, and that it was definitely that way when she bought it. Steve and Janice bought it in Jan. 2005</w:t>
      </w:r>
      <w:r w:rsidR="00F07A81">
        <w:t>. Gail has</w:t>
      </w:r>
      <w:r>
        <w:t xml:space="preserve"> owned it for 14 seasons with Steve and she started buying Steve out about 3 years ago. Mayor Gould asks the board or Terry Palmer (the building inspector for Kanarraville from Iron County) if they have any questions.</w:t>
      </w:r>
    </w:p>
    <w:p w14:paraId="70C09C75" w14:textId="2B3D0A7B" w:rsidR="00A045BA" w:rsidRDefault="00A045BA" w:rsidP="00887B0D">
      <w:r>
        <w:t xml:space="preserve">Terry Palmer has some questions for the board. Terry said he has spoken with David Ence about this issue. David Ence said there was a Conditional Use </w:t>
      </w:r>
      <w:r w:rsidR="00D15C88">
        <w:t xml:space="preserve">Permit </w:t>
      </w:r>
      <w:r>
        <w:t>issued on this property as a campground. Terry</w:t>
      </w:r>
      <w:r w:rsidR="003B6430">
        <w:t xml:space="preserve"> states that</w:t>
      </w:r>
      <w:r>
        <w:t xml:space="preserve"> it sounds like the Red Ledge</w:t>
      </w:r>
      <w:r w:rsidR="004404A2">
        <w:t xml:space="preserve"> Campground</w:t>
      </w:r>
      <w:r>
        <w:t xml:space="preserve"> has extended a little beyond a campground/RV Park that was originally issued as a Conditional Use </w:t>
      </w:r>
      <w:r w:rsidR="00D15C88">
        <w:t>P</w:t>
      </w:r>
      <w:r>
        <w:t xml:space="preserve">ermit in 1974-1976. Terry’s question is why don’t we want to open a Conditional Use again and add more conditions on Permanent long-term housing and regulate </w:t>
      </w:r>
      <w:r w:rsidR="003B6430">
        <w:t>it</w:t>
      </w:r>
      <w:r>
        <w:t xml:space="preserve"> a little bit more with your zoning. Terry states that the county has Conditional Use </w:t>
      </w:r>
      <w:r w:rsidR="00D15C88">
        <w:t>P</w:t>
      </w:r>
      <w:r>
        <w:t xml:space="preserve">ermits on campgrounds. Campground stays in the county are 180 days. Cities can get around some of that because </w:t>
      </w:r>
      <w:r w:rsidR="004404A2">
        <w:t>they</w:t>
      </w:r>
      <w:r>
        <w:t xml:space="preserve"> have more water. That’s the issue we have in the county – we don’t have the water for a campground </w:t>
      </w:r>
      <w:r w:rsidR="00516972">
        <w:t>year-round</w:t>
      </w:r>
      <w:r>
        <w:t>.</w:t>
      </w:r>
    </w:p>
    <w:p w14:paraId="0C8F6F3B" w14:textId="5FC7DE9B" w:rsidR="00A045BA" w:rsidRDefault="00A045BA" w:rsidP="00887B0D">
      <w:r>
        <w:t>Mayor Gould asks if campgrounds in Cedar City are seasonal? Terry</w:t>
      </w:r>
      <w:r w:rsidR="00731A29">
        <w:t xml:space="preserve"> Palmer</w:t>
      </w:r>
      <w:r>
        <w:t xml:space="preserve"> responds that Cedar City has the KOA which is </w:t>
      </w:r>
      <w:r w:rsidR="00516972">
        <w:t>year-round</w:t>
      </w:r>
      <w:r>
        <w:t xml:space="preserve"> </w:t>
      </w:r>
      <w:r w:rsidR="003B6430">
        <w:t xml:space="preserve">campground </w:t>
      </w:r>
      <w:r>
        <w:t xml:space="preserve">but that’s not the same thing as the county. Cities </w:t>
      </w:r>
      <w:r w:rsidR="003B6430">
        <w:t>like</w:t>
      </w:r>
      <w:r>
        <w:t xml:space="preserve"> Cedar</w:t>
      </w:r>
      <w:r w:rsidR="003B6430">
        <w:t xml:space="preserve"> City and</w:t>
      </w:r>
      <w:r>
        <w:t xml:space="preserve"> Parowan are the main ones that have campgrounds </w:t>
      </w:r>
      <w:r w:rsidR="00516972">
        <w:t>year-round</w:t>
      </w:r>
      <w:r>
        <w:t xml:space="preserve"> because they have the water </w:t>
      </w:r>
      <w:r w:rsidR="00516972">
        <w:t>year-round</w:t>
      </w:r>
      <w:r>
        <w:t xml:space="preserve">. Parowan and Cedar City both have sewer where Gail </w:t>
      </w:r>
      <w:r w:rsidR="00731A29">
        <w:t xml:space="preserve">Politica </w:t>
      </w:r>
      <w:r>
        <w:t>would probably have a septic system. The two they deal with in the county both have septic systems, that’s part of the reason</w:t>
      </w:r>
      <w:r w:rsidR="00D31A6E">
        <w:t xml:space="preserve"> they are limited to 180 days of the year.</w:t>
      </w:r>
    </w:p>
    <w:p w14:paraId="49181787" w14:textId="4E1A23B4" w:rsidR="00731A29" w:rsidRDefault="00D31A6E" w:rsidP="00887B0D">
      <w:r>
        <w:t xml:space="preserve">Terry </w:t>
      </w:r>
      <w:r w:rsidR="00731A29">
        <w:t xml:space="preserve">Palmer </w:t>
      </w:r>
      <w:r w:rsidR="00462E46">
        <w:t>states</w:t>
      </w:r>
      <w:r>
        <w:t xml:space="preserve"> that there was a Conditional Use </w:t>
      </w:r>
      <w:r w:rsidR="00462E46">
        <w:t>P</w:t>
      </w:r>
      <w:r>
        <w:t xml:space="preserve">ermit put in place in the past as a Campground/RV Park so </w:t>
      </w:r>
      <w:r w:rsidR="00462E46">
        <w:t>Kanarraville</w:t>
      </w:r>
      <w:r>
        <w:t xml:space="preserve"> could modify the Conditional Use </w:t>
      </w:r>
      <w:r w:rsidR="00462E46">
        <w:t>P</w:t>
      </w:r>
      <w:r>
        <w:t xml:space="preserve">ermit for a Campground/RV Park/Permanent Housing. </w:t>
      </w:r>
      <w:r w:rsidR="00462E46">
        <w:t>Kanarraville</w:t>
      </w:r>
      <w:r>
        <w:t xml:space="preserve"> could </w:t>
      </w:r>
      <w:r w:rsidR="00462E46">
        <w:t>add</w:t>
      </w:r>
      <w:r>
        <w:t xml:space="preserve"> some </w:t>
      </w:r>
      <w:r w:rsidR="003B6430">
        <w:t>conditions</w:t>
      </w:r>
      <w:r>
        <w:t xml:space="preserve"> in the</w:t>
      </w:r>
      <w:r w:rsidR="003B6430">
        <w:t xml:space="preserve"> permit</w:t>
      </w:r>
      <w:r>
        <w:t xml:space="preserve"> that could </w:t>
      </w:r>
      <w:r w:rsidR="00516972">
        <w:t>affect</w:t>
      </w:r>
      <w:r>
        <w:t xml:space="preserve"> how we want to use the zoning. David Ence brought me a copy of </w:t>
      </w:r>
      <w:r w:rsidR="00462E46">
        <w:t>Kanarraville’s</w:t>
      </w:r>
      <w:r>
        <w:t xml:space="preserve"> Mobile Home Park </w:t>
      </w:r>
      <w:r w:rsidR="00462E46">
        <w:t xml:space="preserve">ordinance </w:t>
      </w:r>
      <w:r>
        <w:t>that ha</w:t>
      </w:r>
      <w:r w:rsidR="00462E46">
        <w:t>s</w:t>
      </w:r>
      <w:r>
        <w:t xml:space="preserve"> some good restrictions on </w:t>
      </w:r>
      <w:r w:rsidR="00516972">
        <w:t>how many</w:t>
      </w:r>
      <w:r w:rsidR="00462E46">
        <w:t xml:space="preserve"> trailers</w:t>
      </w:r>
      <w:r>
        <w:t xml:space="preserve"> could </w:t>
      </w:r>
      <w:r w:rsidR="00462E46">
        <w:t xml:space="preserve">be </w:t>
      </w:r>
      <w:r>
        <w:t xml:space="preserve">put there, and </w:t>
      </w:r>
      <w:r w:rsidR="003B6430">
        <w:t>Terry</w:t>
      </w:r>
      <w:r>
        <w:t xml:space="preserve"> thinks th</w:t>
      </w:r>
      <w:r w:rsidR="003B6430">
        <w:t>ey</w:t>
      </w:r>
      <w:r>
        <w:t xml:space="preserve"> would be very applicable to what we are looking at. The ordinance does restrict that there </w:t>
      </w:r>
      <w:r w:rsidR="00462E46">
        <w:t>are</w:t>
      </w:r>
      <w:r>
        <w:t xml:space="preserve"> no more than 2 mobile homes per acre of land</w:t>
      </w:r>
      <w:r w:rsidR="00516972">
        <w:t>, and right now he’s seeing 3 or more.</w:t>
      </w:r>
      <w:r w:rsidR="008D4367">
        <w:t xml:space="preserve"> Gail</w:t>
      </w:r>
      <w:r w:rsidR="00731A29">
        <w:t xml:space="preserve"> Poli</w:t>
      </w:r>
      <w:r w:rsidR="00D21BDE">
        <w:t>t</w:t>
      </w:r>
      <w:r w:rsidR="00731A29">
        <w:t>i</w:t>
      </w:r>
      <w:r w:rsidR="00D21BDE">
        <w:t>c</w:t>
      </w:r>
      <w:r w:rsidR="00731A29">
        <w:t>a</w:t>
      </w:r>
      <w:r w:rsidR="008D4367">
        <w:t xml:space="preserve"> responds that she doesn’t have any mobile homes, that they are all gone.</w:t>
      </w:r>
    </w:p>
    <w:p w14:paraId="216276D2" w14:textId="7A845DE8" w:rsidR="00D31A6E" w:rsidRDefault="00731A29" w:rsidP="00887B0D">
      <w:r>
        <w:t>Gail Politica</w:t>
      </w:r>
      <w:r w:rsidR="007165E9">
        <w:t xml:space="preserve"> tells the Board that </w:t>
      </w:r>
      <w:r>
        <w:t>Kevin Wells</w:t>
      </w:r>
      <w:r w:rsidR="007165E9">
        <w:t xml:space="preserve">, the man </w:t>
      </w:r>
      <w:r w:rsidR="008D4367">
        <w:t>with the tiny house</w:t>
      </w:r>
      <w:r w:rsidR="007165E9">
        <w:t>,</w:t>
      </w:r>
      <w:r w:rsidR="008D4367">
        <w:t xml:space="preserve"> is selling it and they are getting </w:t>
      </w:r>
      <w:r w:rsidR="00D85235">
        <w:t>something else</w:t>
      </w:r>
      <w:r w:rsidR="008D4367">
        <w:t xml:space="preserve">. </w:t>
      </w:r>
      <w:r>
        <w:t>Councilor</w:t>
      </w:r>
      <w:r w:rsidR="008D4367">
        <w:t xml:space="preserve"> </w:t>
      </w:r>
      <w:r w:rsidR="007226CF">
        <w:t xml:space="preserve">Williams </w:t>
      </w:r>
      <w:r w:rsidR="008D4367">
        <w:t xml:space="preserve">said that’s what started everything for Gail, </w:t>
      </w:r>
      <w:r w:rsidR="007226CF">
        <w:t>Kevin Wells</w:t>
      </w:r>
      <w:r w:rsidR="008D4367">
        <w:t xml:space="preserve"> buffaloed her and buffaloed us.</w:t>
      </w:r>
      <w:r w:rsidR="007226CF">
        <w:t xml:space="preserve"> Gail said Kevin is planning on moving to Vegas for the winter, so that issue has been taken care of. Gail also mentioned that </w:t>
      </w:r>
      <w:r w:rsidR="003B6430">
        <w:t>she no longer wants</w:t>
      </w:r>
      <w:r w:rsidR="007226CF">
        <w:t xml:space="preserve"> the 3 electrical hook-ups</w:t>
      </w:r>
      <w:r w:rsidR="00D85235">
        <w:t>.</w:t>
      </w:r>
      <w:r w:rsidR="007226CF">
        <w:t xml:space="preserve"> Kevin was </w:t>
      </w:r>
      <w:r w:rsidR="00D85235">
        <w:t xml:space="preserve">the one </w:t>
      </w:r>
      <w:r w:rsidR="007226CF">
        <w:t xml:space="preserve">pushing for </w:t>
      </w:r>
      <w:r w:rsidR="003B6430">
        <w:t>that</w:t>
      </w:r>
      <w:r w:rsidR="007226CF">
        <w:t>. Terry said there are different ways to look at this. If Gail wants long-term, permanent housing, RV’s, motor homes, tiny houses, single wide modular park models</w:t>
      </w:r>
      <w:r w:rsidR="003B6430">
        <w:t>,</w:t>
      </w:r>
      <w:r w:rsidR="007226CF">
        <w:t xml:space="preserve"> Kanar</w:t>
      </w:r>
      <w:r w:rsidR="0032198E">
        <w:t>r</w:t>
      </w:r>
      <w:r w:rsidR="007226CF">
        <w:t xml:space="preserve">aville has to look at adding some </w:t>
      </w:r>
      <w:r w:rsidR="003B6430">
        <w:t>conditions</w:t>
      </w:r>
      <w:r w:rsidR="007226CF">
        <w:t xml:space="preserve"> onto the Conditional Use Permit to put th</w:t>
      </w:r>
      <w:r w:rsidR="003B6430">
        <w:t>os</w:t>
      </w:r>
      <w:r w:rsidR="007226CF">
        <w:t>e kind</w:t>
      </w:r>
      <w:r w:rsidR="003B6430">
        <w:t>s</w:t>
      </w:r>
      <w:r w:rsidR="007226CF">
        <w:t xml:space="preserve"> of restrictions on what you’re going to allow in there.</w:t>
      </w:r>
      <w:r w:rsidR="0032198E">
        <w:t xml:space="preserve"> Tiny homes aren’t a bad idea, Park models and mobile homes aren’t a bad idea</w:t>
      </w:r>
      <w:r>
        <w:t>.</w:t>
      </w:r>
      <w:r w:rsidR="0032198E">
        <w:t xml:space="preserve"> </w:t>
      </w:r>
      <w:r>
        <w:t>I</w:t>
      </w:r>
      <w:r w:rsidR="0032198E">
        <w:t xml:space="preserve">f you get much more than a park model and into a single wide, </w:t>
      </w:r>
      <w:r>
        <w:t xml:space="preserve">that’s when </w:t>
      </w:r>
      <w:r w:rsidR="0032198E">
        <w:t>you will run into some space issues. You need to figure out the number</w:t>
      </w:r>
      <w:r>
        <w:t xml:space="preserve"> of trailers/occupants</w:t>
      </w:r>
      <w:r w:rsidR="0032198E">
        <w:t xml:space="preserve"> because you’re dealing with septic</w:t>
      </w:r>
      <w:r w:rsidR="003B6430">
        <w:t xml:space="preserve"> issues</w:t>
      </w:r>
      <w:r w:rsidR="0032198E">
        <w:t xml:space="preserve"> and that’s where you can get contamination/cross </w:t>
      </w:r>
      <w:r w:rsidR="0032198E">
        <w:lastRenderedPageBreak/>
        <w:t xml:space="preserve">contamination and lots of possible issues. Gail said they originally had 6 single wide trailers in there on that septic. </w:t>
      </w:r>
      <w:r w:rsidR="003B6430">
        <w:t>But she doesn’t want to stress her septic system</w:t>
      </w:r>
      <w:r w:rsidR="00D3000E">
        <w:t xml:space="preserve">. Terry said </w:t>
      </w:r>
      <w:r w:rsidR="003B6430">
        <w:t>septic issues are</w:t>
      </w:r>
      <w:r w:rsidR="00D3000E">
        <w:t xml:space="preserve"> why the county limit</w:t>
      </w:r>
      <w:r w:rsidR="003B6430">
        <w:t>s</w:t>
      </w:r>
      <w:r w:rsidR="00D3000E">
        <w:t xml:space="preserve"> the scope on campgrounds and RV Parks.</w:t>
      </w:r>
    </w:p>
    <w:p w14:paraId="663269AD" w14:textId="4742042A" w:rsidR="00D07E3A" w:rsidRDefault="00731A29" w:rsidP="00887B0D">
      <w:r>
        <w:t>Councilor Williams</w:t>
      </w:r>
      <w:r w:rsidR="00D07E3A">
        <w:t xml:space="preserve"> states that he’s looked into a lot of that for Park Models 440 sq. ft. </w:t>
      </w:r>
      <w:r>
        <w:t xml:space="preserve">and </w:t>
      </w:r>
      <w:r w:rsidR="00D07E3A">
        <w:t xml:space="preserve">whether it’s a park model, tiny home, etc. they all have to have that HUD certificate and that was the issue with those people over here in the tiny home. Gail </w:t>
      </w:r>
      <w:r>
        <w:t xml:space="preserve">Politica </w:t>
      </w:r>
      <w:r w:rsidR="00D07E3A">
        <w:t>said she was going by what they told her, that Kevin said he came over here, then showed her the letter and everything else</w:t>
      </w:r>
      <w:r w:rsidR="00481F7A">
        <w:t>.</w:t>
      </w:r>
      <w:r w:rsidR="00D07E3A">
        <w:t xml:space="preserve"> </w:t>
      </w:r>
      <w:r w:rsidR="00481F7A">
        <w:t>Gail stated that she</w:t>
      </w:r>
      <w:r w:rsidR="00D07E3A">
        <w:t xml:space="preserve"> doesn’t want trailers back there, she only wants RV’s that can pull out. Mayor Gould said she doesn’t mind the tiny homes that are on wheels and can be moved quickly. Gail said she’s had one of those before in her pull throughs but it was on wheels and always on the go. Terry </w:t>
      </w:r>
      <w:r w:rsidR="00481F7A">
        <w:t xml:space="preserve">Palmer </w:t>
      </w:r>
      <w:r w:rsidR="00D07E3A">
        <w:t>state</w:t>
      </w:r>
      <w:r w:rsidR="00481F7A">
        <w:t>d</w:t>
      </w:r>
      <w:r w:rsidR="00D07E3A">
        <w:t xml:space="preserve"> that the county is looking at an ordinance for a mobile part-time set-up because in the county you have to be on a sewer, you have to have a sewer for this type of set-up. You have to watch th</w:t>
      </w:r>
      <w:r w:rsidR="00D954CF">
        <w:t>e</w:t>
      </w:r>
      <w:r w:rsidR="00D07E3A">
        <w:t xml:space="preserve"> contamination with your septic because you have your water and housing </w:t>
      </w:r>
      <w:r w:rsidR="00D954CF">
        <w:t>in there and you need to look at zoning and what you want to allow in there.</w:t>
      </w:r>
    </w:p>
    <w:p w14:paraId="72DAABC6" w14:textId="62C6569A" w:rsidR="00D954CF" w:rsidRDefault="00481F7A" w:rsidP="00887B0D">
      <w:r>
        <w:t>Councilor Williams</w:t>
      </w:r>
      <w:r w:rsidR="00D954CF">
        <w:t xml:space="preserve"> asks Terry Palmer if the Health Department would give us some guidelines on every half acre. Terry responds that he thinks they have that type of information. </w:t>
      </w:r>
      <w:r w:rsidR="00D21BDE">
        <w:t>Councilor</w:t>
      </w:r>
      <w:r w:rsidR="00D954CF">
        <w:t xml:space="preserve"> Batty asks Terry how many can be on one septic tank. Terry doesn’t know for sure. </w:t>
      </w:r>
      <w:r>
        <w:t>Councilor</w:t>
      </w:r>
      <w:r w:rsidR="00D954CF">
        <w:t xml:space="preserve"> Batty clarifies with Gail</w:t>
      </w:r>
      <w:r>
        <w:t xml:space="preserve"> Politica</w:t>
      </w:r>
      <w:r w:rsidR="00D954CF">
        <w:t xml:space="preserve"> that the Red Ledge Campground only has one septic tank. She says yes – that it’s a </w:t>
      </w:r>
      <w:r w:rsidR="00D21BDE">
        <w:t>5,000-gallon</w:t>
      </w:r>
      <w:r w:rsidR="00D954CF">
        <w:t xml:space="preserve"> tank. She reiterates that she would like to be only an RV park. She would prefer not to have trailers and cross over. Gail talks a little about the past of the trailer park and how she was grandfathered into the way things are today. Terry tells </w:t>
      </w:r>
      <w:r w:rsidR="00AB2607">
        <w:t>Gail</w:t>
      </w:r>
      <w:r w:rsidR="00D954CF">
        <w:t xml:space="preserve"> that the Conditional Use Permit that was put in place comes with the land, and it transfers over and doesn’t go away. But that the town can change the terms of the Conditional Use Permit to change with the times, to work with </w:t>
      </w:r>
      <w:r w:rsidR="003B4F14">
        <w:t xml:space="preserve">Gail and </w:t>
      </w:r>
      <w:r w:rsidR="00D954CF">
        <w:t xml:space="preserve">the conditions </w:t>
      </w:r>
      <w:r w:rsidR="003B4F14">
        <w:t xml:space="preserve">there now </w:t>
      </w:r>
      <w:r w:rsidR="00D954CF">
        <w:t xml:space="preserve">that would allow her a little bit more freedom to choose and move things around. Just because </w:t>
      </w:r>
      <w:r w:rsidR="003B4F14">
        <w:t>we don’t</w:t>
      </w:r>
      <w:r w:rsidR="00D954CF">
        <w:t xml:space="preserve"> have the original copy of that, doesn’t mean that</w:t>
      </w:r>
      <w:r w:rsidR="003B4F14">
        <w:t xml:space="preserve"> the Town can’t modify it.</w:t>
      </w:r>
    </w:p>
    <w:p w14:paraId="5270FBE0" w14:textId="678DA444" w:rsidR="003B4F14" w:rsidRDefault="003B4F14" w:rsidP="00887B0D">
      <w:r>
        <w:t>Mayor</w:t>
      </w:r>
      <w:r w:rsidR="006B55E7">
        <w:t xml:space="preserve"> Gould</w:t>
      </w:r>
      <w:r>
        <w:t xml:space="preserve"> and the board discuss the best way to move forward with modifying the Conditional Use Permit. Terry </w:t>
      </w:r>
      <w:r w:rsidR="006B55E7">
        <w:t xml:space="preserve">Palmer </w:t>
      </w:r>
      <w:r>
        <w:t xml:space="preserve">suggests that we go back to our ordinances and list the definitions for a Campground/RV Park. David </w:t>
      </w:r>
      <w:r w:rsidR="009F6B34">
        <w:t xml:space="preserve">Ence </w:t>
      </w:r>
      <w:r>
        <w:t xml:space="preserve">said they were listed. Terry continues to </w:t>
      </w:r>
      <w:r w:rsidR="006B55E7">
        <w:t xml:space="preserve">talk about </w:t>
      </w:r>
      <w:r>
        <w:t>things that need to be listed as definitions in the ordinances.</w:t>
      </w:r>
    </w:p>
    <w:p w14:paraId="0C69352F" w14:textId="0FCC54E0" w:rsidR="003B4F14" w:rsidRDefault="003B4F14" w:rsidP="00887B0D">
      <w:r>
        <w:t>Gail</w:t>
      </w:r>
      <w:r w:rsidR="006B55E7">
        <w:t xml:space="preserve"> Politica</w:t>
      </w:r>
      <w:r>
        <w:t xml:space="preserve"> asks about the other RV Parks/Campgrounds like the Indians and the KOA, </w:t>
      </w:r>
      <w:r w:rsidR="009F6B34">
        <w:t xml:space="preserve">and </w:t>
      </w:r>
      <w:r>
        <w:t>Cedar Breaks</w:t>
      </w:r>
      <w:r w:rsidR="009F6B34">
        <w:t xml:space="preserve">. </w:t>
      </w:r>
      <w:r>
        <w:t>Mayor Gould</w:t>
      </w:r>
      <w:r w:rsidR="003A6D4D">
        <w:t xml:space="preserve"> says that those are Iron County. Terry Palmer said those are different jurisdictions and different entities. Terry states that Kanarraville is a Town and they have their own ordinances that are regulated by the board. Kanarraville sits within Iron County and is a town/municipal entity in Iron County. The Indian reservation is a sover</w:t>
      </w:r>
      <w:r w:rsidR="00D21BDE">
        <w:t>eig</w:t>
      </w:r>
      <w:r w:rsidR="003A6D4D">
        <w:t xml:space="preserve">n nation under the Federal Government. The KOA in Cedar City falls under the city ordinances as they are a city in Iron County and have their own zoning. Parowan, Kanarraville, Enoch all </w:t>
      </w:r>
      <w:r w:rsidR="006B55E7">
        <w:t>are</w:t>
      </w:r>
      <w:r w:rsidR="003A6D4D">
        <w:t xml:space="preserve"> their own entities </w:t>
      </w:r>
      <w:r w:rsidR="006B55E7">
        <w:t>and are regulated unto themselves</w:t>
      </w:r>
      <w:r w:rsidR="003A6D4D">
        <w:t>. Kanarraville has their own regulations with Iron County to give them some guidance and to help with clarifications. Terry Palmer states that the county has 2 campgrounds – one up Cedar Canyon an</w:t>
      </w:r>
      <w:r w:rsidR="00F56CAF">
        <w:t>d the</w:t>
      </w:r>
      <w:r w:rsidR="003A6D4D">
        <w:t xml:space="preserve"> resort lodge/RV </w:t>
      </w:r>
      <w:r w:rsidR="00F56CAF">
        <w:t>Campground</w:t>
      </w:r>
      <w:r w:rsidR="003A6D4D">
        <w:t xml:space="preserve">. The County’s restrictions are </w:t>
      </w:r>
      <w:r w:rsidR="009F6B34">
        <w:t>more</w:t>
      </w:r>
      <w:r w:rsidR="003A6D4D">
        <w:t xml:space="preserve"> strict than what the towns can be because of water.</w:t>
      </w:r>
      <w:r w:rsidR="00F56CAF">
        <w:t xml:space="preserve"> We’re talking about the 5</w:t>
      </w:r>
      <w:r w:rsidR="009F6B34">
        <w:t xml:space="preserve"> or </w:t>
      </w:r>
      <w:r w:rsidR="00F56CAF">
        <w:t>6 different entities within the county for this type of stuff.</w:t>
      </w:r>
    </w:p>
    <w:p w14:paraId="04E56092" w14:textId="6D03DD18" w:rsidR="00F56CAF" w:rsidRDefault="00F56CAF" w:rsidP="00887B0D">
      <w:r>
        <w:t xml:space="preserve">David Ence clarifies with Gail </w:t>
      </w:r>
      <w:r w:rsidR="006B55E7">
        <w:t xml:space="preserve">Politica </w:t>
      </w:r>
      <w:r>
        <w:t>that the tiny house is going away and is a non-issue. Gail respond</w:t>
      </w:r>
      <w:r w:rsidR="00C132E2">
        <w:t>ed</w:t>
      </w:r>
      <w:r>
        <w:t xml:space="preserve"> “yes” and “no”. They might be purchasing a motor-home to live in in Vegas. David also verifies that Gail </w:t>
      </w:r>
      <w:r>
        <w:lastRenderedPageBreak/>
        <w:t xml:space="preserve">will not need anymore power hookups at the campground. Gail says that’s correct. She said she might put a shed back there, or build something later on, but can discuss that at a later date. Terry Palmer states that the county can still make the tiny house work if they are willing to </w:t>
      </w:r>
      <w:r w:rsidR="009F6B34">
        <w:t>bring</w:t>
      </w:r>
      <w:r>
        <w:t xml:space="preserve"> things up to code. In the KOA he sees them all the time, but there’s no plumbing in them. Once you put plumbing in them, you need to have them fixed to a foundation. Terry states that</w:t>
      </w:r>
      <w:r w:rsidR="009F6B34">
        <w:t xml:space="preserve"> i</w:t>
      </w:r>
      <w:r>
        <w:t>s where a lot of the problems come in. If they want plumbing then that changes a lot of things. Gail reiterates that she doesn’t want to go there.</w:t>
      </w:r>
      <w:r w:rsidR="00907568">
        <w:t xml:space="preserve"> Gail also asks if </w:t>
      </w:r>
      <w:r w:rsidR="009F6B34">
        <w:t>it i</w:t>
      </w:r>
      <w:r w:rsidR="00907568">
        <w:t xml:space="preserve">s okay if </w:t>
      </w:r>
      <w:r w:rsidR="002703C6">
        <w:t>Kevin</w:t>
      </w:r>
      <w:r w:rsidR="00907568">
        <w:t xml:space="preserve"> do</w:t>
      </w:r>
      <w:r w:rsidR="002703C6">
        <w:t>es</w:t>
      </w:r>
      <w:r w:rsidR="00907568">
        <w:t xml:space="preserve">n’t put septic on the tiny house and just want to use her bathrooms. Terry says that he’s not saying it’s okay because it falls under the Conditional Use </w:t>
      </w:r>
      <w:r w:rsidR="00C132E2">
        <w:t xml:space="preserve">Permit </w:t>
      </w:r>
      <w:r w:rsidR="00907568">
        <w:t xml:space="preserve">with the Town. He continues that several years ago you didn’t see tiny homes, or someone try to move one in. Terry reiterates that he could make it work, that Kevin would have to go through building codes to make it work. Terry suggests that the board approach Planning &amp; Zoning about studying Campgrounds/RV Parks and looking at some things there, that might give Gail some more input. Gail and Terry talk about how the economy has changed, </w:t>
      </w:r>
      <w:r w:rsidR="00C132E2">
        <w:t xml:space="preserve">how </w:t>
      </w:r>
      <w:r w:rsidR="00907568">
        <w:t>people can’t afford homes anymore so they are going to RV’s and how big they have become that goes into the same parking spot as before. Gail said that’s why she wanted to move some things back into the North section. Terry suggests that is also something we look at is the size of the RV’s and include that information in our new Conditional Use/ordinances.</w:t>
      </w:r>
    </w:p>
    <w:p w14:paraId="34EF166D" w14:textId="26355657" w:rsidR="00907568" w:rsidRDefault="00C132E2" w:rsidP="00887B0D">
      <w:r>
        <w:t>Councilor</w:t>
      </w:r>
      <w:r w:rsidR="00907568">
        <w:t xml:space="preserve"> Batty asks Gail </w:t>
      </w:r>
      <w:r w:rsidR="00DA66F3">
        <w:t xml:space="preserve">Politica </w:t>
      </w:r>
      <w:r w:rsidR="00907568">
        <w:t>how many people she has staying in the little units using the same bathroom.</w:t>
      </w:r>
      <w:r w:rsidR="00887F05">
        <w:t xml:space="preserve"> Gail lists off several people staying that are using the bathroom (5+?) Terry </w:t>
      </w:r>
      <w:r w:rsidR="00DA66F3">
        <w:t xml:space="preserve">Palmer </w:t>
      </w:r>
      <w:r w:rsidR="00887F05">
        <w:t xml:space="preserve">recommends the first thing he would do is get with the Health Department and get something from them stating exactly how many </w:t>
      </w:r>
      <w:r w:rsidR="002703C6">
        <w:t>Gail</w:t>
      </w:r>
      <w:r w:rsidR="00887F05">
        <w:t xml:space="preserve"> can have on the property and go from there. Gail says she knows its licensed for 22 on the front half on the south side. Mayor Gould verifies that is in the temporary section. Right </w:t>
      </w:r>
      <w:r w:rsidR="00D21BDE">
        <w:t>now,</w:t>
      </w:r>
      <w:r w:rsidR="00887F05">
        <w:t xml:space="preserve"> Gail doesn’t have more than 13 on the two sites. </w:t>
      </w:r>
      <w:r w:rsidR="00DA66F3">
        <w:t>Councilor</w:t>
      </w:r>
      <w:r w:rsidR="00887F05">
        <w:t xml:space="preserve"> Williams reminds her that it was supposed to be based on seasonal use and we don’t know what the regulations are. That it would be nice to have something in writing from the state saying how many units she can have on the property. Gail asks if she should call and have them come out? </w:t>
      </w:r>
      <w:r w:rsidR="00DA66F3">
        <w:t>Councilor Williams</w:t>
      </w:r>
      <w:r w:rsidR="00887F05">
        <w:t xml:space="preserve"> said that would be great, either she needs to, or we should.</w:t>
      </w:r>
    </w:p>
    <w:p w14:paraId="55C67957" w14:textId="77777777" w:rsidR="002703C6" w:rsidRDefault="00887F05" w:rsidP="00887B0D">
      <w:r>
        <w:t xml:space="preserve">Terry Palmer said that the Town doesn’t have time to do that, but that Gail should get the Health Department out here to make sure she’s still in compliance. She can supply the information to the Town so we know how to address it while the Town does </w:t>
      </w:r>
      <w:r w:rsidR="00DA66F3">
        <w:t>s</w:t>
      </w:r>
      <w:r>
        <w:t>ome research of their own. Gail will need to check on the water and septic on her property, electric should be good.</w:t>
      </w:r>
      <w:r w:rsidR="00E81B9B">
        <w:t xml:space="preserve"> Gail said she has 3 water meters.</w:t>
      </w:r>
    </w:p>
    <w:p w14:paraId="2D3BA465" w14:textId="665B4081" w:rsidR="00E81B9B" w:rsidRDefault="00E81B9B" w:rsidP="00887B0D">
      <w:r>
        <w:t xml:space="preserve">Mayor Gould brings up the Public Safety issue of the Campground, and that that will have to be checked into as well. She also talks to the Board about modifying the Conditional Use </w:t>
      </w:r>
      <w:r w:rsidR="00DA66F3">
        <w:t xml:space="preserve">Permit </w:t>
      </w:r>
      <w:r>
        <w:t xml:space="preserve">and in the future not allowing 9 Permanent trailers on the North section. Maybe 6? The Town Board reviews the old Minutes that were provided to them during David Ence and Heidi Loveland’s research into this matter. </w:t>
      </w:r>
      <w:r w:rsidR="00DA66F3">
        <w:t>Councilor</w:t>
      </w:r>
      <w:r>
        <w:t xml:space="preserve"> Williams suggests that they wait until they get more information about the septic before moving forward on this matter.</w:t>
      </w:r>
    </w:p>
    <w:p w14:paraId="69CBC9BB" w14:textId="5B8A3C6F" w:rsidR="00E81B9B" w:rsidRDefault="00E81B9B" w:rsidP="00887B0D">
      <w:r>
        <w:t>Gail</w:t>
      </w:r>
      <w:r w:rsidR="00DA66F3">
        <w:t xml:space="preserve"> Politica</w:t>
      </w:r>
      <w:r>
        <w:t xml:space="preserve"> talks about some of the past problems she’s had with her septic system, and how she had someone out </w:t>
      </w:r>
      <w:r w:rsidR="00DA66F3">
        <w:t xml:space="preserve">to see </w:t>
      </w:r>
      <w:r>
        <w:t>where everything ran, because she ha</w:t>
      </w:r>
      <w:r w:rsidR="00DA66F3">
        <w:t>d</w:t>
      </w:r>
      <w:r>
        <w:t xml:space="preserve"> a block. The company she called in put in some additional clean-outs. Terry Palmer asks Gail if the Health Department came out to inspect her repairs. She</w:t>
      </w:r>
      <w:r w:rsidR="002703C6">
        <w:t xml:space="preserve"> said,</w:t>
      </w:r>
      <w:r>
        <w:t xml:space="preserve"> “</w:t>
      </w:r>
      <w:r w:rsidR="002703C6">
        <w:t>N</w:t>
      </w:r>
      <w:r>
        <w:t>o</w:t>
      </w:r>
      <w:r w:rsidR="002703C6">
        <w:t>,</w:t>
      </w:r>
      <w:r>
        <w:t>” that she didn’t know they were supposed to. Terry told her she would need to have them come out to inspect that.</w:t>
      </w:r>
    </w:p>
    <w:p w14:paraId="1115DC5C" w14:textId="55CA3424" w:rsidR="00E81B9B" w:rsidRDefault="00DA66F3" w:rsidP="00887B0D">
      <w:r>
        <w:lastRenderedPageBreak/>
        <w:t>Councilor</w:t>
      </w:r>
      <w:r w:rsidR="00E81B9B">
        <w:t xml:space="preserve"> Williams said he didn’t think there was anything else we could do tonight. Mayor Gould asks if there are any other concerns. </w:t>
      </w:r>
      <w:r>
        <w:t>Councilor</w:t>
      </w:r>
      <w:r w:rsidR="00E81B9B">
        <w:t xml:space="preserve"> Shugart</w:t>
      </w:r>
      <w:r w:rsidR="0000172C">
        <w:t xml:space="preserve"> says we should wait to hear more from the Health Department and move forward from there. We need to modify</w:t>
      </w:r>
      <w:r>
        <w:t xml:space="preserve"> </w:t>
      </w:r>
      <w:r w:rsidR="002703C6">
        <w:t xml:space="preserve">samples of </w:t>
      </w:r>
      <w:r>
        <w:t>the</w:t>
      </w:r>
      <w:r w:rsidR="0000172C">
        <w:t xml:space="preserve"> Conditional Use Permit to better fit the current conditions</w:t>
      </w:r>
      <w:r w:rsidR="002703C6">
        <w:t xml:space="preserve"> and</w:t>
      </w:r>
      <w:r w:rsidR="0000172C">
        <w:t xml:space="preserve"> the modern trailers. Terry offered to give David Ence the Conditional Use Permits from the County. The</w:t>
      </w:r>
      <w:r w:rsidR="002703C6">
        <w:t>y</w:t>
      </w:r>
      <w:r w:rsidR="0000172C">
        <w:t xml:space="preserve"> were both designed by the Health Department. They can help with the planning, sizing, and septic. They only allow so many dwellings per square foot of property.</w:t>
      </w:r>
    </w:p>
    <w:p w14:paraId="4EE1C7E5" w14:textId="3FA6848F" w:rsidR="0000172C" w:rsidRDefault="0000172C" w:rsidP="00887B0D">
      <w:r>
        <w:t xml:space="preserve">Terry Palmer suggests that Gail </w:t>
      </w:r>
      <w:r w:rsidR="00DA66F3">
        <w:t xml:space="preserve">Politica </w:t>
      </w:r>
      <w:r>
        <w:t xml:space="preserve">work on the layout of her campground (north-south). </w:t>
      </w:r>
      <w:r w:rsidR="00DA66F3">
        <w:t>Councilor</w:t>
      </w:r>
      <w:r>
        <w:t xml:space="preserve"> Humes asks regarding the layout of the campground if Gail needs blueprints, something done by a professional. Terry said no, not yet. It might come to that, but not right now. It depends on the Health Department and what they say.</w:t>
      </w:r>
    </w:p>
    <w:p w14:paraId="423B687E" w14:textId="4B3985A5" w:rsidR="0000172C" w:rsidRDefault="0000172C" w:rsidP="00887B0D">
      <w:r>
        <w:t xml:space="preserve">Gail </w:t>
      </w:r>
      <w:r w:rsidR="00DA66F3">
        <w:t xml:space="preserve">Politica </w:t>
      </w:r>
      <w:r w:rsidR="002703C6">
        <w:t>states that she will go to the Health Department.</w:t>
      </w:r>
      <w:r w:rsidR="00203BDA">
        <w:t xml:space="preserve"> </w:t>
      </w:r>
      <w:r w:rsidR="006F0D63">
        <w:t>Councilor</w:t>
      </w:r>
      <w:r w:rsidR="00203BDA">
        <w:t xml:space="preserve"> Williams says </w:t>
      </w:r>
      <w:r w:rsidR="002703C6">
        <w:t>after we receive the information from the Health Department the matter</w:t>
      </w:r>
      <w:r w:rsidR="00203BDA">
        <w:t xml:space="preserve"> will have to </w:t>
      </w:r>
      <w:r w:rsidR="002703C6">
        <w:t>go</w:t>
      </w:r>
      <w:r w:rsidR="00203BDA">
        <w:t xml:space="preserve"> </w:t>
      </w:r>
      <w:r w:rsidR="002703C6">
        <w:t>before</w:t>
      </w:r>
      <w:r w:rsidR="00203BDA">
        <w:t xml:space="preserve"> Planning &amp; Zoning. </w:t>
      </w:r>
      <w:r w:rsidR="002703C6">
        <w:t>It mi</w:t>
      </w:r>
      <w:r w:rsidR="00203BDA">
        <w:t>ght take at least 30-45 days</w:t>
      </w:r>
      <w:r w:rsidR="002703C6">
        <w:t xml:space="preserve"> to gather the information we need</w:t>
      </w:r>
      <w:r w:rsidR="00203BDA">
        <w:t>. David Ence suggests that we put this back on the agenda for the October Board Meeting.</w:t>
      </w:r>
    </w:p>
    <w:p w14:paraId="238AD464" w14:textId="58B096A7" w:rsidR="00203BDA" w:rsidRDefault="00203BDA" w:rsidP="00887B0D">
      <w:r>
        <w:t xml:space="preserve">David Ence asks if we need a date </w:t>
      </w:r>
      <w:r w:rsidR="002703C6">
        <w:t>t</w:t>
      </w:r>
      <w:r>
        <w:t xml:space="preserve">he tiny house will be out of the campground. </w:t>
      </w:r>
      <w:r w:rsidR="006F0D63">
        <w:t>Councilor</w:t>
      </w:r>
      <w:r>
        <w:t xml:space="preserve"> Batty and </w:t>
      </w:r>
      <w:r w:rsidR="006F0D63">
        <w:t>Councilor</w:t>
      </w:r>
      <w:r>
        <w:t xml:space="preserve"> Williams agree that we do. Gail </w:t>
      </w:r>
      <w:r w:rsidR="006F0D63">
        <w:t xml:space="preserve">Politica </w:t>
      </w:r>
      <w:r>
        <w:t>said that Kevin</w:t>
      </w:r>
      <w:r w:rsidR="006F0D63">
        <w:t xml:space="preserve"> Wells</w:t>
      </w:r>
      <w:r>
        <w:t xml:space="preserve"> told her that he’s contacting the truck company to come and haul it out of there and that they have a </w:t>
      </w:r>
      <w:r w:rsidR="00D21BDE">
        <w:t>3-week</w:t>
      </w:r>
      <w:r>
        <w:t xml:space="preserve"> window. </w:t>
      </w:r>
      <w:r w:rsidR="006F0D63">
        <w:t>Councilor Williams</w:t>
      </w:r>
      <w:r>
        <w:t xml:space="preserve"> suggests we put another meeting contingent on when the tiny house has been moved out.</w:t>
      </w:r>
    </w:p>
    <w:p w14:paraId="71342D51" w14:textId="6973C51E" w:rsidR="00203BDA" w:rsidRDefault="006F0D63" w:rsidP="00887B0D">
      <w:r>
        <w:t>Councilor</w:t>
      </w:r>
      <w:r w:rsidR="00203BDA">
        <w:t xml:space="preserve"> Williams tells Gail</w:t>
      </w:r>
      <w:r>
        <w:t xml:space="preserve"> Politica</w:t>
      </w:r>
      <w:r w:rsidR="00203BDA">
        <w:t xml:space="preserve"> that this will be better in the long run for her and the Town to have everything in writing and set in stone, </w:t>
      </w:r>
      <w:r>
        <w:t>so</w:t>
      </w:r>
      <w:r w:rsidR="00203BDA">
        <w:t xml:space="preserve"> she will know what she can and can’t have</w:t>
      </w:r>
      <w:r w:rsidR="00185004">
        <w:t xml:space="preserve">. </w:t>
      </w:r>
      <w:r>
        <w:t>Councilor Shugart</w:t>
      </w:r>
      <w:r w:rsidR="00185004">
        <w:t xml:space="preserve"> verifies with Gail that we want to put this issue on the October Board Meeting schedule. Gail agrees that she will get started with the things she’s supposed to work on. Terry</w:t>
      </w:r>
      <w:r>
        <w:t xml:space="preserve"> Palmer reiterates</w:t>
      </w:r>
      <w:r w:rsidR="00185004">
        <w:t xml:space="preserve"> that this doesn’t have to necessarily be on the October meeting schedule, just that Gail</w:t>
      </w:r>
      <w:r>
        <w:t xml:space="preserve"> needs to</w:t>
      </w:r>
      <w:r w:rsidR="00185004">
        <w:t xml:space="preserve"> get started on meeting with the Health Department, etc.</w:t>
      </w:r>
    </w:p>
    <w:p w14:paraId="16383DF8" w14:textId="4FC3E314" w:rsidR="00185004" w:rsidRDefault="00185004" w:rsidP="00887B0D">
      <w:r>
        <w:t>The Board thanks Gail Politica for her time, and she leaves. Then they continue discussing the issue. Mayor Gould’s biggest concerns are the permanent vs. temporary residents of the campground. Residents vs. hookups. Mayor</w:t>
      </w:r>
      <w:r w:rsidR="006F0D63">
        <w:t xml:space="preserve"> Gould</w:t>
      </w:r>
      <w:r>
        <w:t xml:space="preserve"> is okay with it as long as the Health Department gives us some guidance on the North section.</w:t>
      </w:r>
    </w:p>
    <w:p w14:paraId="1C8E8E22" w14:textId="5ED158DF" w:rsidR="00185004" w:rsidRDefault="00185004" w:rsidP="00887B0D">
      <w:r>
        <w:t>Terry Palmer and Mayor</w:t>
      </w:r>
      <w:r w:rsidR="006F0D63">
        <w:t xml:space="preserve"> Gould</w:t>
      </w:r>
      <w:r>
        <w:t xml:space="preserve"> discuss modifying the Conditional Use Permit. Mayor Gould is also concerned with the density issue regardless of the RV’s having “wheels” or not. She mentions the fire safety issue with having 9 permanent trailers </w:t>
      </w:r>
      <w:r w:rsidR="002703C6">
        <w:t>in the north section and</w:t>
      </w:r>
      <w:r>
        <w:t xml:space="preserve"> in case of a fire, people wouldn’t have a chance to get out. This issue was brought up by Tyler Allred </w:t>
      </w:r>
      <w:r w:rsidR="006F0D63">
        <w:t xml:space="preserve">(Fire Chief) </w:t>
      </w:r>
      <w:r>
        <w:t>in the last Board Meeting. Mayor Gould suggests that besides the Health Department, we also need to get a Safety Department inspection on the campground.</w:t>
      </w:r>
    </w:p>
    <w:p w14:paraId="46990B48" w14:textId="32B5CAC5" w:rsidR="002E2ED0" w:rsidRDefault="00185004" w:rsidP="00887B0D">
      <w:r>
        <w:t xml:space="preserve">David Ence mentions that about 5 years ago we eliminated the Conditional Use section under </w:t>
      </w:r>
      <w:r w:rsidR="002E2ED0">
        <w:t xml:space="preserve">the commercial zoning ordinance. We voided all the Conditional Uses, </w:t>
      </w:r>
      <w:r w:rsidR="006F0D63">
        <w:t>and</w:t>
      </w:r>
      <w:r w:rsidR="002E2ED0">
        <w:t xml:space="preserve"> said we either want the Use or we don’t. We w</w:t>
      </w:r>
      <w:r w:rsidR="006F0D63">
        <w:t>ould</w:t>
      </w:r>
      <w:r w:rsidR="002E2ED0">
        <w:t xml:space="preserve"> list the Uses that we want and rewrite the ordinance so that there are no </w:t>
      </w:r>
      <w:r w:rsidR="002703C6">
        <w:t>Conditional</w:t>
      </w:r>
      <w:r w:rsidR="002E2ED0">
        <w:t xml:space="preserve"> Uses. Terry Palmer says that’s fine, we can do that, but that the Conditional Use</w:t>
      </w:r>
      <w:r w:rsidR="006F0D63">
        <w:t xml:space="preserve"> Permit on the Red Ledge Campground</w:t>
      </w:r>
      <w:r w:rsidR="002E2ED0">
        <w:t xml:space="preserve"> is still in </w:t>
      </w:r>
      <w:r w:rsidR="006F0D63">
        <w:t>effect</w:t>
      </w:r>
      <w:r w:rsidR="002E2ED0">
        <w:t>. Is it totally in compliance</w:t>
      </w:r>
      <w:r w:rsidR="006F0D63">
        <w:t>,</w:t>
      </w:r>
      <w:r w:rsidR="002E2ED0">
        <w:t xml:space="preserve"> “No</w:t>
      </w:r>
      <w:r w:rsidR="006F0D63">
        <w:t>.</w:t>
      </w:r>
      <w:r w:rsidR="002E2ED0">
        <w:t xml:space="preserve">” But it’s still got a Conditional </w:t>
      </w:r>
      <w:r w:rsidR="002E2ED0">
        <w:lastRenderedPageBreak/>
        <w:t xml:space="preserve">Use Permit on it. Terry says we don’t need to change the ordinance, but that we just need to take the Conditional Use Permit and make it in compliance with what </w:t>
      </w:r>
      <w:r w:rsidR="004404A2">
        <w:t xml:space="preserve">the </w:t>
      </w:r>
      <w:r w:rsidR="002E2ED0">
        <w:t xml:space="preserve">needs </w:t>
      </w:r>
      <w:r w:rsidR="004404A2">
        <w:t>are</w:t>
      </w:r>
      <w:r w:rsidR="002E2ED0">
        <w:t xml:space="preserve"> today.</w:t>
      </w:r>
    </w:p>
    <w:p w14:paraId="4253F12A" w14:textId="2D364B4D" w:rsidR="002E2ED0" w:rsidRDefault="006F0D63" w:rsidP="00887B0D">
      <w:r>
        <w:t>Councilor</w:t>
      </w:r>
      <w:r w:rsidR="002E2ED0">
        <w:t xml:space="preserve"> Shugart says that under the Conditional Use Permit we have more flexibility to adjust as times change, versus a permanent ordinance. Terry </w:t>
      </w:r>
      <w:r w:rsidR="00D21BDE">
        <w:t>P</w:t>
      </w:r>
      <w:r>
        <w:t xml:space="preserve">almer </w:t>
      </w:r>
      <w:r w:rsidR="00D21BDE">
        <w:t>states</w:t>
      </w:r>
      <w:r w:rsidR="002E2ED0">
        <w:t xml:space="preserve"> that when Wes and Gail bought the campground, they should have come into the Town to update the Conditional Use. That is usually the way the process works. Mayor Gould sa</w:t>
      </w:r>
      <w:r w:rsidR="00D21BDE">
        <w:t>ys</w:t>
      </w:r>
      <w:r>
        <w:t xml:space="preserve"> t</w:t>
      </w:r>
      <w:r w:rsidR="002E2ED0">
        <w:t>hat sometimes thi</w:t>
      </w:r>
      <w:r w:rsidR="00D21BDE">
        <w:t>ng</w:t>
      </w:r>
      <w:r w:rsidR="002E2ED0">
        <w:t xml:space="preserve">s get lost with board member changes, administration, etc. Terry said sometimes it takes something like this to remind us that we have already </w:t>
      </w:r>
      <w:r w:rsidR="004404A2">
        <w:t xml:space="preserve">got </w:t>
      </w:r>
      <w:r w:rsidR="002E2ED0">
        <w:t xml:space="preserve">something in place that just needs to be changed and updated. The County is in the middle of updating </w:t>
      </w:r>
      <w:r w:rsidR="00F9601C">
        <w:t>their</w:t>
      </w:r>
      <w:r w:rsidR="004404A2">
        <w:t xml:space="preserve"> ordinances</w:t>
      </w:r>
      <w:r w:rsidR="002E2ED0">
        <w:t xml:space="preserve"> because of the tiny houses, park models, </w:t>
      </w:r>
      <w:r w:rsidR="00F9601C">
        <w:t xml:space="preserve">ADA, Fair Housing Act and </w:t>
      </w:r>
      <w:r w:rsidR="002E2ED0">
        <w:t>several things there to make things into compliance.</w:t>
      </w:r>
      <w:r w:rsidR="00F9601C">
        <w:t xml:space="preserve"> </w:t>
      </w:r>
      <w:r w:rsidR="00D21BDE">
        <w:t>Councilor</w:t>
      </w:r>
      <w:r w:rsidR="00F9601C">
        <w:t xml:space="preserve"> Shugart suggests we continue to work with Gail because we are constantly hit with</w:t>
      </w:r>
      <w:r w:rsidR="00D21BDE">
        <w:t>,</w:t>
      </w:r>
      <w:r w:rsidR="00F9601C">
        <w:t xml:space="preserve"> “</w:t>
      </w:r>
      <w:r w:rsidR="00D21BDE">
        <w:t>T</w:t>
      </w:r>
      <w:r w:rsidR="00F9601C">
        <w:t>hat’s the way we bought it</w:t>
      </w:r>
      <w:r w:rsidR="00D21BDE">
        <w:t>.</w:t>
      </w:r>
      <w:r w:rsidR="00F9601C">
        <w:t xml:space="preserve">” We don’t want to damage her and the way she makes her income, but we want her to live by the ordinances. Terry agrees that Gail needs to be the one to come with a plan. If she wants tiny homes – fine. The Town can look at that option and work with the Health Department to see what they recommend. As the tiny homes will take more </w:t>
      </w:r>
      <w:r w:rsidR="00D21BDE">
        <w:t xml:space="preserve">space </w:t>
      </w:r>
      <w:r w:rsidR="00F9601C">
        <w:t>than travel trailer</w:t>
      </w:r>
      <w:r w:rsidR="00D21BDE">
        <w:t>s</w:t>
      </w:r>
      <w:r w:rsidR="00F9601C">
        <w:t>, RV</w:t>
      </w:r>
      <w:r w:rsidR="00D21BDE">
        <w:t>’s</w:t>
      </w:r>
      <w:r w:rsidR="00F9601C">
        <w:t>, etc.</w:t>
      </w:r>
    </w:p>
    <w:p w14:paraId="347F36E2" w14:textId="7622460A" w:rsidR="00F9601C" w:rsidRDefault="00F9601C" w:rsidP="00887B0D">
      <w:r>
        <w:t>Mayor Gould thanks Terry Palmer for coming to help the town with this issue.</w:t>
      </w:r>
      <w:r w:rsidR="002E3BB9">
        <w:t xml:space="preserve"> Terry Palmer reminds the Town Board to make sure that everything is recorded with the County so there’s proof, it will be electronically recorded and there will be another copy so that any sale of the campground will have that attached to the land.</w:t>
      </w:r>
    </w:p>
    <w:p w14:paraId="218ACF55" w14:textId="6C24F1CD" w:rsidR="006944EE" w:rsidRDefault="002E3BB9" w:rsidP="00887B0D">
      <w:r>
        <w:t xml:space="preserve">Mayor Gould asks if there are any other issues that need to be discussed. Lisa Allred </w:t>
      </w:r>
      <w:r w:rsidR="006944EE">
        <w:t>and Kristin Batty have some concerns for the safety of the town children when un stay at the Red Ledge Campground especially people on the national sex registry. Is it possible to include background checks as part of the conditions on the Conditional Use Permit. Terry Palmer states that would be a legal issue and recommends referring to the town attorney.</w:t>
      </w:r>
    </w:p>
    <w:p w14:paraId="6B3061BC" w14:textId="021176B7" w:rsidR="002F7EDB" w:rsidRDefault="00D21BDE" w:rsidP="00887B0D">
      <w:r>
        <w:t>Councilor</w:t>
      </w:r>
      <w:r w:rsidR="005356B3">
        <w:t xml:space="preserve"> Batty asks if we got a time limit on the removal of the tiny house. Mayor Gould says “</w:t>
      </w:r>
      <w:r>
        <w:t>Y</w:t>
      </w:r>
      <w:r w:rsidR="005356B3">
        <w:t>es” 45 days, by the October Town Board meeting.</w:t>
      </w:r>
    </w:p>
    <w:p w14:paraId="39B8CDAD" w14:textId="0931C5EA" w:rsidR="005356B3" w:rsidRDefault="005356B3" w:rsidP="00887B0D">
      <w:r>
        <w:t>8. ADJOURN: Councilor Shugart moves to adjourn, Councilor Humes seconds the motion, all in favor.</w:t>
      </w:r>
    </w:p>
    <w:p w14:paraId="558251E3" w14:textId="29AA3DE1" w:rsidR="005356B3" w:rsidRDefault="005356B3" w:rsidP="00887B0D">
      <w:r>
        <w:t>The meeting adjourns at 7:00 p.m.</w:t>
      </w:r>
    </w:p>
    <w:p w14:paraId="0314B1BD" w14:textId="1DE35FB3" w:rsidR="005356B3" w:rsidRDefault="005356B3" w:rsidP="00887B0D">
      <w:r>
        <w:t>Submitted by:</w:t>
      </w:r>
    </w:p>
    <w:p w14:paraId="5331449C" w14:textId="77777777" w:rsidR="004404A2" w:rsidRDefault="004404A2" w:rsidP="00887B0D"/>
    <w:p w14:paraId="1660D9BB" w14:textId="7E45B4AD" w:rsidR="005356B3" w:rsidRDefault="005356B3" w:rsidP="00887B0D">
      <w:r>
        <w:t>Heidi Loveland/Town Clerk Kanarraville</w:t>
      </w:r>
    </w:p>
    <w:sectPr w:rsidR="005356B3">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F63238" w14:textId="77777777" w:rsidR="00E073E8" w:rsidRDefault="00E073E8" w:rsidP="00555FBF">
      <w:pPr>
        <w:spacing w:after="0" w:line="240" w:lineRule="auto"/>
      </w:pPr>
      <w:r>
        <w:separator/>
      </w:r>
    </w:p>
  </w:endnote>
  <w:endnote w:type="continuationSeparator" w:id="0">
    <w:p w14:paraId="4EC3A9EB" w14:textId="77777777" w:rsidR="00E073E8" w:rsidRDefault="00E073E8" w:rsidP="00555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5DC3D1" w14:textId="4ACA3679" w:rsidR="00555FBF" w:rsidRDefault="00555FBF">
    <w:pPr>
      <w:pStyle w:val="Footer"/>
    </w:pPr>
    <w:r>
      <w:t>Town Board 8/27/20</w:t>
    </w:r>
  </w:p>
  <w:p w14:paraId="2A3D8E57" w14:textId="77777777" w:rsidR="00555FBF" w:rsidRDefault="00555F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5211F3" w14:textId="77777777" w:rsidR="00E073E8" w:rsidRDefault="00E073E8" w:rsidP="00555FBF">
      <w:pPr>
        <w:spacing w:after="0" w:line="240" w:lineRule="auto"/>
      </w:pPr>
      <w:r>
        <w:separator/>
      </w:r>
    </w:p>
  </w:footnote>
  <w:footnote w:type="continuationSeparator" w:id="0">
    <w:p w14:paraId="32FCD2B5" w14:textId="77777777" w:rsidR="00E073E8" w:rsidRDefault="00E073E8" w:rsidP="00555F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608106"/>
      <w:docPartObj>
        <w:docPartGallery w:val="Page Numbers (Top of Page)"/>
        <w:docPartUnique/>
      </w:docPartObj>
    </w:sdtPr>
    <w:sdtEndPr>
      <w:rPr>
        <w:noProof/>
      </w:rPr>
    </w:sdtEndPr>
    <w:sdtContent>
      <w:p w14:paraId="143D82BC" w14:textId="563D08C6" w:rsidR="00555FBF" w:rsidRDefault="00555FBF">
        <w:pPr>
          <w:pStyle w:val="Header"/>
          <w:jc w:val="right"/>
        </w:pPr>
        <w:r>
          <w:fldChar w:fldCharType="begin"/>
        </w:r>
        <w:r>
          <w:instrText xml:space="preserve"> PAGE   \* MERGEFORMAT </w:instrText>
        </w:r>
        <w:r>
          <w:fldChar w:fldCharType="separate"/>
        </w:r>
        <w:r w:rsidR="00EE46D6">
          <w:rPr>
            <w:noProof/>
          </w:rPr>
          <w:t>4</w:t>
        </w:r>
        <w:r>
          <w:rPr>
            <w:noProof/>
          </w:rPr>
          <w:fldChar w:fldCharType="end"/>
        </w:r>
      </w:p>
    </w:sdtContent>
  </w:sdt>
  <w:p w14:paraId="7606A09C" w14:textId="77777777" w:rsidR="00555FBF" w:rsidRDefault="00555F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B0D"/>
    <w:rsid w:val="0000172C"/>
    <w:rsid w:val="00185004"/>
    <w:rsid w:val="001919D8"/>
    <w:rsid w:val="001D718E"/>
    <w:rsid w:val="00203BDA"/>
    <w:rsid w:val="002703C6"/>
    <w:rsid w:val="002E2ED0"/>
    <w:rsid w:val="002E3BB9"/>
    <w:rsid w:val="002F7EDB"/>
    <w:rsid w:val="0032198E"/>
    <w:rsid w:val="00377283"/>
    <w:rsid w:val="00390E7E"/>
    <w:rsid w:val="003A6D4D"/>
    <w:rsid w:val="003B4F14"/>
    <w:rsid w:val="003B6430"/>
    <w:rsid w:val="004404A2"/>
    <w:rsid w:val="00462E46"/>
    <w:rsid w:val="00481F7A"/>
    <w:rsid w:val="00516972"/>
    <w:rsid w:val="005356B3"/>
    <w:rsid w:val="00555FBF"/>
    <w:rsid w:val="006944EE"/>
    <w:rsid w:val="006B55E7"/>
    <w:rsid w:val="006F0D63"/>
    <w:rsid w:val="006F1A75"/>
    <w:rsid w:val="007165E9"/>
    <w:rsid w:val="007226CF"/>
    <w:rsid w:val="00731A29"/>
    <w:rsid w:val="00887B0D"/>
    <w:rsid w:val="00887F05"/>
    <w:rsid w:val="008D4367"/>
    <w:rsid w:val="00907568"/>
    <w:rsid w:val="009F6B34"/>
    <w:rsid w:val="00A045BA"/>
    <w:rsid w:val="00AB2607"/>
    <w:rsid w:val="00C132E2"/>
    <w:rsid w:val="00D04B0B"/>
    <w:rsid w:val="00D07E3A"/>
    <w:rsid w:val="00D15C88"/>
    <w:rsid w:val="00D21BDE"/>
    <w:rsid w:val="00D3000E"/>
    <w:rsid w:val="00D31A6E"/>
    <w:rsid w:val="00D5050D"/>
    <w:rsid w:val="00D85235"/>
    <w:rsid w:val="00D954CF"/>
    <w:rsid w:val="00DA66F3"/>
    <w:rsid w:val="00E073E8"/>
    <w:rsid w:val="00E81B9B"/>
    <w:rsid w:val="00EE46D6"/>
    <w:rsid w:val="00F07A81"/>
    <w:rsid w:val="00F56CAF"/>
    <w:rsid w:val="00F960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6A957"/>
  <w15:chartTrackingRefBased/>
  <w15:docId w15:val="{5591234B-31E9-414D-924C-2BAE1B70E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5F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5FBF"/>
  </w:style>
  <w:style w:type="paragraph" w:styleId="Footer">
    <w:name w:val="footer"/>
    <w:basedOn w:val="Normal"/>
    <w:link w:val="FooterChar"/>
    <w:uiPriority w:val="99"/>
    <w:unhideWhenUsed/>
    <w:rsid w:val="00555F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5F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3009</Words>
  <Characters>17154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carter</dc:creator>
  <cp:keywords/>
  <dc:description/>
  <cp:lastModifiedBy>Kanarraville Town</cp:lastModifiedBy>
  <cp:revision>2</cp:revision>
  <dcterms:created xsi:type="dcterms:W3CDTF">2020-09-11T02:48:00Z</dcterms:created>
  <dcterms:modified xsi:type="dcterms:W3CDTF">2020-09-11T02:48:00Z</dcterms:modified>
</cp:coreProperties>
</file>