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56F441" w14:textId="5336F36B" w:rsidR="007A063D" w:rsidRDefault="0080069F"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Beaver City Council</w:t>
      </w:r>
      <w:r>
        <w:t xml:space="preserve"> met in a </w:t>
      </w:r>
      <w:r w:rsidR="001A5ECF">
        <w:rPr>
          <w:b/>
          <w:u w:val="single"/>
        </w:rPr>
        <w:t>work</w:t>
      </w:r>
      <w:r>
        <w:rPr>
          <w:b/>
          <w:u w:val="single"/>
        </w:rPr>
        <w:t xml:space="preserve"> session</w:t>
      </w:r>
      <w:r>
        <w:t xml:space="preserve"> at </w:t>
      </w:r>
      <w:r w:rsidR="006956E4">
        <w:rPr>
          <w:b/>
          <w:u w:val="single"/>
        </w:rPr>
        <w:t>6:</w:t>
      </w:r>
      <w:r w:rsidR="001A5ECF">
        <w:rPr>
          <w:b/>
          <w:u w:val="single"/>
        </w:rPr>
        <w:t>00</w:t>
      </w:r>
      <w:r>
        <w:rPr>
          <w:b/>
          <w:u w:val="single"/>
        </w:rPr>
        <w:t xml:space="preserve"> p.m</w:t>
      </w:r>
      <w:r>
        <w:t xml:space="preserve">. </w:t>
      </w:r>
      <w:r w:rsidR="0095490A">
        <w:t xml:space="preserve">at the </w:t>
      </w:r>
      <w:r w:rsidR="006F7611">
        <w:t>Beaver City Office</w:t>
      </w:r>
      <w:r>
        <w:t xml:space="preserve"> located at </w:t>
      </w:r>
      <w:r w:rsidR="006F7611">
        <w:t>30 West 300 North</w:t>
      </w:r>
      <w:r>
        <w:t xml:space="preserve"> on </w:t>
      </w:r>
      <w:r w:rsidRPr="000D52E0">
        <w:rPr>
          <w:b/>
        </w:rPr>
        <w:t>Tuesday</w:t>
      </w:r>
      <w:r>
        <w:t xml:space="preserve">, </w:t>
      </w:r>
      <w:r w:rsidR="00E86156">
        <w:rPr>
          <w:b/>
          <w:bCs/>
        </w:rPr>
        <w:t>August 11</w:t>
      </w:r>
      <w:r>
        <w:rPr>
          <w:b/>
        </w:rPr>
        <w:t>, 20</w:t>
      </w:r>
      <w:r w:rsidR="001E09DD">
        <w:rPr>
          <w:b/>
        </w:rPr>
        <w:t>20</w:t>
      </w:r>
      <w:r>
        <w:t>. The following members of the Council were present: Mayor</w:t>
      </w:r>
      <w:r w:rsidR="004723FA">
        <w:t xml:space="preserve"> </w:t>
      </w:r>
      <w:r w:rsidR="007A063D">
        <w:t>Matt Robinson</w:t>
      </w:r>
      <w:r w:rsidR="00297E55">
        <w:t xml:space="preserve">, </w:t>
      </w:r>
      <w:r>
        <w:t>Council Member</w:t>
      </w:r>
      <w:r w:rsidR="003E7F26">
        <w:t>s</w:t>
      </w:r>
      <w:r w:rsidR="001E10B2">
        <w:t xml:space="preserve"> </w:t>
      </w:r>
      <w:r w:rsidR="00297E55">
        <w:t xml:space="preserve">Lance Cox, </w:t>
      </w:r>
      <w:r w:rsidR="001A5ECF">
        <w:t xml:space="preserve">Robin Bradshaw, </w:t>
      </w:r>
      <w:r w:rsidR="007A063D">
        <w:t xml:space="preserve">Alison Webb </w:t>
      </w:r>
      <w:r w:rsidR="00297E55">
        <w:t>and Hal Murdock</w:t>
      </w:r>
      <w:r w:rsidR="001E10B2">
        <w:t>.</w:t>
      </w:r>
      <w:r w:rsidR="00297E55">
        <w:t xml:space="preserve"> </w:t>
      </w:r>
      <w:r>
        <w:t>Also present were City Manager Jason Brown</w:t>
      </w:r>
      <w:r w:rsidR="0050145A">
        <w:t xml:space="preserve">, </w:t>
      </w:r>
      <w:r w:rsidR="00F86762">
        <w:t>a</w:t>
      </w:r>
      <w:r>
        <w:t xml:space="preserve">nd City Recorder Anona Yardley. </w:t>
      </w:r>
      <w:r w:rsidR="00F86762">
        <w:t xml:space="preserve">Council Member Tyler </w:t>
      </w:r>
      <w:proofErr w:type="spellStart"/>
      <w:r w:rsidR="00F86762">
        <w:t>Schena</w:t>
      </w:r>
      <w:proofErr w:type="spellEnd"/>
      <w:r w:rsidR="00F86762">
        <w:t xml:space="preserve"> was excused. </w:t>
      </w:r>
      <w:r w:rsidR="001E10B2">
        <w:t xml:space="preserve"> </w:t>
      </w:r>
      <w:r w:rsidR="00F86762">
        <w:t>Librarian Angela Edwards was also present.</w:t>
      </w:r>
      <w:r w:rsidR="0035163A">
        <w:t xml:space="preserve"> </w:t>
      </w:r>
    </w:p>
    <w:p w14:paraId="405EF472" w14:textId="77777777" w:rsidR="00E86156" w:rsidRPr="00E86156" w:rsidRDefault="00E86156"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15338C88" w14:textId="6E5DCE34" w:rsidR="00E86156" w:rsidRDefault="00E86156"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bCs/>
          <w:u w:val="single"/>
        </w:rPr>
      </w:pPr>
      <w:r>
        <w:rPr>
          <w:b/>
          <w:bCs/>
          <w:u w:val="single"/>
        </w:rPr>
        <w:t xml:space="preserve">DALLAS YARDLEY EAGLE SCOUT </w:t>
      </w:r>
    </w:p>
    <w:p w14:paraId="09AC00FF" w14:textId="19CB8F32" w:rsidR="00E86156" w:rsidRDefault="007034A3"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Eagle Scout, Dallas Yardley, painted the bleachers and the score table at the Fort Cameron ball field. He replaced some of the wood and scraped and sanded the wood that was good. They were painted Beaver Blue. When finished, the bleachers were more stable and look new. The score table was covered in a weather proof material that won’t weather. Council Member</w:t>
      </w:r>
      <w:r w:rsidR="00317AF3">
        <w:t>s</w:t>
      </w:r>
      <w:r>
        <w:t xml:space="preserve"> and Mayor thanked Dallas for doing this much needed project. </w:t>
      </w:r>
    </w:p>
    <w:p w14:paraId="1E555752" w14:textId="5ECE5839" w:rsidR="00E86156" w:rsidRDefault="00E86156"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u w:val="single"/>
        </w:rPr>
        <w:t>SOUTHERN UTAH AMATEUR GOLF TOURNAMENT – MELONIE MYERS</w:t>
      </w:r>
    </w:p>
    <w:p w14:paraId="2D1B5EF2" w14:textId="4FA59F7D" w:rsidR="00E86156" w:rsidRDefault="00E0535E"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Melonie t</w:t>
      </w:r>
      <w:r w:rsidR="00F86762">
        <w:t xml:space="preserve">hanked the council for the </w:t>
      </w:r>
      <w:r>
        <w:t>donated tournament</w:t>
      </w:r>
      <w:r w:rsidR="00F86762">
        <w:t xml:space="preserve"> money </w:t>
      </w:r>
      <w:r>
        <w:t>this year</w:t>
      </w:r>
      <w:r w:rsidR="00F86762">
        <w:t xml:space="preserve">. </w:t>
      </w:r>
      <w:r>
        <w:t xml:space="preserve">In </w:t>
      </w:r>
      <w:r w:rsidR="007034A3">
        <w:t xml:space="preserve">2018 </w:t>
      </w:r>
      <w:r>
        <w:t xml:space="preserve">there were </w:t>
      </w:r>
      <w:r w:rsidR="007034A3">
        <w:t xml:space="preserve">41 players </w:t>
      </w:r>
      <w:r>
        <w:t xml:space="preserve">and a </w:t>
      </w:r>
      <w:r w:rsidR="007034A3">
        <w:t>higher entry fee.</w:t>
      </w:r>
      <w:r>
        <w:t xml:space="preserve"> In 2019 donations were secured and the entry fee was lowered resulting in 63 players entering the tournament. </w:t>
      </w:r>
      <w:r w:rsidR="007034A3">
        <w:t xml:space="preserve"> </w:t>
      </w:r>
      <w:r w:rsidR="00F86762">
        <w:t xml:space="preserve">The entry fee was lowered </w:t>
      </w:r>
      <w:r>
        <w:t>in 2020 from</w:t>
      </w:r>
      <w:r w:rsidR="00F86762">
        <w:t xml:space="preserve"> $110 to $85</w:t>
      </w:r>
      <w:r>
        <w:t xml:space="preserve"> resulting in 73 golfers who played. Seventy-seven golfers registered but only 73 played. </w:t>
      </w:r>
      <w:r w:rsidR="007034A3">
        <w:t>There are fees taken out of the entry fees</w:t>
      </w:r>
      <w:r>
        <w:t xml:space="preserve"> to cover the cost of the dinner, the PGA fee and the special rounds that receive prize money. This year there was</w:t>
      </w:r>
      <w:r w:rsidR="007034A3">
        <w:t xml:space="preserve"> $7,500 paid out to the </w:t>
      </w:r>
      <w:r>
        <w:t xml:space="preserve">34 </w:t>
      </w:r>
      <w:r w:rsidR="007034A3">
        <w:t xml:space="preserve">players. Mikes </w:t>
      </w:r>
      <w:proofErr w:type="spellStart"/>
      <w:r>
        <w:t>Food</w:t>
      </w:r>
      <w:r w:rsidR="00AD1280">
        <w:t>T</w:t>
      </w:r>
      <w:r>
        <w:t>own</w:t>
      </w:r>
      <w:proofErr w:type="spellEnd"/>
      <w:r>
        <w:t xml:space="preserve"> </w:t>
      </w:r>
      <w:r w:rsidR="007034A3">
        <w:t xml:space="preserve">donated $500 that covered the cost of the carts. </w:t>
      </w:r>
      <w:r>
        <w:t xml:space="preserve">Beaver City </w:t>
      </w:r>
      <w:r w:rsidR="00140E45">
        <w:t xml:space="preserve">donated $2,000 with the anticipation of requesting $1,000 from </w:t>
      </w:r>
      <w:r>
        <w:t>the Beaver County Travel Council</w:t>
      </w:r>
      <w:r w:rsidR="00140E45">
        <w:t xml:space="preserve">. Other </w:t>
      </w:r>
      <w:r>
        <w:t xml:space="preserve">local businesses also donated. </w:t>
      </w:r>
      <w:r w:rsidR="007034A3">
        <w:t xml:space="preserve">The winnings all </w:t>
      </w:r>
      <w:r>
        <w:t>will</w:t>
      </w:r>
      <w:r w:rsidR="007034A3">
        <w:t xml:space="preserve"> to be used in the </w:t>
      </w:r>
      <w:r>
        <w:t>P</w:t>
      </w:r>
      <w:r w:rsidR="007034A3">
        <w:t>ro</w:t>
      </w:r>
      <w:r>
        <w:t>-</w:t>
      </w:r>
      <w:r w:rsidR="007034A3">
        <w:t xml:space="preserve">shop at the course. This will result in a profit for the course. </w:t>
      </w:r>
      <w:r w:rsidR="00F86762">
        <w:t xml:space="preserve"> Richard Elmore donated his winnings </w:t>
      </w:r>
      <w:r>
        <w:t xml:space="preserve">of $740 </w:t>
      </w:r>
      <w:r w:rsidR="00F86762">
        <w:t>back to the Beaver High golf team</w:t>
      </w:r>
      <w:r>
        <w:t xml:space="preserve">. The Canyon Breeze Golf Course is a very unique and beautiful course. The Council thanked Melonie for her good work and the presentation. </w:t>
      </w:r>
      <w:r w:rsidR="00F86762">
        <w:t xml:space="preserve"> </w:t>
      </w:r>
    </w:p>
    <w:p w14:paraId="2BFFD495" w14:textId="75A302B6" w:rsidR="007A063D" w:rsidRPr="007A063D" w:rsidRDefault="007A063D"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u w:val="single"/>
        </w:rPr>
        <w:t>RIGHT OF WAY DISCUSSION – DON ROBERTS</w:t>
      </w:r>
    </w:p>
    <w:p w14:paraId="129DCEC0" w14:textId="6B23D315" w:rsidR="00072425" w:rsidRDefault="0035163A"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Mr. Roberts was not present. </w:t>
      </w:r>
      <w:r w:rsidR="00AD1280">
        <w:t xml:space="preserve">Mr. Roberts is hoping the city will decrease their right-of-way to 80 feet instead of the 99 foot. Mr. Roberts will need to bring this issue to the </w:t>
      </w:r>
      <w:r>
        <w:t>Planning and Zoning Board</w:t>
      </w:r>
      <w:r w:rsidR="00AD1280">
        <w:t xml:space="preserve"> if he wants the right-of-way changed</w:t>
      </w:r>
      <w:r>
        <w:t xml:space="preserve">. </w:t>
      </w:r>
      <w:r w:rsidR="00AD1280">
        <w:t xml:space="preserve">This issue could be resolved between property owners. Property disputes do not need to come before the City. </w:t>
      </w:r>
      <w:r>
        <w:t xml:space="preserve"> </w:t>
      </w:r>
      <w:r w:rsidR="00AD1280">
        <w:t xml:space="preserve">Other Beaver City right-of-way issues were mentioned and discussed. </w:t>
      </w:r>
    </w:p>
    <w:p w14:paraId="32113531" w14:textId="77777777" w:rsidR="0035163A" w:rsidRDefault="0035163A"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7156B6B3" w14:textId="6CE15CA8" w:rsidR="00110E42" w:rsidRDefault="00110E42"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Beaver City Council</w:t>
      </w:r>
      <w:r>
        <w:t xml:space="preserve"> met in a </w:t>
      </w:r>
      <w:r>
        <w:rPr>
          <w:b/>
          <w:u w:val="single"/>
        </w:rPr>
        <w:t>regular session</w:t>
      </w:r>
      <w:r>
        <w:t xml:space="preserve"> at </w:t>
      </w:r>
      <w:r>
        <w:rPr>
          <w:b/>
          <w:u w:val="single"/>
        </w:rPr>
        <w:t>7:0</w:t>
      </w:r>
      <w:r w:rsidR="00FA199A">
        <w:rPr>
          <w:b/>
          <w:u w:val="single"/>
        </w:rPr>
        <w:t>5</w:t>
      </w:r>
      <w:r>
        <w:rPr>
          <w:b/>
          <w:u w:val="single"/>
        </w:rPr>
        <w:t xml:space="preserve"> p.m</w:t>
      </w:r>
      <w:r>
        <w:t xml:space="preserve">. in the Beaver City Center located at 30 West 300 North on </w:t>
      </w:r>
      <w:r w:rsidRPr="000D52E0">
        <w:rPr>
          <w:b/>
        </w:rPr>
        <w:t>Tuesday</w:t>
      </w:r>
      <w:r>
        <w:t xml:space="preserve">, </w:t>
      </w:r>
      <w:r w:rsidR="00E86156">
        <w:rPr>
          <w:b/>
          <w:bCs/>
        </w:rPr>
        <w:t>August 11</w:t>
      </w:r>
      <w:r>
        <w:rPr>
          <w:b/>
        </w:rPr>
        <w:t>, 2020</w:t>
      </w:r>
      <w:r>
        <w:t xml:space="preserve">. The following members of the Council were present: Mayor </w:t>
      </w:r>
      <w:r w:rsidR="007A063D">
        <w:t>Matt Robinson</w:t>
      </w:r>
      <w:r w:rsidR="003E7F26">
        <w:t xml:space="preserve">, </w:t>
      </w:r>
      <w:r>
        <w:t>Council Member</w:t>
      </w:r>
      <w:r w:rsidR="003E7F26">
        <w:t>s</w:t>
      </w:r>
      <w:r>
        <w:t xml:space="preserve"> Lance Cox, Robin Bradshaw, </w:t>
      </w:r>
      <w:r w:rsidR="007A063D">
        <w:t xml:space="preserve">Alison Webb, </w:t>
      </w:r>
      <w:r>
        <w:t>and Hal Murdock. Also present were City Manager Jason Brown</w:t>
      </w:r>
      <w:r w:rsidR="007A063D">
        <w:t>,</w:t>
      </w:r>
      <w:r>
        <w:t xml:space="preserve"> City Recorder Anona Yardley</w:t>
      </w:r>
      <w:r w:rsidR="0095490A">
        <w:t>,</w:t>
      </w:r>
      <w:r w:rsidR="00F377A7">
        <w:t xml:space="preserve"> and City Attorney Justin Wayment. </w:t>
      </w:r>
      <w:r w:rsidR="00472836">
        <w:t xml:space="preserve">Council Member </w:t>
      </w:r>
      <w:proofErr w:type="spellStart"/>
      <w:r w:rsidR="00472836">
        <w:t>Schena</w:t>
      </w:r>
      <w:proofErr w:type="spellEnd"/>
      <w:r w:rsidR="00472836">
        <w:t xml:space="preserve"> was excused. </w:t>
      </w:r>
    </w:p>
    <w:p w14:paraId="25660127" w14:textId="77777777" w:rsidR="00F377A7" w:rsidRPr="00110E42" w:rsidRDefault="00F377A7"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562F4A3D" w14:textId="1178F728" w:rsidR="001E09DD" w:rsidRDefault="0080069F"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opening was conducted by </w:t>
      </w:r>
      <w:r w:rsidR="00E86156">
        <w:t>Manager Brown</w:t>
      </w:r>
      <w:r>
        <w:t>.</w:t>
      </w:r>
    </w:p>
    <w:p w14:paraId="02E5F977" w14:textId="77777777" w:rsidR="00F274A4" w:rsidRDefault="00F274A4" w:rsidP="0080069F">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1D75E3E5" w14:textId="77777777" w:rsidR="0080069F" w:rsidRDefault="0080069F" w:rsidP="008006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CITY COUNCIL MINUTES APPROVED</w:t>
      </w:r>
    </w:p>
    <w:p w14:paraId="4EB481E3" w14:textId="1CAC8D66" w:rsidR="0080069F" w:rsidRDefault="0080069F" w:rsidP="008006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Minutes of the previous </w:t>
      </w:r>
      <w:r>
        <w:rPr>
          <w:b/>
        </w:rPr>
        <w:t xml:space="preserve">regular council meeting </w:t>
      </w:r>
      <w:r>
        <w:t xml:space="preserve">were presented. Council Member </w:t>
      </w:r>
      <w:r w:rsidR="00FA199A">
        <w:t>Webb</w:t>
      </w:r>
      <w:r w:rsidR="00472836">
        <w:t xml:space="preserve"> </w:t>
      </w:r>
      <w:r>
        <w:t>motioned and Council Member</w:t>
      </w:r>
      <w:r w:rsidR="00072425">
        <w:t xml:space="preserve"> </w:t>
      </w:r>
      <w:r w:rsidR="00FA199A">
        <w:t xml:space="preserve">Cox </w:t>
      </w:r>
      <w:r>
        <w:t xml:space="preserve">seconded to approve the minutes of </w:t>
      </w:r>
      <w:r w:rsidR="007A063D">
        <w:rPr>
          <w:b/>
          <w:bCs/>
        </w:rPr>
        <w:t>Ju</w:t>
      </w:r>
      <w:r w:rsidR="00F82748">
        <w:rPr>
          <w:b/>
          <w:bCs/>
        </w:rPr>
        <w:t>ly</w:t>
      </w:r>
      <w:r w:rsidR="00F377A7">
        <w:rPr>
          <w:b/>
          <w:bCs/>
        </w:rPr>
        <w:t xml:space="preserve"> </w:t>
      </w:r>
      <w:r w:rsidR="00F82748">
        <w:rPr>
          <w:b/>
          <w:bCs/>
        </w:rPr>
        <w:t>14</w:t>
      </w:r>
      <w:r w:rsidRPr="001A5ECF">
        <w:rPr>
          <w:b/>
          <w:bCs/>
        </w:rPr>
        <w:t>,</w:t>
      </w:r>
      <w:r>
        <w:rPr>
          <w:b/>
        </w:rPr>
        <w:t xml:space="preserve"> 20</w:t>
      </w:r>
      <w:r w:rsidR="006956E4">
        <w:rPr>
          <w:b/>
        </w:rPr>
        <w:t>20</w:t>
      </w:r>
      <w:r>
        <w:rPr>
          <w:b/>
        </w:rPr>
        <w:t xml:space="preserve"> </w:t>
      </w:r>
      <w:r w:rsidR="00297E55">
        <w:t>as presented</w:t>
      </w:r>
      <w:r w:rsidR="00FB273B">
        <w:rPr>
          <w:b/>
        </w:rPr>
        <w:t>.</w:t>
      </w:r>
      <w:r>
        <w:t xml:space="preserve"> </w:t>
      </w:r>
      <w:r w:rsidR="007B516A">
        <w:t xml:space="preserve">All voted in favor. </w:t>
      </w:r>
      <w:r w:rsidR="00E05AA9">
        <w:t>None opposed</w:t>
      </w:r>
      <w:r>
        <w:t xml:space="preserve">.  </w:t>
      </w:r>
    </w:p>
    <w:p w14:paraId="7DE7B60E" w14:textId="77777777" w:rsidR="0080069F" w:rsidRDefault="0080069F" w:rsidP="008006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BILLS APPROVAL</w:t>
      </w:r>
    </w:p>
    <w:p w14:paraId="3D403A10" w14:textId="2374D768" w:rsidR="0080069F" w:rsidRDefault="0080069F" w:rsidP="008006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Bills were presented and reviewed by the City Council. Council Member</w:t>
      </w:r>
      <w:r w:rsidR="00472836">
        <w:t xml:space="preserve"> Bradshaw</w:t>
      </w:r>
      <w:r>
        <w:t xml:space="preserve"> </w:t>
      </w:r>
      <w:r w:rsidR="001E09DD">
        <w:t>m</w:t>
      </w:r>
      <w:r>
        <w:t>o</w:t>
      </w:r>
      <w:r w:rsidR="001E09DD">
        <w:t>tioned</w:t>
      </w:r>
      <w:r>
        <w:t xml:space="preserve"> and </w:t>
      </w:r>
      <w:r>
        <w:lastRenderedPageBreak/>
        <w:t>Council Member</w:t>
      </w:r>
      <w:r w:rsidR="00AA601F">
        <w:t xml:space="preserve"> </w:t>
      </w:r>
      <w:r w:rsidR="00472836">
        <w:t xml:space="preserve">Murdock </w:t>
      </w:r>
      <w:r>
        <w:t>seconded to approve the proposed bills for</w:t>
      </w:r>
      <w:r>
        <w:rPr>
          <w:b/>
        </w:rPr>
        <w:t xml:space="preserve"> </w:t>
      </w:r>
      <w:r w:rsidR="007A063D">
        <w:rPr>
          <w:b/>
        </w:rPr>
        <w:t xml:space="preserve">July </w:t>
      </w:r>
      <w:r w:rsidR="00F82748">
        <w:rPr>
          <w:b/>
        </w:rPr>
        <w:t>22 &amp; 29 &amp; August 6</w:t>
      </w:r>
      <w:r w:rsidR="003E7F26">
        <w:rPr>
          <w:b/>
        </w:rPr>
        <w:t xml:space="preserve">, </w:t>
      </w:r>
      <w:r w:rsidR="0022472A">
        <w:rPr>
          <w:b/>
        </w:rPr>
        <w:t>2020</w:t>
      </w:r>
      <w:r>
        <w:rPr>
          <w:b/>
        </w:rPr>
        <w:t xml:space="preserve"> </w:t>
      </w:r>
      <w:r>
        <w:t xml:space="preserve">as presented. </w:t>
      </w:r>
      <w:r>
        <w:rPr>
          <w:b/>
        </w:rPr>
        <w:t xml:space="preserve"> </w:t>
      </w:r>
      <w:r>
        <w:t xml:space="preserve">All voted in favor. </w:t>
      </w:r>
      <w:r w:rsidR="00E05AA9">
        <w:t>None opposed</w:t>
      </w:r>
      <w:r>
        <w:t xml:space="preserve">. </w:t>
      </w:r>
    </w:p>
    <w:p w14:paraId="64003EC5" w14:textId="77777777" w:rsidR="0080069F" w:rsidRDefault="0080069F" w:rsidP="008006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Pr>
          <w:rStyle w:val="WPHyperlink"/>
          <w:b/>
          <w:u w:val="single"/>
        </w:rPr>
        <w:t>CONFLICT OF INTEREST STATEMENT</w:t>
      </w:r>
    </w:p>
    <w:p w14:paraId="405DBFFF" w14:textId="2C365DCE" w:rsidR="007A063D" w:rsidRDefault="00472836"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Council Member Webb </w:t>
      </w:r>
      <w:r w:rsidR="00B052C3">
        <w:rPr>
          <w:rStyle w:val="WPHyperlink"/>
          <w:bCs/>
        </w:rPr>
        <w:t>voiced</w:t>
      </w:r>
      <w:r>
        <w:rPr>
          <w:rStyle w:val="WPHyperlink"/>
          <w:bCs/>
        </w:rPr>
        <w:t xml:space="preserve"> a conflict </w:t>
      </w:r>
      <w:r w:rsidR="00B052C3">
        <w:rPr>
          <w:rStyle w:val="WPHyperlink"/>
          <w:bCs/>
        </w:rPr>
        <w:t>with</w:t>
      </w:r>
      <w:r>
        <w:rPr>
          <w:rStyle w:val="WPHyperlink"/>
          <w:bCs/>
        </w:rPr>
        <w:t xml:space="preserve"> the Consent Item </w:t>
      </w:r>
      <w:r w:rsidR="00B052C3">
        <w:rPr>
          <w:rStyle w:val="WPHyperlink"/>
          <w:bCs/>
        </w:rPr>
        <w:t xml:space="preserve">on the agenda for the 4-H and FFA donation. She </w:t>
      </w:r>
      <w:r>
        <w:rPr>
          <w:rStyle w:val="WPHyperlink"/>
          <w:bCs/>
        </w:rPr>
        <w:t>has children in 4H that show animals</w:t>
      </w:r>
      <w:r w:rsidR="00B052C3">
        <w:rPr>
          <w:rStyle w:val="WPHyperlink"/>
          <w:bCs/>
        </w:rPr>
        <w:t xml:space="preserve"> and she filled out the request</w:t>
      </w:r>
      <w:r>
        <w:rPr>
          <w:rStyle w:val="WPHyperlink"/>
          <w:bCs/>
        </w:rPr>
        <w:t>.</w:t>
      </w:r>
    </w:p>
    <w:p w14:paraId="529A53A3" w14:textId="3B7F7849"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WATER RECAPTURE AGREEMENT – GREG MILES</w:t>
      </w:r>
    </w:p>
    <w:p w14:paraId="1A5D1A56" w14:textId="468B2929" w:rsidR="00AB3296" w:rsidRDefault="00472836"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Mr. Miles addressed the council about the </w:t>
      </w:r>
      <w:r w:rsidR="00DC56D2">
        <w:rPr>
          <w:rStyle w:val="WPHyperlink"/>
          <w:bCs/>
        </w:rPr>
        <w:t xml:space="preserve">water line recovery </w:t>
      </w:r>
      <w:r>
        <w:rPr>
          <w:rStyle w:val="WPHyperlink"/>
          <w:bCs/>
        </w:rPr>
        <w:t xml:space="preserve">agreement he had with Beaver City </w:t>
      </w:r>
      <w:r w:rsidR="00DC56D2">
        <w:rPr>
          <w:rStyle w:val="WPHyperlink"/>
          <w:bCs/>
        </w:rPr>
        <w:t xml:space="preserve">for his </w:t>
      </w:r>
      <w:r>
        <w:rPr>
          <w:rStyle w:val="WPHyperlink"/>
          <w:bCs/>
        </w:rPr>
        <w:t xml:space="preserve">Gem Subdivision. </w:t>
      </w:r>
      <w:r w:rsidR="00DC56D2">
        <w:rPr>
          <w:rStyle w:val="WPHyperlink"/>
          <w:bCs/>
        </w:rPr>
        <w:t>He h</w:t>
      </w:r>
      <w:r>
        <w:rPr>
          <w:rStyle w:val="WPHyperlink"/>
          <w:bCs/>
        </w:rPr>
        <w:t xml:space="preserve">as a conditional use for having a vacation trailer on his property. He brought a water line </w:t>
      </w:r>
      <w:r w:rsidR="00DC56D2">
        <w:rPr>
          <w:rStyle w:val="WPHyperlink"/>
          <w:bCs/>
        </w:rPr>
        <w:t xml:space="preserve">to his </w:t>
      </w:r>
      <w:r w:rsidR="00140E45">
        <w:rPr>
          <w:rStyle w:val="WPHyperlink"/>
          <w:bCs/>
        </w:rPr>
        <w:t>subdivision</w:t>
      </w:r>
      <w:r w:rsidR="00DC56D2">
        <w:rPr>
          <w:rStyle w:val="WPHyperlink"/>
          <w:bCs/>
        </w:rPr>
        <w:t xml:space="preserve"> on </w:t>
      </w:r>
      <w:proofErr w:type="spellStart"/>
      <w:r w:rsidR="00DC56D2">
        <w:rPr>
          <w:rStyle w:val="WPHyperlink"/>
          <w:bCs/>
        </w:rPr>
        <w:t>Holdaway</w:t>
      </w:r>
      <w:proofErr w:type="spellEnd"/>
      <w:r w:rsidR="00DC56D2">
        <w:rPr>
          <w:rStyle w:val="WPHyperlink"/>
          <w:bCs/>
        </w:rPr>
        <w:t xml:space="preserve"> Lane </w:t>
      </w:r>
      <w:r>
        <w:rPr>
          <w:rStyle w:val="WPHyperlink"/>
          <w:bCs/>
        </w:rPr>
        <w:t xml:space="preserve">that was </w:t>
      </w:r>
      <w:r w:rsidR="00140E45">
        <w:rPr>
          <w:rStyle w:val="WPHyperlink"/>
          <w:bCs/>
        </w:rPr>
        <w:t xml:space="preserve">part of his subdivision annexation. </w:t>
      </w:r>
      <w:r>
        <w:rPr>
          <w:rStyle w:val="WPHyperlink"/>
          <w:bCs/>
        </w:rPr>
        <w:t xml:space="preserve"> </w:t>
      </w:r>
      <w:r w:rsidR="00DC56D2">
        <w:rPr>
          <w:rStyle w:val="WPHyperlink"/>
          <w:bCs/>
        </w:rPr>
        <w:t>A 10-year recovery agreement was entered into with Beaver City.</w:t>
      </w:r>
      <w:r w:rsidR="00140E45">
        <w:rPr>
          <w:rStyle w:val="WPHyperlink"/>
          <w:bCs/>
        </w:rPr>
        <w:t xml:space="preserve"> His agreement was from 2006 to 2016. Mr. Miles brought this to the city’s attention in May, 2020. He intended to ask the city for two or three connection reimbursements.</w:t>
      </w:r>
      <w:r>
        <w:rPr>
          <w:rStyle w:val="WPHyperlink"/>
          <w:bCs/>
        </w:rPr>
        <w:t xml:space="preserve"> </w:t>
      </w:r>
      <w:r w:rsidR="00DC56D2">
        <w:rPr>
          <w:rStyle w:val="WPHyperlink"/>
          <w:bCs/>
        </w:rPr>
        <w:t xml:space="preserve">There were two </w:t>
      </w:r>
      <w:r w:rsidR="00140E45">
        <w:rPr>
          <w:rStyle w:val="WPHyperlink"/>
          <w:bCs/>
        </w:rPr>
        <w:t xml:space="preserve">water service </w:t>
      </w:r>
      <w:r w:rsidR="00DC56D2">
        <w:rPr>
          <w:rStyle w:val="WPHyperlink"/>
          <w:bCs/>
        </w:rPr>
        <w:t xml:space="preserve">connections that happened during this time frame. Beaver City also </w:t>
      </w:r>
      <w:r w:rsidR="00932014">
        <w:rPr>
          <w:rStyle w:val="WPHyperlink"/>
          <w:bCs/>
        </w:rPr>
        <w:t xml:space="preserve">looped his </w:t>
      </w:r>
      <w:r w:rsidR="00140E45">
        <w:rPr>
          <w:rStyle w:val="WPHyperlink"/>
          <w:bCs/>
        </w:rPr>
        <w:t xml:space="preserve">dead-end </w:t>
      </w:r>
      <w:r w:rsidR="00932014">
        <w:rPr>
          <w:rStyle w:val="WPHyperlink"/>
          <w:bCs/>
        </w:rPr>
        <w:t xml:space="preserve">line to the end of another dead-end line. </w:t>
      </w:r>
      <w:r>
        <w:rPr>
          <w:rStyle w:val="WPHyperlink"/>
          <w:bCs/>
        </w:rPr>
        <w:t xml:space="preserve">City required that Mr. Miles extend the water line </w:t>
      </w:r>
      <w:r w:rsidR="00FF5C57">
        <w:rPr>
          <w:rStyle w:val="WPHyperlink"/>
          <w:bCs/>
        </w:rPr>
        <w:t>so they could tie into the lines.</w:t>
      </w:r>
      <w:r w:rsidR="00932014">
        <w:rPr>
          <w:rStyle w:val="WPHyperlink"/>
          <w:bCs/>
        </w:rPr>
        <w:t xml:space="preserve"> Does this connection constitute a reimbursement</w:t>
      </w:r>
      <w:r w:rsidR="00FF5C57">
        <w:rPr>
          <w:rStyle w:val="WPHyperlink"/>
          <w:bCs/>
        </w:rPr>
        <w:t xml:space="preserve"> </w:t>
      </w:r>
      <w:r w:rsidR="00932014">
        <w:rPr>
          <w:rStyle w:val="WPHyperlink"/>
          <w:bCs/>
        </w:rPr>
        <w:t xml:space="preserve">to Mr. Miles? Mayor Robinson thanked Mr. Miles for being willing to discuss this issue with the Council and Manager Brown. Council Members asked questions about the recovery agreement. Attorney Wayment explained the agreement and expressed his concerns about the statute of limitations. </w:t>
      </w:r>
      <w:r w:rsidR="00FF5C57">
        <w:rPr>
          <w:rStyle w:val="WPHyperlink"/>
          <w:bCs/>
        </w:rPr>
        <w:t xml:space="preserve">Mr. Miles deeded </w:t>
      </w:r>
      <w:r w:rsidR="00932014">
        <w:rPr>
          <w:rStyle w:val="WPHyperlink"/>
          <w:bCs/>
        </w:rPr>
        <w:t>three</w:t>
      </w:r>
      <w:r w:rsidR="00140E45">
        <w:rPr>
          <w:rStyle w:val="WPHyperlink"/>
          <w:bCs/>
        </w:rPr>
        <w:t xml:space="preserve">-acre </w:t>
      </w:r>
      <w:r w:rsidR="00FF5C57">
        <w:rPr>
          <w:rStyle w:val="WPHyperlink"/>
          <w:bCs/>
        </w:rPr>
        <w:t>f</w:t>
      </w:r>
      <w:r w:rsidR="00140E45">
        <w:rPr>
          <w:rStyle w:val="WPHyperlink"/>
          <w:bCs/>
        </w:rPr>
        <w:t>eet</w:t>
      </w:r>
      <w:r w:rsidR="00FF5C57">
        <w:rPr>
          <w:rStyle w:val="WPHyperlink"/>
          <w:bCs/>
        </w:rPr>
        <w:t xml:space="preserve"> of water to Beaver City </w:t>
      </w:r>
      <w:r w:rsidR="00140E45">
        <w:rPr>
          <w:rStyle w:val="WPHyperlink"/>
          <w:bCs/>
        </w:rPr>
        <w:t xml:space="preserve">when his subdivision was developed. </w:t>
      </w:r>
      <w:r w:rsidR="00FF5C57">
        <w:rPr>
          <w:rStyle w:val="WPHyperlink"/>
          <w:bCs/>
        </w:rPr>
        <w:t>He felt like people should honor their contracts</w:t>
      </w:r>
      <w:r w:rsidR="00932014">
        <w:rPr>
          <w:rStyle w:val="WPHyperlink"/>
          <w:bCs/>
        </w:rPr>
        <w:t xml:space="preserve"> unless there are extenuating circumstances. </w:t>
      </w:r>
      <w:r w:rsidR="001961DD">
        <w:rPr>
          <w:rStyle w:val="WPHyperlink"/>
          <w:bCs/>
        </w:rPr>
        <w:t xml:space="preserve">He </w:t>
      </w:r>
      <w:r w:rsidR="00140E45">
        <w:rPr>
          <w:rStyle w:val="WPHyperlink"/>
          <w:bCs/>
        </w:rPr>
        <w:t>installed</w:t>
      </w:r>
      <w:r w:rsidR="001961DD">
        <w:rPr>
          <w:rStyle w:val="WPHyperlink"/>
          <w:bCs/>
        </w:rPr>
        <w:t xml:space="preserve"> the water </w:t>
      </w:r>
      <w:r w:rsidR="00140E45">
        <w:rPr>
          <w:rStyle w:val="WPHyperlink"/>
          <w:bCs/>
        </w:rPr>
        <w:t xml:space="preserve">line </w:t>
      </w:r>
      <w:r w:rsidR="00292471">
        <w:rPr>
          <w:rStyle w:val="WPHyperlink"/>
          <w:bCs/>
        </w:rPr>
        <w:t xml:space="preserve">and </w:t>
      </w:r>
      <w:r w:rsidR="00140E45">
        <w:rPr>
          <w:rStyle w:val="WPHyperlink"/>
          <w:bCs/>
        </w:rPr>
        <w:t xml:space="preserve">felt he </w:t>
      </w:r>
      <w:r w:rsidR="00292471">
        <w:rPr>
          <w:rStyle w:val="WPHyperlink"/>
          <w:bCs/>
        </w:rPr>
        <w:t xml:space="preserve">kept his part of the agreement </w:t>
      </w:r>
      <w:r w:rsidR="001961DD">
        <w:rPr>
          <w:rStyle w:val="WPHyperlink"/>
          <w:bCs/>
        </w:rPr>
        <w:t xml:space="preserve">and he feels like the city should honor their part of the contract. </w:t>
      </w:r>
      <w:r w:rsidR="00292471">
        <w:rPr>
          <w:rStyle w:val="WPHyperlink"/>
          <w:bCs/>
        </w:rPr>
        <w:t>The current property owners that have built homes and connected into the line have not paid that extra connection fee</w:t>
      </w:r>
      <w:r w:rsidR="00140E45">
        <w:rPr>
          <w:rStyle w:val="WPHyperlink"/>
          <w:bCs/>
        </w:rPr>
        <w:t xml:space="preserve"> because current city staff knew nothing of the agreement.</w:t>
      </w:r>
      <w:r w:rsidR="00292471">
        <w:rPr>
          <w:rStyle w:val="WPHyperlink"/>
          <w:bCs/>
        </w:rPr>
        <w:t xml:space="preserve"> Other options were discussed for reimbursement. </w:t>
      </w:r>
      <w:r w:rsidR="001961DD">
        <w:rPr>
          <w:rStyle w:val="WPHyperlink"/>
          <w:bCs/>
        </w:rPr>
        <w:t>Council Member Bradshaw suggested that Beaver City’s connection should be taken into consideration for their hookup</w:t>
      </w:r>
      <w:r w:rsidR="00292471">
        <w:rPr>
          <w:rStyle w:val="WPHyperlink"/>
          <w:bCs/>
        </w:rPr>
        <w:t xml:space="preserve"> because it benefits all residents in this area</w:t>
      </w:r>
      <w:r w:rsidR="001961DD">
        <w:rPr>
          <w:rStyle w:val="WPHyperlink"/>
          <w:bCs/>
        </w:rPr>
        <w:t xml:space="preserve">. The intent of the agreement was that Beaver City should have collected the money from </w:t>
      </w:r>
      <w:r w:rsidR="00DF1373">
        <w:rPr>
          <w:rStyle w:val="WPHyperlink"/>
          <w:bCs/>
        </w:rPr>
        <w:t xml:space="preserve">those who connected to the line he installed. After some discussion, </w:t>
      </w:r>
      <w:r w:rsidR="00AB3296">
        <w:rPr>
          <w:rStyle w:val="WPHyperlink"/>
          <w:bCs/>
        </w:rPr>
        <w:t>Council Member Bradshaw motioned and Council Member Murdock seconded to authorize</w:t>
      </w:r>
      <w:r w:rsidR="00292471">
        <w:rPr>
          <w:rStyle w:val="WPHyperlink"/>
          <w:bCs/>
        </w:rPr>
        <w:t xml:space="preserve"> Beaver City to pay Greg Miles</w:t>
      </w:r>
      <w:r w:rsidR="00AB3296">
        <w:rPr>
          <w:rStyle w:val="WPHyperlink"/>
          <w:bCs/>
        </w:rPr>
        <w:t xml:space="preserve"> </w:t>
      </w:r>
      <w:r w:rsidR="00DF1373">
        <w:rPr>
          <w:rStyle w:val="WPHyperlink"/>
          <w:bCs/>
        </w:rPr>
        <w:t xml:space="preserve">two connections per the agreement of </w:t>
      </w:r>
      <w:r w:rsidR="00292471">
        <w:rPr>
          <w:rStyle w:val="WPHyperlink"/>
          <w:bCs/>
        </w:rPr>
        <w:t>$</w:t>
      </w:r>
      <w:r w:rsidR="00AB3296">
        <w:rPr>
          <w:rStyle w:val="WPHyperlink"/>
          <w:bCs/>
        </w:rPr>
        <w:t>6</w:t>
      </w:r>
      <w:r w:rsidR="00292471">
        <w:rPr>
          <w:rStyle w:val="WPHyperlink"/>
          <w:bCs/>
        </w:rPr>
        <w:t>,</w:t>
      </w:r>
      <w:r w:rsidR="00AB3296">
        <w:rPr>
          <w:rStyle w:val="WPHyperlink"/>
          <w:bCs/>
        </w:rPr>
        <w:t>112</w:t>
      </w:r>
      <w:r w:rsidR="00DF1373">
        <w:rPr>
          <w:rStyle w:val="WPHyperlink"/>
          <w:bCs/>
        </w:rPr>
        <w:t xml:space="preserve"> each. Doyle and Doug Smith, who own one of the lots in Gem Subdivision offered to donate $2,000 to</w:t>
      </w:r>
      <w:r w:rsidR="00AB3296">
        <w:rPr>
          <w:rStyle w:val="WPHyperlink"/>
          <w:bCs/>
        </w:rPr>
        <w:t xml:space="preserve"> offset the cost for Beaver City. </w:t>
      </w:r>
      <w:r w:rsidR="005846A5">
        <w:rPr>
          <w:rStyle w:val="WPHyperlink"/>
          <w:bCs/>
        </w:rPr>
        <w:t xml:space="preserve">Council Members Cox, Murdock, Webb and Bradshaw voted yea. Council Member </w:t>
      </w:r>
      <w:proofErr w:type="spellStart"/>
      <w:r w:rsidR="005846A5">
        <w:rPr>
          <w:rStyle w:val="WPHyperlink"/>
          <w:bCs/>
        </w:rPr>
        <w:t>Schena</w:t>
      </w:r>
      <w:proofErr w:type="spellEnd"/>
      <w:r w:rsidR="005846A5">
        <w:rPr>
          <w:rStyle w:val="WPHyperlink"/>
          <w:bCs/>
        </w:rPr>
        <w:t xml:space="preserve"> was excused. Motion passed with a majority vote. </w:t>
      </w:r>
      <w:r w:rsidR="00AB3296">
        <w:rPr>
          <w:rStyle w:val="WPHyperlink"/>
          <w:bCs/>
        </w:rPr>
        <w:t xml:space="preserve">None opposed. </w:t>
      </w:r>
    </w:p>
    <w:p w14:paraId="23E7B8F7" w14:textId="3C9A7232"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JUNE, 2020 FINANCIAL STATEMENT REVIEW – TREASURER STACEY PHELPS</w:t>
      </w:r>
    </w:p>
    <w:p w14:paraId="0C1BC2C2" w14:textId="04325C2A" w:rsidR="00F82748" w:rsidRDefault="00292471"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Treasurer Phelps </w:t>
      </w:r>
      <w:r w:rsidR="00970DA5">
        <w:rPr>
          <w:rStyle w:val="WPHyperlink"/>
          <w:bCs/>
        </w:rPr>
        <w:t xml:space="preserve">pointed out that the PTIF has continued to grow in FY2020. Council Members asked questions about general fund taxes and enterprise fund line items. The CARES money has not been received to date. This item will be investigated. </w:t>
      </w:r>
    </w:p>
    <w:p w14:paraId="6859BF90" w14:textId="3069E947"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SWIM TEAM EQUIPMENT REQUEST – MICKELL SCHENA</w:t>
      </w:r>
    </w:p>
    <w:p w14:paraId="3A9DDDF2" w14:textId="54AB9E5C" w:rsidR="00266261" w:rsidRDefault="002F6A9E"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Jaydee </w:t>
      </w:r>
      <w:proofErr w:type="spellStart"/>
      <w:r>
        <w:rPr>
          <w:rStyle w:val="WPHyperlink"/>
          <w:bCs/>
        </w:rPr>
        <w:t>Schena</w:t>
      </w:r>
      <w:proofErr w:type="spellEnd"/>
      <w:r>
        <w:rPr>
          <w:rStyle w:val="WPHyperlink"/>
          <w:bCs/>
        </w:rPr>
        <w:t xml:space="preserve">, member of the </w:t>
      </w:r>
      <w:r w:rsidR="00970DA5">
        <w:rPr>
          <w:rStyle w:val="WPHyperlink"/>
          <w:bCs/>
        </w:rPr>
        <w:t>Beaver S</w:t>
      </w:r>
      <w:r>
        <w:rPr>
          <w:rStyle w:val="WPHyperlink"/>
          <w:bCs/>
        </w:rPr>
        <w:t xml:space="preserve">wim </w:t>
      </w:r>
      <w:r w:rsidR="00970DA5">
        <w:rPr>
          <w:rStyle w:val="WPHyperlink"/>
          <w:bCs/>
        </w:rPr>
        <w:t>T</w:t>
      </w:r>
      <w:r>
        <w:rPr>
          <w:rStyle w:val="WPHyperlink"/>
          <w:bCs/>
        </w:rPr>
        <w:t>eam</w:t>
      </w:r>
      <w:r w:rsidR="00970DA5">
        <w:rPr>
          <w:rStyle w:val="WPHyperlink"/>
          <w:bCs/>
        </w:rPr>
        <w:t>,</w:t>
      </w:r>
      <w:r>
        <w:rPr>
          <w:rStyle w:val="WPHyperlink"/>
          <w:bCs/>
        </w:rPr>
        <w:t xml:space="preserve"> requested </w:t>
      </w:r>
      <w:r w:rsidR="00DF1373">
        <w:rPr>
          <w:rStyle w:val="WPHyperlink"/>
          <w:bCs/>
        </w:rPr>
        <w:t xml:space="preserve">the city install </w:t>
      </w:r>
      <w:r w:rsidR="00970DA5">
        <w:rPr>
          <w:rStyle w:val="WPHyperlink"/>
          <w:bCs/>
        </w:rPr>
        <w:t>five</w:t>
      </w:r>
      <w:r>
        <w:rPr>
          <w:rStyle w:val="WPHyperlink"/>
          <w:bCs/>
        </w:rPr>
        <w:t xml:space="preserve"> diving blocks for the swim team. </w:t>
      </w:r>
      <w:r w:rsidR="00970DA5">
        <w:rPr>
          <w:rStyle w:val="WPHyperlink"/>
          <w:bCs/>
        </w:rPr>
        <w:t xml:space="preserve">These would be </w:t>
      </w:r>
      <w:r w:rsidR="00DF1373">
        <w:rPr>
          <w:rStyle w:val="WPHyperlink"/>
          <w:bCs/>
        </w:rPr>
        <w:t>located at</w:t>
      </w:r>
      <w:r w:rsidR="00970DA5">
        <w:rPr>
          <w:rStyle w:val="WPHyperlink"/>
          <w:bCs/>
        </w:rPr>
        <w:t xml:space="preserve"> the deep end of the pool</w:t>
      </w:r>
      <w:r w:rsidR="00DF1373">
        <w:rPr>
          <w:rStyle w:val="WPHyperlink"/>
          <w:bCs/>
        </w:rPr>
        <w:t xml:space="preserve"> and could be removable</w:t>
      </w:r>
      <w:r w:rsidR="00970DA5">
        <w:rPr>
          <w:rStyle w:val="WPHyperlink"/>
          <w:bCs/>
        </w:rPr>
        <w:t xml:space="preserve">. </w:t>
      </w:r>
      <w:r>
        <w:rPr>
          <w:rStyle w:val="WPHyperlink"/>
          <w:bCs/>
        </w:rPr>
        <w:t>She learned to dive with diving blocks.</w:t>
      </w:r>
      <w:r w:rsidR="00970DA5">
        <w:rPr>
          <w:rStyle w:val="WPHyperlink"/>
          <w:bCs/>
        </w:rPr>
        <w:t xml:space="preserve"> Having m</w:t>
      </w:r>
      <w:r>
        <w:rPr>
          <w:rStyle w:val="WPHyperlink"/>
          <w:bCs/>
        </w:rPr>
        <w:t xml:space="preserve">ore </w:t>
      </w:r>
      <w:r w:rsidR="00970DA5">
        <w:rPr>
          <w:rStyle w:val="WPHyperlink"/>
          <w:bCs/>
        </w:rPr>
        <w:t xml:space="preserve">blocks, one for each lane, </w:t>
      </w:r>
      <w:r>
        <w:rPr>
          <w:rStyle w:val="WPHyperlink"/>
          <w:bCs/>
        </w:rPr>
        <w:t>will benefit all of the members of the team</w:t>
      </w:r>
      <w:r w:rsidR="00970DA5">
        <w:rPr>
          <w:rStyle w:val="WPHyperlink"/>
          <w:bCs/>
        </w:rPr>
        <w:t xml:space="preserve"> to help them learn to dive from them at the beginning of a race</w:t>
      </w:r>
      <w:r>
        <w:rPr>
          <w:rStyle w:val="WPHyperlink"/>
          <w:bCs/>
        </w:rPr>
        <w:t xml:space="preserve">. </w:t>
      </w:r>
      <w:r w:rsidR="00970DA5">
        <w:rPr>
          <w:rStyle w:val="WPHyperlink"/>
          <w:bCs/>
        </w:rPr>
        <w:t>There were many s</w:t>
      </w:r>
      <w:r>
        <w:rPr>
          <w:rStyle w:val="WPHyperlink"/>
          <w:bCs/>
        </w:rPr>
        <w:t>wim team members present</w:t>
      </w:r>
      <w:r w:rsidR="00970DA5">
        <w:rPr>
          <w:rStyle w:val="WPHyperlink"/>
          <w:bCs/>
        </w:rPr>
        <w:t xml:space="preserve"> to request the diving blocks</w:t>
      </w:r>
      <w:r>
        <w:rPr>
          <w:rStyle w:val="WPHyperlink"/>
          <w:bCs/>
        </w:rPr>
        <w:t>. Check Collings,</w:t>
      </w:r>
      <w:r w:rsidR="00CB5B25">
        <w:rPr>
          <w:rStyle w:val="WPHyperlink"/>
          <w:bCs/>
        </w:rPr>
        <w:t xml:space="preserve"> a swim team coach, addressed the Council about this year’s swim team. Other coaches were</w:t>
      </w:r>
      <w:r>
        <w:rPr>
          <w:rStyle w:val="WPHyperlink"/>
          <w:bCs/>
        </w:rPr>
        <w:t xml:space="preserve"> Josie Erickson, Marla McMaster, Scarlet Williamson, and Holly </w:t>
      </w:r>
      <w:proofErr w:type="spellStart"/>
      <w:r>
        <w:rPr>
          <w:rStyle w:val="WPHyperlink"/>
          <w:bCs/>
        </w:rPr>
        <w:t>Kerksiek</w:t>
      </w:r>
      <w:proofErr w:type="spellEnd"/>
      <w:r w:rsidR="00CB5B25">
        <w:rPr>
          <w:rStyle w:val="WPHyperlink"/>
          <w:bCs/>
        </w:rPr>
        <w:t xml:space="preserve">. There </w:t>
      </w:r>
      <w:r w:rsidR="00DF1373">
        <w:rPr>
          <w:rStyle w:val="WPHyperlink"/>
          <w:bCs/>
        </w:rPr>
        <w:t>are</w:t>
      </w:r>
      <w:r w:rsidR="00970DA5">
        <w:rPr>
          <w:rStyle w:val="WPHyperlink"/>
          <w:bCs/>
        </w:rPr>
        <w:t xml:space="preserve"> </w:t>
      </w:r>
      <w:r w:rsidR="00DF1373">
        <w:rPr>
          <w:rStyle w:val="WPHyperlink"/>
          <w:bCs/>
        </w:rPr>
        <w:t xml:space="preserve">currently </w:t>
      </w:r>
      <w:r>
        <w:rPr>
          <w:rStyle w:val="WPHyperlink"/>
          <w:bCs/>
        </w:rPr>
        <w:t>56 members</w:t>
      </w:r>
      <w:r w:rsidR="00DF1373">
        <w:rPr>
          <w:rStyle w:val="WPHyperlink"/>
          <w:bCs/>
        </w:rPr>
        <w:t xml:space="preserve"> on the swim team</w:t>
      </w:r>
      <w:r>
        <w:rPr>
          <w:rStyle w:val="WPHyperlink"/>
          <w:bCs/>
        </w:rPr>
        <w:t xml:space="preserve">. </w:t>
      </w:r>
      <w:r w:rsidR="00CB5B25">
        <w:rPr>
          <w:rStyle w:val="WPHyperlink"/>
          <w:bCs/>
        </w:rPr>
        <w:t>They h</w:t>
      </w:r>
      <w:r>
        <w:rPr>
          <w:rStyle w:val="WPHyperlink"/>
          <w:bCs/>
        </w:rPr>
        <w:t xml:space="preserve">ad meets with Richfield and Fillmore. The diving blocks would be an asset for the improvement of the team members. </w:t>
      </w:r>
      <w:r w:rsidR="00CB5B25">
        <w:rPr>
          <w:rStyle w:val="WPHyperlink"/>
          <w:bCs/>
        </w:rPr>
        <w:t xml:space="preserve">The swimming pool capital improvement budget was reviewed. </w:t>
      </w:r>
      <w:r w:rsidR="00EB4813">
        <w:rPr>
          <w:rStyle w:val="WPHyperlink"/>
          <w:bCs/>
        </w:rPr>
        <w:t xml:space="preserve">There is $10,000 </w:t>
      </w:r>
      <w:r w:rsidR="00CB5B25">
        <w:rPr>
          <w:rStyle w:val="WPHyperlink"/>
          <w:bCs/>
        </w:rPr>
        <w:t>in this fund as well as</w:t>
      </w:r>
      <w:r w:rsidR="00EB4813">
        <w:rPr>
          <w:rStyle w:val="WPHyperlink"/>
          <w:bCs/>
        </w:rPr>
        <w:t xml:space="preserve"> $3,000 for Capital Outlay Equipment. </w:t>
      </w:r>
      <w:r w:rsidR="00CB5B25">
        <w:rPr>
          <w:rStyle w:val="WPHyperlink"/>
          <w:bCs/>
        </w:rPr>
        <w:t>There is $30,00</w:t>
      </w:r>
      <w:r w:rsidR="00EB4813">
        <w:rPr>
          <w:rStyle w:val="WPHyperlink"/>
          <w:bCs/>
        </w:rPr>
        <w:t>0</w:t>
      </w:r>
      <w:r w:rsidR="00CB5B25">
        <w:rPr>
          <w:rStyle w:val="WPHyperlink"/>
          <w:bCs/>
        </w:rPr>
        <w:t xml:space="preserve"> in the </w:t>
      </w:r>
      <w:r w:rsidR="00CB5B25">
        <w:rPr>
          <w:rStyle w:val="WPHyperlink"/>
          <w:bCs/>
        </w:rPr>
        <w:lastRenderedPageBreak/>
        <w:t>operations and maintenance budget</w:t>
      </w:r>
      <w:r w:rsidR="00EB4813">
        <w:rPr>
          <w:rStyle w:val="WPHyperlink"/>
          <w:bCs/>
        </w:rPr>
        <w:t xml:space="preserve">. </w:t>
      </w:r>
      <w:r w:rsidR="00F002F8">
        <w:rPr>
          <w:rStyle w:val="WPHyperlink"/>
          <w:bCs/>
        </w:rPr>
        <w:t xml:space="preserve">Mayor Robinson </w:t>
      </w:r>
      <w:r w:rsidR="00CB5B25">
        <w:rPr>
          <w:rStyle w:val="WPHyperlink"/>
          <w:bCs/>
        </w:rPr>
        <w:t>asked that</w:t>
      </w:r>
      <w:r w:rsidR="00F002F8">
        <w:rPr>
          <w:rStyle w:val="WPHyperlink"/>
          <w:bCs/>
        </w:rPr>
        <w:t xml:space="preserve"> </w:t>
      </w:r>
      <w:r w:rsidR="00DF1373">
        <w:rPr>
          <w:rStyle w:val="WPHyperlink"/>
          <w:bCs/>
        </w:rPr>
        <w:t>P</w:t>
      </w:r>
      <w:r w:rsidR="00F002F8">
        <w:rPr>
          <w:rStyle w:val="WPHyperlink"/>
          <w:bCs/>
        </w:rPr>
        <w:t xml:space="preserve">ool </w:t>
      </w:r>
      <w:r w:rsidR="00DF1373">
        <w:rPr>
          <w:rStyle w:val="WPHyperlink"/>
          <w:bCs/>
        </w:rPr>
        <w:t>M</w:t>
      </w:r>
      <w:r w:rsidR="00F002F8">
        <w:rPr>
          <w:rStyle w:val="WPHyperlink"/>
          <w:bCs/>
        </w:rPr>
        <w:t>anager Martin</w:t>
      </w:r>
      <w:r w:rsidR="00CB5B25">
        <w:rPr>
          <w:rStyle w:val="WPHyperlink"/>
          <w:bCs/>
        </w:rPr>
        <w:t xml:space="preserve"> </w:t>
      </w:r>
      <w:r w:rsidR="00F002F8">
        <w:rPr>
          <w:rStyle w:val="WPHyperlink"/>
          <w:bCs/>
        </w:rPr>
        <w:t xml:space="preserve">be consulted and </w:t>
      </w:r>
      <w:r w:rsidR="00CB5B25">
        <w:rPr>
          <w:rStyle w:val="WPHyperlink"/>
          <w:bCs/>
        </w:rPr>
        <w:t xml:space="preserve">more information be brought to the Council about </w:t>
      </w:r>
      <w:r w:rsidR="00F002F8">
        <w:rPr>
          <w:rStyle w:val="WPHyperlink"/>
          <w:bCs/>
        </w:rPr>
        <w:t xml:space="preserve">the installation </w:t>
      </w:r>
      <w:r w:rsidR="00CB5B25">
        <w:rPr>
          <w:rStyle w:val="WPHyperlink"/>
          <w:bCs/>
        </w:rPr>
        <w:t>of the blocks</w:t>
      </w:r>
      <w:r w:rsidR="00DF1373">
        <w:rPr>
          <w:rStyle w:val="WPHyperlink"/>
          <w:bCs/>
        </w:rPr>
        <w:t>.</w:t>
      </w:r>
      <w:r w:rsidR="00F002F8">
        <w:rPr>
          <w:rStyle w:val="WPHyperlink"/>
          <w:bCs/>
        </w:rPr>
        <w:t xml:space="preserve"> The </w:t>
      </w:r>
      <w:r w:rsidR="00DF1373">
        <w:rPr>
          <w:rStyle w:val="WPHyperlink"/>
          <w:bCs/>
        </w:rPr>
        <w:t xml:space="preserve">request also included a removable </w:t>
      </w:r>
      <w:r w:rsidR="00F002F8">
        <w:rPr>
          <w:rStyle w:val="WPHyperlink"/>
          <w:bCs/>
        </w:rPr>
        <w:t xml:space="preserve">diving board </w:t>
      </w:r>
      <w:r w:rsidR="00DF1373">
        <w:rPr>
          <w:rStyle w:val="WPHyperlink"/>
          <w:bCs/>
        </w:rPr>
        <w:t>to allow for a diving block for each lane.</w:t>
      </w:r>
      <w:r w:rsidR="00F002F8">
        <w:rPr>
          <w:rStyle w:val="WPHyperlink"/>
          <w:bCs/>
        </w:rPr>
        <w:t xml:space="preserve"> </w:t>
      </w:r>
      <w:r w:rsidR="00CB5B25">
        <w:rPr>
          <w:rStyle w:val="WPHyperlink"/>
          <w:bCs/>
        </w:rPr>
        <w:t xml:space="preserve">Mayor Robinson and the Council thanked all those in attendance for coming and making this request. </w:t>
      </w:r>
      <w:r w:rsidR="00266261">
        <w:rPr>
          <w:rStyle w:val="WPHyperlink"/>
          <w:bCs/>
        </w:rPr>
        <w:t xml:space="preserve"> </w:t>
      </w:r>
    </w:p>
    <w:p w14:paraId="6708B787" w14:textId="55A3BD5F"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NATURAL HAZARD MITIGATION PLAN FOR 2022 (NHMP)UPDATE – FIVE COUNTY COMMITTEE MEMBER APPROVAL</w:t>
      </w:r>
    </w:p>
    <w:p w14:paraId="58F1681D" w14:textId="684ADF40" w:rsidR="0035163A" w:rsidRDefault="00AD1280"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Five County Association of Governments is forming a committee to develop a Natural Hazard Mitigation Plan for 2022. </w:t>
      </w:r>
      <w:r w:rsidR="0035163A">
        <w:rPr>
          <w:rStyle w:val="WPHyperlink"/>
          <w:bCs/>
        </w:rPr>
        <w:t xml:space="preserve">Mayor Robinson will </w:t>
      </w:r>
      <w:r>
        <w:rPr>
          <w:rStyle w:val="WPHyperlink"/>
          <w:bCs/>
        </w:rPr>
        <w:t>ask</w:t>
      </w:r>
      <w:r w:rsidR="00434389">
        <w:rPr>
          <w:rStyle w:val="WPHyperlink"/>
          <w:bCs/>
        </w:rPr>
        <w:t xml:space="preserve"> Council Member </w:t>
      </w:r>
      <w:proofErr w:type="spellStart"/>
      <w:r w:rsidR="00434389">
        <w:rPr>
          <w:rStyle w:val="WPHyperlink"/>
          <w:bCs/>
        </w:rPr>
        <w:t>Schena</w:t>
      </w:r>
      <w:proofErr w:type="spellEnd"/>
      <w:r w:rsidR="00434389">
        <w:rPr>
          <w:rStyle w:val="WPHyperlink"/>
          <w:bCs/>
        </w:rPr>
        <w:t xml:space="preserve"> to </w:t>
      </w:r>
      <w:r>
        <w:rPr>
          <w:rStyle w:val="WPHyperlink"/>
          <w:bCs/>
        </w:rPr>
        <w:t xml:space="preserve">be a part of </w:t>
      </w:r>
      <w:r w:rsidR="00434389">
        <w:rPr>
          <w:rStyle w:val="WPHyperlink"/>
          <w:bCs/>
        </w:rPr>
        <w:t xml:space="preserve">this committee. </w:t>
      </w:r>
    </w:p>
    <w:p w14:paraId="0C6BD60E" w14:textId="7D608802"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TRAVEL COUNCIL FUNDING REQUESTS LIST</w:t>
      </w:r>
    </w:p>
    <w:p w14:paraId="7B4EC1F7" w14:textId="391E60AE" w:rsidR="00F82748" w:rsidRDefault="004A22FC"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Manager Brown asked Council Members to help create a list of items that we needed to submit applications to the Beaver Travel Council for the 2020-21 funding year. The following were mentioned:</w:t>
      </w:r>
      <w:r w:rsidRPr="004A22FC">
        <w:rPr>
          <w:rStyle w:val="WPHyperlink"/>
          <w:b/>
        </w:rPr>
        <w:t xml:space="preserve"> 1</w:t>
      </w:r>
      <w:r>
        <w:rPr>
          <w:rStyle w:val="WPHyperlink"/>
          <w:bCs/>
        </w:rPr>
        <w:t xml:space="preserve">. </w:t>
      </w:r>
      <w:r w:rsidR="00DE34C9">
        <w:rPr>
          <w:rStyle w:val="WPHyperlink"/>
          <w:bCs/>
        </w:rPr>
        <w:t xml:space="preserve">Beaver Bash/Summer Smash - $10,000 </w:t>
      </w:r>
      <w:r>
        <w:rPr>
          <w:rStyle w:val="WPHyperlink"/>
          <w:bCs/>
        </w:rPr>
        <w:t>with a</w:t>
      </w:r>
      <w:r w:rsidR="00DE34C9">
        <w:rPr>
          <w:rStyle w:val="WPHyperlink"/>
          <w:bCs/>
        </w:rPr>
        <w:t xml:space="preserve">dditional </w:t>
      </w:r>
      <w:r>
        <w:rPr>
          <w:rStyle w:val="WPHyperlink"/>
          <w:bCs/>
        </w:rPr>
        <w:t>funding for other t</w:t>
      </w:r>
      <w:r w:rsidR="00DE34C9">
        <w:rPr>
          <w:rStyle w:val="WPHyperlink"/>
          <w:bCs/>
        </w:rPr>
        <w:t xml:space="preserve">ournaments. </w:t>
      </w:r>
      <w:r w:rsidRPr="004A22FC">
        <w:rPr>
          <w:rStyle w:val="WPHyperlink"/>
          <w:b/>
        </w:rPr>
        <w:t>2</w:t>
      </w:r>
      <w:r>
        <w:rPr>
          <w:rStyle w:val="WPHyperlink"/>
          <w:bCs/>
        </w:rPr>
        <w:t xml:space="preserve">.  </w:t>
      </w:r>
      <w:r w:rsidR="00DE34C9">
        <w:rPr>
          <w:rStyle w:val="WPHyperlink"/>
          <w:bCs/>
        </w:rPr>
        <w:t xml:space="preserve">SU Amateur - $1,000. </w:t>
      </w:r>
      <w:r w:rsidRPr="004A22FC">
        <w:rPr>
          <w:rStyle w:val="WPHyperlink"/>
          <w:b/>
        </w:rPr>
        <w:t>3</w:t>
      </w:r>
      <w:r>
        <w:rPr>
          <w:rStyle w:val="WPHyperlink"/>
          <w:bCs/>
        </w:rPr>
        <w:t xml:space="preserve">. </w:t>
      </w:r>
      <w:r w:rsidR="00DE34C9">
        <w:rPr>
          <w:rStyle w:val="WPHyperlink"/>
          <w:bCs/>
        </w:rPr>
        <w:t xml:space="preserve">Beaver City App Administrator - $4,000. </w:t>
      </w:r>
      <w:r w:rsidRPr="004A22FC">
        <w:rPr>
          <w:rStyle w:val="WPHyperlink"/>
          <w:b/>
        </w:rPr>
        <w:t>4.</w:t>
      </w:r>
      <w:r>
        <w:rPr>
          <w:rStyle w:val="WPHyperlink"/>
          <w:bCs/>
        </w:rPr>
        <w:t xml:space="preserve">  </w:t>
      </w:r>
      <w:r w:rsidR="00DE34C9">
        <w:rPr>
          <w:rStyle w:val="WPHyperlink"/>
          <w:bCs/>
        </w:rPr>
        <w:t>City Beautification Grant</w:t>
      </w:r>
      <w:r>
        <w:rPr>
          <w:rStyle w:val="WPHyperlink"/>
          <w:bCs/>
        </w:rPr>
        <w:t xml:space="preserve"> - $</w:t>
      </w:r>
      <w:r w:rsidR="00DF1373">
        <w:rPr>
          <w:rStyle w:val="WPHyperlink"/>
          <w:bCs/>
        </w:rPr>
        <w:t>4</w:t>
      </w:r>
      <w:r>
        <w:rPr>
          <w:rStyle w:val="WPHyperlink"/>
          <w:bCs/>
        </w:rPr>
        <w:t>,000.</w:t>
      </w:r>
      <w:r w:rsidRPr="004A22FC">
        <w:rPr>
          <w:rStyle w:val="WPHyperlink"/>
          <w:b/>
        </w:rPr>
        <w:t xml:space="preserve"> 5</w:t>
      </w:r>
      <w:r>
        <w:rPr>
          <w:rStyle w:val="WPHyperlink"/>
          <w:bCs/>
        </w:rPr>
        <w:t xml:space="preserve">.  </w:t>
      </w:r>
      <w:r w:rsidR="00DE34C9">
        <w:rPr>
          <w:rStyle w:val="WPHyperlink"/>
          <w:bCs/>
        </w:rPr>
        <w:t>Billboards – $</w:t>
      </w:r>
      <w:r w:rsidR="00DF1373">
        <w:rPr>
          <w:rStyle w:val="WPHyperlink"/>
          <w:bCs/>
        </w:rPr>
        <w:t>5</w:t>
      </w:r>
      <w:r w:rsidR="00DE34C9">
        <w:rPr>
          <w:rStyle w:val="WPHyperlink"/>
          <w:bCs/>
        </w:rPr>
        <w:t xml:space="preserve">,000 </w:t>
      </w:r>
      <w:r>
        <w:rPr>
          <w:rStyle w:val="WPHyperlink"/>
          <w:bCs/>
        </w:rPr>
        <w:t xml:space="preserve">with </w:t>
      </w:r>
      <w:r w:rsidR="00DE34C9">
        <w:rPr>
          <w:rStyle w:val="WPHyperlink"/>
          <w:bCs/>
        </w:rPr>
        <w:t xml:space="preserve">Beaver </w:t>
      </w:r>
      <w:r>
        <w:rPr>
          <w:rStyle w:val="WPHyperlink"/>
          <w:bCs/>
        </w:rPr>
        <w:t xml:space="preserve">sign </w:t>
      </w:r>
      <w:r w:rsidR="00DE34C9">
        <w:rPr>
          <w:rStyle w:val="WPHyperlink"/>
          <w:bCs/>
        </w:rPr>
        <w:t>lighting</w:t>
      </w:r>
      <w:r>
        <w:rPr>
          <w:rStyle w:val="WPHyperlink"/>
          <w:bCs/>
        </w:rPr>
        <w:t xml:space="preserve"> upgraded to LED lights</w:t>
      </w:r>
      <w:r w:rsidR="00DE34C9">
        <w:rPr>
          <w:rStyle w:val="WPHyperlink"/>
          <w:bCs/>
        </w:rPr>
        <w:t xml:space="preserve">. </w:t>
      </w:r>
      <w:r w:rsidRPr="004A22FC">
        <w:rPr>
          <w:rStyle w:val="WPHyperlink"/>
          <w:b/>
        </w:rPr>
        <w:t>6</w:t>
      </w:r>
      <w:r>
        <w:rPr>
          <w:rStyle w:val="WPHyperlink"/>
          <w:bCs/>
        </w:rPr>
        <w:t xml:space="preserve">.  </w:t>
      </w:r>
      <w:r w:rsidR="00DE34C9">
        <w:rPr>
          <w:rStyle w:val="WPHyperlink"/>
          <w:bCs/>
        </w:rPr>
        <w:t xml:space="preserve">Splash Pad – </w:t>
      </w:r>
      <w:r>
        <w:rPr>
          <w:rStyle w:val="WPHyperlink"/>
          <w:bCs/>
        </w:rPr>
        <w:t xml:space="preserve">$97,000.  </w:t>
      </w:r>
      <w:r w:rsidRPr="004A22FC">
        <w:rPr>
          <w:rStyle w:val="WPHyperlink"/>
          <w:b/>
        </w:rPr>
        <w:t>7.</w:t>
      </w:r>
      <w:r>
        <w:rPr>
          <w:rStyle w:val="WPHyperlink"/>
          <w:bCs/>
        </w:rPr>
        <w:t xml:space="preserve">  Four Plex bond payments - $33,000.  </w:t>
      </w:r>
      <w:r w:rsidR="00D74C2B">
        <w:rPr>
          <w:rStyle w:val="WPHyperlink"/>
          <w:bCs/>
        </w:rPr>
        <w:t xml:space="preserve">8. </w:t>
      </w:r>
      <w:r>
        <w:rPr>
          <w:rStyle w:val="WPHyperlink"/>
          <w:bCs/>
        </w:rPr>
        <w:t xml:space="preserve">It was questioned whether </w:t>
      </w:r>
      <w:r w:rsidR="00DE34C9">
        <w:rPr>
          <w:rStyle w:val="WPHyperlink"/>
          <w:bCs/>
        </w:rPr>
        <w:t xml:space="preserve">Travel Council money </w:t>
      </w:r>
      <w:r>
        <w:rPr>
          <w:rStyle w:val="WPHyperlink"/>
          <w:bCs/>
        </w:rPr>
        <w:t xml:space="preserve">could be used to purchase the </w:t>
      </w:r>
      <w:r w:rsidR="00DE34C9">
        <w:rPr>
          <w:rStyle w:val="WPHyperlink"/>
          <w:bCs/>
        </w:rPr>
        <w:t>starting blocks</w:t>
      </w:r>
      <w:r>
        <w:rPr>
          <w:rStyle w:val="WPHyperlink"/>
          <w:bCs/>
        </w:rPr>
        <w:t xml:space="preserve"> for the pool.</w:t>
      </w:r>
      <w:r w:rsidR="00DE34C9">
        <w:rPr>
          <w:rStyle w:val="WPHyperlink"/>
          <w:bCs/>
        </w:rPr>
        <w:t xml:space="preserve"> </w:t>
      </w:r>
      <w:r w:rsidR="0012486A">
        <w:rPr>
          <w:rStyle w:val="WPHyperlink"/>
          <w:bCs/>
        </w:rPr>
        <w:t xml:space="preserve">Much of the TRT money was generated within Beaver City in the summer of 2020. </w:t>
      </w:r>
      <w:r>
        <w:rPr>
          <w:rStyle w:val="WPHyperlink"/>
          <w:bCs/>
        </w:rPr>
        <w:t xml:space="preserve">Manager Brown will add others as he sees a need and applications will be submitted the end of August or first part of September. </w:t>
      </w:r>
    </w:p>
    <w:p w14:paraId="59A52AA9" w14:textId="3100A77D"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MAIN STREET BEAUTIFICATION GRANT</w:t>
      </w:r>
    </w:p>
    <w:p w14:paraId="01262893" w14:textId="0C99C6DE" w:rsidR="00F82748" w:rsidRDefault="00AD1280"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The results of this grant were discussed. It has helped businesses make upgrades to the exterior of their buildings </w:t>
      </w:r>
      <w:r w:rsidR="00D74C2B">
        <w:rPr>
          <w:rStyle w:val="WPHyperlink"/>
          <w:bCs/>
        </w:rPr>
        <w:t xml:space="preserve">and properties </w:t>
      </w:r>
      <w:r>
        <w:rPr>
          <w:rStyle w:val="WPHyperlink"/>
          <w:bCs/>
        </w:rPr>
        <w:t xml:space="preserve">along Main Street and Center Street. After this discussion, </w:t>
      </w:r>
      <w:r w:rsidR="00266261">
        <w:rPr>
          <w:rStyle w:val="WPHyperlink"/>
          <w:bCs/>
        </w:rPr>
        <w:t>Council</w:t>
      </w:r>
      <w:r>
        <w:rPr>
          <w:rStyle w:val="WPHyperlink"/>
          <w:bCs/>
        </w:rPr>
        <w:t xml:space="preserve"> members agreed to continue the beautification grant for </w:t>
      </w:r>
      <w:r w:rsidR="00266261">
        <w:rPr>
          <w:rStyle w:val="WPHyperlink"/>
          <w:bCs/>
        </w:rPr>
        <w:t>another year and reevaluate</w:t>
      </w:r>
      <w:r w:rsidR="00B052C3">
        <w:rPr>
          <w:rStyle w:val="WPHyperlink"/>
          <w:bCs/>
        </w:rPr>
        <w:t xml:space="preserve"> the results</w:t>
      </w:r>
      <w:r w:rsidR="00266261">
        <w:rPr>
          <w:rStyle w:val="WPHyperlink"/>
          <w:bCs/>
        </w:rPr>
        <w:t>.</w:t>
      </w:r>
      <w:r w:rsidR="00B052C3">
        <w:rPr>
          <w:rStyle w:val="WPHyperlink"/>
          <w:bCs/>
        </w:rPr>
        <w:t xml:space="preserve"> </w:t>
      </w:r>
    </w:p>
    <w:p w14:paraId="0B2189AE" w14:textId="795D3E5C"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CARES FUNDING APPLICATIONS</w:t>
      </w:r>
    </w:p>
    <w:p w14:paraId="092E4C8E" w14:textId="4E7348DD" w:rsidR="00F82748" w:rsidRDefault="00CB5B25"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Mayor Robinson voiced his concern that some of this money be used to cover Beaver City COVID expenses. </w:t>
      </w:r>
      <w:r w:rsidR="00902119">
        <w:rPr>
          <w:rStyle w:val="WPHyperlink"/>
          <w:bCs/>
        </w:rPr>
        <w:t xml:space="preserve">There are </w:t>
      </w:r>
      <w:r w:rsidR="00D74C2B">
        <w:rPr>
          <w:rStyle w:val="WPHyperlink"/>
          <w:bCs/>
        </w:rPr>
        <w:t>23</w:t>
      </w:r>
      <w:r w:rsidR="00902119">
        <w:rPr>
          <w:rStyle w:val="WPHyperlink"/>
          <w:bCs/>
        </w:rPr>
        <w:t xml:space="preserve"> businesses that have applied for </w:t>
      </w:r>
      <w:r>
        <w:rPr>
          <w:rStyle w:val="WPHyperlink"/>
          <w:bCs/>
        </w:rPr>
        <w:t xml:space="preserve">CARES grant </w:t>
      </w:r>
      <w:r w:rsidR="00902119">
        <w:rPr>
          <w:rStyle w:val="WPHyperlink"/>
          <w:bCs/>
        </w:rPr>
        <w:t xml:space="preserve">funding.  Manager Brown will make a spreadsheet to help Council Members make a decision on the grant issuance. </w:t>
      </w:r>
    </w:p>
    <w:p w14:paraId="4679AE82" w14:textId="77777777" w:rsidR="00B052C3"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CFPP – BEAVER CITY’S DECISION FOR UAMPS PROJECT</w:t>
      </w:r>
    </w:p>
    <w:p w14:paraId="7C540C73" w14:textId="64FA96A9" w:rsidR="00F82748" w:rsidRDefault="00B052C3"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There were questions about whether there needed to have a motion</w:t>
      </w:r>
      <w:r w:rsidR="00DC56D2">
        <w:rPr>
          <w:rStyle w:val="WPHyperlink"/>
          <w:bCs/>
        </w:rPr>
        <w:t xml:space="preserve"> or if we did nothing things would stay the same. UAMPS Representative, Les Williams, will be scheduled for the next Council Meeting to discuss this issue and answer questions on this matter. </w:t>
      </w:r>
      <w:r w:rsidR="006D7353">
        <w:rPr>
          <w:rStyle w:val="WPHyperlink"/>
          <w:bCs/>
        </w:rPr>
        <w:t xml:space="preserve">Beaver City needs a strong source of base power. </w:t>
      </w:r>
    </w:p>
    <w:p w14:paraId="0F539ABF" w14:textId="505C964B"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ZONING ORDINANCE REVIEW – R-1-10 &amp; R-1-20</w:t>
      </w:r>
    </w:p>
    <w:p w14:paraId="1D17F7E9" w14:textId="77777777" w:rsidR="00DC56D2" w:rsidRDefault="00DC56D2"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This item was t</w:t>
      </w:r>
      <w:r w:rsidR="006D7353">
        <w:rPr>
          <w:rStyle w:val="WPHyperlink"/>
          <w:bCs/>
        </w:rPr>
        <w:t>abled</w:t>
      </w:r>
      <w:r>
        <w:rPr>
          <w:rStyle w:val="WPHyperlink"/>
          <w:bCs/>
        </w:rPr>
        <w:t xml:space="preserve"> awaiting the recommendations of the Planning and Zoning Board. </w:t>
      </w:r>
    </w:p>
    <w:p w14:paraId="0727EE10" w14:textId="706CE848"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FAA GRANT APPROVAL</w:t>
      </w:r>
    </w:p>
    <w:p w14:paraId="4F9F6FDE" w14:textId="00FDB0DD" w:rsidR="00F82748" w:rsidRDefault="00DC56D2"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It is necessary for the sponsoring local officials to approve the FAA grant for the AWOS III project. </w:t>
      </w:r>
      <w:r w:rsidR="00C0203F">
        <w:rPr>
          <w:rStyle w:val="WPHyperlink"/>
          <w:bCs/>
        </w:rPr>
        <w:t>Council Member</w:t>
      </w:r>
      <w:r w:rsidR="006D7353">
        <w:rPr>
          <w:rStyle w:val="WPHyperlink"/>
          <w:bCs/>
        </w:rPr>
        <w:t xml:space="preserve"> Webb</w:t>
      </w:r>
      <w:r w:rsidR="00C0203F">
        <w:rPr>
          <w:rStyle w:val="WPHyperlink"/>
          <w:bCs/>
        </w:rPr>
        <w:t xml:space="preserve"> motioned and Council Member </w:t>
      </w:r>
      <w:r w:rsidR="006D7353">
        <w:rPr>
          <w:rStyle w:val="WPHyperlink"/>
          <w:bCs/>
        </w:rPr>
        <w:t xml:space="preserve">Bradshaw </w:t>
      </w:r>
      <w:r w:rsidR="00C0203F">
        <w:rPr>
          <w:rStyle w:val="WPHyperlink"/>
          <w:bCs/>
        </w:rPr>
        <w:t xml:space="preserve">seconded to </w:t>
      </w:r>
      <w:r>
        <w:rPr>
          <w:rStyle w:val="WPHyperlink"/>
          <w:bCs/>
        </w:rPr>
        <w:t xml:space="preserve">approve </w:t>
      </w:r>
      <w:r w:rsidR="005846A5">
        <w:rPr>
          <w:rStyle w:val="WPHyperlink"/>
          <w:bCs/>
        </w:rPr>
        <w:t xml:space="preserve">the FAA grant to upgrade the AWOS at the Beaver Municipal Airport. Council Members Cox, Murdock, </w:t>
      </w:r>
      <w:r w:rsidR="006D608D">
        <w:rPr>
          <w:rStyle w:val="WPHyperlink"/>
          <w:bCs/>
        </w:rPr>
        <w:t xml:space="preserve">Webb </w:t>
      </w:r>
      <w:r w:rsidR="005846A5">
        <w:rPr>
          <w:rStyle w:val="WPHyperlink"/>
          <w:bCs/>
        </w:rPr>
        <w:t xml:space="preserve">and Bradshaw voted yea. Council Member </w:t>
      </w:r>
      <w:proofErr w:type="spellStart"/>
      <w:r w:rsidR="005846A5">
        <w:rPr>
          <w:rStyle w:val="WPHyperlink"/>
          <w:bCs/>
        </w:rPr>
        <w:t>Schena</w:t>
      </w:r>
      <w:proofErr w:type="spellEnd"/>
      <w:r w:rsidR="005846A5">
        <w:rPr>
          <w:rStyle w:val="WPHyperlink"/>
          <w:bCs/>
        </w:rPr>
        <w:t xml:space="preserve"> was excused. Motion carr</w:t>
      </w:r>
      <w:r w:rsidR="006D608D">
        <w:rPr>
          <w:rStyle w:val="WPHyperlink"/>
          <w:bCs/>
        </w:rPr>
        <w:t>i</w:t>
      </w:r>
      <w:r w:rsidR="005846A5">
        <w:rPr>
          <w:rStyle w:val="WPHyperlink"/>
          <w:bCs/>
        </w:rPr>
        <w:t xml:space="preserve">ed by a majority vote. </w:t>
      </w:r>
    </w:p>
    <w:p w14:paraId="5E86C4CC" w14:textId="121CB590"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GOLF CART STALLS DISCUSSION</w:t>
      </w:r>
    </w:p>
    <w:p w14:paraId="726E1CF1" w14:textId="6A00CC6C" w:rsidR="00F82748" w:rsidRDefault="00B052C3"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This issue was tabled for the </w:t>
      </w:r>
      <w:r w:rsidR="00902119">
        <w:rPr>
          <w:rStyle w:val="WPHyperlink"/>
          <w:bCs/>
        </w:rPr>
        <w:t>n</w:t>
      </w:r>
      <w:r w:rsidR="006D7353">
        <w:rPr>
          <w:rStyle w:val="WPHyperlink"/>
          <w:bCs/>
        </w:rPr>
        <w:t xml:space="preserve">ext </w:t>
      </w:r>
      <w:r>
        <w:rPr>
          <w:rStyle w:val="WPHyperlink"/>
          <w:bCs/>
        </w:rPr>
        <w:t xml:space="preserve">council </w:t>
      </w:r>
      <w:r w:rsidR="006D7353">
        <w:rPr>
          <w:rStyle w:val="WPHyperlink"/>
          <w:bCs/>
        </w:rPr>
        <w:t>meeting.</w:t>
      </w:r>
    </w:p>
    <w:p w14:paraId="4B69DA23" w14:textId="65176925" w:rsidR="00F82748" w:rsidRDefault="00F82748"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u w:val="single"/>
        </w:rPr>
        <w:t>CONSENT ITEM: 4H/FFA DONATION REQUEST – CITY CLEAN UP</w:t>
      </w:r>
    </w:p>
    <w:p w14:paraId="4E299020" w14:textId="51E76C91" w:rsidR="00F82748" w:rsidRPr="00F82748" w:rsidRDefault="00B052C3"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After discussion of the city clean-up project that the 4H and FFA Livestock group will do, Council Member </w:t>
      </w:r>
      <w:r w:rsidR="006D7353">
        <w:rPr>
          <w:rStyle w:val="WPHyperlink"/>
          <w:bCs/>
        </w:rPr>
        <w:t>Bradshaw</w:t>
      </w:r>
      <w:r>
        <w:rPr>
          <w:rStyle w:val="WPHyperlink"/>
          <w:bCs/>
        </w:rPr>
        <w:t xml:space="preserve"> motioned and Council Member</w:t>
      </w:r>
      <w:r w:rsidR="006D7353">
        <w:rPr>
          <w:rStyle w:val="WPHyperlink"/>
          <w:bCs/>
        </w:rPr>
        <w:t xml:space="preserve"> Murdock </w:t>
      </w:r>
      <w:r>
        <w:rPr>
          <w:rStyle w:val="WPHyperlink"/>
          <w:bCs/>
        </w:rPr>
        <w:t xml:space="preserve">seconded to </w:t>
      </w:r>
      <w:r w:rsidR="006D7353">
        <w:rPr>
          <w:rStyle w:val="WPHyperlink"/>
          <w:bCs/>
        </w:rPr>
        <w:t>accept</w:t>
      </w:r>
      <w:r>
        <w:rPr>
          <w:rStyle w:val="WPHyperlink"/>
          <w:bCs/>
        </w:rPr>
        <w:t xml:space="preserve"> the donation request of $400</w:t>
      </w:r>
      <w:r w:rsidR="006D7353">
        <w:rPr>
          <w:rStyle w:val="WPHyperlink"/>
          <w:bCs/>
        </w:rPr>
        <w:t xml:space="preserve">. </w:t>
      </w:r>
      <w:r>
        <w:rPr>
          <w:rStyle w:val="WPHyperlink"/>
          <w:bCs/>
        </w:rPr>
        <w:t xml:space="preserve">Council Members Cox, Murdock, and Bradshaw voted yea. Council Member Webb </w:t>
      </w:r>
      <w:r>
        <w:rPr>
          <w:rStyle w:val="WPHyperlink"/>
          <w:bCs/>
        </w:rPr>
        <w:lastRenderedPageBreak/>
        <w:t>abstained</w:t>
      </w:r>
      <w:r w:rsidR="006D608D">
        <w:rPr>
          <w:rStyle w:val="WPHyperlink"/>
          <w:bCs/>
        </w:rPr>
        <w:t xml:space="preserve"> and Council Member </w:t>
      </w:r>
      <w:proofErr w:type="spellStart"/>
      <w:r w:rsidR="006D608D">
        <w:rPr>
          <w:rStyle w:val="WPHyperlink"/>
          <w:bCs/>
        </w:rPr>
        <w:t>Schena</w:t>
      </w:r>
      <w:proofErr w:type="spellEnd"/>
      <w:r w:rsidR="006D608D">
        <w:rPr>
          <w:rStyle w:val="WPHyperlink"/>
          <w:bCs/>
        </w:rPr>
        <w:t xml:space="preserve"> was excused</w:t>
      </w:r>
      <w:r>
        <w:rPr>
          <w:rStyle w:val="WPHyperlink"/>
          <w:bCs/>
        </w:rPr>
        <w:t xml:space="preserve">. Motion passed by a majority vote. </w:t>
      </w:r>
    </w:p>
    <w:p w14:paraId="3770AF3F" w14:textId="11B7C8AD" w:rsidR="00AD3CA7" w:rsidRPr="007372A0" w:rsidRDefault="00AD3CA7"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Pr>
          <w:rStyle w:val="WPHyperlink"/>
          <w:b/>
          <w:u w:val="single"/>
        </w:rPr>
        <w:t>ADMINISTRATIVE/COMMITTEE REPORTS</w:t>
      </w:r>
    </w:p>
    <w:p w14:paraId="78FFCAEA" w14:textId="77777777" w:rsidR="00AD3CA7" w:rsidRDefault="00AD3CA7" w:rsidP="00AD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8123F3">
        <w:rPr>
          <w:rStyle w:val="WPHyperlink"/>
          <w:b/>
          <w:u w:val="single"/>
        </w:rPr>
        <w:t>Manager Brown:</w:t>
      </w:r>
    </w:p>
    <w:p w14:paraId="2A46A441" w14:textId="2B8EBF74" w:rsidR="00F82748" w:rsidRDefault="00434389"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6D608D">
        <w:rPr>
          <w:rStyle w:val="WPHyperlink"/>
          <w:b/>
        </w:rPr>
        <w:t>Funding for Spring Development</w:t>
      </w:r>
      <w:r>
        <w:rPr>
          <w:rStyle w:val="WPHyperlink"/>
          <w:bCs/>
        </w:rPr>
        <w:t xml:space="preserve"> – </w:t>
      </w:r>
      <w:r w:rsidR="006D608D">
        <w:rPr>
          <w:rStyle w:val="WPHyperlink"/>
          <w:bCs/>
        </w:rPr>
        <w:t xml:space="preserve">Beaver City has been working with </w:t>
      </w:r>
      <w:r>
        <w:rPr>
          <w:rStyle w:val="WPHyperlink"/>
          <w:bCs/>
        </w:rPr>
        <w:t xml:space="preserve">Marcus Keller </w:t>
      </w:r>
      <w:r w:rsidR="006D608D">
        <w:rPr>
          <w:rStyle w:val="WPHyperlink"/>
          <w:bCs/>
        </w:rPr>
        <w:t xml:space="preserve">of Zions Bank Financing to apply for </w:t>
      </w:r>
      <w:r>
        <w:rPr>
          <w:rStyle w:val="WPHyperlink"/>
          <w:bCs/>
        </w:rPr>
        <w:t xml:space="preserve">CIB </w:t>
      </w:r>
      <w:r w:rsidR="006D608D">
        <w:rPr>
          <w:rStyle w:val="WPHyperlink"/>
          <w:bCs/>
        </w:rPr>
        <w:t>funding. An a</w:t>
      </w:r>
      <w:r>
        <w:rPr>
          <w:rStyle w:val="WPHyperlink"/>
          <w:bCs/>
        </w:rPr>
        <w:t xml:space="preserve">pplication </w:t>
      </w:r>
      <w:r w:rsidR="006D608D">
        <w:rPr>
          <w:rStyle w:val="WPHyperlink"/>
          <w:bCs/>
        </w:rPr>
        <w:t>has been started and Beaver City will need to complete the application. In order to be eligible for funding through</w:t>
      </w:r>
      <w:r>
        <w:rPr>
          <w:rStyle w:val="WPHyperlink"/>
          <w:bCs/>
        </w:rPr>
        <w:t xml:space="preserve"> Rural Development</w:t>
      </w:r>
      <w:r w:rsidR="006D608D">
        <w:rPr>
          <w:rStyle w:val="WPHyperlink"/>
          <w:bCs/>
        </w:rPr>
        <w:t>, water rates would need to be raised</w:t>
      </w:r>
      <w:r>
        <w:rPr>
          <w:rStyle w:val="WPHyperlink"/>
          <w:bCs/>
        </w:rPr>
        <w:t xml:space="preserve"> by $16 a month. </w:t>
      </w:r>
      <w:r w:rsidR="006D608D">
        <w:rPr>
          <w:rStyle w:val="WPHyperlink"/>
          <w:bCs/>
        </w:rPr>
        <w:t>Given the recent water rate increases, it was determined that CIB would be the b</w:t>
      </w:r>
      <w:r>
        <w:rPr>
          <w:rStyle w:val="WPHyperlink"/>
          <w:bCs/>
        </w:rPr>
        <w:t>est funding option</w:t>
      </w:r>
      <w:r w:rsidR="006D608D">
        <w:rPr>
          <w:rStyle w:val="WPHyperlink"/>
          <w:bCs/>
        </w:rPr>
        <w:t xml:space="preserve"> for approx</w:t>
      </w:r>
      <w:r>
        <w:rPr>
          <w:rStyle w:val="WPHyperlink"/>
          <w:bCs/>
        </w:rPr>
        <w:t>imately $1</w:t>
      </w:r>
      <w:r w:rsidR="00D74C2B">
        <w:rPr>
          <w:rStyle w:val="WPHyperlink"/>
          <w:bCs/>
        </w:rPr>
        <w:t>M</w:t>
      </w:r>
      <w:r w:rsidR="006D608D">
        <w:rPr>
          <w:rStyle w:val="WPHyperlink"/>
          <w:bCs/>
        </w:rPr>
        <w:t xml:space="preserve">illion to develop the spring. </w:t>
      </w:r>
    </w:p>
    <w:p w14:paraId="12445CEA" w14:textId="07FB80E3" w:rsidR="008E6727" w:rsidRDefault="006D608D"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8E6727">
        <w:rPr>
          <w:rStyle w:val="WPHyperlink"/>
          <w:b/>
        </w:rPr>
        <w:t>Electric Generation</w:t>
      </w:r>
      <w:r>
        <w:rPr>
          <w:rStyle w:val="WPHyperlink"/>
          <w:bCs/>
        </w:rPr>
        <w:t xml:space="preserve"> - </w:t>
      </w:r>
      <w:r w:rsidR="00434389">
        <w:rPr>
          <w:rStyle w:val="WPHyperlink"/>
          <w:bCs/>
        </w:rPr>
        <w:t xml:space="preserve">Water from </w:t>
      </w:r>
      <w:proofErr w:type="spellStart"/>
      <w:r w:rsidR="00434389">
        <w:rPr>
          <w:rStyle w:val="WPHyperlink"/>
          <w:bCs/>
        </w:rPr>
        <w:t>LaBaron</w:t>
      </w:r>
      <w:proofErr w:type="spellEnd"/>
      <w:r w:rsidR="00434389">
        <w:rPr>
          <w:rStyle w:val="WPHyperlink"/>
          <w:bCs/>
        </w:rPr>
        <w:t xml:space="preserve"> </w:t>
      </w:r>
      <w:r>
        <w:rPr>
          <w:rStyle w:val="WPHyperlink"/>
          <w:bCs/>
        </w:rPr>
        <w:t xml:space="preserve">Reservoir is being released into the Beaver River </w:t>
      </w:r>
      <w:r w:rsidR="00434389">
        <w:rPr>
          <w:rStyle w:val="WPHyperlink"/>
          <w:bCs/>
        </w:rPr>
        <w:t>to supplement power generation. B</w:t>
      </w:r>
      <w:r>
        <w:rPr>
          <w:rStyle w:val="WPHyperlink"/>
          <w:bCs/>
        </w:rPr>
        <w:t xml:space="preserve">eaver </w:t>
      </w:r>
      <w:r w:rsidR="00434389">
        <w:rPr>
          <w:rStyle w:val="WPHyperlink"/>
          <w:bCs/>
        </w:rPr>
        <w:t>C</w:t>
      </w:r>
      <w:r>
        <w:rPr>
          <w:rStyle w:val="WPHyperlink"/>
          <w:bCs/>
        </w:rPr>
        <w:t>ity</w:t>
      </w:r>
      <w:r w:rsidR="00434389">
        <w:rPr>
          <w:rStyle w:val="WPHyperlink"/>
          <w:bCs/>
        </w:rPr>
        <w:t xml:space="preserve"> has an agreement with </w:t>
      </w:r>
      <w:r>
        <w:rPr>
          <w:rStyle w:val="WPHyperlink"/>
          <w:bCs/>
        </w:rPr>
        <w:t xml:space="preserve">the </w:t>
      </w:r>
      <w:r w:rsidR="00434389">
        <w:rPr>
          <w:rStyle w:val="WPHyperlink"/>
          <w:bCs/>
        </w:rPr>
        <w:t xml:space="preserve">DWR for the fishery at </w:t>
      </w:r>
      <w:proofErr w:type="spellStart"/>
      <w:r w:rsidR="00434389">
        <w:rPr>
          <w:rStyle w:val="WPHyperlink"/>
          <w:bCs/>
        </w:rPr>
        <w:t>LaBaron</w:t>
      </w:r>
      <w:proofErr w:type="spellEnd"/>
      <w:r>
        <w:rPr>
          <w:rStyle w:val="WPHyperlink"/>
          <w:bCs/>
        </w:rPr>
        <w:t xml:space="preserve"> that is </w:t>
      </w:r>
      <w:r w:rsidR="00434389">
        <w:rPr>
          <w:rStyle w:val="WPHyperlink"/>
          <w:bCs/>
        </w:rPr>
        <w:t xml:space="preserve">60 years old. </w:t>
      </w:r>
      <w:r>
        <w:rPr>
          <w:rStyle w:val="WPHyperlink"/>
          <w:bCs/>
        </w:rPr>
        <w:t>Beaver City w</w:t>
      </w:r>
      <w:r w:rsidR="00434389">
        <w:rPr>
          <w:rStyle w:val="WPHyperlink"/>
          <w:bCs/>
        </w:rPr>
        <w:t xml:space="preserve">ould like to redo the agreement </w:t>
      </w:r>
      <w:r>
        <w:rPr>
          <w:rStyle w:val="WPHyperlink"/>
          <w:bCs/>
        </w:rPr>
        <w:t>so it is current</w:t>
      </w:r>
      <w:r w:rsidR="00434389">
        <w:rPr>
          <w:rStyle w:val="WPHyperlink"/>
          <w:bCs/>
        </w:rPr>
        <w:t xml:space="preserve">. </w:t>
      </w:r>
      <w:r>
        <w:rPr>
          <w:rStyle w:val="WPHyperlink"/>
          <w:bCs/>
        </w:rPr>
        <w:t xml:space="preserve">Rocky Mountain Power will be doing some extended maintenance for six weeks beginning the first part of September. Water is being released so we can use it now instead of when the power plants are off line in September. </w:t>
      </w:r>
      <w:r w:rsidR="008E6727">
        <w:rPr>
          <w:rStyle w:val="WPHyperlink"/>
          <w:bCs/>
        </w:rPr>
        <w:t xml:space="preserve">This release is benefitting everyone using water from the Beaver River. </w:t>
      </w:r>
      <w:proofErr w:type="spellStart"/>
      <w:r w:rsidR="008E6727">
        <w:rPr>
          <w:rStyle w:val="WPHyperlink"/>
          <w:bCs/>
        </w:rPr>
        <w:t>L</w:t>
      </w:r>
      <w:r w:rsidR="00D74C2B">
        <w:rPr>
          <w:rStyle w:val="WPHyperlink"/>
          <w:bCs/>
        </w:rPr>
        <w:t>a</w:t>
      </w:r>
      <w:r w:rsidR="008E6727">
        <w:rPr>
          <w:rStyle w:val="WPHyperlink"/>
          <w:bCs/>
        </w:rPr>
        <w:t>Baron</w:t>
      </w:r>
      <w:proofErr w:type="spellEnd"/>
      <w:r w:rsidR="008E6727">
        <w:rPr>
          <w:rStyle w:val="WPHyperlink"/>
          <w:bCs/>
        </w:rPr>
        <w:t xml:space="preserve"> water will continue until September 1 then </w:t>
      </w:r>
      <w:proofErr w:type="spellStart"/>
      <w:r w:rsidR="008E6727">
        <w:rPr>
          <w:rStyle w:val="WPHyperlink"/>
          <w:bCs/>
        </w:rPr>
        <w:t>Kents</w:t>
      </w:r>
      <w:proofErr w:type="spellEnd"/>
      <w:r w:rsidR="008E6727">
        <w:rPr>
          <w:rStyle w:val="WPHyperlink"/>
          <w:bCs/>
        </w:rPr>
        <w:t xml:space="preserve"> Lake water will be released. </w:t>
      </w:r>
    </w:p>
    <w:p w14:paraId="192BC9E3" w14:textId="596FD9F4" w:rsidR="00434389" w:rsidRDefault="008E6727"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8E6727">
        <w:rPr>
          <w:rStyle w:val="WPHyperlink"/>
          <w:b/>
        </w:rPr>
        <w:t>Pressurized Irrigation</w:t>
      </w:r>
      <w:r>
        <w:rPr>
          <w:rStyle w:val="WPHyperlink"/>
          <w:bCs/>
        </w:rPr>
        <w:t xml:space="preserve"> - With the 5</w:t>
      </w:r>
      <w:r w:rsidR="00D74C2B">
        <w:rPr>
          <w:rStyle w:val="WPHyperlink"/>
          <w:bCs/>
        </w:rPr>
        <w:t xml:space="preserve"> </w:t>
      </w:r>
      <w:proofErr w:type="spellStart"/>
      <w:r w:rsidR="00D74C2B">
        <w:rPr>
          <w:rStyle w:val="WPHyperlink"/>
          <w:bCs/>
        </w:rPr>
        <w:t>c</w:t>
      </w:r>
      <w:r>
        <w:rPr>
          <w:rStyle w:val="WPHyperlink"/>
          <w:bCs/>
        </w:rPr>
        <w:t>f</w:t>
      </w:r>
      <w:r w:rsidR="00D74C2B">
        <w:rPr>
          <w:rStyle w:val="WPHyperlink"/>
          <w:bCs/>
        </w:rPr>
        <w:t>s</w:t>
      </w:r>
      <w:proofErr w:type="spellEnd"/>
      <w:r>
        <w:rPr>
          <w:rStyle w:val="WPHyperlink"/>
          <w:bCs/>
        </w:rPr>
        <w:t xml:space="preserve"> from the river coming into the PI Pond and the 2 </w:t>
      </w:r>
      <w:proofErr w:type="spellStart"/>
      <w:r w:rsidR="00D74C2B">
        <w:rPr>
          <w:rStyle w:val="WPHyperlink"/>
          <w:bCs/>
        </w:rPr>
        <w:t>cfs</w:t>
      </w:r>
      <w:proofErr w:type="spellEnd"/>
      <w:r>
        <w:rPr>
          <w:rStyle w:val="WPHyperlink"/>
          <w:bCs/>
        </w:rPr>
        <w:t xml:space="preserve"> that is being pumped, Beaver City irrigation users are able to continue with regular water usage. </w:t>
      </w:r>
      <w:r w:rsidR="00D74C2B">
        <w:rPr>
          <w:rStyle w:val="WPHyperlink"/>
          <w:bCs/>
        </w:rPr>
        <w:t xml:space="preserve">Power costs will be forwarded to PI users. </w:t>
      </w:r>
    </w:p>
    <w:p w14:paraId="54F11579" w14:textId="4059A973" w:rsidR="00BC1444" w:rsidRPr="00F82748" w:rsidRDefault="008E6727"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8E6727">
        <w:rPr>
          <w:rStyle w:val="WPHyperlink"/>
          <w:b/>
        </w:rPr>
        <w:t>Economic Development</w:t>
      </w:r>
      <w:r>
        <w:rPr>
          <w:rStyle w:val="WPHyperlink"/>
          <w:bCs/>
        </w:rPr>
        <w:t xml:space="preserve"> – There were </w:t>
      </w:r>
      <w:r w:rsidR="00BC1444">
        <w:rPr>
          <w:rStyle w:val="WPHyperlink"/>
          <w:bCs/>
        </w:rPr>
        <w:t>176 teams that</w:t>
      </w:r>
      <w:r w:rsidR="00D74C2B">
        <w:rPr>
          <w:rStyle w:val="WPHyperlink"/>
          <w:bCs/>
        </w:rPr>
        <w:t xml:space="preserve"> participated in baseball/softball tournaments this </w:t>
      </w:r>
      <w:r w:rsidR="00BC1444">
        <w:rPr>
          <w:rStyle w:val="WPHyperlink"/>
          <w:bCs/>
        </w:rPr>
        <w:t xml:space="preserve">summer. </w:t>
      </w:r>
      <w:r>
        <w:rPr>
          <w:rStyle w:val="WPHyperlink"/>
          <w:bCs/>
        </w:rPr>
        <w:t>There are m</w:t>
      </w:r>
      <w:r w:rsidR="00BC1444">
        <w:rPr>
          <w:rStyle w:val="WPHyperlink"/>
          <w:bCs/>
        </w:rPr>
        <w:t xml:space="preserve">ore people </w:t>
      </w:r>
      <w:r>
        <w:rPr>
          <w:rStyle w:val="WPHyperlink"/>
          <w:bCs/>
        </w:rPr>
        <w:t>visiting</w:t>
      </w:r>
      <w:r w:rsidR="00BC1444">
        <w:rPr>
          <w:rStyle w:val="WPHyperlink"/>
          <w:bCs/>
        </w:rPr>
        <w:t xml:space="preserve"> the community. SU Baseball would like to have a meeting with Beaver City to plan </w:t>
      </w:r>
      <w:r>
        <w:rPr>
          <w:rStyle w:val="WPHyperlink"/>
          <w:bCs/>
        </w:rPr>
        <w:t xml:space="preserve">the </w:t>
      </w:r>
      <w:r w:rsidR="00BC1444">
        <w:rPr>
          <w:rStyle w:val="WPHyperlink"/>
          <w:bCs/>
        </w:rPr>
        <w:t>2021 Summer</w:t>
      </w:r>
      <w:r>
        <w:rPr>
          <w:rStyle w:val="WPHyperlink"/>
          <w:bCs/>
        </w:rPr>
        <w:t xml:space="preserve"> Baseball Season</w:t>
      </w:r>
      <w:r w:rsidR="00BC1444">
        <w:rPr>
          <w:rStyle w:val="WPHyperlink"/>
          <w:bCs/>
        </w:rPr>
        <w:t xml:space="preserve">. </w:t>
      </w:r>
    </w:p>
    <w:p w14:paraId="75029336" w14:textId="69ACEE80"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Council Member Bradshaw:</w:t>
      </w:r>
    </w:p>
    <w:p w14:paraId="12B1F1C2" w14:textId="5FFDF29B" w:rsidR="00275654" w:rsidRDefault="008E6727"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8E6727">
        <w:rPr>
          <w:rStyle w:val="WPHyperlink"/>
          <w:b/>
        </w:rPr>
        <w:t>Electric Outage</w:t>
      </w:r>
      <w:r>
        <w:rPr>
          <w:rStyle w:val="WPHyperlink"/>
          <w:bCs/>
        </w:rPr>
        <w:t xml:space="preserve"> – The planned p</w:t>
      </w:r>
      <w:r w:rsidR="00BC1444">
        <w:rPr>
          <w:rStyle w:val="WPHyperlink"/>
          <w:bCs/>
        </w:rPr>
        <w:t xml:space="preserve">ower </w:t>
      </w:r>
      <w:r>
        <w:rPr>
          <w:rStyle w:val="WPHyperlink"/>
          <w:bCs/>
        </w:rPr>
        <w:t xml:space="preserve">outage tonight has been well published and people have been notified so they can better plan for this event. </w:t>
      </w:r>
    </w:p>
    <w:p w14:paraId="456DB609" w14:textId="25C75151" w:rsidR="00BC1444" w:rsidRDefault="00BC1444"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8E6727">
        <w:rPr>
          <w:rStyle w:val="WPHyperlink"/>
          <w:b/>
        </w:rPr>
        <w:t xml:space="preserve">Conex </w:t>
      </w:r>
      <w:r w:rsidR="008E6727">
        <w:rPr>
          <w:rStyle w:val="WPHyperlink"/>
          <w:b/>
        </w:rPr>
        <w:t xml:space="preserve">Storage </w:t>
      </w:r>
      <w:r w:rsidRPr="008E6727">
        <w:rPr>
          <w:rStyle w:val="WPHyperlink"/>
          <w:b/>
        </w:rPr>
        <w:t>Trailers</w:t>
      </w:r>
      <w:r>
        <w:rPr>
          <w:rStyle w:val="WPHyperlink"/>
          <w:bCs/>
        </w:rPr>
        <w:t xml:space="preserve"> – </w:t>
      </w:r>
      <w:r w:rsidR="008E6727">
        <w:rPr>
          <w:rStyle w:val="WPHyperlink"/>
          <w:bCs/>
        </w:rPr>
        <w:t>The t</w:t>
      </w:r>
      <w:r>
        <w:rPr>
          <w:rStyle w:val="WPHyperlink"/>
          <w:bCs/>
        </w:rPr>
        <w:t xml:space="preserve">ime has come to </w:t>
      </w:r>
      <w:r w:rsidR="008E6727">
        <w:rPr>
          <w:rStyle w:val="WPHyperlink"/>
          <w:bCs/>
        </w:rPr>
        <w:t xml:space="preserve">start </w:t>
      </w:r>
      <w:r>
        <w:rPr>
          <w:rStyle w:val="WPHyperlink"/>
          <w:bCs/>
        </w:rPr>
        <w:t>regulat</w:t>
      </w:r>
      <w:r w:rsidR="008E6727">
        <w:rPr>
          <w:rStyle w:val="WPHyperlink"/>
          <w:bCs/>
        </w:rPr>
        <w:t>ing these types of</w:t>
      </w:r>
      <w:r w:rsidR="00D74C2B">
        <w:rPr>
          <w:rStyle w:val="WPHyperlink"/>
          <w:bCs/>
        </w:rPr>
        <w:t xml:space="preserve"> storage containers</w:t>
      </w:r>
      <w:r w:rsidR="008E6727">
        <w:rPr>
          <w:rStyle w:val="WPHyperlink"/>
          <w:bCs/>
        </w:rPr>
        <w:t xml:space="preserve"> so there can be some conditions placed on the type and locations. A conditional use permit should be required</w:t>
      </w:r>
      <w:r w:rsidR="00D74C2B">
        <w:rPr>
          <w:rStyle w:val="WPHyperlink"/>
          <w:bCs/>
        </w:rPr>
        <w:t xml:space="preserve"> for any structure larger than 200 square feet</w:t>
      </w:r>
      <w:r w:rsidR="008E6727">
        <w:rPr>
          <w:rStyle w:val="WPHyperlink"/>
          <w:bCs/>
        </w:rPr>
        <w:t xml:space="preserve"> and the Planning and Zoning Board should have a say in </w:t>
      </w:r>
      <w:r w:rsidR="007A3999">
        <w:rPr>
          <w:rStyle w:val="WPHyperlink"/>
          <w:bCs/>
        </w:rPr>
        <w:t xml:space="preserve">how this ordinance should read. </w:t>
      </w:r>
      <w:r>
        <w:rPr>
          <w:rStyle w:val="WPHyperlink"/>
          <w:bCs/>
        </w:rPr>
        <w:t xml:space="preserve"> </w:t>
      </w:r>
    </w:p>
    <w:p w14:paraId="19AF1D5B" w14:textId="7EF27E91" w:rsidR="00FA199A" w:rsidRPr="00275654" w:rsidRDefault="00BC1444"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7A3999">
        <w:rPr>
          <w:rStyle w:val="WPHyperlink"/>
          <w:b/>
        </w:rPr>
        <w:t>Splash Pad</w:t>
      </w:r>
      <w:r>
        <w:rPr>
          <w:rStyle w:val="WPHyperlink"/>
          <w:bCs/>
        </w:rPr>
        <w:t xml:space="preserve"> </w:t>
      </w:r>
      <w:r w:rsidR="00B8541F">
        <w:rPr>
          <w:rStyle w:val="WPHyperlink"/>
          <w:bCs/>
        </w:rPr>
        <w:t>–</w:t>
      </w:r>
      <w:r>
        <w:rPr>
          <w:rStyle w:val="WPHyperlink"/>
          <w:bCs/>
        </w:rPr>
        <w:t xml:space="preserve"> </w:t>
      </w:r>
      <w:r w:rsidR="00B8541F">
        <w:rPr>
          <w:rStyle w:val="WPHyperlink"/>
          <w:bCs/>
        </w:rPr>
        <w:t xml:space="preserve">Council Member Bradshaw suggested that Beaver City consider a Youth Center that could be used 300 days of the year instead of </w:t>
      </w:r>
      <w:r w:rsidR="008E6727">
        <w:rPr>
          <w:rStyle w:val="WPHyperlink"/>
          <w:bCs/>
        </w:rPr>
        <w:t xml:space="preserve">in </w:t>
      </w:r>
      <w:r w:rsidR="00B8541F">
        <w:rPr>
          <w:rStyle w:val="WPHyperlink"/>
          <w:bCs/>
        </w:rPr>
        <w:t>summer</w:t>
      </w:r>
      <w:r w:rsidR="008E6727">
        <w:rPr>
          <w:rStyle w:val="WPHyperlink"/>
          <w:bCs/>
        </w:rPr>
        <w:t xml:space="preserve"> months only</w:t>
      </w:r>
      <w:r w:rsidR="00B8541F">
        <w:rPr>
          <w:rStyle w:val="WPHyperlink"/>
          <w:bCs/>
        </w:rPr>
        <w:t xml:space="preserve">. </w:t>
      </w:r>
      <w:r w:rsidR="00420348">
        <w:rPr>
          <w:rStyle w:val="WPHyperlink"/>
          <w:bCs/>
        </w:rPr>
        <w:t xml:space="preserve">Funding options </w:t>
      </w:r>
      <w:r w:rsidR="007A3999">
        <w:rPr>
          <w:rStyle w:val="WPHyperlink"/>
          <w:bCs/>
        </w:rPr>
        <w:t xml:space="preserve">and price </w:t>
      </w:r>
      <w:r w:rsidR="00420348">
        <w:rPr>
          <w:rStyle w:val="WPHyperlink"/>
          <w:bCs/>
        </w:rPr>
        <w:t xml:space="preserve">were discussed. </w:t>
      </w:r>
      <w:r w:rsidR="00FA199A">
        <w:rPr>
          <w:rStyle w:val="WPHyperlink"/>
          <w:bCs/>
        </w:rPr>
        <w:t xml:space="preserve"> </w:t>
      </w:r>
    </w:p>
    <w:p w14:paraId="7ED66BEF" w14:textId="54105C4E"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 xml:space="preserve">Council Member </w:t>
      </w:r>
      <w:proofErr w:type="spellStart"/>
      <w:r w:rsidR="0022472A">
        <w:rPr>
          <w:rStyle w:val="WPHyperlink"/>
          <w:b/>
          <w:u w:val="single"/>
        </w:rPr>
        <w:t>Schena</w:t>
      </w:r>
      <w:proofErr w:type="spellEnd"/>
      <w:r>
        <w:rPr>
          <w:rStyle w:val="WPHyperlink"/>
          <w:b/>
          <w:u w:val="single"/>
        </w:rPr>
        <w:t>:</w:t>
      </w:r>
    </w:p>
    <w:p w14:paraId="7F8A46DB" w14:textId="43334F37" w:rsidR="00F82748" w:rsidRPr="00F82748" w:rsidRDefault="00451715"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Excused. </w:t>
      </w:r>
    </w:p>
    <w:p w14:paraId="02F7B0A1" w14:textId="73181FD6"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 xml:space="preserve">Council Member </w:t>
      </w:r>
      <w:r w:rsidR="0022472A">
        <w:rPr>
          <w:rStyle w:val="WPHyperlink"/>
          <w:b/>
          <w:u w:val="single"/>
        </w:rPr>
        <w:t>Webb</w:t>
      </w:r>
      <w:r>
        <w:rPr>
          <w:rStyle w:val="WPHyperlink"/>
          <w:b/>
          <w:u w:val="single"/>
        </w:rPr>
        <w:t>:</w:t>
      </w:r>
    </w:p>
    <w:p w14:paraId="39030562" w14:textId="29460E9F" w:rsidR="00F82748" w:rsidRDefault="00B8541F"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7A3999">
        <w:rPr>
          <w:rStyle w:val="WPHyperlink"/>
          <w:b/>
          <w:bCs/>
        </w:rPr>
        <w:t>Splash Pad</w:t>
      </w:r>
      <w:r>
        <w:rPr>
          <w:rStyle w:val="WPHyperlink"/>
        </w:rPr>
        <w:t xml:space="preserve"> – </w:t>
      </w:r>
      <w:r w:rsidR="00D74C2B">
        <w:rPr>
          <w:rStyle w:val="WPHyperlink"/>
        </w:rPr>
        <w:t xml:space="preserve">It was clarified that from the last meeting, the council agreed to participate up to $50,000, land, water and maintenance for the Splash Pad allowing the committee to pursue donations and other funding. </w:t>
      </w:r>
      <w:r w:rsidR="007A3999">
        <w:rPr>
          <w:rStyle w:val="WPHyperlink"/>
        </w:rPr>
        <w:t xml:space="preserve">Beaver City </w:t>
      </w:r>
      <w:r w:rsidR="00D74C2B">
        <w:rPr>
          <w:rStyle w:val="WPHyperlink"/>
        </w:rPr>
        <w:t xml:space="preserve">recommends that the committee </w:t>
      </w:r>
      <w:r>
        <w:rPr>
          <w:rStyle w:val="WPHyperlink"/>
        </w:rPr>
        <w:t xml:space="preserve">ask </w:t>
      </w:r>
      <w:r w:rsidR="007A3999">
        <w:rPr>
          <w:rStyle w:val="WPHyperlink"/>
        </w:rPr>
        <w:t xml:space="preserve">the Beaver County </w:t>
      </w:r>
      <w:r>
        <w:rPr>
          <w:rStyle w:val="WPHyperlink"/>
        </w:rPr>
        <w:t>T</w:t>
      </w:r>
      <w:r w:rsidR="007A3999">
        <w:rPr>
          <w:rStyle w:val="WPHyperlink"/>
        </w:rPr>
        <w:t xml:space="preserve">ravel </w:t>
      </w:r>
      <w:r>
        <w:rPr>
          <w:rStyle w:val="WPHyperlink"/>
        </w:rPr>
        <w:t>C</w:t>
      </w:r>
      <w:r w:rsidR="007A3999">
        <w:rPr>
          <w:rStyle w:val="WPHyperlink"/>
        </w:rPr>
        <w:t>ouncil</w:t>
      </w:r>
      <w:r>
        <w:rPr>
          <w:rStyle w:val="WPHyperlink"/>
        </w:rPr>
        <w:t xml:space="preserve"> for $97,000</w:t>
      </w:r>
      <w:r w:rsidR="007A3999">
        <w:rPr>
          <w:rStyle w:val="WPHyperlink"/>
        </w:rPr>
        <w:t xml:space="preserve"> for the Splash Pad. The committee will</w:t>
      </w:r>
      <w:r>
        <w:rPr>
          <w:rStyle w:val="WPHyperlink"/>
        </w:rPr>
        <w:t xml:space="preserve"> also </w:t>
      </w:r>
      <w:r w:rsidR="007A3999">
        <w:rPr>
          <w:rStyle w:val="WPHyperlink"/>
        </w:rPr>
        <w:t xml:space="preserve">be concreting pledges from </w:t>
      </w:r>
      <w:r>
        <w:rPr>
          <w:rStyle w:val="WPHyperlink"/>
        </w:rPr>
        <w:t xml:space="preserve">10 major </w:t>
      </w:r>
      <w:r w:rsidR="00420348">
        <w:rPr>
          <w:rStyle w:val="WPHyperlink"/>
        </w:rPr>
        <w:t xml:space="preserve">anchor </w:t>
      </w:r>
      <w:r w:rsidR="00D74C2B">
        <w:rPr>
          <w:rStyle w:val="WPHyperlink"/>
        </w:rPr>
        <w:t>businesses</w:t>
      </w:r>
      <w:r>
        <w:rPr>
          <w:rStyle w:val="WPHyperlink"/>
        </w:rPr>
        <w:t xml:space="preserve"> for large don</w:t>
      </w:r>
      <w:r w:rsidR="007A3999">
        <w:rPr>
          <w:rStyle w:val="WPHyperlink"/>
        </w:rPr>
        <w:t xml:space="preserve">ations as well as </w:t>
      </w:r>
      <w:r>
        <w:rPr>
          <w:rStyle w:val="WPHyperlink"/>
        </w:rPr>
        <w:t xml:space="preserve">$50,000 in other donations from individuals. </w:t>
      </w:r>
      <w:r w:rsidR="00420348">
        <w:rPr>
          <w:rStyle w:val="WPHyperlink"/>
        </w:rPr>
        <w:t xml:space="preserve">Beaver City committed </w:t>
      </w:r>
      <w:r w:rsidR="007A3999">
        <w:rPr>
          <w:rStyle w:val="WPHyperlink"/>
        </w:rPr>
        <w:t xml:space="preserve">up to </w:t>
      </w:r>
      <w:r w:rsidR="00420348">
        <w:rPr>
          <w:rStyle w:val="WPHyperlink"/>
        </w:rPr>
        <w:t xml:space="preserve">$50,000 over </w:t>
      </w:r>
      <w:r w:rsidR="007A3999">
        <w:rPr>
          <w:rStyle w:val="WPHyperlink"/>
        </w:rPr>
        <w:t>two</w:t>
      </w:r>
      <w:r w:rsidR="00420348">
        <w:rPr>
          <w:rStyle w:val="WPHyperlink"/>
        </w:rPr>
        <w:t xml:space="preserve"> years </w:t>
      </w:r>
      <w:r w:rsidR="007A3999">
        <w:rPr>
          <w:rStyle w:val="WPHyperlink"/>
        </w:rPr>
        <w:t>to match dollar for dollar funds collected by fundraising</w:t>
      </w:r>
      <w:r w:rsidR="00420348">
        <w:rPr>
          <w:rStyle w:val="WPHyperlink"/>
        </w:rPr>
        <w:t>.</w:t>
      </w:r>
    </w:p>
    <w:p w14:paraId="5988884A" w14:textId="7FDFFCEA" w:rsidR="00420348" w:rsidRDefault="00420348"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7A3999">
        <w:rPr>
          <w:rStyle w:val="WPHyperlink"/>
          <w:b/>
          <w:bCs/>
        </w:rPr>
        <w:t>Pool</w:t>
      </w:r>
      <w:r>
        <w:rPr>
          <w:rStyle w:val="WPHyperlink"/>
        </w:rPr>
        <w:t xml:space="preserve"> – </w:t>
      </w:r>
      <w:r w:rsidR="007A3999">
        <w:rPr>
          <w:rStyle w:val="WPHyperlink"/>
        </w:rPr>
        <w:t xml:space="preserve">The pool has a new Fall Schedule that will start the first of September. It moves </w:t>
      </w:r>
      <w:r>
        <w:rPr>
          <w:rStyle w:val="WPHyperlink"/>
        </w:rPr>
        <w:t xml:space="preserve">open swim on Friday </w:t>
      </w:r>
      <w:r w:rsidR="007A3999">
        <w:rPr>
          <w:rStyle w:val="WPHyperlink"/>
        </w:rPr>
        <w:t xml:space="preserve">to </w:t>
      </w:r>
      <w:r>
        <w:rPr>
          <w:rStyle w:val="WPHyperlink"/>
        </w:rPr>
        <w:t xml:space="preserve">earlier </w:t>
      </w:r>
      <w:r w:rsidR="007A3999">
        <w:rPr>
          <w:rStyle w:val="WPHyperlink"/>
        </w:rPr>
        <w:t xml:space="preserve">in the afternoon directly </w:t>
      </w:r>
      <w:r>
        <w:rPr>
          <w:rStyle w:val="WPHyperlink"/>
        </w:rPr>
        <w:t xml:space="preserve">after school.  </w:t>
      </w:r>
      <w:r w:rsidR="007A3999">
        <w:rPr>
          <w:rStyle w:val="WPHyperlink"/>
        </w:rPr>
        <w:t xml:space="preserve">The BHS </w:t>
      </w:r>
      <w:r>
        <w:rPr>
          <w:rStyle w:val="WPHyperlink"/>
        </w:rPr>
        <w:t xml:space="preserve">Cross Country team would like to use the pool for conditioning on Thursday night. </w:t>
      </w:r>
    </w:p>
    <w:p w14:paraId="293AF774" w14:textId="77777777" w:rsidR="007A3999" w:rsidRDefault="007A3999"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7A3999">
        <w:rPr>
          <w:rStyle w:val="WPHyperlink"/>
          <w:b/>
        </w:rPr>
        <w:t>Opera House</w:t>
      </w:r>
      <w:r>
        <w:rPr>
          <w:rStyle w:val="WPHyperlink"/>
          <w:bCs/>
        </w:rPr>
        <w:t xml:space="preserve"> – The project is in the final portion of cleaning and final touches. The portable tables </w:t>
      </w:r>
      <w:r>
        <w:rPr>
          <w:rStyle w:val="WPHyperlink"/>
          <w:bCs/>
        </w:rPr>
        <w:lastRenderedPageBreak/>
        <w:t xml:space="preserve">and chairs have arrived and are in the building. </w:t>
      </w:r>
    </w:p>
    <w:p w14:paraId="733FCD41" w14:textId="3E3242D7"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2C4183">
        <w:rPr>
          <w:rStyle w:val="WPHyperlink"/>
          <w:b/>
          <w:bCs/>
          <w:u w:val="single"/>
        </w:rPr>
        <w:t>Co</w:t>
      </w:r>
      <w:r w:rsidRPr="007B30FB">
        <w:rPr>
          <w:rStyle w:val="WPHyperlink"/>
          <w:b/>
          <w:bCs/>
          <w:u w:val="single"/>
        </w:rPr>
        <w:t xml:space="preserve">uncil Member </w:t>
      </w:r>
      <w:r w:rsidR="0022472A">
        <w:rPr>
          <w:rStyle w:val="WPHyperlink"/>
          <w:b/>
          <w:bCs/>
          <w:u w:val="single"/>
        </w:rPr>
        <w:t>Murdock</w:t>
      </w:r>
      <w:r w:rsidRPr="007B30FB">
        <w:rPr>
          <w:rStyle w:val="WPHyperlink"/>
          <w:b/>
          <w:bCs/>
          <w:u w:val="single"/>
        </w:rPr>
        <w:t>:</w:t>
      </w:r>
    </w:p>
    <w:p w14:paraId="432876DC" w14:textId="543E01AC" w:rsidR="00F82748" w:rsidRPr="00F82748" w:rsidRDefault="007A3999"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BC1C73">
        <w:rPr>
          <w:rStyle w:val="WPHyperlink"/>
          <w:b/>
          <w:bCs/>
        </w:rPr>
        <w:t>Rodeo Arena</w:t>
      </w:r>
      <w:r>
        <w:rPr>
          <w:rStyle w:val="WPHyperlink"/>
        </w:rPr>
        <w:t xml:space="preserve"> – The July 23</w:t>
      </w:r>
      <w:r w:rsidRPr="007A3999">
        <w:rPr>
          <w:rStyle w:val="WPHyperlink"/>
          <w:vertAlign w:val="superscript"/>
        </w:rPr>
        <w:t>rd</w:t>
      </w:r>
      <w:r>
        <w:rPr>
          <w:rStyle w:val="WPHyperlink"/>
        </w:rPr>
        <w:t xml:space="preserve"> and 24</w:t>
      </w:r>
      <w:r w:rsidRPr="007A3999">
        <w:rPr>
          <w:rStyle w:val="WPHyperlink"/>
          <w:vertAlign w:val="superscript"/>
        </w:rPr>
        <w:t>th</w:t>
      </w:r>
      <w:r>
        <w:rPr>
          <w:rStyle w:val="WPHyperlink"/>
        </w:rPr>
        <w:t xml:space="preserve"> </w:t>
      </w:r>
      <w:r w:rsidR="006D7353">
        <w:rPr>
          <w:rStyle w:val="WPHyperlink"/>
        </w:rPr>
        <w:t xml:space="preserve">Rodeo was a great success. If they had covered bleachers </w:t>
      </w:r>
      <w:r>
        <w:rPr>
          <w:rStyle w:val="WPHyperlink"/>
        </w:rPr>
        <w:t>around the arena</w:t>
      </w:r>
      <w:r w:rsidR="00BC1C73">
        <w:rPr>
          <w:rStyle w:val="WPHyperlink"/>
        </w:rPr>
        <w:t xml:space="preserve"> like the Beaver County Fairgrounds, </w:t>
      </w:r>
      <w:r w:rsidR="006D7353">
        <w:rPr>
          <w:rStyle w:val="WPHyperlink"/>
        </w:rPr>
        <w:t xml:space="preserve">all </w:t>
      </w:r>
      <w:r>
        <w:rPr>
          <w:rStyle w:val="WPHyperlink"/>
        </w:rPr>
        <w:t xml:space="preserve">summer events </w:t>
      </w:r>
      <w:r w:rsidR="00BC1C73">
        <w:rPr>
          <w:rStyle w:val="WPHyperlink"/>
        </w:rPr>
        <w:t xml:space="preserve">could be held </w:t>
      </w:r>
      <w:r>
        <w:rPr>
          <w:rStyle w:val="WPHyperlink"/>
        </w:rPr>
        <w:t>at this arena</w:t>
      </w:r>
      <w:r w:rsidR="006D7353">
        <w:rPr>
          <w:rStyle w:val="WPHyperlink"/>
        </w:rPr>
        <w:t xml:space="preserve">. </w:t>
      </w:r>
    </w:p>
    <w:p w14:paraId="71B21C5E" w14:textId="43F2580B"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CC05EE">
        <w:rPr>
          <w:rStyle w:val="WPHyperlink"/>
          <w:b/>
          <w:bCs/>
          <w:u w:val="single"/>
        </w:rPr>
        <w:t>C</w:t>
      </w:r>
      <w:r>
        <w:rPr>
          <w:rStyle w:val="WPHyperlink"/>
          <w:b/>
          <w:u w:val="single"/>
        </w:rPr>
        <w:t xml:space="preserve">ouncil Member </w:t>
      </w:r>
      <w:r w:rsidR="0022472A">
        <w:rPr>
          <w:rStyle w:val="WPHyperlink"/>
          <w:b/>
          <w:u w:val="single"/>
        </w:rPr>
        <w:t>Cox</w:t>
      </w:r>
      <w:r>
        <w:rPr>
          <w:rStyle w:val="WPHyperlink"/>
          <w:b/>
          <w:u w:val="single"/>
        </w:rPr>
        <w:t>:</w:t>
      </w:r>
    </w:p>
    <w:p w14:paraId="6E2A4151" w14:textId="29880DDB" w:rsidR="00F82748" w:rsidRDefault="006D7353"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BC1C73">
        <w:rPr>
          <w:rStyle w:val="WPHyperlink"/>
          <w:b/>
        </w:rPr>
        <w:t>CJC Golf Tournament</w:t>
      </w:r>
      <w:r>
        <w:rPr>
          <w:rStyle w:val="WPHyperlink"/>
          <w:bCs/>
        </w:rPr>
        <w:t xml:space="preserve"> – Very well done. Did well. Christmas parade pass out. </w:t>
      </w:r>
    </w:p>
    <w:p w14:paraId="63885868" w14:textId="0B8E85CF" w:rsidR="006D7353" w:rsidRDefault="006D7353"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Golf Course Carts –</w:t>
      </w:r>
    </w:p>
    <w:p w14:paraId="151C01E9" w14:textId="484167CF" w:rsidR="006D7353" w:rsidRPr="00F82748" w:rsidRDefault="006D7353"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BC1C73">
        <w:rPr>
          <w:rStyle w:val="WPHyperlink"/>
          <w:b/>
        </w:rPr>
        <w:t>Beautification</w:t>
      </w:r>
      <w:r>
        <w:rPr>
          <w:rStyle w:val="WPHyperlink"/>
          <w:bCs/>
        </w:rPr>
        <w:t xml:space="preserve"> – </w:t>
      </w:r>
      <w:r w:rsidR="00BC1C73">
        <w:rPr>
          <w:rStyle w:val="WPHyperlink"/>
          <w:bCs/>
        </w:rPr>
        <w:t>Beaver City is in n</w:t>
      </w:r>
      <w:r>
        <w:rPr>
          <w:rStyle w:val="WPHyperlink"/>
          <w:bCs/>
        </w:rPr>
        <w:t xml:space="preserve">eed a </w:t>
      </w:r>
      <w:r w:rsidR="00BC1C73">
        <w:rPr>
          <w:rStyle w:val="WPHyperlink"/>
          <w:bCs/>
        </w:rPr>
        <w:t xml:space="preserve">street </w:t>
      </w:r>
      <w:r>
        <w:rPr>
          <w:rStyle w:val="WPHyperlink"/>
          <w:bCs/>
        </w:rPr>
        <w:t xml:space="preserve">mower </w:t>
      </w:r>
      <w:r w:rsidR="00BC1C73">
        <w:rPr>
          <w:rStyle w:val="WPHyperlink"/>
          <w:bCs/>
        </w:rPr>
        <w:t>to maintain the city rights-of-way</w:t>
      </w:r>
      <w:r>
        <w:rPr>
          <w:rStyle w:val="WPHyperlink"/>
          <w:bCs/>
        </w:rPr>
        <w:t xml:space="preserve">. </w:t>
      </w:r>
      <w:r w:rsidR="00BC1C73">
        <w:rPr>
          <w:rStyle w:val="WPHyperlink"/>
          <w:bCs/>
        </w:rPr>
        <w:t>Council Member Cox</w:t>
      </w:r>
      <w:r>
        <w:rPr>
          <w:rStyle w:val="WPHyperlink"/>
          <w:bCs/>
        </w:rPr>
        <w:t xml:space="preserve"> has been </w:t>
      </w:r>
      <w:r w:rsidR="00BC1C73">
        <w:rPr>
          <w:rStyle w:val="WPHyperlink"/>
          <w:bCs/>
        </w:rPr>
        <w:t>pricing</w:t>
      </w:r>
      <w:r>
        <w:rPr>
          <w:rStyle w:val="WPHyperlink"/>
          <w:bCs/>
        </w:rPr>
        <w:t xml:space="preserve"> sweep mowers. </w:t>
      </w:r>
      <w:r w:rsidR="0012486A">
        <w:rPr>
          <w:rStyle w:val="WPHyperlink"/>
          <w:bCs/>
        </w:rPr>
        <w:t>Since the city put a big push on cleaning the city rights -of-way, t</w:t>
      </w:r>
      <w:r>
        <w:rPr>
          <w:rStyle w:val="WPHyperlink"/>
          <w:bCs/>
        </w:rPr>
        <w:t>here</w:t>
      </w:r>
      <w:r w:rsidR="0012486A">
        <w:rPr>
          <w:rStyle w:val="WPHyperlink"/>
          <w:bCs/>
        </w:rPr>
        <w:t xml:space="preserve"> have been junk cars and other junky items being moved into the city’s property. </w:t>
      </w:r>
      <w:r>
        <w:rPr>
          <w:rStyle w:val="WPHyperlink"/>
          <w:bCs/>
        </w:rPr>
        <w:t xml:space="preserve"> The weeds </w:t>
      </w:r>
      <w:r w:rsidR="0012486A">
        <w:rPr>
          <w:rStyle w:val="WPHyperlink"/>
          <w:bCs/>
        </w:rPr>
        <w:t xml:space="preserve">on the sides of the streets </w:t>
      </w:r>
      <w:r>
        <w:rPr>
          <w:rStyle w:val="WPHyperlink"/>
          <w:bCs/>
        </w:rPr>
        <w:t xml:space="preserve">are getting very dry and are </w:t>
      </w:r>
      <w:r w:rsidR="0012486A">
        <w:rPr>
          <w:rStyle w:val="WPHyperlink"/>
          <w:bCs/>
        </w:rPr>
        <w:t>flammable</w:t>
      </w:r>
      <w:r>
        <w:rPr>
          <w:rStyle w:val="WPHyperlink"/>
          <w:bCs/>
        </w:rPr>
        <w:t xml:space="preserve">. </w:t>
      </w:r>
    </w:p>
    <w:p w14:paraId="58F72654" w14:textId="0264C019"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B163BF">
        <w:rPr>
          <w:rStyle w:val="WPHyperlink"/>
          <w:b/>
          <w:u w:val="single"/>
        </w:rPr>
        <w:t>Ma</w:t>
      </w:r>
      <w:r>
        <w:rPr>
          <w:rStyle w:val="WPHyperlink"/>
          <w:b/>
          <w:u w:val="single"/>
        </w:rPr>
        <w:t>yor Robinson:</w:t>
      </w:r>
    </w:p>
    <w:p w14:paraId="5E5478D8" w14:textId="72130E39" w:rsidR="00F82748" w:rsidRPr="00F82748" w:rsidRDefault="0012486A" w:rsidP="009D70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Economic Development – Mayor Robinson mentioned that there are some e</w:t>
      </w:r>
      <w:r w:rsidR="006D7353">
        <w:rPr>
          <w:rStyle w:val="WPHyperlink"/>
          <w:bCs/>
        </w:rPr>
        <w:t xml:space="preserve">conomic </w:t>
      </w:r>
      <w:r>
        <w:rPr>
          <w:rStyle w:val="WPHyperlink"/>
          <w:bCs/>
        </w:rPr>
        <w:t>o</w:t>
      </w:r>
      <w:r w:rsidR="006D7353">
        <w:rPr>
          <w:rStyle w:val="WPHyperlink"/>
          <w:bCs/>
        </w:rPr>
        <w:t>pportunities and another event coming</w:t>
      </w:r>
      <w:r>
        <w:rPr>
          <w:rStyle w:val="WPHyperlink"/>
          <w:bCs/>
        </w:rPr>
        <w:t xml:space="preserve"> in the future to Beaver City</w:t>
      </w:r>
      <w:r w:rsidR="006D7353">
        <w:rPr>
          <w:rStyle w:val="WPHyperlink"/>
          <w:bCs/>
        </w:rPr>
        <w:t>.</w:t>
      </w:r>
      <w:r>
        <w:rPr>
          <w:rStyle w:val="WPHyperlink"/>
          <w:bCs/>
        </w:rPr>
        <w:t xml:space="preserve"> He will explain as more information becomes available. </w:t>
      </w:r>
      <w:r w:rsidR="006D7353">
        <w:rPr>
          <w:rStyle w:val="WPHyperlink"/>
          <w:bCs/>
        </w:rPr>
        <w:t xml:space="preserve"> </w:t>
      </w:r>
    </w:p>
    <w:p w14:paraId="01D83270" w14:textId="1E91E6EB" w:rsidR="009D70B9" w:rsidRDefault="009D70B9" w:rsidP="009D70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Pr>
          <w:rStyle w:val="WPHyperlink"/>
          <w:b/>
          <w:u w:val="single"/>
        </w:rPr>
        <w:t>CLOSED SESSION</w:t>
      </w:r>
    </w:p>
    <w:p w14:paraId="41344692" w14:textId="2E46954C" w:rsidR="00745A48" w:rsidRDefault="00AC79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The Council</w:t>
      </w:r>
      <w:r w:rsidR="00811374">
        <w:rPr>
          <w:rStyle w:val="WPHyperlink"/>
          <w:bCs/>
        </w:rPr>
        <w:t xml:space="preserve"> </w:t>
      </w:r>
      <w:r>
        <w:rPr>
          <w:rStyle w:val="WPHyperlink"/>
          <w:bCs/>
        </w:rPr>
        <w:t>close</w:t>
      </w:r>
      <w:r w:rsidR="00A4139F">
        <w:rPr>
          <w:rStyle w:val="WPHyperlink"/>
          <w:bCs/>
        </w:rPr>
        <w:t>d</w:t>
      </w:r>
      <w:r>
        <w:rPr>
          <w:rStyle w:val="WPHyperlink"/>
          <w:bCs/>
        </w:rPr>
        <w:t xml:space="preserve"> </w:t>
      </w:r>
      <w:r w:rsidR="00811374">
        <w:rPr>
          <w:rStyle w:val="WPHyperlink"/>
          <w:bCs/>
        </w:rPr>
        <w:t>a</w:t>
      </w:r>
      <w:r>
        <w:rPr>
          <w:rStyle w:val="WPHyperlink"/>
          <w:bCs/>
        </w:rPr>
        <w:t xml:space="preserve"> portion of their meeting to </w:t>
      </w:r>
      <w:r w:rsidR="00451715">
        <w:rPr>
          <w:rStyle w:val="WPHyperlink"/>
          <w:bCs/>
        </w:rPr>
        <w:t>discuss</w:t>
      </w:r>
      <w:r w:rsidR="00275654">
        <w:rPr>
          <w:rStyle w:val="WPHyperlink"/>
          <w:bCs/>
        </w:rPr>
        <w:t xml:space="preserve"> </w:t>
      </w:r>
      <w:r w:rsidR="0012486A">
        <w:rPr>
          <w:rStyle w:val="WPHyperlink"/>
          <w:bCs/>
        </w:rPr>
        <w:t>the character, professional competence, or physical or mental health of an individual</w:t>
      </w:r>
      <w:r w:rsidR="00451715">
        <w:rPr>
          <w:rStyle w:val="WPHyperlink"/>
          <w:bCs/>
        </w:rPr>
        <w:t>.</w:t>
      </w:r>
      <w:r w:rsidR="00275654">
        <w:rPr>
          <w:rStyle w:val="WPHyperlink"/>
          <w:bCs/>
        </w:rPr>
        <w:t xml:space="preserve"> </w:t>
      </w:r>
      <w:r w:rsidR="00745A48">
        <w:rPr>
          <w:rStyle w:val="WPHyperlink"/>
          <w:bCs/>
        </w:rPr>
        <w:t xml:space="preserve">Council Member </w:t>
      </w:r>
      <w:r w:rsidR="00451715">
        <w:rPr>
          <w:rStyle w:val="WPHyperlink"/>
          <w:bCs/>
        </w:rPr>
        <w:t>Cox</w:t>
      </w:r>
      <w:r w:rsidR="0043339E">
        <w:rPr>
          <w:rStyle w:val="WPHyperlink"/>
          <w:bCs/>
        </w:rPr>
        <w:t xml:space="preserve"> </w:t>
      </w:r>
      <w:r w:rsidR="00745A48">
        <w:rPr>
          <w:rStyle w:val="WPHyperlink"/>
          <w:bCs/>
        </w:rPr>
        <w:t xml:space="preserve">motioned and Council Member </w:t>
      </w:r>
      <w:r w:rsidR="00451715">
        <w:rPr>
          <w:rStyle w:val="WPHyperlink"/>
          <w:bCs/>
        </w:rPr>
        <w:t>Murdock</w:t>
      </w:r>
      <w:r w:rsidR="004A0B6B">
        <w:rPr>
          <w:rStyle w:val="WPHyperlink"/>
          <w:bCs/>
        </w:rPr>
        <w:t xml:space="preserve"> </w:t>
      </w:r>
      <w:r w:rsidR="00745A48">
        <w:rPr>
          <w:rStyle w:val="WPHyperlink"/>
          <w:bCs/>
        </w:rPr>
        <w:t xml:space="preserve">seconded the motion to move into a closed session for the above-mentioned reason. Council Members </w:t>
      </w:r>
      <w:r w:rsidR="00F61C9F">
        <w:rPr>
          <w:rStyle w:val="WPHyperlink"/>
          <w:bCs/>
        </w:rPr>
        <w:t xml:space="preserve">Cox, </w:t>
      </w:r>
      <w:r w:rsidR="00275654">
        <w:rPr>
          <w:rStyle w:val="WPHyperlink"/>
          <w:bCs/>
        </w:rPr>
        <w:t>Murdock, Webb,</w:t>
      </w:r>
      <w:r w:rsidR="00F61C9F">
        <w:rPr>
          <w:rStyle w:val="WPHyperlink"/>
          <w:bCs/>
        </w:rPr>
        <w:t xml:space="preserve"> </w:t>
      </w:r>
      <w:r w:rsidR="00CE67A4">
        <w:rPr>
          <w:rStyle w:val="WPHyperlink"/>
          <w:bCs/>
        </w:rPr>
        <w:t xml:space="preserve">and </w:t>
      </w:r>
      <w:r w:rsidR="00F61C9F">
        <w:rPr>
          <w:rStyle w:val="WPHyperlink"/>
          <w:bCs/>
        </w:rPr>
        <w:t xml:space="preserve">Bradshaw </w:t>
      </w:r>
      <w:r w:rsidR="00745A48">
        <w:rPr>
          <w:rStyle w:val="WPHyperlink"/>
          <w:bCs/>
        </w:rPr>
        <w:t xml:space="preserve">voted yea by roll call vote. </w:t>
      </w:r>
      <w:r w:rsidR="0012486A">
        <w:rPr>
          <w:rStyle w:val="WPHyperlink"/>
          <w:bCs/>
        </w:rPr>
        <w:t xml:space="preserve">Council Member </w:t>
      </w:r>
      <w:proofErr w:type="spellStart"/>
      <w:r w:rsidR="0012486A">
        <w:rPr>
          <w:rStyle w:val="WPHyperlink"/>
          <w:bCs/>
        </w:rPr>
        <w:t>Schen</w:t>
      </w:r>
      <w:r w:rsidR="00317AF3">
        <w:rPr>
          <w:rStyle w:val="WPHyperlink"/>
          <w:bCs/>
        </w:rPr>
        <w:t>a</w:t>
      </w:r>
      <w:proofErr w:type="spellEnd"/>
      <w:r w:rsidR="0012486A">
        <w:rPr>
          <w:rStyle w:val="WPHyperlink"/>
          <w:bCs/>
        </w:rPr>
        <w:t xml:space="preserve"> was excused. </w:t>
      </w:r>
      <w:r w:rsidR="00956B2B">
        <w:rPr>
          <w:rStyle w:val="WPHyperlink"/>
          <w:bCs/>
        </w:rPr>
        <w:t xml:space="preserve">The motion passed with a unanimous vote. </w:t>
      </w:r>
      <w:r w:rsidR="00656A5D">
        <w:rPr>
          <w:rStyle w:val="WPHyperlink"/>
          <w:bCs/>
        </w:rPr>
        <w:t xml:space="preserve">The council moved </w:t>
      </w:r>
      <w:r w:rsidR="00745A48">
        <w:rPr>
          <w:rStyle w:val="WPHyperlink"/>
          <w:bCs/>
        </w:rPr>
        <w:t>into closed session at</w:t>
      </w:r>
      <w:r w:rsidR="00F46497">
        <w:rPr>
          <w:rStyle w:val="WPHyperlink"/>
          <w:bCs/>
        </w:rPr>
        <w:t xml:space="preserve"> </w:t>
      </w:r>
      <w:r w:rsidR="00451715">
        <w:rPr>
          <w:rStyle w:val="WPHyperlink"/>
          <w:bCs/>
        </w:rPr>
        <w:t>9:06</w:t>
      </w:r>
      <w:r w:rsidR="00745A48">
        <w:rPr>
          <w:rStyle w:val="WPHyperlink"/>
          <w:bCs/>
        </w:rPr>
        <w:t xml:space="preserve"> p.m. They moved out at </w:t>
      </w:r>
      <w:r w:rsidR="00831D6C">
        <w:rPr>
          <w:rStyle w:val="WPHyperlink"/>
          <w:bCs/>
        </w:rPr>
        <w:t>9:23</w:t>
      </w:r>
      <w:r w:rsidR="004A0B6B">
        <w:rPr>
          <w:rStyle w:val="WPHyperlink"/>
          <w:bCs/>
        </w:rPr>
        <w:t xml:space="preserve"> </w:t>
      </w:r>
      <w:r w:rsidR="00745A48">
        <w:rPr>
          <w:rStyle w:val="WPHyperlink"/>
          <w:bCs/>
        </w:rPr>
        <w:t>p.m.</w:t>
      </w:r>
    </w:p>
    <w:p w14:paraId="76CD35AC" w14:textId="6CD59B3B" w:rsidR="0012486A" w:rsidRDefault="001248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The Council closed another portion of the meeting to discuss pending or reasonably imminent litigation. Council Member Bradshaw motioned and Council Member </w:t>
      </w:r>
      <w:r w:rsidR="00DD5D5F">
        <w:rPr>
          <w:rStyle w:val="WPHyperlink"/>
          <w:bCs/>
        </w:rPr>
        <w:t xml:space="preserve">Webb </w:t>
      </w:r>
      <w:r>
        <w:rPr>
          <w:rStyle w:val="WPHyperlink"/>
          <w:bCs/>
        </w:rPr>
        <w:t xml:space="preserve">seconded the motion to </w:t>
      </w:r>
      <w:r w:rsidR="00DD5D5F">
        <w:rPr>
          <w:rStyle w:val="WPHyperlink"/>
          <w:bCs/>
        </w:rPr>
        <w:t xml:space="preserve">move into a closed session for the above-mentioned reason. Council Members Cox, Murdock, Webb, and Bradshaw voted yea by voice vote. Council Member </w:t>
      </w:r>
      <w:proofErr w:type="spellStart"/>
      <w:r w:rsidR="00DD5D5F">
        <w:rPr>
          <w:rStyle w:val="WPHyperlink"/>
          <w:bCs/>
        </w:rPr>
        <w:t>Schena</w:t>
      </w:r>
      <w:proofErr w:type="spellEnd"/>
      <w:r w:rsidR="00DD5D5F">
        <w:rPr>
          <w:rStyle w:val="WPHyperlink"/>
          <w:bCs/>
        </w:rPr>
        <w:t xml:space="preserve"> was excused. The motion passed with a majority vote. The Council moved into closed session at 9:24 p.m. and moved out at 9:</w:t>
      </w:r>
      <w:r w:rsidR="00317AF3">
        <w:rPr>
          <w:rStyle w:val="WPHyperlink"/>
          <w:bCs/>
        </w:rPr>
        <w:t>48 p.m.</w:t>
      </w:r>
    </w:p>
    <w:p w14:paraId="2A0A97D4" w14:textId="77777777" w:rsidR="00CE67A4" w:rsidRPr="002841A3" w:rsidRDefault="00CE67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p>
    <w:p w14:paraId="3CEC13A8" w14:textId="56917B8E" w:rsidR="00BB0F7F" w:rsidRDefault="00B556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noProof/>
        </w:rPr>
        <w:drawing>
          <wp:anchor distT="0" distB="0" distL="114300" distR="114300" simplePos="0" relativeHeight="251658240" behindDoc="0" locked="0" layoutInCell="1" allowOverlap="1" wp14:anchorId="42301AAD" wp14:editId="08715BF1">
            <wp:simplePos x="0" y="0"/>
            <wp:positionH relativeFrom="column">
              <wp:posOffset>896522</wp:posOffset>
            </wp:positionH>
            <wp:positionV relativeFrom="paragraph">
              <wp:posOffset>633339</wp:posOffset>
            </wp:positionV>
            <wp:extent cx="1714500" cy="51816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0" cy="518160"/>
                    </a:xfrm>
                    <a:prstGeom prst="rect">
                      <a:avLst/>
                    </a:prstGeom>
                    <a:noFill/>
                    <a:ln>
                      <a:noFill/>
                    </a:ln>
                  </pic:spPr>
                </pic:pic>
              </a:graphicData>
            </a:graphic>
            <wp14:sizeRelV relativeFrom="margin">
              <wp14:pctHeight>0</wp14:pctHeight>
            </wp14:sizeRelV>
          </wp:anchor>
        </w:drawing>
      </w:r>
      <w:r w:rsidR="00023FB2">
        <w:rPr>
          <w:rStyle w:val="WPHyperlink"/>
        </w:rPr>
        <w:t>Council Member</w:t>
      </w:r>
      <w:r w:rsidR="007E0F6D">
        <w:rPr>
          <w:rStyle w:val="WPHyperlink"/>
        </w:rPr>
        <w:t xml:space="preserve"> </w:t>
      </w:r>
      <w:r w:rsidR="00BB0F7F">
        <w:rPr>
          <w:rStyle w:val="WPHyperlink"/>
        </w:rPr>
        <w:t xml:space="preserve">Bradshaw </w:t>
      </w:r>
      <w:r w:rsidR="00023FB2">
        <w:rPr>
          <w:rStyle w:val="WPHyperlink"/>
        </w:rPr>
        <w:t>mo</w:t>
      </w:r>
      <w:r w:rsidR="000E0607">
        <w:rPr>
          <w:rStyle w:val="WPHyperlink"/>
        </w:rPr>
        <w:t>tion</w:t>
      </w:r>
      <w:r w:rsidR="00023FB2">
        <w:rPr>
          <w:rStyle w:val="WPHyperlink"/>
        </w:rPr>
        <w:t>ed and Council Member</w:t>
      </w:r>
      <w:r w:rsidR="007E0F6D">
        <w:rPr>
          <w:rStyle w:val="WPHyperlink"/>
        </w:rPr>
        <w:t xml:space="preserve"> </w:t>
      </w:r>
      <w:r w:rsidR="00BB0F7F">
        <w:rPr>
          <w:rStyle w:val="WPHyperlink"/>
        </w:rPr>
        <w:t xml:space="preserve">Cox </w:t>
      </w:r>
      <w:r w:rsidR="00023FB2">
        <w:rPr>
          <w:rStyle w:val="WPHyperlink"/>
        </w:rPr>
        <w:t xml:space="preserve">seconded to </w:t>
      </w:r>
      <w:r w:rsidR="005E5C27">
        <w:rPr>
          <w:rStyle w:val="WPHyperlink"/>
        </w:rPr>
        <w:t>adjourn</w:t>
      </w:r>
      <w:r w:rsidR="005D5A33">
        <w:rPr>
          <w:rStyle w:val="WPHyperlink"/>
        </w:rPr>
        <w:t xml:space="preserve"> </w:t>
      </w:r>
      <w:r w:rsidR="00023FB2">
        <w:rPr>
          <w:rStyle w:val="WPHyperlink"/>
        </w:rPr>
        <w:t xml:space="preserve">the meeting. All </w:t>
      </w:r>
      <w:r w:rsidR="002E4E5E">
        <w:rPr>
          <w:rStyle w:val="WPHyperlink"/>
        </w:rPr>
        <w:t>v</w:t>
      </w:r>
      <w:r w:rsidR="00023FB2">
        <w:rPr>
          <w:rStyle w:val="WPHyperlink"/>
        </w:rPr>
        <w:t>oted in favor. None opposed. The Council Meeting was adjourned a</w:t>
      </w:r>
      <w:r w:rsidR="008908A9">
        <w:rPr>
          <w:rStyle w:val="WPHyperlink"/>
        </w:rPr>
        <w:t>t</w:t>
      </w:r>
      <w:r w:rsidR="00DD5D5F">
        <w:rPr>
          <w:rStyle w:val="WPHyperlink"/>
        </w:rPr>
        <w:t xml:space="preserve"> 10:15</w:t>
      </w:r>
      <w:r w:rsidR="001A2A20">
        <w:rPr>
          <w:rStyle w:val="WPHyperlink"/>
        </w:rPr>
        <w:t xml:space="preserve"> </w:t>
      </w:r>
      <w:r w:rsidR="00023FB2">
        <w:rPr>
          <w:rStyle w:val="WPHyperlink"/>
        </w:rPr>
        <w:t>p.m. The next scheduled</w:t>
      </w:r>
      <w:r w:rsidR="00BB0F7F">
        <w:rPr>
          <w:rStyle w:val="WPHyperlink"/>
        </w:rPr>
        <w:t xml:space="preserve">. </w:t>
      </w:r>
      <w:r w:rsidR="00023FB2">
        <w:rPr>
          <w:rStyle w:val="WPHyperlink"/>
        </w:rPr>
        <w:t xml:space="preserve">Council meeting will be held </w:t>
      </w:r>
      <w:r w:rsidR="00C0203F">
        <w:rPr>
          <w:rStyle w:val="WPHyperlink"/>
        </w:rPr>
        <w:t>Wedne</w:t>
      </w:r>
      <w:r w:rsidR="00023FB2">
        <w:rPr>
          <w:rStyle w:val="WPHyperlink"/>
        </w:rPr>
        <w:t xml:space="preserve">sday, </w:t>
      </w:r>
      <w:r w:rsidR="00275654">
        <w:rPr>
          <w:rStyle w:val="WPHyperlink"/>
        </w:rPr>
        <w:t>August</w:t>
      </w:r>
      <w:r w:rsidR="00CE67A4">
        <w:rPr>
          <w:rStyle w:val="WPHyperlink"/>
        </w:rPr>
        <w:t xml:space="preserve"> </w:t>
      </w:r>
      <w:r w:rsidR="00C0203F">
        <w:rPr>
          <w:rStyle w:val="WPHyperlink"/>
        </w:rPr>
        <w:t>25</w:t>
      </w:r>
      <w:r w:rsidR="00023FB2">
        <w:rPr>
          <w:rStyle w:val="WPHyperlink"/>
        </w:rPr>
        <w:t>, 20</w:t>
      </w:r>
      <w:r w:rsidR="00C82108">
        <w:rPr>
          <w:rStyle w:val="WPHyperlink"/>
        </w:rPr>
        <w:t>20</w:t>
      </w:r>
      <w:r w:rsidR="00023FB2">
        <w:rPr>
          <w:rStyle w:val="WPHyperlink"/>
        </w:rPr>
        <w:t xml:space="preserve"> at </w:t>
      </w:r>
      <w:r w:rsidR="000302C4">
        <w:rPr>
          <w:rStyle w:val="WPHyperlink"/>
        </w:rPr>
        <w:t>6</w:t>
      </w:r>
      <w:r w:rsidR="00023FB2">
        <w:rPr>
          <w:rStyle w:val="WPHyperlink"/>
        </w:rPr>
        <w:t xml:space="preserve">:00 p.m. </w:t>
      </w:r>
    </w:p>
    <w:p w14:paraId="3BFC7284" w14:textId="263DCB55"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rPr>
      </w:pPr>
      <w:r>
        <w:rPr>
          <w:rStyle w:val="WPHyperlink"/>
        </w:rPr>
        <w:t xml:space="preserve"> </w:t>
      </w:r>
      <w:bookmarkStart w:id="0" w:name="_Hlk519241249"/>
      <w:bookmarkEnd w:id="0"/>
      <w:r w:rsidR="00F86B8E">
        <w:rPr>
          <w:rStyle w:val="WPHyperlink"/>
          <w:b/>
        </w:rPr>
        <w:t>A</w:t>
      </w:r>
      <w:r>
        <w:rPr>
          <w:rStyle w:val="WPHyperlink"/>
          <w:b/>
        </w:rPr>
        <w:t>PPROVED:__________________________  ATTEST:____________________________</w:t>
      </w:r>
    </w:p>
    <w:p w14:paraId="5EC20A4B" w14:textId="754ED86F" w:rsidR="003A68E2" w:rsidRDefault="00023FB2">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480" w:hanging="5040"/>
        <w:rPr>
          <w:rStyle w:val="WPHyperlink"/>
          <w:b/>
        </w:rPr>
      </w:pPr>
      <w:r>
        <w:rPr>
          <w:rStyle w:val="WPHyperlink"/>
          <w:b/>
        </w:rPr>
        <w:t xml:space="preserve"> MATTHEW ROBINSON                </w:t>
      </w:r>
      <w:r w:rsidR="00B642D7">
        <w:rPr>
          <w:rStyle w:val="WPHyperlink"/>
          <w:b/>
        </w:rPr>
        <w:t xml:space="preserve">            </w:t>
      </w:r>
      <w:r>
        <w:rPr>
          <w:rStyle w:val="WPHyperlink"/>
          <w:b/>
        </w:rPr>
        <w:t>ANONA S. YARDLEY</w:t>
      </w:r>
    </w:p>
    <w:p w14:paraId="5511BF01" w14:textId="315E0D7D" w:rsidR="003A68E2" w:rsidRDefault="00023FB2">
      <w:pPr>
        <w:tabs>
          <w:tab w:val="left" w:pos="9360"/>
        </w:tabs>
        <w:rPr>
          <w:rStyle w:val="WPHyperlink"/>
          <w:b/>
        </w:rPr>
      </w:pPr>
      <w:r>
        <w:rPr>
          <w:rStyle w:val="WPHyperlink"/>
          <w:b/>
        </w:rPr>
        <w:t xml:space="preserve">             </w:t>
      </w:r>
      <w:r w:rsidR="000E0607">
        <w:rPr>
          <w:rStyle w:val="WPHyperlink"/>
          <w:b/>
        </w:rPr>
        <w:t xml:space="preserve">            </w:t>
      </w:r>
      <w:r>
        <w:rPr>
          <w:rStyle w:val="WPHyperlink"/>
          <w:b/>
        </w:rPr>
        <w:t xml:space="preserve">MAYOR                </w:t>
      </w:r>
      <w:r w:rsidR="000E0607">
        <w:rPr>
          <w:rStyle w:val="WPHyperlink"/>
          <w:b/>
        </w:rPr>
        <w:t xml:space="preserve">                            </w:t>
      </w:r>
      <w:r w:rsidR="00E81CC1">
        <w:rPr>
          <w:rStyle w:val="WPHyperlink"/>
          <w:b/>
        </w:rPr>
        <w:t xml:space="preserve">            </w:t>
      </w:r>
      <w:r>
        <w:rPr>
          <w:rStyle w:val="WPHyperlink"/>
          <w:b/>
        </w:rPr>
        <w:t>CITY RECORDER</w:t>
      </w:r>
    </w:p>
    <w:p w14:paraId="24D96873"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4388CA82"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1CDC90C"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EA6B9CE"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5D331C21"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sectPr w:rsidR="003A68E2" w:rsidSect="00DC3F79">
      <w:headerReference w:type="even" r:id="rId9"/>
      <w:headerReference w:type="default" r:id="rId10"/>
      <w:footerReference w:type="even" r:id="rId11"/>
      <w:footerReference w:type="default" r:id="rId12"/>
      <w:pgSz w:w="12240" w:h="15840" w:code="1"/>
      <w:pgMar w:top="1152" w:right="1008" w:bottom="1354" w:left="1440" w:header="1440" w:footer="10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120C0B" w14:textId="77777777" w:rsidR="00F417B9" w:rsidRDefault="00F417B9">
      <w:r>
        <w:separator/>
      </w:r>
    </w:p>
  </w:endnote>
  <w:endnote w:type="continuationSeparator" w:id="0">
    <w:p w14:paraId="3C890FF5" w14:textId="77777777" w:rsidR="00F417B9" w:rsidRDefault="00F41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0851" w14:textId="77777777" w:rsidR="003A68E2" w:rsidRDefault="003A6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F1228" w14:textId="77777777" w:rsidR="003A68E2" w:rsidRDefault="003A6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A96831" w14:textId="77777777" w:rsidR="00F417B9" w:rsidRDefault="00F417B9">
      <w:r>
        <w:separator/>
      </w:r>
    </w:p>
  </w:footnote>
  <w:footnote w:type="continuationSeparator" w:id="0">
    <w:p w14:paraId="1454E5B1" w14:textId="77777777" w:rsidR="00F417B9" w:rsidRDefault="00F41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CAD57" w14:textId="77777777" w:rsidR="003A68E2" w:rsidRDefault="003A6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0A714" w14:textId="77777777" w:rsidR="003A68E2" w:rsidRDefault="003A6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2E067B"/>
    <w:multiLevelType w:val="hybridMultilevel"/>
    <w:tmpl w:val="852678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447FB"/>
    <w:multiLevelType w:val="hybridMultilevel"/>
    <w:tmpl w:val="A76C80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937D79"/>
    <w:multiLevelType w:val="hybridMultilevel"/>
    <w:tmpl w:val="B31A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B47DD"/>
    <w:multiLevelType w:val="hybridMultilevel"/>
    <w:tmpl w:val="6CE2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844816"/>
    <w:multiLevelType w:val="hybridMultilevel"/>
    <w:tmpl w:val="2CE8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C54CEE"/>
    <w:multiLevelType w:val="hybridMultilevel"/>
    <w:tmpl w:val="063E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937F68"/>
    <w:multiLevelType w:val="hybridMultilevel"/>
    <w:tmpl w:val="0B82F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9B710E"/>
    <w:multiLevelType w:val="hybridMultilevel"/>
    <w:tmpl w:val="003C7E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887EDD"/>
    <w:multiLevelType w:val="hybridMultilevel"/>
    <w:tmpl w:val="FFF62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FA1372"/>
    <w:multiLevelType w:val="hybridMultilevel"/>
    <w:tmpl w:val="80640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AB703A"/>
    <w:multiLevelType w:val="hybridMultilevel"/>
    <w:tmpl w:val="69F426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8D745C"/>
    <w:multiLevelType w:val="hybridMultilevel"/>
    <w:tmpl w:val="5FA23F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980B70"/>
    <w:multiLevelType w:val="hybridMultilevel"/>
    <w:tmpl w:val="AB8482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D0510E"/>
    <w:multiLevelType w:val="hybridMultilevel"/>
    <w:tmpl w:val="F7FAF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596AD5"/>
    <w:multiLevelType w:val="hybridMultilevel"/>
    <w:tmpl w:val="6D3276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1C54D9"/>
    <w:multiLevelType w:val="hybridMultilevel"/>
    <w:tmpl w:val="7E785B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93171E"/>
    <w:multiLevelType w:val="hybridMultilevel"/>
    <w:tmpl w:val="06E0FA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0"/>
  </w:num>
  <w:num w:numId="4">
    <w:abstractNumId w:val="7"/>
  </w:num>
  <w:num w:numId="5">
    <w:abstractNumId w:val="11"/>
  </w:num>
  <w:num w:numId="6">
    <w:abstractNumId w:val="10"/>
  </w:num>
  <w:num w:numId="7">
    <w:abstractNumId w:val="16"/>
  </w:num>
  <w:num w:numId="8">
    <w:abstractNumId w:val="14"/>
  </w:num>
  <w:num w:numId="9">
    <w:abstractNumId w:val="12"/>
  </w:num>
  <w:num w:numId="10">
    <w:abstractNumId w:val="2"/>
  </w:num>
  <w:num w:numId="11">
    <w:abstractNumId w:val="9"/>
  </w:num>
  <w:num w:numId="12">
    <w:abstractNumId w:val="5"/>
  </w:num>
  <w:num w:numId="13">
    <w:abstractNumId w:val="6"/>
  </w:num>
  <w:num w:numId="14">
    <w:abstractNumId w:val="13"/>
  </w:num>
  <w:num w:numId="15">
    <w:abstractNumId w:val="3"/>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bordersDoNotSurroundHeader/>
  <w:bordersDoNotSurroundFooter/>
  <w:proofState w:spelling="clean"/>
  <w:defaultTabStop w:val="720"/>
  <w:doNotHyphenateCaps/>
  <w:evenAndOddHeaders/>
  <w:displayHorizontalDrawingGridEvery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8E2"/>
    <w:rsid w:val="000014B2"/>
    <w:rsid w:val="00001BF3"/>
    <w:rsid w:val="000023DB"/>
    <w:rsid w:val="00004CE5"/>
    <w:rsid w:val="00004E3E"/>
    <w:rsid w:val="00005925"/>
    <w:rsid w:val="0000789B"/>
    <w:rsid w:val="000112A7"/>
    <w:rsid w:val="00012BB9"/>
    <w:rsid w:val="00012C15"/>
    <w:rsid w:val="000137C7"/>
    <w:rsid w:val="000220B5"/>
    <w:rsid w:val="000224AF"/>
    <w:rsid w:val="00023FB2"/>
    <w:rsid w:val="000248B9"/>
    <w:rsid w:val="00025BBB"/>
    <w:rsid w:val="000279E6"/>
    <w:rsid w:val="0003008F"/>
    <w:rsid w:val="000302C4"/>
    <w:rsid w:val="00035580"/>
    <w:rsid w:val="00036A15"/>
    <w:rsid w:val="00037048"/>
    <w:rsid w:val="00037C75"/>
    <w:rsid w:val="00041326"/>
    <w:rsid w:val="00041A08"/>
    <w:rsid w:val="00042D71"/>
    <w:rsid w:val="00043822"/>
    <w:rsid w:val="00044032"/>
    <w:rsid w:val="00044C55"/>
    <w:rsid w:val="0004626D"/>
    <w:rsid w:val="00046380"/>
    <w:rsid w:val="0004673D"/>
    <w:rsid w:val="0005454B"/>
    <w:rsid w:val="00054E5E"/>
    <w:rsid w:val="00055586"/>
    <w:rsid w:val="00055F14"/>
    <w:rsid w:val="000623EF"/>
    <w:rsid w:val="000659FF"/>
    <w:rsid w:val="000667B0"/>
    <w:rsid w:val="00072425"/>
    <w:rsid w:val="00076310"/>
    <w:rsid w:val="00076E2F"/>
    <w:rsid w:val="00077FC0"/>
    <w:rsid w:val="000804CF"/>
    <w:rsid w:val="00085549"/>
    <w:rsid w:val="00091306"/>
    <w:rsid w:val="00092E7E"/>
    <w:rsid w:val="00093521"/>
    <w:rsid w:val="00094BC6"/>
    <w:rsid w:val="000955D6"/>
    <w:rsid w:val="000A0D14"/>
    <w:rsid w:val="000A12BB"/>
    <w:rsid w:val="000A1DD9"/>
    <w:rsid w:val="000A2AC7"/>
    <w:rsid w:val="000A3DB1"/>
    <w:rsid w:val="000A6748"/>
    <w:rsid w:val="000B21A3"/>
    <w:rsid w:val="000B460E"/>
    <w:rsid w:val="000B4750"/>
    <w:rsid w:val="000C2430"/>
    <w:rsid w:val="000C530D"/>
    <w:rsid w:val="000C58E1"/>
    <w:rsid w:val="000D0A88"/>
    <w:rsid w:val="000D115A"/>
    <w:rsid w:val="000D2BF1"/>
    <w:rsid w:val="000D444B"/>
    <w:rsid w:val="000D52E0"/>
    <w:rsid w:val="000E0209"/>
    <w:rsid w:val="000E043F"/>
    <w:rsid w:val="000E0607"/>
    <w:rsid w:val="000E20DA"/>
    <w:rsid w:val="000E4569"/>
    <w:rsid w:val="000E56F3"/>
    <w:rsid w:val="000E6877"/>
    <w:rsid w:val="00100910"/>
    <w:rsid w:val="00100917"/>
    <w:rsid w:val="001012CF"/>
    <w:rsid w:val="0010243F"/>
    <w:rsid w:val="00107ABF"/>
    <w:rsid w:val="00110E42"/>
    <w:rsid w:val="001163AA"/>
    <w:rsid w:val="00117589"/>
    <w:rsid w:val="001175C7"/>
    <w:rsid w:val="00123148"/>
    <w:rsid w:val="001232D8"/>
    <w:rsid w:val="001233C4"/>
    <w:rsid w:val="00123D40"/>
    <w:rsid w:val="0012486A"/>
    <w:rsid w:val="00130163"/>
    <w:rsid w:val="00130FFA"/>
    <w:rsid w:val="00132D07"/>
    <w:rsid w:val="00134EFC"/>
    <w:rsid w:val="00135034"/>
    <w:rsid w:val="00140E45"/>
    <w:rsid w:val="001413DB"/>
    <w:rsid w:val="001425AB"/>
    <w:rsid w:val="00143ED6"/>
    <w:rsid w:val="001449D0"/>
    <w:rsid w:val="00145AB7"/>
    <w:rsid w:val="00150274"/>
    <w:rsid w:val="00151D40"/>
    <w:rsid w:val="00151F18"/>
    <w:rsid w:val="0016459B"/>
    <w:rsid w:val="00165314"/>
    <w:rsid w:val="00170069"/>
    <w:rsid w:val="00173EE4"/>
    <w:rsid w:val="00176324"/>
    <w:rsid w:val="00177B0B"/>
    <w:rsid w:val="00177B27"/>
    <w:rsid w:val="00177F18"/>
    <w:rsid w:val="00180100"/>
    <w:rsid w:val="00184A72"/>
    <w:rsid w:val="001907FF"/>
    <w:rsid w:val="0019495F"/>
    <w:rsid w:val="001961DD"/>
    <w:rsid w:val="001979E1"/>
    <w:rsid w:val="001A2A20"/>
    <w:rsid w:val="001A2CAC"/>
    <w:rsid w:val="001A3809"/>
    <w:rsid w:val="001A5ECF"/>
    <w:rsid w:val="001A6DDF"/>
    <w:rsid w:val="001B06E3"/>
    <w:rsid w:val="001B1EE5"/>
    <w:rsid w:val="001B2033"/>
    <w:rsid w:val="001B2E24"/>
    <w:rsid w:val="001B74E1"/>
    <w:rsid w:val="001C0038"/>
    <w:rsid w:val="001C26CA"/>
    <w:rsid w:val="001C3E8A"/>
    <w:rsid w:val="001C4870"/>
    <w:rsid w:val="001C53E7"/>
    <w:rsid w:val="001D0C6D"/>
    <w:rsid w:val="001D1034"/>
    <w:rsid w:val="001E0001"/>
    <w:rsid w:val="001E09DD"/>
    <w:rsid w:val="001E10B2"/>
    <w:rsid w:val="001E3B4C"/>
    <w:rsid w:val="001E3DCE"/>
    <w:rsid w:val="001E49AD"/>
    <w:rsid w:val="001E7F52"/>
    <w:rsid w:val="001E7F5F"/>
    <w:rsid w:val="001F279C"/>
    <w:rsid w:val="001F4359"/>
    <w:rsid w:val="001F5B24"/>
    <w:rsid w:val="001F6EAF"/>
    <w:rsid w:val="00200B57"/>
    <w:rsid w:val="002056AF"/>
    <w:rsid w:val="00206F1A"/>
    <w:rsid w:val="00214F03"/>
    <w:rsid w:val="00220933"/>
    <w:rsid w:val="0022472A"/>
    <w:rsid w:val="00227A2C"/>
    <w:rsid w:val="0024087D"/>
    <w:rsid w:val="002448CA"/>
    <w:rsid w:val="0024545C"/>
    <w:rsid w:val="0025251B"/>
    <w:rsid w:val="00252802"/>
    <w:rsid w:val="002533AC"/>
    <w:rsid w:val="0025785D"/>
    <w:rsid w:val="00257AEB"/>
    <w:rsid w:val="00260128"/>
    <w:rsid w:val="00263CD5"/>
    <w:rsid w:val="00265007"/>
    <w:rsid w:val="00266261"/>
    <w:rsid w:val="00274BE8"/>
    <w:rsid w:val="00275654"/>
    <w:rsid w:val="00275683"/>
    <w:rsid w:val="00275DB7"/>
    <w:rsid w:val="00276ECE"/>
    <w:rsid w:val="0027792A"/>
    <w:rsid w:val="002841A3"/>
    <w:rsid w:val="00284B46"/>
    <w:rsid w:val="00284F3D"/>
    <w:rsid w:val="002853B5"/>
    <w:rsid w:val="002874D0"/>
    <w:rsid w:val="002906DB"/>
    <w:rsid w:val="00292471"/>
    <w:rsid w:val="002927F9"/>
    <w:rsid w:val="002938B1"/>
    <w:rsid w:val="0029728E"/>
    <w:rsid w:val="00297E55"/>
    <w:rsid w:val="002A1CD6"/>
    <w:rsid w:val="002A213C"/>
    <w:rsid w:val="002A28DB"/>
    <w:rsid w:val="002A38FE"/>
    <w:rsid w:val="002B1B47"/>
    <w:rsid w:val="002B43B3"/>
    <w:rsid w:val="002B52B9"/>
    <w:rsid w:val="002C23F7"/>
    <w:rsid w:val="002C2CD6"/>
    <w:rsid w:val="002C4183"/>
    <w:rsid w:val="002D03C5"/>
    <w:rsid w:val="002D1895"/>
    <w:rsid w:val="002D2464"/>
    <w:rsid w:val="002D518A"/>
    <w:rsid w:val="002E23B0"/>
    <w:rsid w:val="002E3BAB"/>
    <w:rsid w:val="002E3C71"/>
    <w:rsid w:val="002E4E05"/>
    <w:rsid w:val="002E4E5E"/>
    <w:rsid w:val="002E5418"/>
    <w:rsid w:val="002F6A9E"/>
    <w:rsid w:val="00300043"/>
    <w:rsid w:val="00300815"/>
    <w:rsid w:val="00303339"/>
    <w:rsid w:val="003055A4"/>
    <w:rsid w:val="003065CB"/>
    <w:rsid w:val="00310D1B"/>
    <w:rsid w:val="003157A4"/>
    <w:rsid w:val="00317379"/>
    <w:rsid w:val="00317AF3"/>
    <w:rsid w:val="00320BDA"/>
    <w:rsid w:val="00324CDE"/>
    <w:rsid w:val="003250EB"/>
    <w:rsid w:val="00326EA1"/>
    <w:rsid w:val="00327290"/>
    <w:rsid w:val="0033220F"/>
    <w:rsid w:val="0033373C"/>
    <w:rsid w:val="00333E0F"/>
    <w:rsid w:val="003356D4"/>
    <w:rsid w:val="00336528"/>
    <w:rsid w:val="00336641"/>
    <w:rsid w:val="00347EF6"/>
    <w:rsid w:val="00351483"/>
    <w:rsid w:val="0035163A"/>
    <w:rsid w:val="0035353F"/>
    <w:rsid w:val="0035447F"/>
    <w:rsid w:val="00354EA6"/>
    <w:rsid w:val="0035523F"/>
    <w:rsid w:val="00355719"/>
    <w:rsid w:val="00356969"/>
    <w:rsid w:val="00360124"/>
    <w:rsid w:val="00360E83"/>
    <w:rsid w:val="00362172"/>
    <w:rsid w:val="00364BB0"/>
    <w:rsid w:val="00371388"/>
    <w:rsid w:val="003779B3"/>
    <w:rsid w:val="00381F8D"/>
    <w:rsid w:val="00382A5E"/>
    <w:rsid w:val="0038433F"/>
    <w:rsid w:val="00390FA4"/>
    <w:rsid w:val="003927D6"/>
    <w:rsid w:val="003A68E2"/>
    <w:rsid w:val="003B08D2"/>
    <w:rsid w:val="003B1C3E"/>
    <w:rsid w:val="003B3789"/>
    <w:rsid w:val="003B4E60"/>
    <w:rsid w:val="003B5AD1"/>
    <w:rsid w:val="003C1460"/>
    <w:rsid w:val="003C1D84"/>
    <w:rsid w:val="003D4AF8"/>
    <w:rsid w:val="003D712C"/>
    <w:rsid w:val="003D7307"/>
    <w:rsid w:val="003E0BBC"/>
    <w:rsid w:val="003E10EC"/>
    <w:rsid w:val="003E5C5E"/>
    <w:rsid w:val="003E66BF"/>
    <w:rsid w:val="003E7F26"/>
    <w:rsid w:val="003F0000"/>
    <w:rsid w:val="003F0759"/>
    <w:rsid w:val="003F2287"/>
    <w:rsid w:val="003F35E8"/>
    <w:rsid w:val="003F59AB"/>
    <w:rsid w:val="003F5DEA"/>
    <w:rsid w:val="003F6354"/>
    <w:rsid w:val="003F712B"/>
    <w:rsid w:val="004008ED"/>
    <w:rsid w:val="00411168"/>
    <w:rsid w:val="0041424D"/>
    <w:rsid w:val="0041595D"/>
    <w:rsid w:val="00416B87"/>
    <w:rsid w:val="004176E5"/>
    <w:rsid w:val="00420348"/>
    <w:rsid w:val="00425A37"/>
    <w:rsid w:val="00427435"/>
    <w:rsid w:val="00427B1F"/>
    <w:rsid w:val="004312C9"/>
    <w:rsid w:val="0043339E"/>
    <w:rsid w:val="00434218"/>
    <w:rsid w:val="00434389"/>
    <w:rsid w:val="00446DB3"/>
    <w:rsid w:val="004473BF"/>
    <w:rsid w:val="00451715"/>
    <w:rsid w:val="0045630E"/>
    <w:rsid w:val="0046194E"/>
    <w:rsid w:val="00464263"/>
    <w:rsid w:val="0046472C"/>
    <w:rsid w:val="004723FA"/>
    <w:rsid w:val="00472836"/>
    <w:rsid w:val="00473070"/>
    <w:rsid w:val="00474801"/>
    <w:rsid w:val="00474ABA"/>
    <w:rsid w:val="004918FD"/>
    <w:rsid w:val="00493185"/>
    <w:rsid w:val="00493AA7"/>
    <w:rsid w:val="004947A7"/>
    <w:rsid w:val="00494D68"/>
    <w:rsid w:val="00495389"/>
    <w:rsid w:val="00496FEA"/>
    <w:rsid w:val="0049705C"/>
    <w:rsid w:val="004A0B6B"/>
    <w:rsid w:val="004A22FC"/>
    <w:rsid w:val="004A3B0E"/>
    <w:rsid w:val="004A4036"/>
    <w:rsid w:val="004A4B88"/>
    <w:rsid w:val="004A5FC5"/>
    <w:rsid w:val="004A6495"/>
    <w:rsid w:val="004A6C6A"/>
    <w:rsid w:val="004A72E1"/>
    <w:rsid w:val="004B107A"/>
    <w:rsid w:val="004B3528"/>
    <w:rsid w:val="004B4869"/>
    <w:rsid w:val="004C1E75"/>
    <w:rsid w:val="004C68F0"/>
    <w:rsid w:val="004D0C96"/>
    <w:rsid w:val="004D6044"/>
    <w:rsid w:val="004E56EB"/>
    <w:rsid w:val="004F136B"/>
    <w:rsid w:val="004F5614"/>
    <w:rsid w:val="004F6268"/>
    <w:rsid w:val="00500A2B"/>
    <w:rsid w:val="00501448"/>
    <w:rsid w:val="0050145A"/>
    <w:rsid w:val="00505ECC"/>
    <w:rsid w:val="00513EC6"/>
    <w:rsid w:val="00515BF0"/>
    <w:rsid w:val="00521208"/>
    <w:rsid w:val="00522614"/>
    <w:rsid w:val="005255C5"/>
    <w:rsid w:val="00526382"/>
    <w:rsid w:val="00530848"/>
    <w:rsid w:val="00533773"/>
    <w:rsid w:val="00533B24"/>
    <w:rsid w:val="00534612"/>
    <w:rsid w:val="00542B8D"/>
    <w:rsid w:val="005453C9"/>
    <w:rsid w:val="00546380"/>
    <w:rsid w:val="005504FF"/>
    <w:rsid w:val="00551637"/>
    <w:rsid w:val="00552D51"/>
    <w:rsid w:val="00562B70"/>
    <w:rsid w:val="005630C1"/>
    <w:rsid w:val="005638DF"/>
    <w:rsid w:val="0058024C"/>
    <w:rsid w:val="0058028C"/>
    <w:rsid w:val="00583418"/>
    <w:rsid w:val="00583538"/>
    <w:rsid w:val="00583C24"/>
    <w:rsid w:val="005846A5"/>
    <w:rsid w:val="00586499"/>
    <w:rsid w:val="005907D8"/>
    <w:rsid w:val="005942A5"/>
    <w:rsid w:val="00596A0D"/>
    <w:rsid w:val="005A36C4"/>
    <w:rsid w:val="005A39FF"/>
    <w:rsid w:val="005A4D76"/>
    <w:rsid w:val="005B09EF"/>
    <w:rsid w:val="005B15B0"/>
    <w:rsid w:val="005B471F"/>
    <w:rsid w:val="005B5798"/>
    <w:rsid w:val="005B78A9"/>
    <w:rsid w:val="005C573D"/>
    <w:rsid w:val="005C7090"/>
    <w:rsid w:val="005C72B6"/>
    <w:rsid w:val="005C7813"/>
    <w:rsid w:val="005D2E0F"/>
    <w:rsid w:val="005D4C1E"/>
    <w:rsid w:val="005D525A"/>
    <w:rsid w:val="005D528A"/>
    <w:rsid w:val="005D53AD"/>
    <w:rsid w:val="005D5A33"/>
    <w:rsid w:val="005D7456"/>
    <w:rsid w:val="005E0013"/>
    <w:rsid w:val="005E2908"/>
    <w:rsid w:val="005E5C27"/>
    <w:rsid w:val="005E7DEA"/>
    <w:rsid w:val="005F172A"/>
    <w:rsid w:val="005F2199"/>
    <w:rsid w:val="005F528D"/>
    <w:rsid w:val="00613691"/>
    <w:rsid w:val="006147FD"/>
    <w:rsid w:val="006174C2"/>
    <w:rsid w:val="0061757F"/>
    <w:rsid w:val="00620FC7"/>
    <w:rsid w:val="006210B9"/>
    <w:rsid w:val="00622A8E"/>
    <w:rsid w:val="00622E8D"/>
    <w:rsid w:val="00626299"/>
    <w:rsid w:val="00627407"/>
    <w:rsid w:val="00635559"/>
    <w:rsid w:val="00636180"/>
    <w:rsid w:val="00636F15"/>
    <w:rsid w:val="0064066D"/>
    <w:rsid w:val="00640FBE"/>
    <w:rsid w:val="006429EC"/>
    <w:rsid w:val="00643F72"/>
    <w:rsid w:val="00644BAC"/>
    <w:rsid w:val="0064692C"/>
    <w:rsid w:val="0065237F"/>
    <w:rsid w:val="006540AC"/>
    <w:rsid w:val="00656A5D"/>
    <w:rsid w:val="006573E1"/>
    <w:rsid w:val="0065785A"/>
    <w:rsid w:val="00670B69"/>
    <w:rsid w:val="006758CF"/>
    <w:rsid w:val="00682DC6"/>
    <w:rsid w:val="006873C7"/>
    <w:rsid w:val="00687A98"/>
    <w:rsid w:val="006903BD"/>
    <w:rsid w:val="00691482"/>
    <w:rsid w:val="006942D0"/>
    <w:rsid w:val="006956E4"/>
    <w:rsid w:val="006A29EC"/>
    <w:rsid w:val="006A39C9"/>
    <w:rsid w:val="006A454B"/>
    <w:rsid w:val="006A469E"/>
    <w:rsid w:val="006A7702"/>
    <w:rsid w:val="006B1E66"/>
    <w:rsid w:val="006B2354"/>
    <w:rsid w:val="006C1629"/>
    <w:rsid w:val="006C312A"/>
    <w:rsid w:val="006C3CB1"/>
    <w:rsid w:val="006C41E2"/>
    <w:rsid w:val="006C4298"/>
    <w:rsid w:val="006C7AFA"/>
    <w:rsid w:val="006D2934"/>
    <w:rsid w:val="006D2EFD"/>
    <w:rsid w:val="006D3C72"/>
    <w:rsid w:val="006D56F2"/>
    <w:rsid w:val="006D5B95"/>
    <w:rsid w:val="006D608D"/>
    <w:rsid w:val="006D7353"/>
    <w:rsid w:val="006E057C"/>
    <w:rsid w:val="006E55F4"/>
    <w:rsid w:val="006E686A"/>
    <w:rsid w:val="006F1E7E"/>
    <w:rsid w:val="006F5D49"/>
    <w:rsid w:val="006F7611"/>
    <w:rsid w:val="0070007F"/>
    <w:rsid w:val="007002D5"/>
    <w:rsid w:val="0070152A"/>
    <w:rsid w:val="007034A3"/>
    <w:rsid w:val="00707831"/>
    <w:rsid w:val="007121DD"/>
    <w:rsid w:val="0071385D"/>
    <w:rsid w:val="00714F3C"/>
    <w:rsid w:val="00717A2D"/>
    <w:rsid w:val="007210C0"/>
    <w:rsid w:val="00722A9F"/>
    <w:rsid w:val="00725D54"/>
    <w:rsid w:val="00726E8B"/>
    <w:rsid w:val="00731EA1"/>
    <w:rsid w:val="00736308"/>
    <w:rsid w:val="007367D7"/>
    <w:rsid w:val="007372A0"/>
    <w:rsid w:val="00740B26"/>
    <w:rsid w:val="00741BD5"/>
    <w:rsid w:val="00742E19"/>
    <w:rsid w:val="00745A17"/>
    <w:rsid w:val="00745A48"/>
    <w:rsid w:val="007502DB"/>
    <w:rsid w:val="00751AC2"/>
    <w:rsid w:val="00752E9E"/>
    <w:rsid w:val="007538AE"/>
    <w:rsid w:val="00754215"/>
    <w:rsid w:val="007551E7"/>
    <w:rsid w:val="00757BC9"/>
    <w:rsid w:val="00766F53"/>
    <w:rsid w:val="00767234"/>
    <w:rsid w:val="00767AE4"/>
    <w:rsid w:val="007716F6"/>
    <w:rsid w:val="00771FB9"/>
    <w:rsid w:val="0077601A"/>
    <w:rsid w:val="00780B5A"/>
    <w:rsid w:val="00781CDD"/>
    <w:rsid w:val="00782B25"/>
    <w:rsid w:val="00784DCB"/>
    <w:rsid w:val="00785430"/>
    <w:rsid w:val="00790CAF"/>
    <w:rsid w:val="00791538"/>
    <w:rsid w:val="0079179A"/>
    <w:rsid w:val="00791D7F"/>
    <w:rsid w:val="007A063D"/>
    <w:rsid w:val="007A3999"/>
    <w:rsid w:val="007A4ADD"/>
    <w:rsid w:val="007A4CDE"/>
    <w:rsid w:val="007A5335"/>
    <w:rsid w:val="007A6801"/>
    <w:rsid w:val="007A6959"/>
    <w:rsid w:val="007B30FB"/>
    <w:rsid w:val="007B5150"/>
    <w:rsid w:val="007B516A"/>
    <w:rsid w:val="007B73B5"/>
    <w:rsid w:val="007B75F7"/>
    <w:rsid w:val="007C278F"/>
    <w:rsid w:val="007C512B"/>
    <w:rsid w:val="007C5431"/>
    <w:rsid w:val="007C5CB6"/>
    <w:rsid w:val="007D19AF"/>
    <w:rsid w:val="007D1DBE"/>
    <w:rsid w:val="007D2B2D"/>
    <w:rsid w:val="007D6637"/>
    <w:rsid w:val="007E0F6D"/>
    <w:rsid w:val="007E7BAB"/>
    <w:rsid w:val="007F2A12"/>
    <w:rsid w:val="007F3718"/>
    <w:rsid w:val="007F3B0A"/>
    <w:rsid w:val="0080069F"/>
    <w:rsid w:val="008016D9"/>
    <w:rsid w:val="00802081"/>
    <w:rsid w:val="008042B2"/>
    <w:rsid w:val="00805DCE"/>
    <w:rsid w:val="00807016"/>
    <w:rsid w:val="00807FC5"/>
    <w:rsid w:val="008105B5"/>
    <w:rsid w:val="00811374"/>
    <w:rsid w:val="00811763"/>
    <w:rsid w:val="00811A6A"/>
    <w:rsid w:val="008123F3"/>
    <w:rsid w:val="00812BBE"/>
    <w:rsid w:val="0081401D"/>
    <w:rsid w:val="00815145"/>
    <w:rsid w:val="00815E1B"/>
    <w:rsid w:val="00817AFC"/>
    <w:rsid w:val="0082168D"/>
    <w:rsid w:val="008219B7"/>
    <w:rsid w:val="00822A8F"/>
    <w:rsid w:val="00831D6C"/>
    <w:rsid w:val="0083226A"/>
    <w:rsid w:val="00833174"/>
    <w:rsid w:val="00833B8F"/>
    <w:rsid w:val="00834907"/>
    <w:rsid w:val="008358F8"/>
    <w:rsid w:val="00837F3D"/>
    <w:rsid w:val="008576D2"/>
    <w:rsid w:val="0086074A"/>
    <w:rsid w:val="00861160"/>
    <w:rsid w:val="008700BF"/>
    <w:rsid w:val="00870D2D"/>
    <w:rsid w:val="0087122B"/>
    <w:rsid w:val="00871D4F"/>
    <w:rsid w:val="0087213A"/>
    <w:rsid w:val="00874271"/>
    <w:rsid w:val="00874E3B"/>
    <w:rsid w:val="00882DB8"/>
    <w:rsid w:val="00883439"/>
    <w:rsid w:val="008908A9"/>
    <w:rsid w:val="008943C2"/>
    <w:rsid w:val="008949A6"/>
    <w:rsid w:val="00895370"/>
    <w:rsid w:val="00896C6D"/>
    <w:rsid w:val="008A095E"/>
    <w:rsid w:val="008A2B5E"/>
    <w:rsid w:val="008A693F"/>
    <w:rsid w:val="008B3195"/>
    <w:rsid w:val="008B3DDB"/>
    <w:rsid w:val="008B648D"/>
    <w:rsid w:val="008B6582"/>
    <w:rsid w:val="008B6A08"/>
    <w:rsid w:val="008B7267"/>
    <w:rsid w:val="008C1651"/>
    <w:rsid w:val="008C2EC8"/>
    <w:rsid w:val="008C6A4B"/>
    <w:rsid w:val="008C6D18"/>
    <w:rsid w:val="008C6DEA"/>
    <w:rsid w:val="008D067A"/>
    <w:rsid w:val="008D3B12"/>
    <w:rsid w:val="008D4DA2"/>
    <w:rsid w:val="008D5FC5"/>
    <w:rsid w:val="008D64DD"/>
    <w:rsid w:val="008E0111"/>
    <w:rsid w:val="008E424F"/>
    <w:rsid w:val="008E480D"/>
    <w:rsid w:val="008E5F4A"/>
    <w:rsid w:val="008E6727"/>
    <w:rsid w:val="008E73EF"/>
    <w:rsid w:val="008F00EF"/>
    <w:rsid w:val="008F0F6F"/>
    <w:rsid w:val="008F37E6"/>
    <w:rsid w:val="008F5534"/>
    <w:rsid w:val="00902119"/>
    <w:rsid w:val="00903D61"/>
    <w:rsid w:val="00912F7E"/>
    <w:rsid w:val="009149D0"/>
    <w:rsid w:val="0091596B"/>
    <w:rsid w:val="00924B37"/>
    <w:rsid w:val="00925D0D"/>
    <w:rsid w:val="00927EAC"/>
    <w:rsid w:val="00932014"/>
    <w:rsid w:val="00936087"/>
    <w:rsid w:val="00937460"/>
    <w:rsid w:val="00943D36"/>
    <w:rsid w:val="00944982"/>
    <w:rsid w:val="00944E9D"/>
    <w:rsid w:val="00945641"/>
    <w:rsid w:val="009515B9"/>
    <w:rsid w:val="00951CA5"/>
    <w:rsid w:val="00952EED"/>
    <w:rsid w:val="0095490A"/>
    <w:rsid w:val="00956B2B"/>
    <w:rsid w:val="0096065E"/>
    <w:rsid w:val="0096128C"/>
    <w:rsid w:val="00962A34"/>
    <w:rsid w:val="00965654"/>
    <w:rsid w:val="00966572"/>
    <w:rsid w:val="00967A84"/>
    <w:rsid w:val="00970DA5"/>
    <w:rsid w:val="009717FD"/>
    <w:rsid w:val="00972878"/>
    <w:rsid w:val="00975E16"/>
    <w:rsid w:val="00976EA4"/>
    <w:rsid w:val="00981AEB"/>
    <w:rsid w:val="00982D10"/>
    <w:rsid w:val="009845EF"/>
    <w:rsid w:val="00985556"/>
    <w:rsid w:val="00986115"/>
    <w:rsid w:val="00987857"/>
    <w:rsid w:val="0099055B"/>
    <w:rsid w:val="00991EF5"/>
    <w:rsid w:val="00997B7D"/>
    <w:rsid w:val="009A0038"/>
    <w:rsid w:val="009A33A1"/>
    <w:rsid w:val="009A731B"/>
    <w:rsid w:val="009B0302"/>
    <w:rsid w:val="009B46F9"/>
    <w:rsid w:val="009B49E7"/>
    <w:rsid w:val="009B7B8C"/>
    <w:rsid w:val="009C11B0"/>
    <w:rsid w:val="009C3BB1"/>
    <w:rsid w:val="009D19D0"/>
    <w:rsid w:val="009D3383"/>
    <w:rsid w:val="009D50C9"/>
    <w:rsid w:val="009D665C"/>
    <w:rsid w:val="009D70B9"/>
    <w:rsid w:val="009E07B9"/>
    <w:rsid w:val="009E16D7"/>
    <w:rsid w:val="009E3564"/>
    <w:rsid w:val="009F1868"/>
    <w:rsid w:val="009F6A7C"/>
    <w:rsid w:val="00A01F5C"/>
    <w:rsid w:val="00A03D63"/>
    <w:rsid w:val="00A100A2"/>
    <w:rsid w:val="00A13C87"/>
    <w:rsid w:val="00A15CC0"/>
    <w:rsid w:val="00A177A7"/>
    <w:rsid w:val="00A20C48"/>
    <w:rsid w:val="00A2106B"/>
    <w:rsid w:val="00A21D2F"/>
    <w:rsid w:val="00A24A87"/>
    <w:rsid w:val="00A25025"/>
    <w:rsid w:val="00A3198A"/>
    <w:rsid w:val="00A40A41"/>
    <w:rsid w:val="00A4139F"/>
    <w:rsid w:val="00A42B02"/>
    <w:rsid w:val="00A433E4"/>
    <w:rsid w:val="00A4340B"/>
    <w:rsid w:val="00A43D41"/>
    <w:rsid w:val="00A454B4"/>
    <w:rsid w:val="00A45762"/>
    <w:rsid w:val="00A462A7"/>
    <w:rsid w:val="00A46D26"/>
    <w:rsid w:val="00A54DDE"/>
    <w:rsid w:val="00A60048"/>
    <w:rsid w:val="00A620B9"/>
    <w:rsid w:val="00A625B9"/>
    <w:rsid w:val="00A7247E"/>
    <w:rsid w:val="00A76A24"/>
    <w:rsid w:val="00A810DD"/>
    <w:rsid w:val="00A82540"/>
    <w:rsid w:val="00A84A35"/>
    <w:rsid w:val="00A85A39"/>
    <w:rsid w:val="00A85CFE"/>
    <w:rsid w:val="00A96382"/>
    <w:rsid w:val="00A969F7"/>
    <w:rsid w:val="00A96E28"/>
    <w:rsid w:val="00AA4631"/>
    <w:rsid w:val="00AA50C7"/>
    <w:rsid w:val="00AA53C7"/>
    <w:rsid w:val="00AA601F"/>
    <w:rsid w:val="00AA7964"/>
    <w:rsid w:val="00AB0037"/>
    <w:rsid w:val="00AB31E2"/>
    <w:rsid w:val="00AB3296"/>
    <w:rsid w:val="00AB3B3B"/>
    <w:rsid w:val="00AB3CB3"/>
    <w:rsid w:val="00AB589B"/>
    <w:rsid w:val="00AB6CB9"/>
    <w:rsid w:val="00AB6E30"/>
    <w:rsid w:val="00AC06DA"/>
    <w:rsid w:val="00AC0913"/>
    <w:rsid w:val="00AC795D"/>
    <w:rsid w:val="00AD1280"/>
    <w:rsid w:val="00AD2C38"/>
    <w:rsid w:val="00AD3CA7"/>
    <w:rsid w:val="00AD5C8C"/>
    <w:rsid w:val="00AD6624"/>
    <w:rsid w:val="00AE0808"/>
    <w:rsid w:val="00AE09CD"/>
    <w:rsid w:val="00AE5E6B"/>
    <w:rsid w:val="00AE7E4B"/>
    <w:rsid w:val="00AF4B22"/>
    <w:rsid w:val="00AF6059"/>
    <w:rsid w:val="00B01BAD"/>
    <w:rsid w:val="00B04AAE"/>
    <w:rsid w:val="00B052C3"/>
    <w:rsid w:val="00B0696C"/>
    <w:rsid w:val="00B129B9"/>
    <w:rsid w:val="00B1323B"/>
    <w:rsid w:val="00B16017"/>
    <w:rsid w:val="00B163BF"/>
    <w:rsid w:val="00B16FF0"/>
    <w:rsid w:val="00B2228A"/>
    <w:rsid w:val="00B2281F"/>
    <w:rsid w:val="00B2751A"/>
    <w:rsid w:val="00B27D2E"/>
    <w:rsid w:val="00B3113C"/>
    <w:rsid w:val="00B32FAE"/>
    <w:rsid w:val="00B335F4"/>
    <w:rsid w:val="00B36592"/>
    <w:rsid w:val="00B4227C"/>
    <w:rsid w:val="00B425A4"/>
    <w:rsid w:val="00B42E80"/>
    <w:rsid w:val="00B44278"/>
    <w:rsid w:val="00B46172"/>
    <w:rsid w:val="00B46677"/>
    <w:rsid w:val="00B4790F"/>
    <w:rsid w:val="00B519BC"/>
    <w:rsid w:val="00B54F63"/>
    <w:rsid w:val="00B55684"/>
    <w:rsid w:val="00B566D6"/>
    <w:rsid w:val="00B6252D"/>
    <w:rsid w:val="00B642D7"/>
    <w:rsid w:val="00B707F5"/>
    <w:rsid w:val="00B8541F"/>
    <w:rsid w:val="00B87E89"/>
    <w:rsid w:val="00B9044C"/>
    <w:rsid w:val="00B93DB2"/>
    <w:rsid w:val="00B94A6F"/>
    <w:rsid w:val="00B964BC"/>
    <w:rsid w:val="00BA05B6"/>
    <w:rsid w:val="00BA20A0"/>
    <w:rsid w:val="00BA2DEF"/>
    <w:rsid w:val="00BA4C55"/>
    <w:rsid w:val="00BA5A52"/>
    <w:rsid w:val="00BB00E7"/>
    <w:rsid w:val="00BB0F7F"/>
    <w:rsid w:val="00BB1F5E"/>
    <w:rsid w:val="00BC1444"/>
    <w:rsid w:val="00BC1C73"/>
    <w:rsid w:val="00BC1D39"/>
    <w:rsid w:val="00BC31F8"/>
    <w:rsid w:val="00BD1E35"/>
    <w:rsid w:val="00BD1FBD"/>
    <w:rsid w:val="00BD33C2"/>
    <w:rsid w:val="00BD3B18"/>
    <w:rsid w:val="00BD6EAD"/>
    <w:rsid w:val="00BE0FE3"/>
    <w:rsid w:val="00BE4209"/>
    <w:rsid w:val="00BE5037"/>
    <w:rsid w:val="00BE574F"/>
    <w:rsid w:val="00BE5C11"/>
    <w:rsid w:val="00BF234B"/>
    <w:rsid w:val="00BF35BC"/>
    <w:rsid w:val="00BF5379"/>
    <w:rsid w:val="00BF5D59"/>
    <w:rsid w:val="00BF6AE1"/>
    <w:rsid w:val="00C0041A"/>
    <w:rsid w:val="00C0203F"/>
    <w:rsid w:val="00C021DD"/>
    <w:rsid w:val="00C03F53"/>
    <w:rsid w:val="00C07729"/>
    <w:rsid w:val="00C10208"/>
    <w:rsid w:val="00C111D5"/>
    <w:rsid w:val="00C1150E"/>
    <w:rsid w:val="00C14675"/>
    <w:rsid w:val="00C16117"/>
    <w:rsid w:val="00C16919"/>
    <w:rsid w:val="00C16E9B"/>
    <w:rsid w:val="00C16ECA"/>
    <w:rsid w:val="00C20421"/>
    <w:rsid w:val="00C2142D"/>
    <w:rsid w:val="00C22373"/>
    <w:rsid w:val="00C228D6"/>
    <w:rsid w:val="00C2405C"/>
    <w:rsid w:val="00C2482E"/>
    <w:rsid w:val="00C2558B"/>
    <w:rsid w:val="00C25651"/>
    <w:rsid w:val="00C27151"/>
    <w:rsid w:val="00C2748E"/>
    <w:rsid w:val="00C30CCC"/>
    <w:rsid w:val="00C4024C"/>
    <w:rsid w:val="00C406DE"/>
    <w:rsid w:val="00C45848"/>
    <w:rsid w:val="00C464DB"/>
    <w:rsid w:val="00C53FA2"/>
    <w:rsid w:val="00C5467F"/>
    <w:rsid w:val="00C60888"/>
    <w:rsid w:val="00C616A3"/>
    <w:rsid w:val="00C6481F"/>
    <w:rsid w:val="00C65AE9"/>
    <w:rsid w:val="00C673A5"/>
    <w:rsid w:val="00C67F48"/>
    <w:rsid w:val="00C76A09"/>
    <w:rsid w:val="00C76B62"/>
    <w:rsid w:val="00C82008"/>
    <w:rsid w:val="00C82108"/>
    <w:rsid w:val="00C92E2E"/>
    <w:rsid w:val="00C934EA"/>
    <w:rsid w:val="00CA16F7"/>
    <w:rsid w:val="00CA241C"/>
    <w:rsid w:val="00CA44FA"/>
    <w:rsid w:val="00CA471F"/>
    <w:rsid w:val="00CB16B3"/>
    <w:rsid w:val="00CB4CC0"/>
    <w:rsid w:val="00CB5B25"/>
    <w:rsid w:val="00CB5F4C"/>
    <w:rsid w:val="00CC05EE"/>
    <w:rsid w:val="00CC1274"/>
    <w:rsid w:val="00CC4080"/>
    <w:rsid w:val="00CC790C"/>
    <w:rsid w:val="00CD1F78"/>
    <w:rsid w:val="00CD2186"/>
    <w:rsid w:val="00CE1FA9"/>
    <w:rsid w:val="00CE67A4"/>
    <w:rsid w:val="00CF27C6"/>
    <w:rsid w:val="00CF4A43"/>
    <w:rsid w:val="00CF5B2F"/>
    <w:rsid w:val="00CF5EC7"/>
    <w:rsid w:val="00CF61BE"/>
    <w:rsid w:val="00D01043"/>
    <w:rsid w:val="00D06595"/>
    <w:rsid w:val="00D10B14"/>
    <w:rsid w:val="00D11489"/>
    <w:rsid w:val="00D20A43"/>
    <w:rsid w:val="00D232FE"/>
    <w:rsid w:val="00D30F6D"/>
    <w:rsid w:val="00D3561D"/>
    <w:rsid w:val="00D36DD5"/>
    <w:rsid w:val="00D405A2"/>
    <w:rsid w:val="00D42872"/>
    <w:rsid w:val="00D43468"/>
    <w:rsid w:val="00D44909"/>
    <w:rsid w:val="00D46993"/>
    <w:rsid w:val="00D47A0A"/>
    <w:rsid w:val="00D51929"/>
    <w:rsid w:val="00D5345A"/>
    <w:rsid w:val="00D53963"/>
    <w:rsid w:val="00D567BE"/>
    <w:rsid w:val="00D6147D"/>
    <w:rsid w:val="00D64FA2"/>
    <w:rsid w:val="00D65C69"/>
    <w:rsid w:val="00D7317B"/>
    <w:rsid w:val="00D74C2B"/>
    <w:rsid w:val="00D74DFF"/>
    <w:rsid w:val="00D750B0"/>
    <w:rsid w:val="00D82CB5"/>
    <w:rsid w:val="00D848B2"/>
    <w:rsid w:val="00D91293"/>
    <w:rsid w:val="00D92E51"/>
    <w:rsid w:val="00D94CE3"/>
    <w:rsid w:val="00D9536B"/>
    <w:rsid w:val="00DA1679"/>
    <w:rsid w:val="00DA2B66"/>
    <w:rsid w:val="00DA2C71"/>
    <w:rsid w:val="00DA3220"/>
    <w:rsid w:val="00DA5293"/>
    <w:rsid w:val="00DA58F7"/>
    <w:rsid w:val="00DB1862"/>
    <w:rsid w:val="00DB37AA"/>
    <w:rsid w:val="00DB396C"/>
    <w:rsid w:val="00DB3A4F"/>
    <w:rsid w:val="00DB6031"/>
    <w:rsid w:val="00DC05C4"/>
    <w:rsid w:val="00DC215D"/>
    <w:rsid w:val="00DC3F79"/>
    <w:rsid w:val="00DC56D2"/>
    <w:rsid w:val="00DD0C64"/>
    <w:rsid w:val="00DD1EFD"/>
    <w:rsid w:val="00DD25B5"/>
    <w:rsid w:val="00DD4FDD"/>
    <w:rsid w:val="00DD5D5F"/>
    <w:rsid w:val="00DD6740"/>
    <w:rsid w:val="00DE0C55"/>
    <w:rsid w:val="00DE2C2F"/>
    <w:rsid w:val="00DE34C9"/>
    <w:rsid w:val="00DE3E34"/>
    <w:rsid w:val="00DE5F18"/>
    <w:rsid w:val="00DF1373"/>
    <w:rsid w:val="00DF1E15"/>
    <w:rsid w:val="00DF57A9"/>
    <w:rsid w:val="00E0081D"/>
    <w:rsid w:val="00E01D74"/>
    <w:rsid w:val="00E04518"/>
    <w:rsid w:val="00E04DC7"/>
    <w:rsid w:val="00E04DFD"/>
    <w:rsid w:val="00E0535E"/>
    <w:rsid w:val="00E05AA9"/>
    <w:rsid w:val="00E108A8"/>
    <w:rsid w:val="00E1132F"/>
    <w:rsid w:val="00E128E3"/>
    <w:rsid w:val="00E17764"/>
    <w:rsid w:val="00E202B5"/>
    <w:rsid w:val="00E210D4"/>
    <w:rsid w:val="00E22201"/>
    <w:rsid w:val="00E277B6"/>
    <w:rsid w:val="00E27F9A"/>
    <w:rsid w:val="00E3350F"/>
    <w:rsid w:val="00E33EF9"/>
    <w:rsid w:val="00E4616B"/>
    <w:rsid w:val="00E463A2"/>
    <w:rsid w:val="00E46923"/>
    <w:rsid w:val="00E50395"/>
    <w:rsid w:val="00E52AEC"/>
    <w:rsid w:val="00E535B5"/>
    <w:rsid w:val="00E53D09"/>
    <w:rsid w:val="00E6067C"/>
    <w:rsid w:val="00E61138"/>
    <w:rsid w:val="00E615E7"/>
    <w:rsid w:val="00E61BA1"/>
    <w:rsid w:val="00E61E4A"/>
    <w:rsid w:val="00E67623"/>
    <w:rsid w:val="00E717FD"/>
    <w:rsid w:val="00E7432E"/>
    <w:rsid w:val="00E74CF3"/>
    <w:rsid w:val="00E75301"/>
    <w:rsid w:val="00E7719D"/>
    <w:rsid w:val="00E81CC1"/>
    <w:rsid w:val="00E825A2"/>
    <w:rsid w:val="00E82DB5"/>
    <w:rsid w:val="00E8555E"/>
    <w:rsid w:val="00E86156"/>
    <w:rsid w:val="00E86C98"/>
    <w:rsid w:val="00E87D65"/>
    <w:rsid w:val="00E917E5"/>
    <w:rsid w:val="00E924D8"/>
    <w:rsid w:val="00E93AE2"/>
    <w:rsid w:val="00E93C50"/>
    <w:rsid w:val="00E95CDA"/>
    <w:rsid w:val="00EA0A49"/>
    <w:rsid w:val="00EA3BAF"/>
    <w:rsid w:val="00EA3E64"/>
    <w:rsid w:val="00EA5E4C"/>
    <w:rsid w:val="00EA691B"/>
    <w:rsid w:val="00EB0DC0"/>
    <w:rsid w:val="00EB1563"/>
    <w:rsid w:val="00EB4813"/>
    <w:rsid w:val="00EB5534"/>
    <w:rsid w:val="00EB60ED"/>
    <w:rsid w:val="00EC05F2"/>
    <w:rsid w:val="00EC406C"/>
    <w:rsid w:val="00EC63A8"/>
    <w:rsid w:val="00ED00E8"/>
    <w:rsid w:val="00ED257D"/>
    <w:rsid w:val="00ED3094"/>
    <w:rsid w:val="00ED51C8"/>
    <w:rsid w:val="00ED6734"/>
    <w:rsid w:val="00EE1931"/>
    <w:rsid w:val="00EE6DFD"/>
    <w:rsid w:val="00EF0F62"/>
    <w:rsid w:val="00EF1699"/>
    <w:rsid w:val="00EF6D7B"/>
    <w:rsid w:val="00F002F8"/>
    <w:rsid w:val="00F00BEC"/>
    <w:rsid w:val="00F0199F"/>
    <w:rsid w:val="00F02E5C"/>
    <w:rsid w:val="00F03A30"/>
    <w:rsid w:val="00F07302"/>
    <w:rsid w:val="00F10EB1"/>
    <w:rsid w:val="00F120BB"/>
    <w:rsid w:val="00F122D1"/>
    <w:rsid w:val="00F17F7C"/>
    <w:rsid w:val="00F24D34"/>
    <w:rsid w:val="00F266D2"/>
    <w:rsid w:val="00F274A4"/>
    <w:rsid w:val="00F32D84"/>
    <w:rsid w:val="00F3403D"/>
    <w:rsid w:val="00F37559"/>
    <w:rsid w:val="00F377A7"/>
    <w:rsid w:val="00F40FD9"/>
    <w:rsid w:val="00F4126F"/>
    <w:rsid w:val="00F417B9"/>
    <w:rsid w:val="00F420EC"/>
    <w:rsid w:val="00F42FCD"/>
    <w:rsid w:val="00F44597"/>
    <w:rsid w:val="00F44AC3"/>
    <w:rsid w:val="00F45ADA"/>
    <w:rsid w:val="00F45B6F"/>
    <w:rsid w:val="00F46497"/>
    <w:rsid w:val="00F5349B"/>
    <w:rsid w:val="00F54258"/>
    <w:rsid w:val="00F568BB"/>
    <w:rsid w:val="00F60A6E"/>
    <w:rsid w:val="00F61C9F"/>
    <w:rsid w:val="00F621A4"/>
    <w:rsid w:val="00F64884"/>
    <w:rsid w:val="00F65280"/>
    <w:rsid w:val="00F666E3"/>
    <w:rsid w:val="00F72D9C"/>
    <w:rsid w:val="00F7379F"/>
    <w:rsid w:val="00F73F19"/>
    <w:rsid w:val="00F76696"/>
    <w:rsid w:val="00F76D3B"/>
    <w:rsid w:val="00F82748"/>
    <w:rsid w:val="00F844F3"/>
    <w:rsid w:val="00F8457A"/>
    <w:rsid w:val="00F845D4"/>
    <w:rsid w:val="00F84BB9"/>
    <w:rsid w:val="00F85445"/>
    <w:rsid w:val="00F86762"/>
    <w:rsid w:val="00F86B8E"/>
    <w:rsid w:val="00F86EB4"/>
    <w:rsid w:val="00F904AC"/>
    <w:rsid w:val="00F91E24"/>
    <w:rsid w:val="00F97DD8"/>
    <w:rsid w:val="00FA199A"/>
    <w:rsid w:val="00FA548F"/>
    <w:rsid w:val="00FA5EFC"/>
    <w:rsid w:val="00FB23EB"/>
    <w:rsid w:val="00FB273B"/>
    <w:rsid w:val="00FB7D6E"/>
    <w:rsid w:val="00FC1047"/>
    <w:rsid w:val="00FC30D2"/>
    <w:rsid w:val="00FD1375"/>
    <w:rsid w:val="00FD14A1"/>
    <w:rsid w:val="00FD36D1"/>
    <w:rsid w:val="00FD3A7C"/>
    <w:rsid w:val="00FD45B6"/>
    <w:rsid w:val="00FD6795"/>
    <w:rsid w:val="00FE0587"/>
    <w:rsid w:val="00FE7A60"/>
    <w:rsid w:val="00FF38DD"/>
    <w:rsid w:val="00FF3E31"/>
    <w:rsid w:val="00FF4174"/>
    <w:rsid w:val="00FF5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7083B"/>
  <w15:docId w15:val="{DA9176B3-BBE6-4DC0-AB3A-403BA067E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basedOn w:val="DefaultParagraphFont"/>
  </w:style>
  <w:style w:type="paragraph" w:customStyle="1" w:styleId="BalloonTex1">
    <w:name w:val="Balloon Tex1"/>
    <w:basedOn w:val="Normal"/>
    <w:rPr>
      <w:rFonts w:ascii="Tahoma" w:hAnsi="Tahoma"/>
      <w:sz w:val="16"/>
    </w:rPr>
  </w:style>
  <w:style w:type="character" w:customStyle="1" w:styleId="BalloonText1">
    <w:name w:val="Balloon Text1"/>
    <w:basedOn w:val="DefaultParagraphFont"/>
    <w:rPr>
      <w:rFonts w:ascii="Tahoma" w:hAnsi="Tahoma"/>
      <w:sz w:val="16"/>
      <w:rtl w:val="0"/>
    </w:rPr>
  </w:style>
  <w:style w:type="paragraph" w:customStyle="1" w:styleId="BodyText1">
    <w:name w:val="* Body Text1"/>
    <w:basedOn w:val="Normal"/>
    <w:pPr>
      <w:spacing w:after="240"/>
      <w:ind w:firstLine="720"/>
      <w:jc w:val="both"/>
    </w:pPr>
  </w:style>
  <w:style w:type="character" w:customStyle="1" w:styleId="BodyText">
    <w:name w:val="* Body Text"/>
    <w:basedOn w:val="DefaultParagraphFont"/>
    <w:rPr>
      <w:sz w:val="24"/>
      <w:rtl w:val="0"/>
    </w:rPr>
  </w:style>
  <w:style w:type="character" w:customStyle="1" w:styleId="annotationr">
    <w:name w:val="annotation r"/>
    <w:basedOn w:val="DefaultParagraphFont"/>
    <w:rPr>
      <w:sz w:val="16"/>
      <w:rtl w:val="0"/>
    </w:rPr>
  </w:style>
  <w:style w:type="paragraph" w:customStyle="1" w:styleId="annotations">
    <w:name w:val="annotation s"/>
    <w:basedOn w:val="Normal"/>
    <w:rPr>
      <w:b/>
      <w:sz w:val="20"/>
    </w:rPr>
  </w:style>
  <w:style w:type="character" w:customStyle="1" w:styleId="CommentSubj">
    <w:name w:val="Comment Subj"/>
    <w:basedOn w:val="DefaultParagraphFont"/>
    <w:rPr>
      <w:b/>
      <w:sz w:val="20"/>
      <w:rtl w:val="0"/>
    </w:rPr>
  </w:style>
  <w:style w:type="paragraph" w:customStyle="1" w:styleId="annotationt">
    <w:name w:val="annotation t"/>
    <w:basedOn w:val="Normal"/>
    <w:rPr>
      <w:sz w:val="20"/>
    </w:rPr>
  </w:style>
  <w:style w:type="character" w:customStyle="1" w:styleId="CommentText1">
    <w:name w:val="Comment Text1"/>
    <w:basedOn w:val="DefaultParagraphFont"/>
    <w:rPr>
      <w:sz w:val="20"/>
      <w:rtl w:val="0"/>
    </w:rPr>
  </w:style>
  <w:style w:type="character" w:customStyle="1" w:styleId="DefaultPara">
    <w:name w:val="Default Para"/>
    <w:basedOn w:val="DefaultParagraphFont"/>
  </w:style>
  <w:style w:type="paragraph" w:styleId="Footer">
    <w:name w:val="footer"/>
    <w:basedOn w:val="Normal"/>
    <w:pPr>
      <w:tabs>
        <w:tab w:val="center" w:pos="4680"/>
        <w:tab w:val="right" w:pos="9359"/>
      </w:tabs>
    </w:pPr>
  </w:style>
  <w:style w:type="character" w:customStyle="1" w:styleId="FooterChar">
    <w:name w:val="Footer Char"/>
    <w:basedOn w:val="DefaultParagraphFont"/>
    <w:rPr>
      <w:sz w:val="24"/>
      <w:rtl w:val="0"/>
    </w:rPr>
  </w:style>
  <w:style w:type="character" w:styleId="FootnoteReference">
    <w:name w:val="footnote reference"/>
    <w:basedOn w:val="DefaultParagraphFont"/>
  </w:style>
  <w:style w:type="character" w:customStyle="1" w:styleId="footnoteref">
    <w:name w:val="footnote ref"/>
    <w:basedOn w:val="DefaultParagraphFont"/>
  </w:style>
  <w:style w:type="paragraph" w:styleId="Header">
    <w:name w:val="header"/>
    <w:basedOn w:val="Normal"/>
    <w:pPr>
      <w:tabs>
        <w:tab w:val="center" w:pos="4680"/>
        <w:tab w:val="right" w:pos="9359"/>
      </w:tabs>
    </w:pPr>
  </w:style>
  <w:style w:type="character" w:customStyle="1" w:styleId="HeaderChar">
    <w:name w:val="Header Char"/>
    <w:basedOn w:val="DefaultParagraphFont"/>
    <w:rPr>
      <w:sz w:val="24"/>
      <w:rtl w:val="0"/>
    </w:rPr>
  </w:style>
  <w:style w:type="character" w:customStyle="1" w:styleId="WPHyperlink">
    <w:name w:val="WP_Hyperlink"/>
    <w:basedOn w:val="DefaultParagraphFont"/>
  </w:style>
  <w:style w:type="character" w:customStyle="1" w:styleId="Hypertext">
    <w:name w:val="Hypertext"/>
    <w:basedOn w:val="DefaultParagraphFont"/>
    <w:rPr>
      <w:color w:val="0000FF"/>
      <w:u w:val="single"/>
    </w:rPr>
  </w:style>
  <w:style w:type="paragraph" w:customStyle="1" w:styleId="ListParagr2">
    <w:name w:val="List Paragr2"/>
    <w:basedOn w:val="Normal"/>
    <w:rPr>
      <w:sz w:val="22"/>
    </w:rPr>
  </w:style>
  <w:style w:type="paragraph" w:customStyle="1" w:styleId="ListParagr1">
    <w:name w:val="List Paragr1"/>
    <w:basedOn w:val="Normal"/>
    <w:pPr>
      <w:ind w:left="720"/>
    </w:pPr>
  </w:style>
  <w:style w:type="paragraph" w:customStyle="1" w:styleId="ListParagra">
    <w:name w:val="List Paragra"/>
    <w:basedOn w:val="Normal"/>
    <w:pPr>
      <w:ind w:left="720"/>
    </w:pPr>
  </w:style>
  <w:style w:type="paragraph" w:styleId="NoSpacing">
    <w:name w:val="No Spacing"/>
    <w:basedOn w:val="Normal"/>
    <w:uiPriority w:val="1"/>
    <w:qFormat/>
    <w:rPr>
      <w:rFonts w:ascii="Calibri" w:hAnsi="Calibri"/>
      <w:sz w:val="22"/>
    </w:rPr>
  </w:style>
  <w:style w:type="paragraph" w:customStyle="1" w:styleId="NoSpacing1">
    <w:name w:val="No Spacing1"/>
    <w:basedOn w:val="Normal"/>
  </w:style>
  <w:style w:type="paragraph" w:styleId="NormalWeb">
    <w:name w:val="Normal (Web)"/>
    <w:basedOn w:val="Normal"/>
    <w:pPr>
      <w:spacing w:after="100"/>
    </w:pPr>
  </w:style>
  <w:style w:type="paragraph" w:customStyle="1" w:styleId="Revision1">
    <w:name w:val="Revision1"/>
    <w:basedOn w:val="Normal"/>
  </w:style>
  <w:style w:type="paragraph" w:customStyle="1" w:styleId="L1-1">
    <w:name w:val="L1-1"/>
    <w:basedOn w:val="Normal"/>
    <w:pPr>
      <w:ind w:left="720" w:hanging="360"/>
    </w:pPr>
  </w:style>
  <w:style w:type="paragraph" w:customStyle="1" w:styleId="L1-2">
    <w:name w:val="L1-2"/>
    <w:basedOn w:val="Normal"/>
    <w:pPr>
      <w:ind w:left="1440" w:hanging="360"/>
    </w:pPr>
  </w:style>
  <w:style w:type="paragraph" w:customStyle="1" w:styleId="L1-3">
    <w:name w:val="L1-3"/>
    <w:basedOn w:val="Normal"/>
    <w:pPr>
      <w:ind w:left="2160" w:hanging="180"/>
    </w:pPr>
  </w:style>
  <w:style w:type="paragraph" w:customStyle="1" w:styleId="L1-4">
    <w:name w:val="L1-4"/>
    <w:basedOn w:val="Normal"/>
    <w:pPr>
      <w:ind w:left="2880" w:hanging="360"/>
    </w:pPr>
  </w:style>
  <w:style w:type="paragraph" w:customStyle="1" w:styleId="L1-5">
    <w:name w:val="L1-5"/>
    <w:basedOn w:val="Normal"/>
    <w:pPr>
      <w:ind w:left="3600" w:hanging="360"/>
    </w:pPr>
  </w:style>
  <w:style w:type="paragraph" w:customStyle="1" w:styleId="L1-6">
    <w:name w:val="L1-6"/>
    <w:basedOn w:val="Normal"/>
    <w:pPr>
      <w:ind w:left="4320" w:hanging="180"/>
    </w:pPr>
  </w:style>
  <w:style w:type="paragraph" w:customStyle="1" w:styleId="L1-7">
    <w:name w:val="L1-7"/>
    <w:basedOn w:val="Normal"/>
    <w:pPr>
      <w:ind w:left="5040" w:hanging="360"/>
    </w:pPr>
  </w:style>
  <w:style w:type="paragraph" w:customStyle="1" w:styleId="L1-8">
    <w:name w:val="L1-8"/>
    <w:basedOn w:val="Normal"/>
    <w:pPr>
      <w:ind w:left="5760" w:hanging="360"/>
    </w:pPr>
  </w:style>
  <w:style w:type="paragraph" w:customStyle="1" w:styleId="L1-9">
    <w:name w:val="L1-9"/>
    <w:basedOn w:val="Normal"/>
    <w:pPr>
      <w:ind w:left="6480" w:hanging="180"/>
    </w:pPr>
  </w:style>
  <w:style w:type="paragraph" w:customStyle="1" w:styleId="L3-1">
    <w:name w:val="L3-1"/>
    <w:basedOn w:val="Normal"/>
    <w:pPr>
      <w:ind w:left="1080" w:hanging="360"/>
    </w:pPr>
  </w:style>
  <w:style w:type="paragraph" w:customStyle="1" w:styleId="L3-2">
    <w:name w:val="L3-2"/>
    <w:basedOn w:val="Normal"/>
    <w:pPr>
      <w:ind w:left="1800" w:hanging="360"/>
    </w:pPr>
  </w:style>
  <w:style w:type="paragraph" w:customStyle="1" w:styleId="L3-3">
    <w:name w:val="L3-3"/>
    <w:basedOn w:val="Normal"/>
    <w:pPr>
      <w:ind w:left="2520" w:hanging="360"/>
    </w:pPr>
  </w:style>
  <w:style w:type="paragraph" w:customStyle="1" w:styleId="L3-4">
    <w:name w:val="L3-4"/>
    <w:basedOn w:val="Normal"/>
    <w:pPr>
      <w:ind w:left="3240" w:hanging="360"/>
    </w:pPr>
  </w:style>
  <w:style w:type="paragraph" w:customStyle="1" w:styleId="L3-5">
    <w:name w:val="L3-5"/>
    <w:basedOn w:val="Normal"/>
    <w:pPr>
      <w:ind w:left="3960" w:hanging="360"/>
    </w:pPr>
  </w:style>
  <w:style w:type="paragraph" w:customStyle="1" w:styleId="L3-6">
    <w:name w:val="L3-6"/>
    <w:basedOn w:val="Normal"/>
    <w:pPr>
      <w:ind w:left="4680" w:hanging="360"/>
    </w:pPr>
  </w:style>
  <w:style w:type="paragraph" w:customStyle="1" w:styleId="L3-7">
    <w:name w:val="L3-7"/>
    <w:basedOn w:val="Normal"/>
    <w:pPr>
      <w:ind w:left="5400" w:hanging="360"/>
    </w:pPr>
  </w:style>
  <w:style w:type="paragraph" w:customStyle="1" w:styleId="L3-8">
    <w:name w:val="L3-8"/>
    <w:basedOn w:val="Normal"/>
    <w:pPr>
      <w:ind w:left="6120" w:hanging="360"/>
    </w:pPr>
  </w:style>
  <w:style w:type="paragraph" w:customStyle="1" w:styleId="L3-9">
    <w:name w:val="L3-9"/>
    <w:basedOn w:val="Normal"/>
    <w:pPr>
      <w:ind w:left="6840" w:hanging="360"/>
    </w:pPr>
  </w:style>
  <w:style w:type="paragraph" w:customStyle="1" w:styleId="L2-1">
    <w:name w:val="L2-1"/>
    <w:basedOn w:val="Normal"/>
    <w:pPr>
      <w:ind w:left="1080" w:hanging="360"/>
    </w:pPr>
  </w:style>
  <w:style w:type="paragraph" w:customStyle="1" w:styleId="L2-2">
    <w:name w:val="L2-2"/>
    <w:basedOn w:val="Normal"/>
    <w:pPr>
      <w:ind w:left="1800" w:hanging="360"/>
    </w:pPr>
  </w:style>
  <w:style w:type="paragraph" w:customStyle="1" w:styleId="L2-3">
    <w:name w:val="L2-3"/>
    <w:basedOn w:val="Normal"/>
    <w:pPr>
      <w:ind w:left="2520" w:hanging="360"/>
    </w:pPr>
  </w:style>
  <w:style w:type="paragraph" w:customStyle="1" w:styleId="L2-4">
    <w:name w:val="L2-4"/>
    <w:basedOn w:val="Normal"/>
    <w:pPr>
      <w:ind w:left="3240" w:hanging="360"/>
    </w:pPr>
  </w:style>
  <w:style w:type="paragraph" w:customStyle="1" w:styleId="L2-5">
    <w:name w:val="L2-5"/>
    <w:basedOn w:val="Normal"/>
    <w:pPr>
      <w:ind w:left="3960" w:hanging="360"/>
    </w:pPr>
  </w:style>
  <w:style w:type="paragraph" w:customStyle="1" w:styleId="L2-6">
    <w:name w:val="L2-6"/>
    <w:basedOn w:val="Normal"/>
    <w:pPr>
      <w:ind w:left="4680" w:hanging="360"/>
    </w:pPr>
  </w:style>
  <w:style w:type="paragraph" w:customStyle="1" w:styleId="L2-7">
    <w:name w:val="L2-7"/>
    <w:basedOn w:val="Normal"/>
    <w:pPr>
      <w:ind w:left="5400" w:hanging="360"/>
    </w:pPr>
  </w:style>
  <w:style w:type="paragraph" w:customStyle="1" w:styleId="L2-8">
    <w:name w:val="L2-8"/>
    <w:basedOn w:val="Normal"/>
    <w:pPr>
      <w:ind w:left="6120" w:hanging="360"/>
    </w:pPr>
  </w:style>
  <w:style w:type="paragraph" w:customStyle="1" w:styleId="L2-9">
    <w:name w:val="L2-9"/>
    <w:basedOn w:val="Normal"/>
    <w:pPr>
      <w:ind w:left="6840" w:hanging="360"/>
    </w:pPr>
  </w:style>
  <w:style w:type="paragraph" w:styleId="BalloonText">
    <w:name w:val="Balloon Text"/>
    <w:basedOn w:val="Normal"/>
    <w:link w:val="BalloonTextChar"/>
    <w:uiPriority w:val="99"/>
    <w:semiHidden/>
    <w:unhideWhenUsed/>
    <w:rsid w:val="00767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234"/>
    <w:rPr>
      <w:rFonts w:ascii="Segoe UI" w:hAnsi="Segoe UI" w:cs="Segoe UI"/>
      <w:sz w:val="18"/>
      <w:szCs w:val="18"/>
    </w:rPr>
  </w:style>
  <w:style w:type="paragraph" w:styleId="ListParagraph">
    <w:name w:val="List Paragraph"/>
    <w:basedOn w:val="Normal"/>
    <w:uiPriority w:val="34"/>
    <w:qFormat/>
    <w:rsid w:val="002A28DB"/>
    <w:pPr>
      <w:widowControl/>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DCBD0-D695-4A30-BB8A-B38E17BA0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524</TotalTime>
  <Pages>5</Pages>
  <Words>2739</Words>
  <Characters>14147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Anona</dc:creator>
  <cp:keywords/>
  <dc:description/>
  <cp:lastModifiedBy>Beaver City</cp:lastModifiedBy>
  <cp:revision>11</cp:revision>
  <cp:lastPrinted>2020-07-13T19:05:00Z</cp:lastPrinted>
  <dcterms:created xsi:type="dcterms:W3CDTF">2020-08-11T19:47:00Z</dcterms:created>
  <dcterms:modified xsi:type="dcterms:W3CDTF">2020-08-20T22:59:00Z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1782374457</vt:i4>
  </property>
</Properties>
</file>