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4A191" w14:textId="058DB662" w:rsidR="003C6ECE" w:rsidRDefault="003C6ECE" w:rsidP="003C6ECE">
      <w:pPr>
        <w:jc w:val="center"/>
      </w:pPr>
      <w:r>
        <w:t xml:space="preserve">RESOLUTION </w:t>
      </w:r>
      <w:r w:rsidR="006E7F06">
        <w:t>20-</w:t>
      </w:r>
      <w:r w:rsidR="002D44E7">
        <w:t>0</w:t>
      </w:r>
      <w:r w:rsidR="00F36F3E">
        <w:t>6</w:t>
      </w:r>
    </w:p>
    <w:p w14:paraId="2DB7230D" w14:textId="77777777" w:rsidR="0048068C" w:rsidRDefault="0048068C" w:rsidP="003C6ECE">
      <w:pPr>
        <w:jc w:val="center"/>
      </w:pPr>
    </w:p>
    <w:p w14:paraId="65C8685C" w14:textId="37D65E03" w:rsidR="003C6ECE" w:rsidRPr="007E533F" w:rsidRDefault="003C6ECE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 xml:space="preserve">A RESOLUTION OF CORINNE CITY </w:t>
      </w:r>
      <w:r w:rsidR="006E7F06">
        <w:rPr>
          <w:sz w:val="22"/>
          <w:szCs w:val="22"/>
        </w:rPr>
        <w:t xml:space="preserve">COUNCIL </w:t>
      </w:r>
      <w:r w:rsidRPr="007E533F">
        <w:rPr>
          <w:sz w:val="22"/>
          <w:szCs w:val="22"/>
        </w:rPr>
        <w:t xml:space="preserve">ADOPTING THE BUDGET FOR CORINNE CITY FOR </w:t>
      </w:r>
      <w:r w:rsidR="0048068C" w:rsidRPr="007E533F">
        <w:rPr>
          <w:sz w:val="22"/>
          <w:szCs w:val="22"/>
        </w:rPr>
        <w:t>THE FISCAL YEAR JULY 1, 20</w:t>
      </w:r>
      <w:r w:rsidR="006E7F06">
        <w:rPr>
          <w:sz w:val="22"/>
          <w:szCs w:val="22"/>
        </w:rPr>
        <w:t>20</w:t>
      </w:r>
      <w:r w:rsidR="002D44E7">
        <w:rPr>
          <w:sz w:val="22"/>
          <w:szCs w:val="22"/>
        </w:rPr>
        <w:t xml:space="preserve"> </w:t>
      </w:r>
      <w:r w:rsidR="0048068C" w:rsidRPr="007E533F">
        <w:rPr>
          <w:sz w:val="22"/>
          <w:szCs w:val="22"/>
        </w:rPr>
        <w:t>TO JUNE 30, 20</w:t>
      </w:r>
      <w:r w:rsidR="00D02E2C">
        <w:rPr>
          <w:sz w:val="22"/>
          <w:szCs w:val="22"/>
        </w:rPr>
        <w:t>2</w:t>
      </w:r>
      <w:r w:rsidR="006E7F06">
        <w:rPr>
          <w:sz w:val="22"/>
          <w:szCs w:val="22"/>
        </w:rPr>
        <w:t>1</w:t>
      </w:r>
      <w:r w:rsidR="0048068C" w:rsidRPr="007E533F">
        <w:rPr>
          <w:sz w:val="22"/>
          <w:szCs w:val="22"/>
        </w:rPr>
        <w:t>: AND PROVIDING THAT THIS RESOLUTION SHALL BECOME EFFECTIVE ON THE FIRST POSTING AFTER THE FINAL PASSAGE.</w:t>
      </w:r>
    </w:p>
    <w:p w14:paraId="54588BEE" w14:textId="77777777" w:rsidR="0048068C" w:rsidRPr="007E533F" w:rsidRDefault="0048068C" w:rsidP="003C6ECE">
      <w:pPr>
        <w:rPr>
          <w:sz w:val="22"/>
          <w:szCs w:val="22"/>
        </w:rPr>
      </w:pPr>
    </w:p>
    <w:p w14:paraId="63FD02A0" w14:textId="6F6DAB6D" w:rsidR="0048068C" w:rsidRPr="007E533F" w:rsidRDefault="0048068C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>WHEREAS, the Council of Corinne City has deemed it necessary to establish a budget in which the city funds will be appropriated for allocation within the fiscal year of July 1, 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 xml:space="preserve"> through June 30, 20</w:t>
      </w:r>
      <w:r w:rsidR="0044762F">
        <w:rPr>
          <w:sz w:val="22"/>
          <w:szCs w:val="22"/>
        </w:rPr>
        <w:t>2</w:t>
      </w:r>
      <w:r w:rsidR="006E7F06">
        <w:rPr>
          <w:sz w:val="22"/>
          <w:szCs w:val="22"/>
        </w:rPr>
        <w:t>1</w:t>
      </w:r>
      <w:r w:rsidRPr="007E533F">
        <w:rPr>
          <w:sz w:val="22"/>
          <w:szCs w:val="22"/>
        </w:rPr>
        <w:t>; and</w:t>
      </w:r>
    </w:p>
    <w:p w14:paraId="7C5A93CE" w14:textId="77777777" w:rsidR="0048068C" w:rsidRPr="007E533F" w:rsidRDefault="0048068C" w:rsidP="003C6ECE">
      <w:pPr>
        <w:rPr>
          <w:sz w:val="22"/>
          <w:szCs w:val="22"/>
        </w:rPr>
      </w:pPr>
    </w:p>
    <w:p w14:paraId="39E54451" w14:textId="100A57C0" w:rsidR="005D563A" w:rsidRPr="007E533F" w:rsidRDefault="0048068C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 xml:space="preserve">WHEREAS, at least fifteen (15) days notice of the time and place of a hearing was published in the newspaper </w:t>
      </w:r>
      <w:r w:rsidR="005D563A" w:rsidRPr="007E533F">
        <w:rPr>
          <w:sz w:val="22"/>
          <w:szCs w:val="22"/>
        </w:rPr>
        <w:t xml:space="preserve">of general circulation in the municipality, and WHEREAS a Public Hearing was held on </w:t>
      </w:r>
      <w:r w:rsidR="00740884">
        <w:rPr>
          <w:sz w:val="22"/>
          <w:szCs w:val="22"/>
        </w:rPr>
        <w:t xml:space="preserve">June </w:t>
      </w:r>
      <w:r w:rsidR="006E7F06">
        <w:rPr>
          <w:sz w:val="22"/>
          <w:szCs w:val="22"/>
        </w:rPr>
        <w:t>16</w:t>
      </w:r>
      <w:r w:rsidR="002D44E7">
        <w:rPr>
          <w:sz w:val="22"/>
          <w:szCs w:val="22"/>
        </w:rPr>
        <w:t>,</w:t>
      </w:r>
      <w:r w:rsidR="005D563A" w:rsidRPr="007E533F">
        <w:rPr>
          <w:sz w:val="22"/>
          <w:szCs w:val="22"/>
        </w:rPr>
        <w:t xml:space="preserve"> 20</w:t>
      </w:r>
      <w:r w:rsidR="006E7F06">
        <w:rPr>
          <w:sz w:val="22"/>
          <w:szCs w:val="22"/>
        </w:rPr>
        <w:t>20</w:t>
      </w:r>
      <w:r w:rsidR="005D563A" w:rsidRPr="007E533F">
        <w:rPr>
          <w:sz w:val="22"/>
          <w:szCs w:val="22"/>
        </w:rPr>
        <w:t xml:space="preserve">; and </w:t>
      </w:r>
    </w:p>
    <w:p w14:paraId="2B7AA248" w14:textId="77777777" w:rsidR="005D563A" w:rsidRPr="007E533F" w:rsidRDefault="005D563A" w:rsidP="003C6ECE">
      <w:pPr>
        <w:rPr>
          <w:sz w:val="22"/>
          <w:szCs w:val="22"/>
        </w:rPr>
      </w:pPr>
    </w:p>
    <w:p w14:paraId="1AB0693E" w14:textId="27A3BFB2" w:rsidR="005D563A" w:rsidRPr="007E533F" w:rsidRDefault="005D563A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 xml:space="preserve">WHEREAS, at a regularly scheduled council meeting, on </w:t>
      </w:r>
      <w:r w:rsidR="00740884">
        <w:rPr>
          <w:sz w:val="22"/>
          <w:szCs w:val="22"/>
        </w:rPr>
        <w:t xml:space="preserve">June </w:t>
      </w:r>
      <w:r w:rsidR="006E7F06">
        <w:rPr>
          <w:sz w:val="22"/>
          <w:szCs w:val="22"/>
        </w:rPr>
        <w:t>16</w:t>
      </w:r>
      <w:r w:rsidR="002D44E7">
        <w:rPr>
          <w:sz w:val="22"/>
          <w:szCs w:val="22"/>
        </w:rPr>
        <w:t>, 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 xml:space="preserve">, Resolution </w:t>
      </w:r>
      <w:r w:rsidR="006E7F06">
        <w:rPr>
          <w:sz w:val="22"/>
          <w:szCs w:val="22"/>
        </w:rPr>
        <w:t>20</w:t>
      </w:r>
      <w:r w:rsidR="00740884">
        <w:rPr>
          <w:sz w:val="22"/>
          <w:szCs w:val="22"/>
        </w:rPr>
        <w:t>-0</w:t>
      </w:r>
      <w:r w:rsidR="006E7F06">
        <w:rPr>
          <w:sz w:val="22"/>
          <w:szCs w:val="22"/>
        </w:rPr>
        <w:t>6</w:t>
      </w:r>
      <w:r w:rsidR="006234AD">
        <w:rPr>
          <w:sz w:val="22"/>
          <w:szCs w:val="22"/>
        </w:rPr>
        <w:t xml:space="preserve">, </w:t>
      </w:r>
      <w:r w:rsidRPr="007E533F">
        <w:rPr>
          <w:sz w:val="22"/>
          <w:szCs w:val="22"/>
        </w:rPr>
        <w:t>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>-20</w:t>
      </w:r>
      <w:r w:rsidR="008007C9">
        <w:rPr>
          <w:sz w:val="22"/>
          <w:szCs w:val="22"/>
        </w:rPr>
        <w:t>2</w:t>
      </w:r>
      <w:r w:rsidR="006E7F06">
        <w:rPr>
          <w:sz w:val="22"/>
          <w:szCs w:val="22"/>
        </w:rPr>
        <w:t>1</w:t>
      </w:r>
      <w:r w:rsidRPr="007E533F">
        <w:rPr>
          <w:sz w:val="22"/>
          <w:szCs w:val="22"/>
        </w:rPr>
        <w:t xml:space="preserve"> Budget, came up for adoption; and</w:t>
      </w:r>
    </w:p>
    <w:p w14:paraId="7CC23521" w14:textId="77777777" w:rsidR="005D563A" w:rsidRPr="007E533F" w:rsidRDefault="005D563A" w:rsidP="003C6ECE">
      <w:pPr>
        <w:rPr>
          <w:sz w:val="22"/>
          <w:szCs w:val="22"/>
        </w:rPr>
      </w:pPr>
    </w:p>
    <w:p w14:paraId="417D2960" w14:textId="77777777" w:rsidR="005D563A" w:rsidRPr="007E533F" w:rsidRDefault="005D563A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 xml:space="preserve">WHEREAS, it appeared to be in the best interest of </w:t>
      </w:r>
      <w:smartTag w:uri="urn:schemas-microsoft-com:office:smarttags" w:element="place">
        <w:smartTag w:uri="urn:schemas-microsoft-com:office:smarttags" w:element="PlaceName">
          <w:r w:rsidRPr="007E533F">
            <w:rPr>
              <w:sz w:val="22"/>
              <w:szCs w:val="22"/>
            </w:rPr>
            <w:t>Corinne</w:t>
          </w:r>
        </w:smartTag>
        <w:r w:rsidRPr="007E533F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7E533F">
            <w:rPr>
              <w:sz w:val="22"/>
              <w:szCs w:val="22"/>
            </w:rPr>
            <w:t>City</w:t>
          </w:r>
        </w:smartTag>
      </w:smartTag>
      <w:r w:rsidRPr="007E533F">
        <w:rPr>
          <w:sz w:val="22"/>
          <w:szCs w:val="22"/>
        </w:rPr>
        <w:t xml:space="preserve"> to have this resolution adopted for the allocation and will supersede all other resolutions pertaining to prior budgets.</w:t>
      </w:r>
    </w:p>
    <w:p w14:paraId="79A92169" w14:textId="77777777" w:rsidR="005D563A" w:rsidRPr="007E533F" w:rsidRDefault="005D563A" w:rsidP="003C6ECE">
      <w:pPr>
        <w:rPr>
          <w:sz w:val="22"/>
          <w:szCs w:val="22"/>
        </w:rPr>
      </w:pPr>
    </w:p>
    <w:p w14:paraId="6873BBAB" w14:textId="228FB263" w:rsidR="0048068C" w:rsidRPr="007E533F" w:rsidRDefault="005D563A" w:rsidP="003C6ECE">
      <w:pPr>
        <w:rPr>
          <w:sz w:val="22"/>
          <w:szCs w:val="22"/>
        </w:rPr>
      </w:pPr>
      <w:r w:rsidRPr="007E533F">
        <w:rPr>
          <w:b/>
          <w:sz w:val="22"/>
          <w:szCs w:val="22"/>
        </w:rPr>
        <w:t xml:space="preserve">NOW THEREFORE, BE IT RESOLVED </w:t>
      </w:r>
      <w:r w:rsidRPr="007E533F">
        <w:rPr>
          <w:sz w:val="22"/>
          <w:szCs w:val="22"/>
        </w:rPr>
        <w:t>by the Council of Corinne City, that the Budget for the fiscal year of July 1, 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>, through June 30, 20</w:t>
      </w:r>
      <w:r w:rsidR="0006332D">
        <w:rPr>
          <w:sz w:val="22"/>
          <w:szCs w:val="22"/>
        </w:rPr>
        <w:t>2</w:t>
      </w:r>
      <w:r w:rsidR="006E7F06">
        <w:rPr>
          <w:sz w:val="22"/>
          <w:szCs w:val="22"/>
        </w:rPr>
        <w:t>1</w:t>
      </w:r>
      <w:r w:rsidRPr="007E533F">
        <w:rPr>
          <w:sz w:val="22"/>
          <w:szCs w:val="22"/>
        </w:rPr>
        <w:t>, is hereby adopte</w:t>
      </w:r>
      <w:r w:rsidR="007E533F" w:rsidRPr="007E533F">
        <w:rPr>
          <w:sz w:val="22"/>
          <w:szCs w:val="22"/>
        </w:rPr>
        <w:t>d with the declarations as stated below upon the passing and first posting.</w:t>
      </w:r>
    </w:p>
    <w:p w14:paraId="3AF37925" w14:textId="77777777" w:rsidR="007E533F" w:rsidRPr="007E533F" w:rsidRDefault="007E533F" w:rsidP="003C6ECE">
      <w:pPr>
        <w:rPr>
          <w:sz w:val="22"/>
          <w:szCs w:val="22"/>
        </w:rPr>
      </w:pPr>
    </w:p>
    <w:p w14:paraId="297B5B1B" w14:textId="77777777" w:rsidR="007E533F" w:rsidRPr="007E533F" w:rsidRDefault="007E533F" w:rsidP="003C6ECE">
      <w:pPr>
        <w:rPr>
          <w:i/>
          <w:sz w:val="22"/>
          <w:szCs w:val="22"/>
        </w:rPr>
      </w:pPr>
      <w:r w:rsidRPr="007E533F">
        <w:rPr>
          <w:b/>
          <w:sz w:val="22"/>
          <w:szCs w:val="22"/>
        </w:rPr>
        <w:t xml:space="preserve">SECTION 1. </w:t>
      </w:r>
      <w:r w:rsidRPr="007E533F">
        <w:rPr>
          <w:i/>
          <w:sz w:val="22"/>
          <w:szCs w:val="22"/>
        </w:rPr>
        <w:t>Budget.</w:t>
      </w:r>
    </w:p>
    <w:p w14:paraId="7C62EC67" w14:textId="7E7DB231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>The Council of Corinne City finds and declares that the foregoing budget is for Revenues and Expenditures appropriations for the fiscal year starting July 1, 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 xml:space="preserve"> and ending June 30, 20</w:t>
      </w:r>
      <w:r w:rsidR="0006332D">
        <w:rPr>
          <w:sz w:val="22"/>
          <w:szCs w:val="22"/>
        </w:rPr>
        <w:t>2</w:t>
      </w:r>
      <w:r w:rsidR="006E7F06">
        <w:rPr>
          <w:sz w:val="22"/>
          <w:szCs w:val="22"/>
        </w:rPr>
        <w:t>1</w:t>
      </w:r>
      <w:r w:rsidRPr="007E533F">
        <w:rPr>
          <w:sz w:val="22"/>
          <w:szCs w:val="22"/>
        </w:rPr>
        <w:t>.</w:t>
      </w:r>
    </w:p>
    <w:p w14:paraId="7A142433" w14:textId="77777777" w:rsidR="007E533F" w:rsidRPr="007E533F" w:rsidRDefault="007E533F" w:rsidP="003C6ECE">
      <w:pPr>
        <w:rPr>
          <w:sz w:val="22"/>
          <w:szCs w:val="22"/>
        </w:rPr>
      </w:pPr>
    </w:p>
    <w:p w14:paraId="71BDB13C" w14:textId="77777777" w:rsidR="007E533F" w:rsidRPr="007E533F" w:rsidRDefault="007E533F" w:rsidP="003C6ECE">
      <w:pPr>
        <w:rPr>
          <w:i/>
          <w:sz w:val="22"/>
          <w:szCs w:val="22"/>
        </w:rPr>
      </w:pPr>
      <w:r w:rsidRPr="007E533F">
        <w:rPr>
          <w:b/>
          <w:sz w:val="22"/>
          <w:szCs w:val="22"/>
        </w:rPr>
        <w:t xml:space="preserve">SECTION 2. </w:t>
      </w:r>
      <w:r w:rsidRPr="007E533F">
        <w:rPr>
          <w:i/>
          <w:sz w:val="22"/>
          <w:szCs w:val="22"/>
        </w:rPr>
        <w:t>Emergency Clause.</w:t>
      </w:r>
    </w:p>
    <w:p w14:paraId="15453C9E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 xml:space="preserve">The Council of Corinne City hereby finds and determines that this resolution is necessary for the immediate preservation of the peace, health, and safety of </w:t>
      </w:r>
      <w:smartTag w:uri="urn:schemas-microsoft-com:office:smarttags" w:element="place">
        <w:smartTag w:uri="urn:schemas-microsoft-com:office:smarttags" w:element="PlaceName">
          <w:r w:rsidRPr="007E533F">
            <w:rPr>
              <w:sz w:val="22"/>
              <w:szCs w:val="22"/>
            </w:rPr>
            <w:t>Corinne</w:t>
          </w:r>
        </w:smartTag>
        <w:r w:rsidRPr="007E533F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7E533F">
            <w:rPr>
              <w:sz w:val="22"/>
              <w:szCs w:val="22"/>
            </w:rPr>
            <w:t>City</w:t>
          </w:r>
        </w:smartTag>
      </w:smartTag>
      <w:r w:rsidRPr="007E533F">
        <w:rPr>
          <w:sz w:val="22"/>
          <w:szCs w:val="22"/>
        </w:rPr>
        <w:t>.</w:t>
      </w:r>
    </w:p>
    <w:p w14:paraId="1C332994" w14:textId="77777777" w:rsidR="007E533F" w:rsidRPr="007E533F" w:rsidRDefault="007E533F" w:rsidP="003C6ECE">
      <w:pPr>
        <w:rPr>
          <w:sz w:val="22"/>
          <w:szCs w:val="22"/>
        </w:rPr>
      </w:pPr>
    </w:p>
    <w:p w14:paraId="71CEE4BC" w14:textId="77777777" w:rsidR="007E533F" w:rsidRPr="007E533F" w:rsidRDefault="007E533F" w:rsidP="003C6ECE">
      <w:pPr>
        <w:rPr>
          <w:i/>
          <w:sz w:val="22"/>
          <w:szCs w:val="22"/>
        </w:rPr>
      </w:pPr>
      <w:r w:rsidRPr="007E533F">
        <w:rPr>
          <w:b/>
          <w:sz w:val="22"/>
          <w:szCs w:val="22"/>
        </w:rPr>
        <w:t xml:space="preserve">SECTION 3. </w:t>
      </w:r>
      <w:r w:rsidRPr="007E533F">
        <w:rPr>
          <w:i/>
          <w:sz w:val="22"/>
          <w:szCs w:val="22"/>
        </w:rPr>
        <w:t>Effective Date.</w:t>
      </w:r>
    </w:p>
    <w:p w14:paraId="2929F590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>This resolution shall become effective immediately after first posing after final passage.</w:t>
      </w:r>
    </w:p>
    <w:p w14:paraId="49BE5321" w14:textId="77777777" w:rsidR="007E533F" w:rsidRPr="007E533F" w:rsidRDefault="007E533F" w:rsidP="003C6ECE">
      <w:pPr>
        <w:rPr>
          <w:sz w:val="22"/>
          <w:szCs w:val="22"/>
        </w:rPr>
      </w:pPr>
    </w:p>
    <w:p w14:paraId="2587ED36" w14:textId="69AE5867" w:rsidR="007E533F" w:rsidRPr="007E533F" w:rsidRDefault="007E533F" w:rsidP="003C6ECE">
      <w:pPr>
        <w:rPr>
          <w:sz w:val="22"/>
          <w:szCs w:val="22"/>
        </w:rPr>
      </w:pPr>
      <w:r w:rsidRPr="007E533F">
        <w:rPr>
          <w:b/>
          <w:sz w:val="22"/>
          <w:szCs w:val="22"/>
        </w:rPr>
        <w:t xml:space="preserve">PASSED, ADOPTED, AND ORDERED POSTED </w:t>
      </w:r>
      <w:r w:rsidRPr="007E533F">
        <w:rPr>
          <w:sz w:val="22"/>
          <w:szCs w:val="22"/>
        </w:rPr>
        <w:t>by the Council of Corinne City, Utah, this</w:t>
      </w:r>
      <w:r w:rsidR="00A545C7">
        <w:rPr>
          <w:sz w:val="22"/>
          <w:szCs w:val="22"/>
        </w:rPr>
        <w:t xml:space="preserve"> </w:t>
      </w:r>
      <w:r w:rsidR="006E7F06">
        <w:rPr>
          <w:sz w:val="22"/>
          <w:szCs w:val="22"/>
        </w:rPr>
        <w:t>1</w:t>
      </w:r>
      <w:r w:rsidR="002D3EF4">
        <w:rPr>
          <w:sz w:val="22"/>
          <w:szCs w:val="22"/>
        </w:rPr>
        <w:t>8</w:t>
      </w:r>
      <w:r w:rsidR="00551BAA" w:rsidRPr="00551BAA">
        <w:rPr>
          <w:sz w:val="22"/>
          <w:szCs w:val="22"/>
          <w:vertAlign w:val="superscript"/>
        </w:rPr>
        <w:t>th</w:t>
      </w:r>
      <w:r w:rsidR="00A545C7">
        <w:rPr>
          <w:sz w:val="22"/>
          <w:szCs w:val="22"/>
        </w:rPr>
        <w:t xml:space="preserve"> </w:t>
      </w:r>
      <w:r w:rsidRPr="007E533F">
        <w:rPr>
          <w:sz w:val="22"/>
          <w:szCs w:val="22"/>
        </w:rPr>
        <w:t xml:space="preserve">day of </w:t>
      </w:r>
      <w:r w:rsidR="002D3EF4">
        <w:rPr>
          <w:sz w:val="22"/>
          <w:szCs w:val="22"/>
        </w:rPr>
        <w:t>August</w:t>
      </w:r>
      <w:r w:rsidRPr="007E533F">
        <w:rPr>
          <w:sz w:val="22"/>
          <w:szCs w:val="22"/>
        </w:rPr>
        <w:t>, 20</w:t>
      </w:r>
      <w:r w:rsidR="006E7F06">
        <w:rPr>
          <w:sz w:val="22"/>
          <w:szCs w:val="22"/>
        </w:rPr>
        <w:t>20</w:t>
      </w:r>
      <w:r w:rsidRPr="007E533F">
        <w:rPr>
          <w:sz w:val="22"/>
          <w:szCs w:val="22"/>
        </w:rPr>
        <w:t>.</w:t>
      </w:r>
    </w:p>
    <w:p w14:paraId="6AA3EA62" w14:textId="77777777" w:rsidR="007E533F" w:rsidRPr="007E533F" w:rsidRDefault="007E533F" w:rsidP="003C6ECE">
      <w:pPr>
        <w:rPr>
          <w:sz w:val="22"/>
          <w:szCs w:val="22"/>
        </w:rPr>
      </w:pPr>
    </w:p>
    <w:p w14:paraId="2D63B387" w14:textId="77777777" w:rsid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</w:p>
    <w:p w14:paraId="64EB1A88" w14:textId="77777777" w:rsidR="007E533F" w:rsidRPr="007E533F" w:rsidRDefault="007E533F" w:rsidP="003C6EC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E533F">
        <w:rPr>
          <w:sz w:val="22"/>
          <w:szCs w:val="22"/>
        </w:rPr>
        <w:t>Signed: ________________________________</w:t>
      </w:r>
    </w:p>
    <w:p w14:paraId="2A65C11A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r w:rsidRPr="007E533F">
        <w:rPr>
          <w:sz w:val="22"/>
          <w:szCs w:val="22"/>
        </w:rPr>
        <w:tab/>
      </w:r>
      <w:smartTag w:uri="urn:schemas-microsoft-com:office:smarttags" w:element="place">
        <w:smartTag w:uri="urn:schemas-microsoft-com:office:smarttags" w:element="PlaceName">
          <w:r w:rsidRPr="007E533F">
            <w:rPr>
              <w:sz w:val="22"/>
              <w:szCs w:val="22"/>
            </w:rPr>
            <w:t>Corinne</w:t>
          </w:r>
        </w:smartTag>
        <w:r w:rsidRPr="007E533F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7E533F">
            <w:rPr>
              <w:sz w:val="22"/>
              <w:szCs w:val="22"/>
            </w:rPr>
            <w:t>City</w:t>
          </w:r>
        </w:smartTag>
      </w:smartTag>
      <w:r w:rsidRPr="007E533F">
        <w:rPr>
          <w:sz w:val="22"/>
          <w:szCs w:val="22"/>
        </w:rPr>
        <w:t xml:space="preserve"> Mayor</w:t>
      </w:r>
    </w:p>
    <w:p w14:paraId="1CADD94A" w14:textId="77777777" w:rsidR="007E533F" w:rsidRDefault="007E533F" w:rsidP="003C6ECE">
      <w:pPr>
        <w:rPr>
          <w:sz w:val="22"/>
          <w:szCs w:val="22"/>
        </w:rPr>
      </w:pPr>
    </w:p>
    <w:p w14:paraId="5475B35D" w14:textId="77777777" w:rsidR="0036640A" w:rsidRDefault="0036640A" w:rsidP="003C6ECE">
      <w:pPr>
        <w:rPr>
          <w:sz w:val="22"/>
          <w:szCs w:val="22"/>
        </w:rPr>
      </w:pPr>
    </w:p>
    <w:p w14:paraId="426EDB90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>ATTEST:</w:t>
      </w:r>
    </w:p>
    <w:p w14:paraId="31EA08EB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ab/>
        <w:t>_________________________</w:t>
      </w:r>
      <w:r>
        <w:rPr>
          <w:sz w:val="22"/>
          <w:szCs w:val="22"/>
        </w:rPr>
        <w:t>______</w:t>
      </w:r>
    </w:p>
    <w:p w14:paraId="7A64DE88" w14:textId="77777777" w:rsidR="007E533F" w:rsidRPr="007E533F" w:rsidRDefault="007E533F" w:rsidP="003C6ECE">
      <w:pPr>
        <w:rPr>
          <w:sz w:val="22"/>
          <w:szCs w:val="22"/>
        </w:rPr>
      </w:pPr>
      <w:r w:rsidRPr="007E533F">
        <w:rPr>
          <w:sz w:val="22"/>
          <w:szCs w:val="22"/>
        </w:rPr>
        <w:tab/>
      </w:r>
      <w:smartTag w:uri="urn:schemas-microsoft-com:office:smarttags" w:element="place">
        <w:smartTag w:uri="urn:schemas-microsoft-com:office:smarttags" w:element="PlaceName">
          <w:r w:rsidRPr="007E533F">
            <w:rPr>
              <w:sz w:val="22"/>
              <w:szCs w:val="22"/>
            </w:rPr>
            <w:t>Corinne</w:t>
          </w:r>
        </w:smartTag>
        <w:r w:rsidRPr="007E533F">
          <w:rPr>
            <w:sz w:val="22"/>
            <w:szCs w:val="22"/>
          </w:rPr>
          <w:t xml:space="preserve"> </w:t>
        </w:r>
        <w:smartTag w:uri="urn:schemas-microsoft-com:office:smarttags" w:element="PlaceName">
          <w:r w:rsidRPr="007E533F">
            <w:rPr>
              <w:sz w:val="22"/>
              <w:szCs w:val="22"/>
            </w:rPr>
            <w:t>City</w:t>
          </w:r>
        </w:smartTag>
      </w:smartTag>
      <w:r w:rsidRPr="007E533F">
        <w:rPr>
          <w:sz w:val="22"/>
          <w:szCs w:val="22"/>
        </w:rPr>
        <w:t xml:space="preserve"> Recorder</w:t>
      </w:r>
    </w:p>
    <w:sectPr w:rsidR="007E533F" w:rsidRPr="007E533F" w:rsidSect="00DC62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ECE"/>
    <w:rsid w:val="0006332D"/>
    <w:rsid w:val="000D5DBB"/>
    <w:rsid w:val="001D171F"/>
    <w:rsid w:val="002D3EF4"/>
    <w:rsid w:val="002D44E7"/>
    <w:rsid w:val="002F11D7"/>
    <w:rsid w:val="0036640A"/>
    <w:rsid w:val="003C6ECE"/>
    <w:rsid w:val="003F0A02"/>
    <w:rsid w:val="0044762F"/>
    <w:rsid w:val="00460C39"/>
    <w:rsid w:val="0046552B"/>
    <w:rsid w:val="0048036B"/>
    <w:rsid w:val="0048068C"/>
    <w:rsid w:val="0053587A"/>
    <w:rsid w:val="00545CE4"/>
    <w:rsid w:val="00551BAA"/>
    <w:rsid w:val="005D563A"/>
    <w:rsid w:val="006234AD"/>
    <w:rsid w:val="00640AAC"/>
    <w:rsid w:val="006E7F06"/>
    <w:rsid w:val="00740884"/>
    <w:rsid w:val="007E533F"/>
    <w:rsid w:val="008007C9"/>
    <w:rsid w:val="00A43E24"/>
    <w:rsid w:val="00A44716"/>
    <w:rsid w:val="00A545C7"/>
    <w:rsid w:val="00AC6B11"/>
    <w:rsid w:val="00C10D63"/>
    <w:rsid w:val="00C17FFC"/>
    <w:rsid w:val="00D02E2C"/>
    <w:rsid w:val="00D11064"/>
    <w:rsid w:val="00D22D94"/>
    <w:rsid w:val="00DC628F"/>
    <w:rsid w:val="00F36F3E"/>
    <w:rsid w:val="00F5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6408135"/>
  <w15:docId w15:val="{4F12F63D-650F-46C2-8AD4-D7CED5EAB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2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06-03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06-03</dc:title>
  <dc:creator>recorder</dc:creator>
  <cp:lastModifiedBy>Kendra Norman</cp:lastModifiedBy>
  <cp:revision>4</cp:revision>
  <cp:lastPrinted>2019-05-30T18:16:00Z</cp:lastPrinted>
  <dcterms:created xsi:type="dcterms:W3CDTF">2020-06-12T19:38:00Z</dcterms:created>
  <dcterms:modified xsi:type="dcterms:W3CDTF">2020-08-14T15:21:00Z</dcterms:modified>
</cp:coreProperties>
</file>