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1549133992"/>
        <w:docPartObj>
          <w:docPartGallery w:val="Cover Pages"/>
          <w:docPartUnique/>
        </w:docPartObj>
      </w:sdtPr>
      <w:sdtEndPr/>
      <w:sdtContent>
        <w:p w:rsidR="00233CBF" w:rsidRDefault="006715C8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535DA0" wp14:editId="453B77CD">
                <wp:simplePos x="0" y="0"/>
                <wp:positionH relativeFrom="column">
                  <wp:posOffset>-137160</wp:posOffset>
                </wp:positionH>
                <wp:positionV relativeFrom="paragraph">
                  <wp:posOffset>95250</wp:posOffset>
                </wp:positionV>
                <wp:extent cx="2426970" cy="1187450"/>
                <wp:effectExtent l="0" t="0" r="0" b="0"/>
                <wp:wrapSquare wrapText="bothSides"/>
                <wp:docPr id="3" name="Picture 3" descr="FINAL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INAL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97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1B587C" w:themeColor="accent3"/>
              <w:bottom w:val="single" w:sz="36" w:space="0" w:color="1B587C" w:themeColor="accent3"/>
              <w:insideH w:val="single" w:sz="36" w:space="0" w:color="1B587C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760"/>
          </w:tblGrid>
          <w:tr w:rsidR="00233CBF">
            <w:sdt>
              <w:sdtPr>
                <w:rPr>
                  <w:rFonts w:eastAsiaTheme="majorEastAsia" w:cstheme="minorHAnsi"/>
                  <w:sz w:val="48"/>
                  <w:szCs w:val="48"/>
                </w:rPr>
                <w:alias w:val="Title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233CBF" w:rsidRDefault="00233CBF" w:rsidP="00233CBF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233CBF">
                      <w:rPr>
                        <w:rFonts w:eastAsiaTheme="majorEastAsia" w:cstheme="minorHAnsi"/>
                        <w:sz w:val="48"/>
                        <w:szCs w:val="48"/>
                      </w:rPr>
                      <w:t>UDRC Advisory Board Meeting</w:t>
                    </w:r>
                  </w:p>
                </w:tc>
              </w:sdtContent>
            </w:sdt>
          </w:tr>
          <w:tr w:rsidR="00233CBF">
            <w:sdt>
              <w:sdtPr>
                <w:rPr>
                  <w:sz w:val="40"/>
                  <w:szCs w:val="40"/>
                </w:rPr>
                <w:alias w:val="Subtitle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233CBF" w:rsidRDefault="00A451FC" w:rsidP="009767E4">
                    <w:pPr>
                      <w:pStyle w:val="NoSpacing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27 July, 2020 – 1:30pm to 2:30</w:t>
                    </w:r>
                    <w:r w:rsidR="00C96A58">
                      <w:rPr>
                        <w:sz w:val="40"/>
                        <w:szCs w:val="40"/>
                      </w:rPr>
                      <w:t>pm</w:t>
                    </w:r>
                  </w:p>
                </w:tc>
              </w:sdtContent>
            </w:sdt>
          </w:tr>
          <w:tr w:rsidR="00233CBF">
            <w:sdt>
              <w:sdtPr>
                <w:rPr>
                  <w:sz w:val="28"/>
                  <w:szCs w:val="28"/>
                </w:rPr>
                <w:alias w:val="Author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233CBF" w:rsidRDefault="00C96A58">
                    <w:pPr>
                      <w:pStyle w:val="NoSpacing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Online Meeting</w:t>
                    </w:r>
                  </w:p>
                </w:tc>
              </w:sdtContent>
            </w:sdt>
          </w:tr>
        </w:tbl>
        <w:p w:rsidR="00233CBF" w:rsidRDefault="00233CBF"/>
        <w:p w:rsidR="00233CBF" w:rsidRDefault="00E3583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56FC18D" wp14:editId="7B60FC09">
                    <wp:simplePos x="0" y="0"/>
                    <wp:positionH relativeFrom="column">
                      <wp:posOffset>693420</wp:posOffset>
                    </wp:positionH>
                    <wp:positionV relativeFrom="paragraph">
                      <wp:posOffset>2428875</wp:posOffset>
                    </wp:positionV>
                    <wp:extent cx="2374265" cy="3768090"/>
                    <wp:effectExtent l="0" t="0" r="0" b="3810"/>
                    <wp:wrapSquare wrapText="bothSides"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37680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07C06" w:rsidRPr="00E8586A" w:rsidRDefault="00507C06">
                                <w:r w:rsidRPr="00213AA8">
                                  <w:rPr>
                                    <w:b/>
                                  </w:rPr>
                                  <w:t>Board: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t xml:space="preserve">Carrie Mayne, Marc </w:t>
                                </w:r>
                                <w:proofErr w:type="spellStart"/>
                                <w:r>
                                  <w:t>Babitz</w:t>
                                </w:r>
                                <w:proofErr w:type="spellEnd"/>
                                <w:r w:rsidR="00DE6371">
                                  <w:t>, Scott Jones</w:t>
                                </w:r>
                              </w:p>
                              <w:p w:rsidR="00507C06" w:rsidRDefault="00507C06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507C06" w:rsidRDefault="00507C06">
                                <w:r>
                                  <w:rPr>
                                    <w:b/>
                                  </w:rPr>
                                  <w:t xml:space="preserve">On Phone: </w:t>
                                </w:r>
                                <w:r>
                                  <w:t xml:space="preserve">Jeremias </w:t>
                                </w:r>
                                <w:proofErr w:type="spellStart"/>
                                <w:r>
                                  <w:t>Solari</w:t>
                                </w:r>
                                <w:proofErr w:type="spellEnd"/>
                                <w:r>
                                  <w:t>, Skylar Scott, Kelsey Martinez, Karen Tao, Derek Higgs, Vincent Brandon</w:t>
                                </w:r>
                                <w:r w:rsidR="00E56938">
                                  <w:t xml:space="preserve">, Carrie Mayne, Marc </w:t>
                                </w:r>
                                <w:proofErr w:type="spellStart"/>
                                <w:r w:rsidR="00E56938">
                                  <w:t>Babitz</w:t>
                                </w:r>
                                <w:proofErr w:type="spellEnd"/>
                                <w:r w:rsidR="00E56938">
                                  <w:t>, Scott Jones, Gail Tilson, Collin Peterson, Bethany Hyatt</w:t>
                                </w:r>
                              </w:p>
                              <w:p w:rsidR="00507C06" w:rsidRPr="00E8586A" w:rsidRDefault="00507C06"/>
                              <w:p w:rsidR="00507C06" w:rsidRDefault="00507C06">
                                <w:r>
                                  <w:rPr>
                                    <w:b/>
                                  </w:rPr>
                                  <w:t xml:space="preserve">Staff Support: </w:t>
                                </w:r>
                                <w:r>
                                  <w:t>Gail Tilson</w:t>
                                </w:r>
                              </w:p>
                              <w:p w:rsidR="00507C06" w:rsidRDefault="00507C06"/>
                              <w:p w:rsidR="00507C06" w:rsidRPr="00C96A58" w:rsidRDefault="00507C06">
                                <w:r>
                                  <w:rPr>
                                    <w:b/>
                                  </w:rPr>
                                  <w:t xml:space="preserve">Attendees </w:t>
                                </w:r>
                                <w:r w:rsidR="00E56938">
                                  <w:t>All virtual</w:t>
                                </w:r>
                              </w:p>
                              <w:p w:rsidR="00507C06" w:rsidRPr="00213AA8" w:rsidRDefault="00507C06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6FC18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4.6pt;margin-top:191.25pt;width:186.95pt;height:296.7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" stroked="f">
                    <v:textbox>
                      <w:txbxContent>
                        <w:p w:rsidR="00507C06" w:rsidRPr="00E8586A" w:rsidRDefault="00507C06">
                          <w:r w:rsidRPr="00213AA8">
                            <w:rPr>
                              <w:b/>
                            </w:rPr>
                            <w:t>Board: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Carrie Mayne, Marc </w:t>
                          </w:r>
                          <w:proofErr w:type="spellStart"/>
                          <w:r>
                            <w:t>Babitz</w:t>
                          </w:r>
                          <w:proofErr w:type="spellEnd"/>
                          <w:r w:rsidR="00DE6371">
                            <w:t>, Scott Jones</w:t>
                          </w:r>
                        </w:p>
                        <w:p w:rsidR="00507C06" w:rsidRDefault="00507C06">
                          <w:pPr>
                            <w:rPr>
                              <w:b/>
                            </w:rPr>
                          </w:pPr>
                        </w:p>
                        <w:p w:rsidR="00507C06" w:rsidRDefault="00507C06">
                          <w:r>
                            <w:rPr>
                              <w:b/>
                            </w:rPr>
                            <w:t xml:space="preserve">On Phone: </w:t>
                          </w:r>
                          <w:r>
                            <w:t xml:space="preserve">Jeremias </w:t>
                          </w:r>
                          <w:proofErr w:type="spellStart"/>
                          <w:r>
                            <w:t>Solari</w:t>
                          </w:r>
                          <w:proofErr w:type="spellEnd"/>
                          <w:r>
                            <w:t>, Skylar Scott, Kelsey Martinez, Karen Tao, Derek Higgs, Vincent Brandon</w:t>
                          </w:r>
                          <w:r w:rsidR="00E56938">
                            <w:t xml:space="preserve">, Carrie Mayne, Marc </w:t>
                          </w:r>
                          <w:proofErr w:type="spellStart"/>
                          <w:r w:rsidR="00E56938">
                            <w:t>Babitz</w:t>
                          </w:r>
                          <w:proofErr w:type="spellEnd"/>
                          <w:r w:rsidR="00E56938">
                            <w:t>, Scott Jones, Gail Tilson, Collin Peterson, Bethany Hyatt</w:t>
                          </w:r>
                        </w:p>
                        <w:p w:rsidR="00507C06" w:rsidRPr="00E8586A" w:rsidRDefault="00507C06"/>
                        <w:p w:rsidR="00507C06" w:rsidRDefault="00507C06">
                          <w:r>
                            <w:rPr>
                              <w:b/>
                            </w:rPr>
                            <w:t xml:space="preserve">Staff Support: </w:t>
                          </w:r>
                          <w:r>
                            <w:t>Gail Tilson</w:t>
                          </w:r>
                        </w:p>
                        <w:p w:rsidR="00507C06" w:rsidRDefault="00507C06"/>
                        <w:p w:rsidR="00507C06" w:rsidRPr="00C96A58" w:rsidRDefault="00507C06">
                          <w:r>
                            <w:rPr>
                              <w:b/>
                            </w:rPr>
                            <w:t xml:space="preserve">Attendees </w:t>
                          </w:r>
                          <w:r w:rsidR="00E56938">
                            <w:t>All virtual</w:t>
                          </w:r>
                        </w:p>
                        <w:p w:rsidR="00507C06" w:rsidRPr="00213AA8" w:rsidRDefault="00507C06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E3583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45F92150" wp14:editId="017FD3E8">
                    <wp:simplePos x="0" y="0"/>
                    <wp:positionH relativeFrom="column">
                      <wp:posOffset>-457200</wp:posOffset>
                    </wp:positionH>
                    <wp:positionV relativeFrom="paragraph">
                      <wp:posOffset>961390</wp:posOffset>
                    </wp:positionV>
                    <wp:extent cx="670560" cy="8727440"/>
                    <wp:effectExtent l="0" t="0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0560" cy="8727440"/>
                            </a:xfrm>
                            <a:prstGeom prst="rect">
                              <a:avLst/>
                            </a:prstGeom>
                            <a:solidFill>
                              <a:srgbClr val="6089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EAC83B7" id="Rectangle 1" o:spid="_x0000_s1026" style="position:absolute;margin-left:-36pt;margin-top:75.7pt;width:52.8pt;height:687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" fillcolor="#6089c6" stroked="f"/>
                </w:pict>
              </mc:Fallback>
            </mc:AlternateContent>
          </w:r>
          <w:r w:rsidRPr="00E3583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EFC783E" wp14:editId="369DE29D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1404620</wp:posOffset>
                    </wp:positionV>
                    <wp:extent cx="670560" cy="7648920"/>
                    <wp:effectExtent l="0" t="0" r="0" b="9525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0560" cy="7648920"/>
                            </a:xfrm>
                            <a:prstGeom prst="rect">
                              <a:avLst/>
                            </a:prstGeom>
                            <a:solidFill>
                              <a:srgbClr val="74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48C5048" id="Rectangle 2" o:spid="_x0000_s1026" style="position:absolute;margin-left:-8.4pt;margin-top:110.6pt;width:52.8pt;height:60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" fillcolor="#747070" stroked="f"/>
                </w:pict>
              </mc:Fallback>
            </mc:AlternateContent>
          </w:r>
          <w:r w:rsidR="006715C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2B1DFDA" wp14:editId="0CE58E55">
                    <wp:simplePos x="0" y="0"/>
                    <wp:positionH relativeFrom="column">
                      <wp:posOffset>-2510790</wp:posOffset>
                    </wp:positionH>
                    <wp:positionV relativeFrom="paragraph">
                      <wp:posOffset>1790700</wp:posOffset>
                    </wp:positionV>
                    <wp:extent cx="670560" cy="8610600"/>
                    <wp:effectExtent l="0" t="0" r="0" b="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0560" cy="8610600"/>
                            </a:xfrm>
                            <a:prstGeom prst="rect">
                              <a:avLst/>
                            </a:prstGeom>
                            <a:solidFill>
                              <a:srgbClr val="74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E7C430A" id="Rectangle 5" o:spid="_x0000_s1026" style="position:absolute;margin-left:-197.7pt;margin-top:141pt;width:52.8pt;height:6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" fillcolor="#747070" stroked="f"/>
                </w:pict>
              </mc:Fallback>
            </mc:AlternateContent>
          </w:r>
          <w:r w:rsidR="006715C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D920814" wp14:editId="464CBFC2">
                    <wp:simplePos x="0" y="0"/>
                    <wp:positionH relativeFrom="column">
                      <wp:posOffset>-2865120</wp:posOffset>
                    </wp:positionH>
                    <wp:positionV relativeFrom="paragraph">
                      <wp:posOffset>1209040</wp:posOffset>
                    </wp:positionV>
                    <wp:extent cx="670560" cy="9824720"/>
                    <wp:effectExtent l="0" t="0" r="0" b="508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0560" cy="9824720"/>
                            </a:xfrm>
                            <a:prstGeom prst="rect">
                              <a:avLst/>
                            </a:prstGeom>
                            <a:solidFill>
                              <a:srgbClr val="6089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6A57DE3" id="Rectangle 4" o:spid="_x0000_s1026" style="position:absolute;margin-left:-225.6pt;margin-top:95.2pt;width:52.8pt;height:77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" fillcolor="#6089c6" stroked="f"/>
                </w:pict>
              </mc:Fallback>
            </mc:AlternateContent>
          </w:r>
          <w:r w:rsidR="00233CBF">
            <w:br w:type="page"/>
          </w:r>
        </w:p>
      </w:sdtContent>
    </w:sdt>
    <w:tbl>
      <w:tblPr>
        <w:tblStyle w:val="GridTable1Light"/>
        <w:tblW w:w="14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233CBF" w:rsidTr="00070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  <w:tcBorders>
              <w:bottom w:val="none" w:sz="0" w:space="0" w:color="auto"/>
            </w:tcBorders>
          </w:tcPr>
          <w:p w:rsidR="00233CBF" w:rsidRDefault="00233CBF" w:rsidP="002A32F2">
            <w:pPr>
              <w:shd w:val="clear" w:color="auto" w:fill="14415C" w:themeFill="accent3" w:themeFillShade="BF"/>
              <w:jc w:val="center"/>
            </w:pPr>
          </w:p>
          <w:p w:rsidR="00233CBF" w:rsidRDefault="002F5A9C" w:rsidP="00E630D9">
            <w:pPr>
              <w:shd w:val="clear" w:color="auto" w:fill="14415C" w:themeFill="accent3" w:themeFillShade="BF"/>
              <w:jc w:val="center"/>
              <w:rPr>
                <w:b w:val="0"/>
              </w:rPr>
            </w:pPr>
            <w:r w:rsidRPr="002F5A9C">
              <w:t>Agenda</w:t>
            </w:r>
          </w:p>
          <w:p w:rsidR="00E630D9" w:rsidRPr="00E630D9" w:rsidRDefault="00E630D9" w:rsidP="00E630D9">
            <w:pPr>
              <w:shd w:val="clear" w:color="auto" w:fill="14415C" w:themeFill="accent3" w:themeFillShade="BF"/>
              <w:jc w:val="center"/>
              <w:rPr>
                <w:b w:val="0"/>
              </w:rPr>
            </w:pPr>
          </w:p>
        </w:tc>
        <w:tc>
          <w:tcPr>
            <w:tcW w:w="4872" w:type="dxa"/>
            <w:tcBorders>
              <w:bottom w:val="none" w:sz="0" w:space="0" w:color="auto"/>
            </w:tcBorders>
          </w:tcPr>
          <w:p w:rsidR="00233CBF" w:rsidRDefault="00233CBF" w:rsidP="002A32F2">
            <w:pPr>
              <w:shd w:val="clear" w:color="auto" w:fill="14415C" w:themeFill="accent3" w:themeFillShade="B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6E6F" w:rsidRDefault="001E5390" w:rsidP="00E630D9">
            <w:pPr>
              <w:shd w:val="clear" w:color="auto" w:fill="14415C" w:themeFill="accent3" w:themeFillShade="B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E5390">
              <w:t>Discussion</w:t>
            </w:r>
          </w:p>
          <w:p w:rsidR="00E630D9" w:rsidRPr="00E630D9" w:rsidRDefault="00E630D9" w:rsidP="00E630D9">
            <w:pPr>
              <w:shd w:val="clear" w:color="auto" w:fill="14415C" w:themeFill="accent3" w:themeFillShade="B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872" w:type="dxa"/>
            <w:tcBorders>
              <w:bottom w:val="none" w:sz="0" w:space="0" w:color="auto"/>
            </w:tcBorders>
          </w:tcPr>
          <w:p w:rsidR="00233CBF" w:rsidRDefault="00233CBF" w:rsidP="002A32F2">
            <w:pPr>
              <w:shd w:val="clear" w:color="auto" w:fill="14415C" w:themeFill="accent3" w:themeFillShade="B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6E6F" w:rsidRDefault="001E5390" w:rsidP="00E630D9">
            <w:pPr>
              <w:shd w:val="clear" w:color="auto" w:fill="14415C" w:themeFill="accent3" w:themeFillShade="B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E5390">
              <w:t xml:space="preserve">Recommendations </w:t>
            </w:r>
          </w:p>
          <w:p w:rsidR="00E630D9" w:rsidRPr="001E5390" w:rsidRDefault="00E630D9" w:rsidP="00E630D9">
            <w:pPr>
              <w:shd w:val="clear" w:color="auto" w:fill="14415C" w:themeFill="accent3" w:themeFillShade="B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507C06" w:rsidTr="0007042D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:rsidR="00507C06" w:rsidRDefault="00507C06" w:rsidP="00F109BD">
            <w:pPr>
              <w:pStyle w:val="ListParagraph"/>
              <w:numPr>
                <w:ilvl w:val="0"/>
                <w:numId w:val="3"/>
              </w:numPr>
            </w:pPr>
            <w:r>
              <w:t>Welcome</w:t>
            </w:r>
          </w:p>
          <w:p w:rsidR="00507C06" w:rsidRDefault="00507C06" w:rsidP="00F109BD"/>
          <w:p w:rsidR="00507C06" w:rsidRDefault="00507C06" w:rsidP="00F109BD"/>
        </w:tc>
        <w:tc>
          <w:tcPr>
            <w:tcW w:w="4872" w:type="dxa"/>
          </w:tcPr>
          <w:p w:rsidR="00507C06" w:rsidRDefault="00507C06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 and Introductions – </w:t>
            </w:r>
            <w:r w:rsidR="004552D4">
              <w:t>Special recognition</w:t>
            </w:r>
            <w:r w:rsidR="00744F3E">
              <w:t xml:space="preserve"> of service for Gail Tilson.</w:t>
            </w:r>
          </w:p>
          <w:p w:rsidR="00507C06" w:rsidRDefault="00507C06" w:rsidP="00F109BD">
            <w:pPr>
              <w:tabs>
                <w:tab w:val="left" w:pos="10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2" w:type="dxa"/>
          </w:tcPr>
          <w:p w:rsidR="00507C06" w:rsidRDefault="00507C06" w:rsidP="000D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07C06" w:rsidRDefault="00507C06" w:rsidP="000D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07C06" w:rsidRDefault="00507C06" w:rsidP="000D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C06" w:rsidTr="0007042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:rsidR="00507C06" w:rsidRDefault="000D412F" w:rsidP="00F109BD">
            <w:pPr>
              <w:pStyle w:val="ListParagraph"/>
              <w:numPr>
                <w:ilvl w:val="0"/>
                <w:numId w:val="3"/>
              </w:numPr>
            </w:pPr>
            <w:r>
              <w:t>Review of Minutes from Last Meeting</w:t>
            </w:r>
          </w:p>
        </w:tc>
        <w:tc>
          <w:tcPr>
            <w:tcW w:w="4872" w:type="dxa"/>
          </w:tcPr>
          <w:p w:rsidR="00507C06" w:rsidRDefault="00507C06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 carried to approve minutes</w:t>
            </w:r>
            <w:r w:rsidR="000D412F">
              <w:t>.</w:t>
            </w:r>
          </w:p>
        </w:tc>
        <w:tc>
          <w:tcPr>
            <w:tcW w:w="4872" w:type="dxa"/>
          </w:tcPr>
          <w:p w:rsidR="00507C06" w:rsidRDefault="00507C06" w:rsidP="000D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12F" w:rsidTr="0007042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:rsidR="000D412F" w:rsidRDefault="000D412F" w:rsidP="00F109BD">
            <w:pPr>
              <w:pStyle w:val="ListParagraph"/>
              <w:numPr>
                <w:ilvl w:val="0"/>
                <w:numId w:val="3"/>
              </w:numPr>
            </w:pPr>
            <w:r>
              <w:t>Administrative Update</w:t>
            </w:r>
          </w:p>
        </w:tc>
        <w:tc>
          <w:tcPr>
            <w:tcW w:w="4872" w:type="dxa"/>
          </w:tcPr>
          <w:p w:rsidR="000D412F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UDRC manager posting update.  Closes 2</w:t>
            </w:r>
            <w:r w:rsidRPr="000F496A">
              <w:rPr>
                <w:vertAlign w:val="superscript"/>
              </w:rPr>
              <w:t>nd</w:t>
            </w:r>
            <w:r>
              <w:t xml:space="preserve"> August.</w:t>
            </w: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UDRC research agenda updated, published online.</w:t>
            </w: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UDRC</w:t>
            </w:r>
            <w:r w:rsidR="00AD79C7">
              <w:t xml:space="preserve"> not impacted by budget reductions at this time. Running </w:t>
            </w:r>
            <w:r>
              <w:t>lean to guard against future cuts.</w:t>
            </w: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496A" w:rsidRDefault="006D5949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Skyla</w:t>
            </w:r>
            <w:r w:rsidR="000F496A">
              <w:t>r Scott promotion to senior researcher recognized.</w:t>
            </w: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UDOH 2019 birth and death certificates in receiving.</w:t>
            </w: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Reporting updates to data partners on receipt and processing of data.</w:t>
            </w: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Early communication protocol updates for </w:t>
            </w:r>
            <w:r w:rsidR="000176FD">
              <w:t xml:space="preserve">partner </w:t>
            </w:r>
            <w:r>
              <w:t>notification of new data requests.</w:t>
            </w: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496A" w:rsidRDefault="000176F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0F496A">
              <w:t>eedba</w:t>
            </w:r>
            <w:r>
              <w:t>ck on interim partner reviews during</w:t>
            </w:r>
            <w:r w:rsidR="000F496A">
              <w:t xml:space="preserve"> research.</w:t>
            </w: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2" w:type="dxa"/>
          </w:tcPr>
          <w:p w:rsidR="000D412F" w:rsidRDefault="000D412F" w:rsidP="000D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F496A" w:rsidTr="0007042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:rsidR="000F496A" w:rsidRDefault="000F496A" w:rsidP="00F109BD">
            <w:pPr>
              <w:pStyle w:val="ListParagraph"/>
              <w:numPr>
                <w:ilvl w:val="0"/>
                <w:numId w:val="3"/>
              </w:numPr>
            </w:pPr>
            <w:r>
              <w:t>Technology Update</w:t>
            </w:r>
          </w:p>
        </w:tc>
        <w:tc>
          <w:tcPr>
            <w:tcW w:w="4872" w:type="dxa"/>
          </w:tcPr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Preliminary milestones complete for port of UDRC ingest application to the cloud.</w:t>
            </w: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Fifth IIA agreement at USBE for review.</w:t>
            </w: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496A" w:rsidRDefault="000F496A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Phase IV updates for current data export, in</w:t>
            </w:r>
            <w:r w:rsidR="00F109BD">
              <w:t>gest, and MPI/DI applications.</w:t>
            </w: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70E3" w:rsidRDefault="005470E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2" w:type="dxa"/>
          </w:tcPr>
          <w:p w:rsidR="000F496A" w:rsidRDefault="000F496A" w:rsidP="000D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195E" w:rsidTr="0007042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:rsidR="0073195E" w:rsidRDefault="0073195E" w:rsidP="00F109BD">
            <w:pPr>
              <w:pStyle w:val="ListParagraph"/>
              <w:numPr>
                <w:ilvl w:val="0"/>
                <w:numId w:val="3"/>
              </w:numPr>
            </w:pPr>
            <w:r>
              <w:t>Research Update</w:t>
            </w:r>
            <w:r w:rsidR="00F109BD">
              <w:t xml:space="preserve"> (part 1 of 3)</w:t>
            </w:r>
          </w:p>
        </w:tc>
        <w:tc>
          <w:tcPr>
            <w:tcW w:w="4872" w:type="dxa"/>
          </w:tcPr>
          <w:p w:rsidR="0073195E" w:rsidRDefault="000176F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RA4 nearing completion.  Draft sent to </w:t>
            </w:r>
            <w:r w:rsidR="0073195E">
              <w:t>DWS for executive review.</w:t>
            </w:r>
          </w:p>
          <w:p w:rsidR="0073195E" w:rsidRDefault="0073195E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195E" w:rsidRDefault="0073195E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IA5 in progress. Analysis complete.  On schedule for peer review the end of August.</w:t>
            </w:r>
          </w:p>
          <w:p w:rsidR="00C13F73" w:rsidRDefault="00C13F7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70E3" w:rsidRDefault="005470E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2" w:type="dxa"/>
          </w:tcPr>
          <w:p w:rsidR="0073195E" w:rsidRDefault="0073195E" w:rsidP="000D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109BD" w:rsidTr="0007042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:rsidR="00F109BD" w:rsidRDefault="00F109BD" w:rsidP="00F109BD">
            <w:pPr>
              <w:pStyle w:val="ListParagraph"/>
              <w:numPr>
                <w:ilvl w:val="0"/>
                <w:numId w:val="3"/>
              </w:numPr>
            </w:pPr>
            <w:r>
              <w:t>Research Update (part 2 of 3)</w:t>
            </w:r>
          </w:p>
        </w:tc>
        <w:tc>
          <w:tcPr>
            <w:tcW w:w="4872" w:type="dxa"/>
          </w:tcPr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RA5 finishing analysis.  First draft being prepared for internal review.</w:t>
            </w: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IA4 early stages.  Completing literature review and pre-proposal.</w:t>
            </w: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Discussion of </w:t>
            </w:r>
            <w:r w:rsidR="00A37ABD">
              <w:t>interim meetings being a time s</w:t>
            </w:r>
            <w:r>
              <w:t>aver and stakeholder-researcher alignment tool.</w:t>
            </w:r>
          </w:p>
          <w:p w:rsidR="005470E3" w:rsidRDefault="005470E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70E3" w:rsidRDefault="0007056B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[M</w:t>
            </w:r>
            <w:r w:rsidR="005470E3">
              <w:t xml:space="preserve">. </w:t>
            </w:r>
            <w:proofErr w:type="spellStart"/>
            <w:r w:rsidR="005470E3">
              <w:t>Babbitz</w:t>
            </w:r>
            <w:proofErr w:type="spellEnd"/>
            <w:r w:rsidR="005470E3">
              <w:t>] Are internal research projects hypothesis driven?</w:t>
            </w:r>
          </w:p>
          <w:p w:rsidR="005470E3" w:rsidRDefault="005470E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[D. Higgs] Yes.  We form hypotheses.</w:t>
            </w: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2" w:type="dxa"/>
          </w:tcPr>
          <w:p w:rsidR="00F109BD" w:rsidRDefault="00F109BD" w:rsidP="000D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109BD" w:rsidTr="0007042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:rsidR="00F109BD" w:rsidRDefault="00F109BD" w:rsidP="00F109BD">
            <w:pPr>
              <w:pStyle w:val="ListParagraph"/>
              <w:numPr>
                <w:ilvl w:val="0"/>
                <w:numId w:val="3"/>
              </w:numPr>
            </w:pPr>
            <w:r>
              <w:t>Research Update (part 3 of 3)</w:t>
            </w:r>
          </w:p>
        </w:tc>
        <w:tc>
          <w:tcPr>
            <w:tcW w:w="4872" w:type="dxa"/>
          </w:tcPr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RA6 final draft complete.  Draft of web dashboard complete.  Special thanks to all partners for feedback.</w:t>
            </w: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RA7 decomposition of wages complete.  Modeling work has begun.</w:t>
            </w: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RA6 dashboard demonstration.</w:t>
            </w: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042D" w:rsidRDefault="0007042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2" w:type="dxa"/>
          </w:tcPr>
          <w:p w:rsidR="00F109BD" w:rsidRDefault="00F109BD" w:rsidP="000D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109BD" w:rsidTr="0007042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:rsidR="00F109BD" w:rsidRDefault="00F109BD" w:rsidP="00F109BD">
            <w:pPr>
              <w:pStyle w:val="ListParagraph"/>
              <w:numPr>
                <w:ilvl w:val="0"/>
                <w:numId w:val="3"/>
              </w:numPr>
            </w:pPr>
            <w:r>
              <w:t>Research Update (Clarifications and Updates)</w:t>
            </w:r>
          </w:p>
        </w:tc>
        <w:tc>
          <w:tcPr>
            <w:tcW w:w="4872" w:type="dxa"/>
          </w:tcPr>
          <w:p w:rsidR="00E630D9" w:rsidRDefault="00E630D9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[M. </w:t>
            </w:r>
            <w:proofErr w:type="spellStart"/>
            <w:r>
              <w:t>Babbitz</w:t>
            </w:r>
            <w:proofErr w:type="spellEnd"/>
            <w:r>
              <w:t>] Regarding wages?</w:t>
            </w:r>
          </w:p>
          <w:p w:rsidR="00E630D9" w:rsidRDefault="00E630D9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[S. Scott] </w:t>
            </w:r>
            <w:r w:rsidRPr="00E630D9">
              <w:t>Wage records do not include employers who are not required to participate in the Unemployment Insurance program. This may include those who are self-employed, federal employees, or military personnel.  Educational attainment obtained outside of the USHE is not captured in our data sets.</w:t>
            </w: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Oaxaca wage decomposition </w:t>
            </w:r>
            <w:r w:rsidR="00877E94">
              <w:t xml:space="preserve">overview </w:t>
            </w:r>
            <w:r>
              <w:t>and initial findings.</w:t>
            </w: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09BD" w:rsidRDefault="00F109BD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Upcoming projects include P20 design updates, website integration with request administration application for public data request tracking, UDOH data dictionary merge with web resources.</w:t>
            </w:r>
          </w:p>
          <w:p w:rsidR="008F3AC4" w:rsidRDefault="008F3AC4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70E3" w:rsidRDefault="005470E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2" w:type="dxa"/>
          </w:tcPr>
          <w:p w:rsidR="00F109BD" w:rsidRDefault="00F109BD" w:rsidP="000D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3F73" w:rsidTr="0007042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:rsidR="00C13F73" w:rsidRDefault="00C13F73" w:rsidP="00F109BD">
            <w:pPr>
              <w:pStyle w:val="ListParagraph"/>
              <w:numPr>
                <w:ilvl w:val="0"/>
                <w:numId w:val="3"/>
              </w:numPr>
            </w:pPr>
            <w:r>
              <w:t>UX Research Update</w:t>
            </w:r>
          </w:p>
        </w:tc>
        <w:tc>
          <w:tcPr>
            <w:tcW w:w="4872" w:type="dxa"/>
          </w:tcPr>
          <w:p w:rsidR="00C13F73" w:rsidRDefault="00C13F7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design updates for research process and peer review – external researcher.</w:t>
            </w:r>
          </w:p>
          <w:p w:rsidR="00C13F73" w:rsidRDefault="00C13F7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F73" w:rsidRDefault="00C13F7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Employee information dashboard coming soon.</w:t>
            </w:r>
          </w:p>
          <w:p w:rsidR="00C13F73" w:rsidRDefault="00C13F7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F73" w:rsidRDefault="00C13F7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RA4 data narrative will begin once final draft approved.</w:t>
            </w:r>
          </w:p>
          <w:p w:rsidR="00C13F73" w:rsidRDefault="00C13F7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F73" w:rsidRDefault="00C13F7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 agenda updated on website.</w:t>
            </w:r>
          </w:p>
          <w:p w:rsidR="00FC3ADC" w:rsidRDefault="00FC3ADC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70E3" w:rsidRDefault="005470E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2" w:type="dxa"/>
          </w:tcPr>
          <w:p w:rsidR="00C13F73" w:rsidRDefault="00C13F73" w:rsidP="000D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3F73" w:rsidTr="0007042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:rsidR="00C13F73" w:rsidRDefault="00C13F73" w:rsidP="00F109BD">
            <w:pPr>
              <w:pStyle w:val="ListParagraph"/>
              <w:numPr>
                <w:ilvl w:val="0"/>
                <w:numId w:val="3"/>
              </w:numPr>
            </w:pPr>
            <w:r>
              <w:t>Data Request Update</w:t>
            </w:r>
          </w:p>
        </w:tc>
        <w:tc>
          <w:tcPr>
            <w:tcW w:w="4872" w:type="dxa"/>
          </w:tcPr>
          <w:p w:rsidR="00C13F73" w:rsidRDefault="00C13F7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requests completed and closed since last meeting.</w:t>
            </w:r>
          </w:p>
          <w:p w:rsidR="00C13F73" w:rsidRDefault="00C13F7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F73" w:rsidRDefault="00C13F7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request denied</w:t>
            </w:r>
          </w:p>
          <w:p w:rsidR="00C13F73" w:rsidRDefault="00C13F73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B1736" w:rsidRDefault="00CC1EB5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C13F73">
              <w:t xml:space="preserve"> requests active, awaiting publication or in development.</w:t>
            </w:r>
          </w:p>
          <w:p w:rsidR="00CB1736" w:rsidRDefault="00CB1736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B1736" w:rsidRDefault="00CB1736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[M. </w:t>
            </w:r>
            <w:proofErr w:type="spellStart"/>
            <w:r>
              <w:t>Babbitz</w:t>
            </w:r>
            <w:proofErr w:type="spellEnd"/>
            <w:r>
              <w:t>] Do external requests get data narratives?</w:t>
            </w:r>
          </w:p>
          <w:p w:rsidR="00CB1736" w:rsidRDefault="00CB1736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[J. </w:t>
            </w:r>
            <w:proofErr w:type="spellStart"/>
            <w:r>
              <w:t>Solari</w:t>
            </w:r>
            <w:proofErr w:type="spellEnd"/>
            <w:r>
              <w:t>] Not at this time.</w:t>
            </w:r>
          </w:p>
          <w:p w:rsidR="00CB1736" w:rsidRDefault="00CB1736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2" w:type="dxa"/>
          </w:tcPr>
          <w:p w:rsidR="00C13F73" w:rsidRDefault="00C13F73" w:rsidP="000D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3F73" w:rsidTr="0007042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:rsidR="00C13F73" w:rsidRDefault="00C13F73" w:rsidP="00F109BD">
            <w:pPr>
              <w:pStyle w:val="ListParagraph"/>
              <w:numPr>
                <w:ilvl w:val="0"/>
                <w:numId w:val="3"/>
              </w:numPr>
            </w:pPr>
            <w:r>
              <w:t>Public Comment</w:t>
            </w:r>
          </w:p>
        </w:tc>
        <w:tc>
          <w:tcPr>
            <w:tcW w:w="4872" w:type="dxa"/>
          </w:tcPr>
          <w:p w:rsidR="00C13F73" w:rsidRDefault="00F87475" w:rsidP="00F10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comments.</w:t>
            </w:r>
          </w:p>
        </w:tc>
        <w:tc>
          <w:tcPr>
            <w:tcW w:w="4872" w:type="dxa"/>
          </w:tcPr>
          <w:p w:rsidR="00C13F73" w:rsidRDefault="00C13F73" w:rsidP="000D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507C06" w:rsidRDefault="00507C06"/>
    <w:sectPr w:rsidR="00507C06" w:rsidSect="00233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1B" w:rsidRDefault="00563C1B" w:rsidP="00233CBF">
      <w:pPr>
        <w:spacing w:after="0" w:line="240" w:lineRule="auto"/>
      </w:pPr>
      <w:r>
        <w:separator/>
      </w:r>
    </w:p>
  </w:endnote>
  <w:endnote w:type="continuationSeparator" w:id="0">
    <w:p w:rsidR="00563C1B" w:rsidRDefault="00563C1B" w:rsidP="0023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33B" w:rsidRDefault="009433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33B" w:rsidRDefault="009433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33B" w:rsidRDefault="00943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1B" w:rsidRDefault="00563C1B" w:rsidP="00233CBF">
      <w:pPr>
        <w:spacing w:after="0" w:line="240" w:lineRule="auto"/>
      </w:pPr>
      <w:r>
        <w:separator/>
      </w:r>
    </w:p>
  </w:footnote>
  <w:footnote w:type="continuationSeparator" w:id="0">
    <w:p w:rsidR="00563C1B" w:rsidRDefault="00563C1B" w:rsidP="0023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33B" w:rsidRDefault="009433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C06" w:rsidRDefault="00507C06">
    <w:pPr>
      <w:pStyle w:val="Header"/>
    </w:pPr>
    <w:r>
      <w:t>UDRC Ad</w:t>
    </w:r>
    <w:r w:rsidR="005E5672">
      <w:t>visory Board Meeting</w:t>
    </w:r>
    <w:r w:rsidR="005E5672">
      <w:tab/>
    </w:r>
    <w:r w:rsidR="005E5672">
      <w:tab/>
    </w:r>
    <w:r w:rsidR="005E5672">
      <w:tab/>
      <w:t>27 July,</w:t>
    </w:r>
    <w:r>
      <w:t xml:space="preserve">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691450"/>
      <w:docPartObj>
        <w:docPartGallery w:val="Watermarks"/>
        <w:docPartUnique/>
      </w:docPartObj>
    </w:sdtPr>
    <w:sdtEndPr/>
    <w:sdtContent>
      <w:p w:rsidR="0094333B" w:rsidRDefault="00C005F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D77"/>
    <w:multiLevelType w:val="hybridMultilevel"/>
    <w:tmpl w:val="3F786EA8"/>
    <w:lvl w:ilvl="0" w:tplc="1BFE4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D40"/>
    <w:multiLevelType w:val="hybridMultilevel"/>
    <w:tmpl w:val="043A78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10C43"/>
    <w:multiLevelType w:val="hybridMultilevel"/>
    <w:tmpl w:val="2914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BF"/>
    <w:rsid w:val="000176FD"/>
    <w:rsid w:val="000354A8"/>
    <w:rsid w:val="00051F20"/>
    <w:rsid w:val="0007042D"/>
    <w:rsid w:val="0007056B"/>
    <w:rsid w:val="0007234C"/>
    <w:rsid w:val="00086E6F"/>
    <w:rsid w:val="000D412F"/>
    <w:rsid w:val="000E7283"/>
    <w:rsid w:val="000F496A"/>
    <w:rsid w:val="000F6482"/>
    <w:rsid w:val="00115137"/>
    <w:rsid w:val="00121E52"/>
    <w:rsid w:val="001D3567"/>
    <w:rsid w:val="001D4AFF"/>
    <w:rsid w:val="001E5390"/>
    <w:rsid w:val="00213AA8"/>
    <w:rsid w:val="00233CBF"/>
    <w:rsid w:val="002531E8"/>
    <w:rsid w:val="00290D48"/>
    <w:rsid w:val="002A32F2"/>
    <w:rsid w:val="002F5A9C"/>
    <w:rsid w:val="0031422D"/>
    <w:rsid w:val="00382BC1"/>
    <w:rsid w:val="00392CBC"/>
    <w:rsid w:val="003A35C7"/>
    <w:rsid w:val="004552D4"/>
    <w:rsid w:val="00456DEE"/>
    <w:rsid w:val="0047017E"/>
    <w:rsid w:val="00484A43"/>
    <w:rsid w:val="004B04B0"/>
    <w:rsid w:val="004F01E3"/>
    <w:rsid w:val="005002F0"/>
    <w:rsid w:val="00507C06"/>
    <w:rsid w:val="00510E00"/>
    <w:rsid w:val="00513887"/>
    <w:rsid w:val="0052594E"/>
    <w:rsid w:val="005470E3"/>
    <w:rsid w:val="00563C1B"/>
    <w:rsid w:val="005719CD"/>
    <w:rsid w:val="00586BFD"/>
    <w:rsid w:val="005E5672"/>
    <w:rsid w:val="00612020"/>
    <w:rsid w:val="00644818"/>
    <w:rsid w:val="00652148"/>
    <w:rsid w:val="00661DF0"/>
    <w:rsid w:val="006715C8"/>
    <w:rsid w:val="00680912"/>
    <w:rsid w:val="00691BF8"/>
    <w:rsid w:val="006D5949"/>
    <w:rsid w:val="006F328A"/>
    <w:rsid w:val="0073195E"/>
    <w:rsid w:val="007410B2"/>
    <w:rsid w:val="00744F3E"/>
    <w:rsid w:val="007817C1"/>
    <w:rsid w:val="00820758"/>
    <w:rsid w:val="00824D0C"/>
    <w:rsid w:val="00840070"/>
    <w:rsid w:val="00874278"/>
    <w:rsid w:val="00877E94"/>
    <w:rsid w:val="008B6871"/>
    <w:rsid w:val="008E0E79"/>
    <w:rsid w:val="008F3AC4"/>
    <w:rsid w:val="008F4437"/>
    <w:rsid w:val="0094333B"/>
    <w:rsid w:val="00944CDE"/>
    <w:rsid w:val="00944F5C"/>
    <w:rsid w:val="009767E4"/>
    <w:rsid w:val="00976D88"/>
    <w:rsid w:val="009A0A1D"/>
    <w:rsid w:val="00A15EEA"/>
    <w:rsid w:val="00A37ABD"/>
    <w:rsid w:val="00A451FC"/>
    <w:rsid w:val="00A8230D"/>
    <w:rsid w:val="00AA1BAB"/>
    <w:rsid w:val="00AD480E"/>
    <w:rsid w:val="00AD79C7"/>
    <w:rsid w:val="00B016AA"/>
    <w:rsid w:val="00BB3E9F"/>
    <w:rsid w:val="00C005FC"/>
    <w:rsid w:val="00C02D71"/>
    <w:rsid w:val="00C13F73"/>
    <w:rsid w:val="00C148AF"/>
    <w:rsid w:val="00C8033E"/>
    <w:rsid w:val="00C96A58"/>
    <w:rsid w:val="00CB1736"/>
    <w:rsid w:val="00CB435D"/>
    <w:rsid w:val="00CC1EB5"/>
    <w:rsid w:val="00D64E54"/>
    <w:rsid w:val="00DB10C0"/>
    <w:rsid w:val="00DE6371"/>
    <w:rsid w:val="00E3583B"/>
    <w:rsid w:val="00E56938"/>
    <w:rsid w:val="00E630D9"/>
    <w:rsid w:val="00E8586A"/>
    <w:rsid w:val="00EF2783"/>
    <w:rsid w:val="00EF2FA6"/>
    <w:rsid w:val="00F06837"/>
    <w:rsid w:val="00F109BD"/>
    <w:rsid w:val="00F87475"/>
    <w:rsid w:val="00FA64B9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1DC8CB9-52BE-426F-8F8E-68CEBF40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33CBF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3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CBF"/>
  </w:style>
  <w:style w:type="paragraph" w:styleId="Footer">
    <w:name w:val="footer"/>
    <w:basedOn w:val="Normal"/>
    <w:link w:val="FooterChar"/>
    <w:uiPriority w:val="99"/>
    <w:unhideWhenUsed/>
    <w:rsid w:val="0023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CBF"/>
  </w:style>
  <w:style w:type="paragraph" w:customStyle="1" w:styleId="DecimalAligned">
    <w:name w:val="Decimal Aligned"/>
    <w:basedOn w:val="Normal"/>
    <w:uiPriority w:val="40"/>
    <w:qFormat/>
    <w:rsid w:val="00233CBF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233CBF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3CB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233CBF"/>
    <w:rPr>
      <w:i/>
      <w:iCs/>
      <w:color w:val="7F7F7F" w:themeColor="text1" w:themeTint="80"/>
    </w:rPr>
  </w:style>
  <w:style w:type="paragraph" w:styleId="NoSpacing">
    <w:name w:val="No Spacing"/>
    <w:link w:val="NoSpacingChar"/>
    <w:uiPriority w:val="1"/>
    <w:qFormat/>
    <w:rsid w:val="00233CB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3CB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B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213AA8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213AA8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661DF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6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5DD0-22D1-49C2-B23A-6CC79FA0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UDRC Advisory Board Meeting</vt:lpstr>
    </vt:vector>
  </TitlesOfParts>
  <Company>State of Utah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UDRC Advisory Board Meeting</dc:title>
  <dc:subject>27 July, 2020 – 1:30pm to 2:30pm</dc:subject>
  <dc:creator>Online Meeting</dc:creator>
  <cp:lastModifiedBy>Gail Tilson</cp:lastModifiedBy>
  <cp:revision>2</cp:revision>
  <cp:lastPrinted>2020-04-23T20:24:00Z</cp:lastPrinted>
  <dcterms:created xsi:type="dcterms:W3CDTF">2020-08-06T12:35:00Z</dcterms:created>
  <dcterms:modified xsi:type="dcterms:W3CDTF">2020-08-06T12:35:00Z</dcterms:modified>
</cp:coreProperties>
</file>