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1CD3AA1" w14:textId="5D548D62" w:rsidR="00514BA1" w:rsidRPr="00882737" w:rsidRDefault="00514BA1" w:rsidP="00514BA1">
      <w:pPr>
        <w:rPr>
          <w:rFonts w:ascii="Arial" w:hAnsi="Arial" w:cs="Arial"/>
          <w:sz w:val="16"/>
          <w:szCs w:val="16"/>
        </w:rPr>
      </w:pPr>
      <w:bookmarkStart w:id="0" w:name="_Hlk529198195"/>
      <w:r>
        <w:rPr>
          <w:rFonts w:ascii="Arial" w:hAnsi="Arial" w:cs="Arial"/>
          <w:noProof/>
          <w:sz w:val="16"/>
          <w:szCs w:val="16"/>
        </w:rPr>
        <w:drawing>
          <wp:anchor distT="0" distB="0" distL="114300" distR="114300" simplePos="0" relativeHeight="251658240" behindDoc="0" locked="0" layoutInCell="1" allowOverlap="1" wp14:anchorId="4BAEC6CC" wp14:editId="6717CB87">
            <wp:simplePos x="0" y="0"/>
            <wp:positionH relativeFrom="column">
              <wp:posOffset>1376045</wp:posOffset>
            </wp:positionH>
            <wp:positionV relativeFrom="paragraph">
              <wp:posOffset>91440</wp:posOffset>
            </wp:positionV>
            <wp:extent cx="2926080" cy="1536065"/>
            <wp:effectExtent l="0" t="0" r="0" b="0"/>
            <wp:wrapSquare wrapText="bothSides"/>
            <wp:docPr id="1" name="Picture 1" descr="A picture contain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drawing&#10;&#10;Description automatically generated"/>
                    <pic:cNvPicPr/>
                  </pic:nvPicPr>
                  <pic:blipFill rotWithShape="1">
                    <a:blip r:embed="rId5" cstate="print">
                      <a:extLst>
                        <a:ext uri="{28A0092B-C50C-407E-A947-70E740481C1C}">
                          <a14:useLocalDpi xmlns:a14="http://schemas.microsoft.com/office/drawing/2010/main" val="0"/>
                        </a:ext>
                      </a:extLst>
                    </a:blip>
                    <a:srcRect t="5953" b="-5953"/>
                    <a:stretch/>
                  </pic:blipFill>
                  <pic:spPr bwMode="auto">
                    <a:xfrm>
                      <a:off x="0" y="0"/>
                      <a:ext cx="2926080" cy="153606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784AA2">
        <w:rPr>
          <w:rFonts w:ascii="Arial" w:hAnsi="Arial" w:cs="Arial"/>
          <w:b/>
          <w:sz w:val="16"/>
          <w:szCs w:val="16"/>
        </w:rPr>
        <w:t>Mayor</w:t>
      </w:r>
      <w:r w:rsidRPr="00882737">
        <w:rPr>
          <w:rFonts w:ascii="Arial" w:hAnsi="Arial" w:cs="Arial"/>
          <w:sz w:val="16"/>
          <w:szCs w:val="16"/>
        </w:rPr>
        <w:tab/>
      </w:r>
      <w:r w:rsidRPr="00882737">
        <w:rPr>
          <w:rFonts w:ascii="Arial" w:hAnsi="Arial" w:cs="Arial"/>
          <w:sz w:val="16"/>
          <w:szCs w:val="16"/>
        </w:rPr>
        <w:tab/>
      </w:r>
      <w:r>
        <w:rPr>
          <w:rFonts w:ascii="Arial" w:hAnsi="Arial" w:cs="Arial"/>
          <w:sz w:val="16"/>
          <w:szCs w:val="16"/>
        </w:rPr>
        <w:tab/>
      </w:r>
      <w:r>
        <w:rPr>
          <w:rFonts w:ascii="Arial" w:hAnsi="Arial" w:cs="Arial"/>
          <w:sz w:val="16"/>
          <w:szCs w:val="16"/>
        </w:rPr>
        <w:tab/>
      </w:r>
      <w:r w:rsidRPr="00784AA2">
        <w:rPr>
          <w:rFonts w:ascii="Arial" w:hAnsi="Arial" w:cs="Arial"/>
          <w:b/>
          <w:sz w:val="16"/>
          <w:szCs w:val="16"/>
        </w:rPr>
        <w:t>Council Members</w:t>
      </w:r>
    </w:p>
    <w:p w14:paraId="794F1444" w14:textId="3AEAD0AF" w:rsidR="00514BA1" w:rsidRPr="00882737" w:rsidRDefault="00514BA1" w:rsidP="00514BA1">
      <w:pPr>
        <w:rPr>
          <w:rFonts w:ascii="Arial" w:hAnsi="Arial" w:cs="Arial"/>
          <w:sz w:val="16"/>
          <w:szCs w:val="16"/>
        </w:rPr>
      </w:pPr>
      <w:r>
        <w:rPr>
          <w:rFonts w:ascii="Arial" w:hAnsi="Arial" w:cs="Arial"/>
          <w:sz w:val="16"/>
          <w:szCs w:val="16"/>
        </w:rPr>
        <w:t>Shaun Dustin</w:t>
      </w:r>
      <w:r>
        <w:rPr>
          <w:rFonts w:ascii="Arial" w:hAnsi="Arial" w:cs="Arial"/>
          <w:sz w:val="16"/>
          <w:szCs w:val="16"/>
        </w:rPr>
        <w:tab/>
      </w:r>
      <w:r w:rsidRPr="00882737">
        <w:rPr>
          <w:rFonts w:ascii="Arial" w:hAnsi="Arial" w:cs="Arial"/>
          <w:sz w:val="16"/>
          <w:szCs w:val="16"/>
        </w:rPr>
        <w:tab/>
      </w:r>
      <w:r w:rsidRPr="00882737">
        <w:rPr>
          <w:rFonts w:ascii="Arial" w:hAnsi="Arial" w:cs="Arial"/>
          <w:sz w:val="16"/>
          <w:szCs w:val="16"/>
        </w:rPr>
        <w:tab/>
      </w:r>
      <w:r>
        <w:rPr>
          <w:rFonts w:ascii="Arial" w:hAnsi="Arial" w:cs="Arial"/>
          <w:sz w:val="16"/>
          <w:szCs w:val="16"/>
        </w:rPr>
        <w:t xml:space="preserve">Kathryn </w:t>
      </w:r>
      <w:proofErr w:type="spellStart"/>
      <w:r>
        <w:rPr>
          <w:rFonts w:ascii="Arial" w:hAnsi="Arial" w:cs="Arial"/>
          <w:sz w:val="16"/>
          <w:szCs w:val="16"/>
        </w:rPr>
        <w:t>Beus</w:t>
      </w:r>
      <w:proofErr w:type="spellEnd"/>
    </w:p>
    <w:p w14:paraId="69C9767A" w14:textId="705C3232" w:rsidR="00514BA1" w:rsidRPr="00882737" w:rsidRDefault="00514BA1" w:rsidP="00514BA1">
      <w:pPr>
        <w:rPr>
          <w:rFonts w:ascii="Arial" w:hAnsi="Arial" w:cs="Arial"/>
          <w:sz w:val="16"/>
          <w:szCs w:val="16"/>
        </w:rPr>
      </w:pPr>
      <w:r>
        <w:rPr>
          <w:rFonts w:ascii="Arial" w:hAnsi="Arial" w:cs="Arial"/>
          <w:sz w:val="16"/>
          <w:szCs w:val="16"/>
        </w:rPr>
        <w:tab/>
      </w:r>
      <w:r w:rsidRPr="00882737">
        <w:rPr>
          <w:rFonts w:ascii="Arial" w:hAnsi="Arial" w:cs="Arial"/>
          <w:sz w:val="16"/>
          <w:szCs w:val="16"/>
        </w:rPr>
        <w:tab/>
      </w:r>
      <w:r w:rsidRPr="00882737">
        <w:rPr>
          <w:rFonts w:ascii="Arial" w:hAnsi="Arial" w:cs="Arial"/>
          <w:sz w:val="16"/>
          <w:szCs w:val="16"/>
        </w:rPr>
        <w:tab/>
      </w:r>
      <w:r>
        <w:rPr>
          <w:rFonts w:ascii="Arial" w:hAnsi="Arial" w:cs="Arial"/>
          <w:sz w:val="16"/>
          <w:szCs w:val="16"/>
        </w:rPr>
        <w:tab/>
        <w:t>Tom Bernhardt</w:t>
      </w:r>
    </w:p>
    <w:p w14:paraId="70D3173C" w14:textId="4FDA1309" w:rsidR="00514BA1" w:rsidRPr="00882737" w:rsidRDefault="00514BA1" w:rsidP="00514BA1">
      <w:pPr>
        <w:rPr>
          <w:rFonts w:ascii="Arial" w:hAnsi="Arial" w:cs="Arial"/>
          <w:sz w:val="16"/>
          <w:szCs w:val="16"/>
        </w:rPr>
      </w:pPr>
      <w:r w:rsidRPr="00882737">
        <w:rPr>
          <w:rFonts w:ascii="Arial" w:hAnsi="Arial" w:cs="Arial"/>
          <w:sz w:val="16"/>
          <w:szCs w:val="16"/>
        </w:rPr>
        <w:tab/>
      </w:r>
      <w:r w:rsidRPr="00882737">
        <w:rPr>
          <w:rFonts w:ascii="Arial" w:hAnsi="Arial" w:cs="Arial"/>
          <w:sz w:val="16"/>
          <w:szCs w:val="16"/>
        </w:rPr>
        <w:tab/>
      </w:r>
      <w:r w:rsidRPr="00882737">
        <w:rPr>
          <w:rFonts w:ascii="Arial" w:hAnsi="Arial" w:cs="Arial"/>
          <w:sz w:val="16"/>
          <w:szCs w:val="16"/>
        </w:rPr>
        <w:tab/>
      </w:r>
      <w:r w:rsidRPr="00882737">
        <w:rPr>
          <w:rFonts w:ascii="Arial" w:hAnsi="Arial" w:cs="Arial"/>
          <w:sz w:val="16"/>
          <w:szCs w:val="16"/>
        </w:rPr>
        <w:tab/>
      </w:r>
      <w:r>
        <w:rPr>
          <w:rFonts w:ascii="Arial" w:hAnsi="Arial" w:cs="Arial"/>
          <w:sz w:val="16"/>
          <w:szCs w:val="16"/>
        </w:rPr>
        <w:t>Norman Larsen</w:t>
      </w:r>
    </w:p>
    <w:p w14:paraId="6D2F4EBB" w14:textId="527E14FE" w:rsidR="00514BA1" w:rsidRPr="00882737" w:rsidRDefault="00514BA1" w:rsidP="00514BA1">
      <w:pPr>
        <w:rPr>
          <w:rFonts w:ascii="Arial" w:hAnsi="Arial" w:cs="Arial"/>
          <w:sz w:val="16"/>
          <w:szCs w:val="16"/>
        </w:rPr>
      </w:pPr>
      <w:r w:rsidRPr="00882737">
        <w:rPr>
          <w:rFonts w:ascii="Arial" w:hAnsi="Arial" w:cs="Arial"/>
          <w:sz w:val="16"/>
          <w:szCs w:val="16"/>
        </w:rPr>
        <w:tab/>
      </w:r>
      <w:r>
        <w:rPr>
          <w:rFonts w:ascii="Arial" w:hAnsi="Arial" w:cs="Arial"/>
          <w:sz w:val="16"/>
          <w:szCs w:val="16"/>
        </w:rPr>
        <w:tab/>
      </w:r>
      <w:r w:rsidRPr="00882737">
        <w:rPr>
          <w:rFonts w:ascii="Arial" w:hAnsi="Arial" w:cs="Arial"/>
          <w:sz w:val="16"/>
          <w:szCs w:val="16"/>
        </w:rPr>
        <w:tab/>
      </w:r>
      <w:r w:rsidRPr="00882737">
        <w:rPr>
          <w:rFonts w:ascii="Arial" w:hAnsi="Arial" w:cs="Arial"/>
          <w:sz w:val="16"/>
          <w:szCs w:val="16"/>
        </w:rPr>
        <w:tab/>
      </w:r>
      <w:r>
        <w:rPr>
          <w:rFonts w:ascii="Arial" w:hAnsi="Arial" w:cs="Arial"/>
          <w:sz w:val="16"/>
          <w:szCs w:val="16"/>
        </w:rPr>
        <w:t xml:space="preserve">Nathan </w:t>
      </w:r>
      <w:proofErr w:type="spellStart"/>
      <w:r>
        <w:rPr>
          <w:rFonts w:ascii="Arial" w:hAnsi="Arial" w:cs="Arial"/>
          <w:sz w:val="16"/>
          <w:szCs w:val="16"/>
        </w:rPr>
        <w:t>Laursen</w:t>
      </w:r>
      <w:proofErr w:type="spellEnd"/>
    </w:p>
    <w:p w14:paraId="4AEC588A" w14:textId="49F847D0" w:rsidR="00514BA1" w:rsidRPr="00882737" w:rsidRDefault="00514BA1" w:rsidP="00514BA1">
      <w:pPr>
        <w:rPr>
          <w:rFonts w:ascii="Arial" w:hAnsi="Arial" w:cs="Arial"/>
          <w:sz w:val="16"/>
          <w:szCs w:val="16"/>
        </w:rPr>
      </w:pPr>
      <w:r w:rsidRPr="00882737">
        <w:rPr>
          <w:rFonts w:ascii="Arial" w:hAnsi="Arial" w:cs="Arial"/>
          <w:sz w:val="16"/>
          <w:szCs w:val="16"/>
        </w:rPr>
        <w:tab/>
      </w:r>
      <w:r>
        <w:rPr>
          <w:rFonts w:ascii="Arial" w:hAnsi="Arial" w:cs="Arial"/>
          <w:sz w:val="16"/>
          <w:szCs w:val="16"/>
        </w:rPr>
        <w:tab/>
      </w:r>
      <w:r>
        <w:rPr>
          <w:rFonts w:ascii="Arial" w:hAnsi="Arial" w:cs="Arial"/>
          <w:sz w:val="16"/>
          <w:szCs w:val="16"/>
        </w:rPr>
        <w:tab/>
      </w:r>
      <w:r w:rsidRPr="00882737">
        <w:rPr>
          <w:rFonts w:ascii="Arial" w:hAnsi="Arial" w:cs="Arial"/>
          <w:sz w:val="16"/>
          <w:szCs w:val="16"/>
        </w:rPr>
        <w:tab/>
      </w:r>
      <w:r>
        <w:rPr>
          <w:rFonts w:ascii="Arial" w:hAnsi="Arial" w:cs="Arial"/>
          <w:sz w:val="16"/>
          <w:szCs w:val="16"/>
        </w:rPr>
        <w:t>Kay Sweeten</w:t>
      </w:r>
    </w:p>
    <w:bookmarkEnd w:id="0"/>
    <w:p w14:paraId="680D82AB" w14:textId="77777777" w:rsidR="00514BA1" w:rsidRDefault="00514BA1" w:rsidP="00514BA1">
      <w:pPr>
        <w:pStyle w:val="Header"/>
      </w:pPr>
    </w:p>
    <w:p w14:paraId="1DED4626" w14:textId="4E1008B9" w:rsidR="00514BA1" w:rsidRDefault="00514BA1"/>
    <w:p w14:paraId="582B9199" w14:textId="3A5E59F4" w:rsidR="00514BA1" w:rsidRDefault="00514BA1"/>
    <w:p w14:paraId="50ADBAFC" w14:textId="33EB2B1E" w:rsidR="00514BA1" w:rsidRDefault="00514BA1"/>
    <w:p w14:paraId="5FE1E202" w14:textId="77A844D5" w:rsidR="00514BA1" w:rsidRDefault="00514BA1"/>
    <w:p w14:paraId="0D65A4FB" w14:textId="0F76DF91" w:rsidR="00514BA1" w:rsidRDefault="00514BA1"/>
    <w:p w14:paraId="5D61BA00" w14:textId="77777777" w:rsidR="00514BA1" w:rsidRPr="00312A18" w:rsidRDefault="00514BA1" w:rsidP="00514BA1">
      <w:pPr>
        <w:rPr>
          <w:noProof/>
        </w:rPr>
      </w:pPr>
      <w:r>
        <w:rPr>
          <w:noProof/>
        </w:rPr>
        <w:t>August 4, 2020</w:t>
      </w:r>
    </w:p>
    <w:p w14:paraId="154BC695" w14:textId="77777777" w:rsidR="00514BA1" w:rsidRPr="00312A18" w:rsidRDefault="00514BA1" w:rsidP="00514BA1">
      <w:pPr>
        <w:rPr>
          <w:b/>
          <w:noProof/>
        </w:rPr>
      </w:pPr>
    </w:p>
    <w:p w14:paraId="170DFBD4" w14:textId="77777777" w:rsidR="00514BA1" w:rsidRPr="00312A18" w:rsidRDefault="00514BA1" w:rsidP="00514BA1">
      <w:pPr>
        <w:jc w:val="center"/>
        <w:rPr>
          <w:b/>
          <w:noProof/>
        </w:rPr>
      </w:pPr>
    </w:p>
    <w:p w14:paraId="0E82A240" w14:textId="7087B203" w:rsidR="00514BA1" w:rsidRPr="00312A18" w:rsidRDefault="00514BA1" w:rsidP="00514BA1">
      <w:pPr>
        <w:jc w:val="center"/>
        <w:rPr>
          <w:b/>
          <w:noProof/>
          <w:sz w:val="36"/>
          <w:szCs w:val="36"/>
        </w:rPr>
      </w:pPr>
      <w:r>
        <w:rPr>
          <w:b/>
          <w:noProof/>
          <w:sz w:val="36"/>
          <w:szCs w:val="36"/>
        </w:rPr>
        <w:t>Nibley City Council</w:t>
      </w:r>
      <w:r w:rsidRPr="00312A18">
        <w:rPr>
          <w:b/>
          <w:noProof/>
          <w:sz w:val="36"/>
          <w:szCs w:val="36"/>
        </w:rPr>
        <w:t xml:space="preserve"> Public Hearing Notice</w:t>
      </w:r>
    </w:p>
    <w:p w14:paraId="44972780" w14:textId="77777777" w:rsidR="00514BA1" w:rsidRPr="00312A18" w:rsidRDefault="00514BA1" w:rsidP="00514BA1">
      <w:pPr>
        <w:jc w:val="center"/>
      </w:pPr>
    </w:p>
    <w:p w14:paraId="4A018C9D" w14:textId="77777777" w:rsidR="00514BA1" w:rsidRDefault="00514BA1" w:rsidP="00514BA1">
      <w:pPr>
        <w:rPr>
          <w:color w:val="000000"/>
        </w:rPr>
      </w:pPr>
      <w:r w:rsidRPr="000234E9">
        <w:rPr>
          <w:color w:val="000000"/>
        </w:rPr>
        <w:t>The Nibley City Planning</w:t>
      </w:r>
      <w:r>
        <w:rPr>
          <w:color w:val="000000"/>
        </w:rPr>
        <w:t xml:space="preserve"> Council</w:t>
      </w:r>
      <w:r w:rsidRPr="000234E9">
        <w:rPr>
          <w:color w:val="000000"/>
        </w:rPr>
        <w:t xml:space="preserve"> will hold a public hearing to receive comment on </w:t>
      </w:r>
      <w:r>
        <w:rPr>
          <w:color w:val="000000"/>
        </w:rPr>
        <w:t xml:space="preserve">the </w:t>
      </w:r>
      <w:r w:rsidRPr="00514BA1">
        <w:rPr>
          <w:color w:val="000000"/>
        </w:rPr>
        <w:t>following ordinance:</w:t>
      </w:r>
    </w:p>
    <w:p w14:paraId="11AB29E1" w14:textId="77777777" w:rsidR="00514BA1" w:rsidRDefault="00514BA1" w:rsidP="00514BA1">
      <w:pPr>
        <w:rPr>
          <w:color w:val="000000"/>
        </w:rPr>
      </w:pPr>
    </w:p>
    <w:p w14:paraId="292B86DC" w14:textId="6E5F921A" w:rsidR="00514BA1" w:rsidRPr="00514BA1" w:rsidRDefault="00514BA1" w:rsidP="00514BA1">
      <w:pPr>
        <w:ind w:left="720"/>
        <w:rPr>
          <w:color w:val="000000"/>
        </w:rPr>
      </w:pPr>
      <w:r w:rsidRPr="00514BA1">
        <w:rPr>
          <w:color w:val="000000"/>
        </w:rPr>
        <w:t>Ordinance 20-15:</w:t>
      </w:r>
      <w:r w:rsidRPr="00514BA1">
        <w:rPr>
          <w:b/>
          <w:bCs/>
          <w:color w:val="000000"/>
        </w:rPr>
        <w:t xml:space="preserve"> </w:t>
      </w:r>
      <w:r w:rsidRPr="00514BA1">
        <w:rPr>
          <w:shd w:val="clear" w:color="auto" w:fill="FFFFFF"/>
        </w:rPr>
        <w:t>Amending the Logan Wastewater Treatment Impact Fee</w:t>
      </w:r>
    </w:p>
    <w:p w14:paraId="75D32074" w14:textId="15FD156C" w:rsidR="00514BA1" w:rsidRPr="00514BA1" w:rsidRDefault="00514BA1" w:rsidP="00514BA1">
      <w:pPr>
        <w:ind w:left="720"/>
      </w:pPr>
    </w:p>
    <w:p w14:paraId="3927DAE3" w14:textId="41E3D19E" w:rsidR="00514BA1" w:rsidRPr="00514BA1" w:rsidRDefault="00514BA1" w:rsidP="00514BA1">
      <w:pPr>
        <w:pStyle w:val="NormalWeb"/>
        <w:spacing w:before="180" w:beforeAutospacing="0" w:after="180" w:afterAutospacing="0"/>
        <w:rPr>
          <w:color w:val="000000"/>
        </w:rPr>
      </w:pPr>
      <w:r w:rsidRPr="00514BA1">
        <w:rPr>
          <w:rStyle w:val="Strong"/>
          <w:color w:val="000000"/>
        </w:rPr>
        <w:t xml:space="preserve">When: </w:t>
      </w:r>
      <w:r>
        <w:rPr>
          <w:rStyle w:val="Strong"/>
          <w:color w:val="000000"/>
        </w:rPr>
        <w:t>August</w:t>
      </w:r>
      <w:r w:rsidRPr="00514BA1">
        <w:rPr>
          <w:rStyle w:val="Strong"/>
          <w:color w:val="000000"/>
        </w:rPr>
        <w:t xml:space="preserve"> </w:t>
      </w:r>
      <w:r>
        <w:rPr>
          <w:rStyle w:val="Strong"/>
          <w:color w:val="000000"/>
        </w:rPr>
        <w:t>13</w:t>
      </w:r>
      <w:r w:rsidRPr="00514BA1">
        <w:rPr>
          <w:rStyle w:val="Strong"/>
          <w:color w:val="000000"/>
        </w:rPr>
        <w:t>, 2020 at 6:30 p.m.</w:t>
      </w:r>
    </w:p>
    <w:p w14:paraId="490500F1" w14:textId="77777777" w:rsidR="00514BA1" w:rsidRPr="00514BA1" w:rsidRDefault="00514BA1" w:rsidP="00514BA1">
      <w:pPr>
        <w:pStyle w:val="NormalWeb"/>
        <w:spacing w:before="180" w:beforeAutospacing="0" w:after="180" w:afterAutospacing="0"/>
        <w:rPr>
          <w:color w:val="000000"/>
        </w:rPr>
      </w:pPr>
      <w:r w:rsidRPr="00514BA1">
        <w:rPr>
          <w:rStyle w:val="Strong"/>
          <w:color w:val="000000"/>
        </w:rPr>
        <w:t>Where: Nibley City Hall, 455 W 3200 S Nibley Utah</w:t>
      </w:r>
    </w:p>
    <w:p w14:paraId="60020C85" w14:textId="4E1B40BF" w:rsidR="00514BA1" w:rsidRPr="00514BA1" w:rsidRDefault="00514BA1" w:rsidP="00514BA1">
      <w:pPr>
        <w:pStyle w:val="NormalWeb"/>
        <w:spacing w:before="0" w:beforeAutospacing="0" w:after="0" w:afterAutospacing="0"/>
        <w:rPr>
          <w:color w:val="000000"/>
        </w:rPr>
      </w:pPr>
      <w:r w:rsidRPr="00514BA1">
        <w:rPr>
          <w:color w:val="000000"/>
        </w:rPr>
        <w:t xml:space="preserve">For more information, please see </w:t>
      </w:r>
      <w:hyperlink r:id="rId6" w:history="1">
        <w:r w:rsidRPr="00514BA1">
          <w:rPr>
            <w:rStyle w:val="Hyperlink"/>
          </w:rPr>
          <w:t>www.nibleycity.com</w:t>
        </w:r>
      </w:hyperlink>
      <w:r w:rsidRPr="00514BA1">
        <w:rPr>
          <w:color w:val="000000"/>
        </w:rPr>
        <w:t xml:space="preserve"> or visit Nibley City Hall. A full report will be posted on the City's website by </w:t>
      </w:r>
      <w:r>
        <w:rPr>
          <w:color w:val="000000"/>
        </w:rPr>
        <w:t>August 7</w:t>
      </w:r>
      <w:r w:rsidRPr="00514BA1">
        <w:rPr>
          <w:color w:val="000000"/>
        </w:rPr>
        <w:t>, 2020 as part of the</w:t>
      </w:r>
      <w:r>
        <w:rPr>
          <w:color w:val="000000"/>
        </w:rPr>
        <w:t xml:space="preserve"> City Council</w:t>
      </w:r>
      <w:r w:rsidRPr="00514BA1">
        <w:rPr>
          <w:color w:val="000000"/>
        </w:rPr>
        <w:t>'s agenda and packet report. Any updates to the plan will be posted on the City's website. You may submit comments in writing before the meeting either by mail to Nibley City Hall or email to </w:t>
      </w:r>
      <w:r>
        <w:rPr>
          <w:rStyle w:val="Hyperlink"/>
        </w:rPr>
        <w:t>cheryl</w:t>
      </w:r>
      <w:r w:rsidRPr="00514BA1">
        <w:rPr>
          <w:rStyle w:val="Hyperlink"/>
        </w:rPr>
        <w:t>@nibleycity.com</w:t>
      </w:r>
      <w:hyperlink r:id="rId7" w:history="1">
        <w:r w:rsidRPr="00514BA1">
          <w:rPr>
            <w:rStyle w:val="Hyperlink"/>
          </w:rPr>
          <w:t>.</w:t>
        </w:r>
      </w:hyperlink>
    </w:p>
    <w:p w14:paraId="49A72488" w14:textId="77777777" w:rsidR="00514BA1" w:rsidRPr="00514BA1" w:rsidRDefault="00514BA1" w:rsidP="00514BA1"/>
    <w:p w14:paraId="2C31438F" w14:textId="77777777" w:rsidR="00514BA1" w:rsidRPr="00514BA1" w:rsidRDefault="00514BA1" w:rsidP="00514BA1">
      <w:r w:rsidRPr="00514BA1">
        <w:t>Thank you,</w:t>
      </w:r>
    </w:p>
    <w:p w14:paraId="78F989BB" w14:textId="77777777" w:rsidR="00514BA1" w:rsidRPr="00514BA1" w:rsidRDefault="00514BA1" w:rsidP="00514BA1"/>
    <w:p w14:paraId="1825C166" w14:textId="6BDD5F47" w:rsidR="00514BA1" w:rsidRPr="00514BA1" w:rsidRDefault="00514BA1" w:rsidP="00514BA1">
      <w:r>
        <w:t>Cheryl Bodily</w:t>
      </w:r>
    </w:p>
    <w:p w14:paraId="7B792045" w14:textId="41F9E542" w:rsidR="00514BA1" w:rsidRPr="00514BA1" w:rsidRDefault="00514BA1" w:rsidP="00514BA1">
      <w:r>
        <w:t>Nibley City Deputy Recorder</w:t>
      </w:r>
    </w:p>
    <w:p w14:paraId="70D7FC70" w14:textId="77777777" w:rsidR="00514BA1" w:rsidRPr="00312A18" w:rsidRDefault="00514BA1" w:rsidP="00514BA1">
      <w:r w:rsidRPr="00312A18">
        <w:t>(435) 752-0431</w:t>
      </w:r>
    </w:p>
    <w:p w14:paraId="28FC3AD1" w14:textId="77777777" w:rsidR="00514BA1" w:rsidRPr="00312A18" w:rsidRDefault="00514BA1" w:rsidP="00514BA1"/>
    <w:p w14:paraId="6F692D94" w14:textId="77777777" w:rsidR="00514BA1" w:rsidRPr="00312A18" w:rsidRDefault="00514BA1" w:rsidP="00514BA1"/>
    <w:p w14:paraId="310675D0" w14:textId="77777777" w:rsidR="00514BA1" w:rsidRDefault="00514BA1" w:rsidP="00514BA1"/>
    <w:p w14:paraId="5FE26788" w14:textId="77777777" w:rsidR="00514BA1" w:rsidRDefault="00514BA1" w:rsidP="00514BA1"/>
    <w:p w14:paraId="0BAAA460" w14:textId="77777777" w:rsidR="00514BA1" w:rsidRDefault="00514BA1" w:rsidP="00514BA1"/>
    <w:p w14:paraId="2C70B3CB" w14:textId="77777777" w:rsidR="00514BA1" w:rsidRDefault="00514BA1" w:rsidP="00514BA1"/>
    <w:p w14:paraId="7AAE4012" w14:textId="77777777" w:rsidR="00514BA1" w:rsidRDefault="00514BA1" w:rsidP="00514BA1"/>
    <w:p w14:paraId="09DCDDC4" w14:textId="77777777" w:rsidR="00514BA1" w:rsidRDefault="00514BA1" w:rsidP="00514BA1"/>
    <w:p w14:paraId="793458FA" w14:textId="77777777" w:rsidR="00514BA1" w:rsidRDefault="00514BA1" w:rsidP="00514BA1"/>
    <w:p w14:paraId="5E6B81DC" w14:textId="77777777" w:rsidR="00514BA1" w:rsidRDefault="00514BA1"/>
    <w:sectPr w:rsidR="00514BA1" w:rsidSect="00514BA1">
      <w:pgSz w:w="12240" w:h="15840"/>
      <w:pgMar w:top="72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DFB3ABB"/>
    <w:multiLevelType w:val="hybridMultilevel"/>
    <w:tmpl w:val="CD92DCD8"/>
    <w:lvl w:ilvl="0" w:tplc="DB40CF7C">
      <w:start w:val="1"/>
      <w:numFmt w:val="decimal"/>
      <w:lvlText w:val="%1."/>
      <w:lvlJc w:val="left"/>
      <w:pPr>
        <w:ind w:left="810" w:hanging="360"/>
      </w:pPr>
      <w:rPr>
        <w:sz w:val="24"/>
        <w:szCs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5"/>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4BA1"/>
    <w:rsid w:val="00514BA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A1589D"/>
  <w15:chartTrackingRefBased/>
  <w15:docId w15:val="{A343E917-CE03-3446-9E97-214687CDBA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14BA1"/>
    <w:pPr>
      <w:widowControl w:val="0"/>
      <w:autoSpaceDE w:val="0"/>
      <w:autoSpaceDN w:val="0"/>
      <w:adjustRightInd w:val="0"/>
    </w:pPr>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514BA1"/>
    <w:pPr>
      <w:tabs>
        <w:tab w:val="center" w:pos="4320"/>
        <w:tab w:val="right" w:pos="8640"/>
      </w:tabs>
    </w:pPr>
  </w:style>
  <w:style w:type="character" w:customStyle="1" w:styleId="HeaderChar">
    <w:name w:val="Header Char"/>
    <w:basedOn w:val="DefaultParagraphFont"/>
    <w:link w:val="Header"/>
    <w:rsid w:val="00514BA1"/>
    <w:rPr>
      <w:rFonts w:ascii="Times New Roman" w:eastAsia="Times New Roman" w:hAnsi="Times New Roman" w:cs="Times New Roman"/>
    </w:rPr>
  </w:style>
  <w:style w:type="character" w:styleId="Hyperlink">
    <w:name w:val="Hyperlink"/>
    <w:rsid w:val="00514BA1"/>
    <w:rPr>
      <w:color w:val="0000FF"/>
      <w:u w:val="single"/>
    </w:rPr>
  </w:style>
  <w:style w:type="paragraph" w:styleId="NormalWeb">
    <w:name w:val="Normal (Web)"/>
    <w:basedOn w:val="Normal"/>
    <w:uiPriority w:val="99"/>
    <w:unhideWhenUsed/>
    <w:rsid w:val="00514BA1"/>
    <w:pPr>
      <w:widowControl/>
      <w:autoSpaceDE/>
      <w:autoSpaceDN/>
      <w:adjustRightInd/>
      <w:spacing w:before="100" w:beforeAutospacing="1" w:after="100" w:afterAutospacing="1"/>
    </w:pPr>
  </w:style>
  <w:style w:type="character" w:styleId="Strong">
    <w:name w:val="Strong"/>
    <w:uiPriority w:val="22"/>
    <w:qFormat/>
    <w:rsid w:val="00514BA1"/>
    <w:rPr>
      <w:b/>
      <w:bCs/>
    </w:rPr>
  </w:style>
  <w:style w:type="paragraph" w:styleId="ListParagraph">
    <w:name w:val="List Paragraph"/>
    <w:basedOn w:val="Normal"/>
    <w:uiPriority w:val="34"/>
    <w:qFormat/>
    <w:rsid w:val="00514BA1"/>
    <w:pPr>
      <w:widowControl/>
      <w:ind w:left="720"/>
      <w:contextualSpacing/>
    </w:pPr>
    <w:rPr>
      <w:rFonts w:ascii="Arial" w:eastAsia="Calibri" w:hAnsi="Arial" w:cs="Arial"/>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stephen@nibleycity.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nibleycity.com" TargetMode="External"/><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1</Pages>
  <Words>151</Words>
  <Characters>861</Characters>
  <Application>Microsoft Office Word</Application>
  <DocSecurity>0</DocSecurity>
  <Lines>7</Lines>
  <Paragraphs>2</Paragraphs>
  <ScaleCrop>false</ScaleCrop>
  <Company/>
  <LinksUpToDate>false</LinksUpToDate>
  <CharactersWithSpaces>1010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O365-3</dc:creator>
  <cp:keywords/>
  <dc:description/>
  <cp:lastModifiedBy>O365-3</cp:lastModifiedBy>
  <cp:revision>1</cp:revision>
  <dcterms:created xsi:type="dcterms:W3CDTF">2020-08-04T17:25:00Z</dcterms:created>
  <dcterms:modified xsi:type="dcterms:W3CDTF">2020-08-04T17:35:00Z</dcterms:modified>
</cp:coreProperties>
</file>