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2BF1A" w14:textId="77777777" w:rsidR="0034312A" w:rsidRPr="009B69FC" w:rsidRDefault="0034312A" w:rsidP="0034312A">
      <w:pPr>
        <w:jc w:val="center"/>
        <w:rPr>
          <w:b/>
          <w:bCs/>
          <w:sz w:val="56"/>
          <w:szCs w:val="56"/>
        </w:rPr>
      </w:pPr>
      <w:r w:rsidRPr="009B69FC">
        <w:rPr>
          <w:b/>
          <w:bCs/>
          <w:sz w:val="56"/>
          <w:szCs w:val="56"/>
        </w:rPr>
        <w:t>Public Notice</w:t>
      </w:r>
    </w:p>
    <w:p w14:paraId="056A3CE3" w14:textId="77777777" w:rsidR="0034312A" w:rsidRPr="009B69FC" w:rsidRDefault="0034312A" w:rsidP="0034312A">
      <w:pPr>
        <w:jc w:val="center"/>
        <w:rPr>
          <w:sz w:val="44"/>
          <w:szCs w:val="44"/>
        </w:rPr>
      </w:pPr>
      <w:r w:rsidRPr="009B69FC">
        <w:rPr>
          <w:sz w:val="44"/>
          <w:szCs w:val="44"/>
        </w:rPr>
        <w:t>NOTICE is hereby given, that Holden Town will hold a public meeting on July 8, 2020</w:t>
      </w:r>
      <w:r>
        <w:rPr>
          <w:sz w:val="44"/>
          <w:szCs w:val="44"/>
        </w:rPr>
        <w:t xml:space="preserve">, during their normal Town Council meeting, held at 185 S Main. </w:t>
      </w:r>
      <w:r w:rsidRPr="009B69FC">
        <w:rPr>
          <w:sz w:val="44"/>
          <w:szCs w:val="44"/>
        </w:rPr>
        <w:t xml:space="preserve"> The purpose of this hearing is to receive public comment on the purchase of a town backhoe.</w:t>
      </w:r>
    </w:p>
    <w:p w14:paraId="57AE8E6E" w14:textId="77777777" w:rsidR="0034312A" w:rsidRPr="009B69FC" w:rsidRDefault="0034312A" w:rsidP="0034312A">
      <w:pPr>
        <w:jc w:val="center"/>
        <w:rPr>
          <w:sz w:val="44"/>
          <w:szCs w:val="44"/>
        </w:rPr>
      </w:pPr>
      <w:r w:rsidRPr="009B69FC">
        <w:rPr>
          <w:sz w:val="44"/>
          <w:szCs w:val="44"/>
        </w:rPr>
        <w:t>The public is invited to attend.</w:t>
      </w:r>
    </w:p>
    <w:p w14:paraId="5E9AF41E" w14:textId="77777777" w:rsidR="0034312A" w:rsidRDefault="0034312A" w:rsidP="0034312A">
      <w:pPr>
        <w:spacing w:after="0"/>
      </w:pPr>
    </w:p>
    <w:p w14:paraId="7993FAC9" w14:textId="77777777" w:rsidR="0034312A" w:rsidRDefault="0034312A" w:rsidP="0034312A">
      <w:pPr>
        <w:spacing w:after="0"/>
      </w:pPr>
      <w:r>
        <w:t>Tina Stevens</w:t>
      </w:r>
    </w:p>
    <w:p w14:paraId="3D08F3B2" w14:textId="77777777" w:rsidR="0034312A" w:rsidRDefault="0034312A" w:rsidP="0034312A">
      <w:pPr>
        <w:spacing w:after="0"/>
      </w:pPr>
      <w:r>
        <w:t>Holden Town Clerk</w:t>
      </w:r>
    </w:p>
    <w:p w14:paraId="1B79C51D" w14:textId="77777777" w:rsidR="0034312A" w:rsidRDefault="0034312A" w:rsidP="0034312A">
      <w:pPr>
        <w:spacing w:after="0"/>
      </w:pPr>
    </w:p>
    <w:p w14:paraId="51BF7D0E" w14:textId="77777777" w:rsidR="009B69FC" w:rsidRDefault="009B69FC" w:rsidP="009B69FC">
      <w:pPr>
        <w:jc w:val="center"/>
        <w:rPr>
          <w:b/>
          <w:bCs/>
          <w:sz w:val="56"/>
          <w:szCs w:val="56"/>
        </w:rPr>
      </w:pPr>
    </w:p>
    <w:sectPr w:rsidR="009B6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FC"/>
    <w:rsid w:val="002F0572"/>
    <w:rsid w:val="0034312A"/>
    <w:rsid w:val="009B69FC"/>
    <w:rsid w:val="00FA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9813"/>
  <w15:chartTrackingRefBased/>
  <w15:docId w15:val="{2AA78438-7F24-45FD-9F87-929C1C58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2020-07-01T19:24:00Z</cp:lastPrinted>
  <dcterms:created xsi:type="dcterms:W3CDTF">2020-07-01T19:07:00Z</dcterms:created>
  <dcterms:modified xsi:type="dcterms:W3CDTF">2020-07-01T19:36:00Z</dcterms:modified>
</cp:coreProperties>
</file>