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9B4DBBF" w14:textId="5B0AF240" w:rsidR="00663660" w:rsidRDefault="0018002F" w:rsidP="0018002F">
      <w:pPr>
        <w:spacing w:after="0"/>
        <w:jc w:val="center"/>
        <w:rPr>
          <w:rFonts w:ascii="Arial" w:hAnsi="Arial" w:cs="Arial"/>
          <w:b/>
          <w:bCs/>
          <w:sz w:val="24"/>
          <w:szCs w:val="24"/>
        </w:rPr>
      </w:pPr>
      <w:r>
        <w:rPr>
          <w:rFonts w:ascii="Arial" w:hAnsi="Arial" w:cs="Arial"/>
          <w:b/>
          <w:bCs/>
          <w:sz w:val="24"/>
          <w:szCs w:val="24"/>
        </w:rPr>
        <w:t>STATE OF UTAH</w:t>
      </w:r>
    </w:p>
    <w:p w14:paraId="4DFC6A00" w14:textId="443E621F" w:rsidR="0018002F" w:rsidRDefault="0018002F" w:rsidP="0018002F">
      <w:pPr>
        <w:spacing w:after="0"/>
        <w:jc w:val="center"/>
        <w:rPr>
          <w:rFonts w:ascii="Arial" w:hAnsi="Arial" w:cs="Arial"/>
          <w:b/>
          <w:bCs/>
          <w:sz w:val="24"/>
          <w:szCs w:val="24"/>
        </w:rPr>
      </w:pPr>
      <w:r>
        <w:rPr>
          <w:rFonts w:ascii="Arial" w:hAnsi="Arial" w:cs="Arial"/>
          <w:b/>
          <w:bCs/>
          <w:sz w:val="24"/>
          <w:szCs w:val="24"/>
        </w:rPr>
        <w:t xml:space="preserve">COUNTY OF SEVIER </w:t>
      </w:r>
    </w:p>
    <w:p w14:paraId="2847222B" w14:textId="0EB0CBE2" w:rsidR="0018002F" w:rsidRDefault="0018002F" w:rsidP="0018002F">
      <w:pPr>
        <w:spacing w:after="0"/>
        <w:jc w:val="center"/>
        <w:rPr>
          <w:rFonts w:ascii="Arial" w:hAnsi="Arial" w:cs="Arial"/>
          <w:b/>
          <w:bCs/>
          <w:sz w:val="24"/>
          <w:szCs w:val="24"/>
        </w:rPr>
      </w:pPr>
      <w:r>
        <w:rPr>
          <w:rFonts w:ascii="Arial" w:hAnsi="Arial" w:cs="Arial"/>
          <w:b/>
          <w:bCs/>
          <w:sz w:val="24"/>
          <w:szCs w:val="24"/>
        </w:rPr>
        <w:t>TOWN OF ANNABELLA</w:t>
      </w:r>
    </w:p>
    <w:p w14:paraId="2F8A5E37" w14:textId="6A4D37E6" w:rsidR="0018002F" w:rsidRDefault="0018002F" w:rsidP="0018002F">
      <w:pPr>
        <w:spacing w:after="0"/>
        <w:jc w:val="center"/>
        <w:rPr>
          <w:rFonts w:ascii="Arial" w:hAnsi="Arial" w:cs="Arial"/>
          <w:b/>
          <w:bCs/>
          <w:sz w:val="24"/>
          <w:szCs w:val="24"/>
        </w:rPr>
      </w:pPr>
    </w:p>
    <w:p w14:paraId="2F665D2E" w14:textId="40C5B285" w:rsidR="0018002F" w:rsidRDefault="0018002F" w:rsidP="0018002F">
      <w:pPr>
        <w:spacing w:after="0"/>
        <w:rPr>
          <w:rFonts w:ascii="Arial" w:hAnsi="Arial" w:cs="Arial"/>
          <w:b/>
          <w:bCs/>
          <w:sz w:val="24"/>
          <w:szCs w:val="24"/>
        </w:rPr>
      </w:pPr>
      <w:r>
        <w:rPr>
          <w:rFonts w:ascii="Arial" w:hAnsi="Arial" w:cs="Arial"/>
          <w:b/>
          <w:bCs/>
          <w:sz w:val="24"/>
          <w:szCs w:val="24"/>
        </w:rPr>
        <w:t>TOWN COUNCIL MEETING</w:t>
      </w:r>
    </w:p>
    <w:p w14:paraId="2A34FB04" w14:textId="4D51AD41" w:rsidR="0018002F" w:rsidRDefault="0018002F" w:rsidP="0018002F">
      <w:pPr>
        <w:spacing w:after="0"/>
        <w:rPr>
          <w:rFonts w:ascii="Arial" w:hAnsi="Arial" w:cs="Arial"/>
          <w:b/>
          <w:bCs/>
          <w:sz w:val="24"/>
          <w:szCs w:val="24"/>
        </w:rPr>
      </w:pPr>
      <w:r>
        <w:rPr>
          <w:rFonts w:ascii="Arial" w:hAnsi="Arial" w:cs="Arial"/>
          <w:b/>
          <w:bCs/>
          <w:sz w:val="24"/>
          <w:szCs w:val="24"/>
        </w:rPr>
        <w:t xml:space="preserve">MAY </w:t>
      </w:r>
      <w:r w:rsidR="006B3DE6">
        <w:rPr>
          <w:rFonts w:ascii="Arial" w:hAnsi="Arial" w:cs="Arial"/>
          <w:b/>
          <w:bCs/>
          <w:sz w:val="24"/>
          <w:szCs w:val="24"/>
        </w:rPr>
        <w:t xml:space="preserve">14, </w:t>
      </w:r>
      <w:r>
        <w:rPr>
          <w:rFonts w:ascii="Arial" w:hAnsi="Arial" w:cs="Arial"/>
          <w:b/>
          <w:bCs/>
          <w:sz w:val="24"/>
          <w:szCs w:val="24"/>
        </w:rPr>
        <w:t>20</w:t>
      </w:r>
      <w:r w:rsidR="006B3DE6">
        <w:rPr>
          <w:rFonts w:ascii="Arial" w:hAnsi="Arial" w:cs="Arial"/>
          <w:b/>
          <w:bCs/>
          <w:sz w:val="24"/>
          <w:szCs w:val="24"/>
        </w:rPr>
        <w:t>20</w:t>
      </w:r>
    </w:p>
    <w:p w14:paraId="1D883982" w14:textId="0E130340" w:rsidR="0018002F" w:rsidRDefault="0018002F" w:rsidP="0018002F">
      <w:pPr>
        <w:spacing w:after="0"/>
        <w:rPr>
          <w:rFonts w:ascii="Arial" w:hAnsi="Arial" w:cs="Arial"/>
          <w:b/>
          <w:bCs/>
          <w:sz w:val="24"/>
          <w:szCs w:val="24"/>
        </w:rPr>
      </w:pPr>
    </w:p>
    <w:p w14:paraId="0A706B9F" w14:textId="146C53BD" w:rsidR="0018002F" w:rsidRDefault="0018002F" w:rsidP="0018002F">
      <w:pPr>
        <w:spacing w:after="0"/>
        <w:rPr>
          <w:rFonts w:ascii="Arial" w:hAnsi="Arial" w:cs="Arial"/>
          <w:sz w:val="24"/>
          <w:szCs w:val="24"/>
        </w:rPr>
      </w:pPr>
      <w:r>
        <w:rPr>
          <w:rFonts w:ascii="Arial" w:hAnsi="Arial" w:cs="Arial"/>
          <w:sz w:val="24"/>
          <w:szCs w:val="24"/>
        </w:rPr>
        <w:t>Minutes for the Town Council</w:t>
      </w:r>
      <w:r w:rsidR="006B3DE6">
        <w:rPr>
          <w:rFonts w:ascii="Arial" w:hAnsi="Arial" w:cs="Arial"/>
          <w:sz w:val="24"/>
          <w:szCs w:val="24"/>
        </w:rPr>
        <w:t xml:space="preserve"> </w:t>
      </w:r>
      <w:r>
        <w:rPr>
          <w:rFonts w:ascii="Arial" w:hAnsi="Arial" w:cs="Arial"/>
          <w:sz w:val="24"/>
          <w:szCs w:val="24"/>
        </w:rPr>
        <w:t>Meeting</w:t>
      </w:r>
      <w:r w:rsidR="006B3DE6">
        <w:rPr>
          <w:rFonts w:ascii="Arial" w:hAnsi="Arial" w:cs="Arial"/>
          <w:sz w:val="24"/>
          <w:szCs w:val="24"/>
        </w:rPr>
        <w:t xml:space="preserve"> and Public Hearing</w:t>
      </w:r>
      <w:r>
        <w:rPr>
          <w:rFonts w:ascii="Arial" w:hAnsi="Arial" w:cs="Arial"/>
          <w:sz w:val="24"/>
          <w:szCs w:val="24"/>
        </w:rPr>
        <w:t xml:space="preserve"> held </w:t>
      </w:r>
      <w:r w:rsidR="00334AC0">
        <w:rPr>
          <w:rFonts w:ascii="Arial" w:hAnsi="Arial" w:cs="Arial"/>
          <w:sz w:val="24"/>
          <w:szCs w:val="24"/>
        </w:rPr>
        <w:t xml:space="preserve">on </w:t>
      </w:r>
      <w:r w:rsidR="00D86E41">
        <w:rPr>
          <w:rFonts w:ascii="Arial" w:hAnsi="Arial" w:cs="Arial"/>
          <w:sz w:val="24"/>
          <w:szCs w:val="24"/>
        </w:rPr>
        <w:t>Thursday</w:t>
      </w:r>
      <w:r>
        <w:rPr>
          <w:rFonts w:ascii="Arial" w:hAnsi="Arial" w:cs="Arial"/>
          <w:sz w:val="24"/>
          <w:szCs w:val="24"/>
        </w:rPr>
        <w:t xml:space="preserve">, May </w:t>
      </w:r>
      <w:r w:rsidR="006B3DE6">
        <w:rPr>
          <w:rFonts w:ascii="Arial" w:hAnsi="Arial" w:cs="Arial"/>
          <w:sz w:val="24"/>
          <w:szCs w:val="24"/>
        </w:rPr>
        <w:t>14</w:t>
      </w:r>
      <w:r>
        <w:rPr>
          <w:rFonts w:ascii="Arial" w:hAnsi="Arial" w:cs="Arial"/>
          <w:sz w:val="24"/>
          <w:szCs w:val="24"/>
        </w:rPr>
        <w:t>, 20</w:t>
      </w:r>
      <w:r w:rsidR="006B3DE6">
        <w:rPr>
          <w:rFonts w:ascii="Arial" w:hAnsi="Arial" w:cs="Arial"/>
          <w:sz w:val="24"/>
          <w:szCs w:val="24"/>
        </w:rPr>
        <w:t xml:space="preserve">20, </w:t>
      </w:r>
      <w:r>
        <w:rPr>
          <w:rFonts w:ascii="Arial" w:hAnsi="Arial" w:cs="Arial"/>
          <w:sz w:val="24"/>
          <w:szCs w:val="24"/>
        </w:rPr>
        <w:t xml:space="preserve">beginning at </w:t>
      </w:r>
      <w:r w:rsidR="008E1D8F">
        <w:rPr>
          <w:rFonts w:ascii="Arial" w:hAnsi="Arial" w:cs="Arial"/>
          <w:sz w:val="24"/>
          <w:szCs w:val="24"/>
        </w:rPr>
        <w:t>6</w:t>
      </w:r>
      <w:r>
        <w:rPr>
          <w:rFonts w:ascii="Arial" w:hAnsi="Arial" w:cs="Arial"/>
          <w:sz w:val="24"/>
          <w:szCs w:val="24"/>
        </w:rPr>
        <w:t xml:space="preserve">:00 p.m. at the Annabella </w:t>
      </w:r>
      <w:r w:rsidR="00C748A4">
        <w:rPr>
          <w:rFonts w:ascii="Arial" w:hAnsi="Arial" w:cs="Arial"/>
          <w:sz w:val="24"/>
          <w:szCs w:val="24"/>
        </w:rPr>
        <w:t>Town Council Chambers</w:t>
      </w:r>
      <w:r>
        <w:rPr>
          <w:rFonts w:ascii="Arial" w:hAnsi="Arial" w:cs="Arial"/>
          <w:sz w:val="24"/>
          <w:szCs w:val="24"/>
        </w:rPr>
        <w:t>, located at 295 East 300 North, Annabella, Utah.  Mayor Brent Christensen conducting.</w:t>
      </w:r>
    </w:p>
    <w:p w14:paraId="1F7A4477" w14:textId="30A14D44" w:rsidR="0018002F" w:rsidRDefault="0018002F" w:rsidP="0018002F">
      <w:pPr>
        <w:spacing w:after="0"/>
        <w:rPr>
          <w:rFonts w:ascii="Arial" w:hAnsi="Arial" w:cs="Arial"/>
          <w:sz w:val="24"/>
          <w:szCs w:val="24"/>
        </w:rPr>
      </w:pPr>
    </w:p>
    <w:p w14:paraId="460D8B32" w14:textId="0899DE55" w:rsidR="008E1D8F" w:rsidRDefault="008E1D8F" w:rsidP="0018002F">
      <w:pPr>
        <w:spacing w:after="0"/>
        <w:rPr>
          <w:rFonts w:ascii="Arial" w:hAnsi="Arial" w:cs="Arial"/>
          <w:sz w:val="24"/>
          <w:szCs w:val="24"/>
        </w:rPr>
        <w:sectPr w:rsidR="008E1D8F">
          <w:pgSz w:w="12240" w:h="15840"/>
          <w:pgMar w:top="1440" w:right="1440" w:bottom="1440" w:left="1440" w:header="720" w:footer="720" w:gutter="0"/>
          <w:cols w:space="720"/>
          <w:docGrid w:linePitch="360"/>
        </w:sectPr>
      </w:pPr>
    </w:p>
    <w:p w14:paraId="371E00D8" w14:textId="11F31A41" w:rsidR="0018002F" w:rsidRDefault="008E1D8F" w:rsidP="0018002F">
      <w:pPr>
        <w:spacing w:after="0"/>
        <w:rPr>
          <w:rFonts w:ascii="Arial" w:hAnsi="Arial" w:cs="Arial"/>
          <w:sz w:val="24"/>
          <w:szCs w:val="24"/>
        </w:rPr>
      </w:pPr>
      <w:r>
        <w:rPr>
          <w:rFonts w:ascii="Arial" w:hAnsi="Arial" w:cs="Arial"/>
          <w:sz w:val="24"/>
          <w:szCs w:val="24"/>
        </w:rPr>
        <w:t>1</w:t>
      </w:r>
      <w:r w:rsidR="0018002F">
        <w:rPr>
          <w:rFonts w:ascii="Arial" w:hAnsi="Arial" w:cs="Arial"/>
          <w:sz w:val="24"/>
          <w:szCs w:val="24"/>
        </w:rPr>
        <w:t>.</w:t>
      </w:r>
      <w:r>
        <w:rPr>
          <w:rFonts w:ascii="Arial" w:hAnsi="Arial" w:cs="Arial"/>
          <w:sz w:val="24"/>
          <w:szCs w:val="24"/>
        </w:rPr>
        <w:tab/>
      </w:r>
      <w:r w:rsidR="0018002F">
        <w:rPr>
          <w:rFonts w:ascii="Arial" w:hAnsi="Arial" w:cs="Arial"/>
          <w:sz w:val="24"/>
          <w:szCs w:val="24"/>
        </w:rPr>
        <w:t>ROLL CALL</w:t>
      </w:r>
    </w:p>
    <w:p w14:paraId="463F34DA" w14:textId="52852CD9" w:rsidR="0018002F" w:rsidRDefault="0018002F" w:rsidP="0018002F">
      <w:pPr>
        <w:spacing w:after="0"/>
        <w:rPr>
          <w:rFonts w:ascii="Arial" w:hAnsi="Arial" w:cs="Arial"/>
          <w:sz w:val="24"/>
          <w:szCs w:val="24"/>
        </w:rPr>
      </w:pPr>
      <w:r>
        <w:rPr>
          <w:rFonts w:ascii="Arial" w:hAnsi="Arial" w:cs="Arial"/>
          <w:sz w:val="24"/>
          <w:szCs w:val="24"/>
        </w:rPr>
        <w:t>2.</w:t>
      </w:r>
      <w:r w:rsidR="008E1D8F">
        <w:rPr>
          <w:rFonts w:ascii="Arial" w:hAnsi="Arial" w:cs="Arial"/>
          <w:sz w:val="24"/>
          <w:szCs w:val="24"/>
        </w:rPr>
        <w:tab/>
        <w:t>OPENING REMARKS</w:t>
      </w:r>
    </w:p>
    <w:p w14:paraId="1E1CEA3C" w14:textId="5652D451" w:rsidR="006B3DE6" w:rsidRDefault="0018002F" w:rsidP="0018002F">
      <w:pPr>
        <w:spacing w:after="0"/>
        <w:rPr>
          <w:rFonts w:ascii="Arial" w:hAnsi="Arial" w:cs="Arial"/>
          <w:sz w:val="24"/>
          <w:szCs w:val="24"/>
        </w:rPr>
      </w:pPr>
      <w:r>
        <w:rPr>
          <w:rFonts w:ascii="Arial" w:hAnsi="Arial" w:cs="Arial"/>
          <w:sz w:val="24"/>
          <w:szCs w:val="24"/>
        </w:rPr>
        <w:t>3.</w:t>
      </w:r>
      <w:r w:rsidR="008E1D8F">
        <w:rPr>
          <w:rFonts w:ascii="Arial" w:hAnsi="Arial" w:cs="Arial"/>
          <w:sz w:val="24"/>
          <w:szCs w:val="24"/>
        </w:rPr>
        <w:tab/>
        <w:t>PLEDGE OF ALLEGIANCE</w:t>
      </w:r>
    </w:p>
    <w:p w14:paraId="41A4669E" w14:textId="6F647EB4" w:rsidR="006B3DE6" w:rsidRDefault="008E1D8F" w:rsidP="0018002F">
      <w:pPr>
        <w:spacing w:after="0"/>
        <w:rPr>
          <w:rFonts w:ascii="Arial" w:hAnsi="Arial" w:cs="Arial"/>
          <w:sz w:val="24"/>
          <w:szCs w:val="24"/>
        </w:rPr>
      </w:pPr>
      <w:r>
        <w:rPr>
          <w:rFonts w:ascii="Arial" w:hAnsi="Arial" w:cs="Arial"/>
          <w:sz w:val="24"/>
          <w:szCs w:val="24"/>
        </w:rPr>
        <w:t>4.</w:t>
      </w:r>
      <w:r>
        <w:rPr>
          <w:rFonts w:ascii="Arial" w:hAnsi="Arial" w:cs="Arial"/>
          <w:sz w:val="24"/>
          <w:szCs w:val="24"/>
        </w:rPr>
        <w:tab/>
      </w:r>
      <w:r w:rsidR="006B3DE6">
        <w:rPr>
          <w:rFonts w:ascii="Arial" w:hAnsi="Arial" w:cs="Arial"/>
          <w:sz w:val="24"/>
          <w:szCs w:val="24"/>
        </w:rPr>
        <w:t>PUBLIC HEARING</w:t>
      </w:r>
    </w:p>
    <w:p w14:paraId="1D2282A8" w14:textId="50A46980" w:rsidR="008E1D8F" w:rsidRPr="006B3DE6" w:rsidRDefault="006B3DE6" w:rsidP="006B3DE6">
      <w:pPr>
        <w:spacing w:after="0"/>
        <w:ind w:left="720" w:hanging="720"/>
        <w:rPr>
          <w:rFonts w:ascii="Arial" w:hAnsi="Arial" w:cs="Arial"/>
          <w:i/>
          <w:iCs/>
          <w:sz w:val="20"/>
          <w:szCs w:val="20"/>
        </w:rPr>
      </w:pPr>
      <w:r>
        <w:rPr>
          <w:rFonts w:ascii="Arial" w:hAnsi="Arial" w:cs="Arial"/>
          <w:sz w:val="24"/>
          <w:szCs w:val="24"/>
        </w:rPr>
        <w:t>5.</w:t>
      </w:r>
      <w:r>
        <w:rPr>
          <w:rFonts w:ascii="Arial" w:hAnsi="Arial" w:cs="Arial"/>
          <w:sz w:val="24"/>
          <w:szCs w:val="24"/>
        </w:rPr>
        <w:tab/>
      </w:r>
      <w:r w:rsidR="008E1D8F">
        <w:rPr>
          <w:rFonts w:ascii="Arial" w:hAnsi="Arial" w:cs="Arial"/>
          <w:sz w:val="24"/>
          <w:szCs w:val="24"/>
        </w:rPr>
        <w:t>APPOINTMEN</w:t>
      </w:r>
      <w:r>
        <w:rPr>
          <w:rFonts w:ascii="Arial" w:hAnsi="Arial" w:cs="Arial"/>
          <w:sz w:val="24"/>
          <w:szCs w:val="24"/>
        </w:rPr>
        <w:t>T/</w:t>
      </w:r>
      <w:r w:rsidRPr="006B3DE6">
        <w:rPr>
          <w:rFonts w:ascii="Arial" w:hAnsi="Arial" w:cs="Arial"/>
          <w:i/>
          <w:iCs/>
          <w:sz w:val="20"/>
          <w:szCs w:val="20"/>
        </w:rPr>
        <w:t xml:space="preserve">CHRIS NIELSON </w:t>
      </w:r>
      <w:r w:rsidR="00C748A4">
        <w:rPr>
          <w:rFonts w:ascii="Arial" w:hAnsi="Arial" w:cs="Arial"/>
          <w:i/>
          <w:iCs/>
          <w:sz w:val="20"/>
          <w:szCs w:val="20"/>
        </w:rPr>
        <w:t xml:space="preserve">EXTEND </w:t>
      </w:r>
      <w:r w:rsidRPr="006B3DE6">
        <w:rPr>
          <w:rFonts w:ascii="Arial" w:hAnsi="Arial" w:cs="Arial"/>
          <w:i/>
          <w:iCs/>
          <w:sz w:val="20"/>
          <w:szCs w:val="20"/>
        </w:rPr>
        <w:t>PASTURE WATERING TIME</w:t>
      </w:r>
    </w:p>
    <w:p w14:paraId="1F665077" w14:textId="10B2D09C" w:rsidR="006B3DE6" w:rsidRPr="006B3DE6" w:rsidRDefault="006B3DE6" w:rsidP="006B3DE6">
      <w:pPr>
        <w:spacing w:after="0"/>
        <w:ind w:left="720" w:hanging="720"/>
        <w:rPr>
          <w:rFonts w:ascii="Arial" w:hAnsi="Arial" w:cs="Arial"/>
          <w:i/>
          <w:iCs/>
          <w:sz w:val="24"/>
          <w:szCs w:val="24"/>
        </w:rPr>
      </w:pPr>
      <w:r>
        <w:rPr>
          <w:rFonts w:ascii="Arial" w:hAnsi="Arial" w:cs="Arial"/>
          <w:sz w:val="24"/>
          <w:szCs w:val="24"/>
        </w:rPr>
        <w:t>6.</w:t>
      </w:r>
      <w:r>
        <w:rPr>
          <w:rFonts w:ascii="Arial" w:hAnsi="Arial" w:cs="Arial"/>
          <w:sz w:val="24"/>
          <w:szCs w:val="24"/>
        </w:rPr>
        <w:tab/>
        <w:t>APPOINTMENT/</w:t>
      </w:r>
      <w:r w:rsidRPr="006B3DE6">
        <w:rPr>
          <w:rFonts w:ascii="Arial" w:hAnsi="Arial" w:cs="Arial"/>
          <w:i/>
          <w:iCs/>
          <w:sz w:val="20"/>
          <w:szCs w:val="20"/>
        </w:rPr>
        <w:t>BRYAN MORGAN WATER CONNECTION OPTIONS</w:t>
      </w:r>
    </w:p>
    <w:p w14:paraId="5F0E8691" w14:textId="24DE37AA" w:rsidR="006B3DE6" w:rsidRPr="006B3DE6" w:rsidRDefault="006B3DE6" w:rsidP="006B3DE6">
      <w:pPr>
        <w:spacing w:after="0"/>
        <w:ind w:left="720" w:hanging="720"/>
        <w:rPr>
          <w:rFonts w:ascii="Arial" w:hAnsi="Arial" w:cs="Arial"/>
          <w:i/>
          <w:iCs/>
          <w:sz w:val="24"/>
          <w:szCs w:val="24"/>
        </w:rPr>
      </w:pPr>
      <w:r>
        <w:rPr>
          <w:rFonts w:ascii="Arial" w:hAnsi="Arial" w:cs="Arial"/>
          <w:sz w:val="24"/>
          <w:szCs w:val="24"/>
        </w:rPr>
        <w:t>7.</w:t>
      </w:r>
      <w:r>
        <w:rPr>
          <w:rFonts w:ascii="Arial" w:hAnsi="Arial" w:cs="Arial"/>
          <w:sz w:val="24"/>
          <w:szCs w:val="24"/>
        </w:rPr>
        <w:tab/>
        <w:t>APPOINTMENT/</w:t>
      </w:r>
      <w:r w:rsidRPr="006B3DE6">
        <w:rPr>
          <w:rFonts w:ascii="Arial" w:hAnsi="Arial" w:cs="Arial"/>
          <w:i/>
          <w:iCs/>
          <w:sz w:val="20"/>
          <w:szCs w:val="20"/>
        </w:rPr>
        <w:t>ZACH LEAVITT, GENERAL PLAN UPDATE</w:t>
      </w:r>
    </w:p>
    <w:p w14:paraId="32EB40AA" w14:textId="50863922" w:rsidR="006B3DE6" w:rsidRDefault="006B3DE6" w:rsidP="006B3DE6">
      <w:pPr>
        <w:spacing w:after="0"/>
        <w:ind w:left="720" w:hanging="720"/>
        <w:rPr>
          <w:rFonts w:ascii="Arial" w:hAnsi="Arial" w:cs="Arial"/>
          <w:i/>
          <w:iCs/>
          <w:sz w:val="20"/>
          <w:szCs w:val="20"/>
        </w:rPr>
      </w:pPr>
      <w:r>
        <w:rPr>
          <w:rFonts w:ascii="Arial" w:hAnsi="Arial" w:cs="Arial"/>
          <w:sz w:val="24"/>
          <w:szCs w:val="24"/>
        </w:rPr>
        <w:t>8.</w:t>
      </w:r>
      <w:r>
        <w:rPr>
          <w:rFonts w:ascii="Arial" w:hAnsi="Arial" w:cs="Arial"/>
          <w:sz w:val="24"/>
          <w:szCs w:val="24"/>
        </w:rPr>
        <w:tab/>
        <w:t>APPOINTMENT/</w:t>
      </w:r>
      <w:r w:rsidRPr="006B3DE6">
        <w:rPr>
          <w:rFonts w:ascii="Arial" w:hAnsi="Arial" w:cs="Arial"/>
          <w:i/>
          <w:iCs/>
          <w:sz w:val="20"/>
          <w:szCs w:val="20"/>
        </w:rPr>
        <w:t>JACOB OLSEN, CULINARY WATER</w:t>
      </w:r>
      <w:r w:rsidRPr="006B3DE6">
        <w:rPr>
          <w:rFonts w:ascii="Arial" w:hAnsi="Arial" w:cs="Arial"/>
          <w:i/>
          <w:iCs/>
          <w:sz w:val="24"/>
          <w:szCs w:val="24"/>
        </w:rPr>
        <w:t xml:space="preserve"> </w:t>
      </w:r>
      <w:r w:rsidRPr="006B3DE6">
        <w:rPr>
          <w:rFonts w:ascii="Arial" w:hAnsi="Arial" w:cs="Arial"/>
          <w:i/>
          <w:iCs/>
          <w:sz w:val="20"/>
          <w:szCs w:val="20"/>
        </w:rPr>
        <w:t>IMPROVEMENT UPDATE</w:t>
      </w:r>
    </w:p>
    <w:p w14:paraId="484AADC9" w14:textId="3C97194E" w:rsidR="004358D4" w:rsidRPr="006B3DE6" w:rsidRDefault="004358D4" w:rsidP="006B3DE6">
      <w:pPr>
        <w:spacing w:after="0"/>
        <w:ind w:left="720" w:hanging="720"/>
        <w:rPr>
          <w:rFonts w:ascii="Arial" w:hAnsi="Arial" w:cs="Arial"/>
          <w:i/>
          <w:iCs/>
          <w:sz w:val="24"/>
          <w:szCs w:val="24"/>
        </w:rPr>
      </w:pPr>
      <w:r>
        <w:rPr>
          <w:rFonts w:ascii="Arial" w:hAnsi="Arial" w:cs="Arial"/>
          <w:sz w:val="24"/>
          <w:szCs w:val="24"/>
        </w:rPr>
        <w:t>9.</w:t>
      </w:r>
      <w:r>
        <w:rPr>
          <w:rFonts w:ascii="Arial" w:hAnsi="Arial" w:cs="Arial"/>
          <w:sz w:val="24"/>
          <w:szCs w:val="24"/>
        </w:rPr>
        <w:tab/>
        <w:t>APPOINTMENT/</w:t>
      </w:r>
      <w:r w:rsidRPr="004358D4">
        <w:rPr>
          <w:rFonts w:ascii="Arial" w:hAnsi="Arial" w:cs="Arial"/>
          <w:i/>
          <w:iCs/>
          <w:sz w:val="20"/>
          <w:szCs w:val="20"/>
        </w:rPr>
        <w:t>CAMI BREINHOLT WATER METER</w:t>
      </w:r>
    </w:p>
    <w:p w14:paraId="236A193E" w14:textId="642F9C67" w:rsidR="008E1D8F" w:rsidRDefault="004358D4" w:rsidP="0018002F">
      <w:pPr>
        <w:spacing w:after="0"/>
        <w:rPr>
          <w:rFonts w:ascii="Arial" w:hAnsi="Arial" w:cs="Arial"/>
          <w:sz w:val="24"/>
          <w:szCs w:val="24"/>
        </w:rPr>
      </w:pPr>
      <w:r>
        <w:rPr>
          <w:rFonts w:ascii="Arial" w:hAnsi="Arial" w:cs="Arial"/>
          <w:sz w:val="24"/>
          <w:szCs w:val="24"/>
        </w:rPr>
        <w:t>10</w:t>
      </w:r>
      <w:r w:rsidR="008E1D8F">
        <w:rPr>
          <w:rFonts w:ascii="Arial" w:hAnsi="Arial" w:cs="Arial"/>
          <w:sz w:val="24"/>
          <w:szCs w:val="24"/>
        </w:rPr>
        <w:t>.</w:t>
      </w:r>
      <w:r w:rsidR="008E1D8F">
        <w:rPr>
          <w:rFonts w:ascii="Arial" w:hAnsi="Arial" w:cs="Arial"/>
          <w:sz w:val="24"/>
          <w:szCs w:val="24"/>
        </w:rPr>
        <w:tab/>
        <w:t>APPROVAL OF MINUTES</w:t>
      </w:r>
    </w:p>
    <w:p w14:paraId="72E304F0" w14:textId="5C812279" w:rsidR="008E1D8F" w:rsidRDefault="006B3DE6" w:rsidP="0018002F">
      <w:pPr>
        <w:spacing w:after="0"/>
        <w:rPr>
          <w:rFonts w:ascii="Arial" w:hAnsi="Arial" w:cs="Arial"/>
          <w:sz w:val="24"/>
          <w:szCs w:val="24"/>
        </w:rPr>
      </w:pPr>
      <w:r>
        <w:rPr>
          <w:rFonts w:ascii="Arial" w:hAnsi="Arial" w:cs="Arial"/>
          <w:sz w:val="24"/>
          <w:szCs w:val="24"/>
        </w:rPr>
        <w:t>1</w:t>
      </w:r>
      <w:r w:rsidR="004358D4">
        <w:rPr>
          <w:rFonts w:ascii="Arial" w:hAnsi="Arial" w:cs="Arial"/>
          <w:sz w:val="24"/>
          <w:szCs w:val="24"/>
        </w:rPr>
        <w:t>1</w:t>
      </w:r>
      <w:r w:rsidR="008E1D8F">
        <w:rPr>
          <w:rFonts w:ascii="Arial" w:hAnsi="Arial" w:cs="Arial"/>
          <w:sz w:val="24"/>
          <w:szCs w:val="24"/>
        </w:rPr>
        <w:t>.</w:t>
      </w:r>
      <w:r w:rsidR="008E1D8F">
        <w:rPr>
          <w:rFonts w:ascii="Arial" w:hAnsi="Arial" w:cs="Arial"/>
          <w:sz w:val="24"/>
          <w:szCs w:val="24"/>
        </w:rPr>
        <w:tab/>
        <w:t xml:space="preserve">APPROVAL OF WARRANT </w:t>
      </w:r>
      <w:r w:rsidR="008E1D8F">
        <w:rPr>
          <w:rFonts w:ascii="Arial" w:hAnsi="Arial" w:cs="Arial"/>
          <w:sz w:val="24"/>
          <w:szCs w:val="24"/>
        </w:rPr>
        <w:tab/>
        <w:t>REGISTER</w:t>
      </w:r>
    </w:p>
    <w:p w14:paraId="3648DCA9" w14:textId="136500BE" w:rsidR="006B3DE6" w:rsidRDefault="006B3DE6" w:rsidP="006B3DE6">
      <w:pPr>
        <w:spacing w:after="0"/>
        <w:ind w:left="720" w:hanging="720"/>
        <w:rPr>
          <w:rFonts w:ascii="Arial" w:hAnsi="Arial" w:cs="Arial"/>
          <w:sz w:val="24"/>
          <w:szCs w:val="24"/>
        </w:rPr>
      </w:pPr>
      <w:r>
        <w:rPr>
          <w:rFonts w:ascii="Arial" w:hAnsi="Arial" w:cs="Arial"/>
          <w:sz w:val="24"/>
          <w:szCs w:val="24"/>
        </w:rPr>
        <w:t>1</w:t>
      </w:r>
      <w:r w:rsidR="004358D4">
        <w:rPr>
          <w:rFonts w:ascii="Arial" w:hAnsi="Arial" w:cs="Arial"/>
          <w:sz w:val="24"/>
          <w:szCs w:val="24"/>
        </w:rPr>
        <w:t>2</w:t>
      </w:r>
      <w:r>
        <w:rPr>
          <w:rFonts w:ascii="Arial" w:hAnsi="Arial" w:cs="Arial"/>
          <w:sz w:val="24"/>
          <w:szCs w:val="24"/>
        </w:rPr>
        <w:t>.</w:t>
      </w:r>
      <w:r>
        <w:rPr>
          <w:rFonts w:ascii="Arial" w:hAnsi="Arial" w:cs="Arial"/>
          <w:sz w:val="24"/>
          <w:szCs w:val="24"/>
        </w:rPr>
        <w:tab/>
        <w:t>ADOPT ORDINANCE 2020-0</w:t>
      </w:r>
      <w:r w:rsidR="00C748A4">
        <w:rPr>
          <w:rFonts w:ascii="Arial" w:hAnsi="Arial" w:cs="Arial"/>
          <w:sz w:val="24"/>
          <w:szCs w:val="24"/>
        </w:rPr>
        <w:t>1,</w:t>
      </w:r>
      <w:r>
        <w:rPr>
          <w:rFonts w:ascii="Arial" w:hAnsi="Arial" w:cs="Arial"/>
          <w:sz w:val="24"/>
          <w:szCs w:val="24"/>
        </w:rPr>
        <w:t xml:space="preserve"> ESTABLISHING ANNEXATION WATER REQUIREMENTS</w:t>
      </w:r>
    </w:p>
    <w:p w14:paraId="1DE07205" w14:textId="6AEB4082" w:rsidR="006B3DE6" w:rsidRDefault="006B3DE6" w:rsidP="006B3DE6">
      <w:pPr>
        <w:spacing w:after="0"/>
        <w:ind w:left="720" w:hanging="720"/>
        <w:rPr>
          <w:rFonts w:ascii="Arial" w:hAnsi="Arial" w:cs="Arial"/>
          <w:sz w:val="24"/>
          <w:szCs w:val="24"/>
        </w:rPr>
      </w:pPr>
      <w:r>
        <w:rPr>
          <w:rFonts w:ascii="Arial" w:hAnsi="Arial" w:cs="Arial"/>
          <w:sz w:val="24"/>
          <w:szCs w:val="24"/>
        </w:rPr>
        <w:t>1</w:t>
      </w:r>
      <w:r w:rsidR="004358D4">
        <w:rPr>
          <w:rFonts w:ascii="Arial" w:hAnsi="Arial" w:cs="Arial"/>
          <w:sz w:val="24"/>
          <w:szCs w:val="24"/>
        </w:rPr>
        <w:t>3</w:t>
      </w:r>
      <w:r>
        <w:rPr>
          <w:rFonts w:ascii="Arial" w:hAnsi="Arial" w:cs="Arial"/>
          <w:sz w:val="24"/>
          <w:szCs w:val="24"/>
        </w:rPr>
        <w:t>.</w:t>
      </w:r>
      <w:r>
        <w:rPr>
          <w:rFonts w:ascii="Arial" w:hAnsi="Arial" w:cs="Arial"/>
          <w:sz w:val="24"/>
          <w:szCs w:val="24"/>
        </w:rPr>
        <w:tab/>
        <w:t>ADOPT AMENDED ANNEXATION POLICY</w:t>
      </w:r>
    </w:p>
    <w:p w14:paraId="561E1997" w14:textId="27FC09E7" w:rsidR="006B3DE6" w:rsidRDefault="006B3DE6" w:rsidP="006B3DE6">
      <w:pPr>
        <w:spacing w:after="0"/>
        <w:ind w:left="720" w:hanging="720"/>
        <w:rPr>
          <w:rFonts w:ascii="Arial" w:hAnsi="Arial" w:cs="Arial"/>
          <w:sz w:val="24"/>
          <w:szCs w:val="24"/>
        </w:rPr>
      </w:pPr>
      <w:r>
        <w:rPr>
          <w:rFonts w:ascii="Arial" w:hAnsi="Arial" w:cs="Arial"/>
          <w:sz w:val="24"/>
          <w:szCs w:val="24"/>
        </w:rPr>
        <w:t>1</w:t>
      </w:r>
      <w:r w:rsidR="004358D4">
        <w:rPr>
          <w:rFonts w:ascii="Arial" w:hAnsi="Arial" w:cs="Arial"/>
          <w:sz w:val="24"/>
          <w:szCs w:val="24"/>
        </w:rPr>
        <w:t>4</w:t>
      </w:r>
      <w:r>
        <w:rPr>
          <w:rFonts w:ascii="Arial" w:hAnsi="Arial" w:cs="Arial"/>
          <w:sz w:val="24"/>
          <w:szCs w:val="24"/>
        </w:rPr>
        <w:t>.</w:t>
      </w:r>
      <w:r>
        <w:rPr>
          <w:rFonts w:ascii="Arial" w:hAnsi="Arial" w:cs="Arial"/>
          <w:sz w:val="24"/>
          <w:szCs w:val="24"/>
        </w:rPr>
        <w:tab/>
        <w:t>ADOPT RESOLUTION 2020-01, WRITTEN PROCEDURES GOVERNING ELECTRONIC MEETINGS</w:t>
      </w:r>
    </w:p>
    <w:p w14:paraId="1E92E7EB" w14:textId="309549F5" w:rsidR="008E1D8F" w:rsidRDefault="006B3DE6" w:rsidP="0018002F">
      <w:pPr>
        <w:spacing w:after="0"/>
        <w:rPr>
          <w:rFonts w:ascii="Arial" w:hAnsi="Arial" w:cs="Arial"/>
          <w:sz w:val="24"/>
          <w:szCs w:val="24"/>
        </w:rPr>
      </w:pPr>
      <w:r>
        <w:rPr>
          <w:rFonts w:ascii="Arial" w:hAnsi="Arial" w:cs="Arial"/>
          <w:sz w:val="24"/>
          <w:szCs w:val="24"/>
        </w:rPr>
        <w:t>1</w:t>
      </w:r>
      <w:r w:rsidR="004358D4">
        <w:rPr>
          <w:rFonts w:ascii="Arial" w:hAnsi="Arial" w:cs="Arial"/>
          <w:sz w:val="24"/>
          <w:szCs w:val="24"/>
        </w:rPr>
        <w:t>5</w:t>
      </w:r>
      <w:r w:rsidR="008E1D8F">
        <w:rPr>
          <w:rFonts w:ascii="Arial" w:hAnsi="Arial" w:cs="Arial"/>
          <w:sz w:val="24"/>
          <w:szCs w:val="24"/>
        </w:rPr>
        <w:t>.</w:t>
      </w:r>
      <w:r w:rsidR="008E1D8F">
        <w:rPr>
          <w:rFonts w:ascii="Arial" w:hAnsi="Arial" w:cs="Arial"/>
          <w:sz w:val="24"/>
          <w:szCs w:val="24"/>
        </w:rPr>
        <w:tab/>
        <w:t xml:space="preserve">DISCUSS CURRENT AND </w:t>
      </w:r>
      <w:r w:rsidR="008E1D8F">
        <w:rPr>
          <w:rFonts w:ascii="Arial" w:hAnsi="Arial" w:cs="Arial"/>
          <w:sz w:val="24"/>
          <w:szCs w:val="24"/>
        </w:rPr>
        <w:tab/>
        <w:t xml:space="preserve">PROPOSED BUDGETS, SET </w:t>
      </w:r>
      <w:r w:rsidR="008E1D8F">
        <w:rPr>
          <w:rFonts w:ascii="Arial" w:hAnsi="Arial" w:cs="Arial"/>
          <w:sz w:val="24"/>
          <w:szCs w:val="24"/>
        </w:rPr>
        <w:tab/>
        <w:t>PUBLIC HEARING DATE</w:t>
      </w:r>
      <w:r w:rsidR="008E1D8F">
        <w:rPr>
          <w:rFonts w:ascii="Arial" w:hAnsi="Arial" w:cs="Arial"/>
          <w:sz w:val="24"/>
          <w:szCs w:val="24"/>
        </w:rPr>
        <w:tab/>
      </w:r>
    </w:p>
    <w:p w14:paraId="78E59B97" w14:textId="2AB270C1" w:rsidR="008E1D8F" w:rsidRDefault="006B3DE6" w:rsidP="0018002F">
      <w:pPr>
        <w:spacing w:after="0"/>
        <w:rPr>
          <w:rFonts w:ascii="Arial" w:hAnsi="Arial" w:cs="Arial"/>
          <w:sz w:val="24"/>
          <w:szCs w:val="24"/>
        </w:rPr>
      </w:pPr>
      <w:r>
        <w:rPr>
          <w:rFonts w:ascii="Arial" w:hAnsi="Arial" w:cs="Arial"/>
          <w:sz w:val="24"/>
          <w:szCs w:val="24"/>
        </w:rPr>
        <w:t>1</w:t>
      </w:r>
      <w:r w:rsidR="004358D4">
        <w:rPr>
          <w:rFonts w:ascii="Arial" w:hAnsi="Arial" w:cs="Arial"/>
          <w:sz w:val="24"/>
          <w:szCs w:val="24"/>
        </w:rPr>
        <w:t>6</w:t>
      </w:r>
      <w:r w:rsidR="008E1D8F">
        <w:rPr>
          <w:rFonts w:ascii="Arial" w:hAnsi="Arial" w:cs="Arial"/>
          <w:sz w:val="24"/>
          <w:szCs w:val="24"/>
        </w:rPr>
        <w:t>.</w:t>
      </w:r>
      <w:r w:rsidR="008E1D8F">
        <w:rPr>
          <w:rFonts w:ascii="Arial" w:hAnsi="Arial" w:cs="Arial"/>
          <w:sz w:val="24"/>
          <w:szCs w:val="24"/>
        </w:rPr>
        <w:tab/>
        <w:t>DEPARTMENT BUSINESS</w:t>
      </w:r>
    </w:p>
    <w:p w14:paraId="30FE2BB0" w14:textId="06EA7AAE" w:rsidR="008E1D8F" w:rsidRDefault="008E1D8F" w:rsidP="0018002F">
      <w:pPr>
        <w:spacing w:after="0"/>
        <w:rPr>
          <w:rFonts w:ascii="Arial" w:hAnsi="Arial" w:cs="Arial"/>
          <w:sz w:val="24"/>
          <w:szCs w:val="24"/>
        </w:rPr>
      </w:pPr>
      <w:r>
        <w:rPr>
          <w:rFonts w:ascii="Arial" w:hAnsi="Arial" w:cs="Arial"/>
          <w:sz w:val="24"/>
          <w:szCs w:val="24"/>
        </w:rPr>
        <w:t>1</w:t>
      </w:r>
      <w:r w:rsidR="004358D4">
        <w:rPr>
          <w:rFonts w:ascii="Arial" w:hAnsi="Arial" w:cs="Arial"/>
          <w:sz w:val="24"/>
          <w:szCs w:val="24"/>
        </w:rPr>
        <w:t>7.</w:t>
      </w:r>
      <w:r>
        <w:rPr>
          <w:rFonts w:ascii="Arial" w:hAnsi="Arial" w:cs="Arial"/>
          <w:sz w:val="24"/>
          <w:szCs w:val="24"/>
        </w:rPr>
        <w:tab/>
        <w:t>ADJOURN</w:t>
      </w:r>
    </w:p>
    <w:p w14:paraId="2B12BAED" w14:textId="77777777" w:rsidR="008E1D8F" w:rsidRDefault="008E1D8F" w:rsidP="0018002F">
      <w:pPr>
        <w:spacing w:after="0"/>
        <w:rPr>
          <w:rFonts w:ascii="Arial" w:hAnsi="Arial" w:cs="Arial"/>
          <w:sz w:val="24"/>
          <w:szCs w:val="24"/>
        </w:rPr>
        <w:sectPr w:rsidR="008E1D8F" w:rsidSect="008E1D8F">
          <w:type w:val="continuous"/>
          <w:pgSz w:w="12240" w:h="15840"/>
          <w:pgMar w:top="1440" w:right="1440" w:bottom="1440" w:left="1440" w:header="720" w:footer="720" w:gutter="0"/>
          <w:cols w:num="2" w:space="720"/>
          <w:docGrid w:linePitch="360"/>
        </w:sectPr>
      </w:pPr>
    </w:p>
    <w:p w14:paraId="6646C5A5" w14:textId="10A1D270" w:rsidR="0018002F" w:rsidRDefault="0018002F" w:rsidP="0018002F">
      <w:pPr>
        <w:spacing w:after="0"/>
        <w:rPr>
          <w:rFonts w:ascii="Arial" w:hAnsi="Arial" w:cs="Arial"/>
          <w:sz w:val="24"/>
          <w:szCs w:val="24"/>
        </w:rPr>
      </w:pPr>
    </w:p>
    <w:p w14:paraId="01DD0EBE" w14:textId="604982E7" w:rsidR="008E1D8F" w:rsidRDefault="008E1D8F" w:rsidP="0018002F">
      <w:pPr>
        <w:spacing w:after="0"/>
        <w:rPr>
          <w:rFonts w:ascii="Arial" w:hAnsi="Arial" w:cs="Arial"/>
          <w:b/>
          <w:bCs/>
          <w:sz w:val="24"/>
          <w:szCs w:val="24"/>
        </w:rPr>
      </w:pPr>
      <w:r w:rsidRPr="008E1D8F">
        <w:rPr>
          <w:rFonts w:ascii="Arial" w:hAnsi="Arial" w:cs="Arial"/>
          <w:b/>
          <w:bCs/>
          <w:sz w:val="24"/>
          <w:szCs w:val="24"/>
        </w:rPr>
        <w:t xml:space="preserve">TOWN COUNCIL </w:t>
      </w:r>
      <w:proofErr w:type="gramStart"/>
      <w:r w:rsidRPr="008E1D8F">
        <w:rPr>
          <w:rFonts w:ascii="Arial" w:hAnsi="Arial" w:cs="Arial"/>
          <w:b/>
          <w:bCs/>
          <w:sz w:val="24"/>
          <w:szCs w:val="24"/>
        </w:rPr>
        <w:t>MEETING  6:00</w:t>
      </w:r>
      <w:proofErr w:type="gramEnd"/>
      <w:r w:rsidRPr="008E1D8F">
        <w:rPr>
          <w:rFonts w:ascii="Arial" w:hAnsi="Arial" w:cs="Arial"/>
          <w:b/>
          <w:bCs/>
          <w:sz w:val="24"/>
          <w:szCs w:val="24"/>
        </w:rPr>
        <w:t xml:space="preserve"> P.M.</w:t>
      </w:r>
    </w:p>
    <w:p w14:paraId="6718EABD" w14:textId="77777777" w:rsidR="00AA5511" w:rsidRPr="001F0012" w:rsidRDefault="00AA5511" w:rsidP="00AA5511">
      <w:pPr>
        <w:spacing w:after="0"/>
        <w:rPr>
          <w:rFonts w:ascii="Arial" w:hAnsi="Arial" w:cs="Arial"/>
          <w:sz w:val="20"/>
          <w:szCs w:val="20"/>
        </w:rPr>
      </w:pPr>
      <w:r w:rsidRPr="001F0012">
        <w:rPr>
          <w:rFonts w:ascii="Arial" w:hAnsi="Arial" w:cs="Arial"/>
          <w:sz w:val="20"/>
          <w:szCs w:val="20"/>
          <w:u w:val="single"/>
        </w:rPr>
        <w:t>Public in attendance</w:t>
      </w:r>
      <w:r w:rsidRPr="001F0012">
        <w:rPr>
          <w:rFonts w:ascii="Arial" w:hAnsi="Arial" w:cs="Arial"/>
          <w:sz w:val="20"/>
          <w:szCs w:val="20"/>
        </w:rPr>
        <w:t xml:space="preserve">: </w:t>
      </w:r>
    </w:p>
    <w:p w14:paraId="41F231CC" w14:textId="77777777" w:rsidR="00AA5511" w:rsidRPr="001F0012" w:rsidRDefault="00AA5511" w:rsidP="00AA5511">
      <w:pPr>
        <w:spacing w:after="0"/>
        <w:rPr>
          <w:rFonts w:ascii="Arial" w:hAnsi="Arial" w:cs="Arial"/>
          <w:i/>
          <w:iCs/>
          <w:sz w:val="20"/>
          <w:szCs w:val="20"/>
        </w:rPr>
        <w:sectPr w:rsidR="00AA5511" w:rsidRPr="001F0012" w:rsidSect="008E1D8F">
          <w:type w:val="continuous"/>
          <w:pgSz w:w="12240" w:h="15840"/>
          <w:pgMar w:top="1440" w:right="1440" w:bottom="1440" w:left="1440" w:header="720" w:footer="720" w:gutter="0"/>
          <w:cols w:space="720"/>
          <w:docGrid w:linePitch="360"/>
        </w:sectPr>
      </w:pPr>
    </w:p>
    <w:p w14:paraId="036D307C" w14:textId="77777777" w:rsidR="00AA5511" w:rsidRPr="001F0012" w:rsidRDefault="00AA5511" w:rsidP="00AA5511">
      <w:pPr>
        <w:spacing w:after="0"/>
        <w:rPr>
          <w:rFonts w:ascii="Arial" w:hAnsi="Arial" w:cs="Arial"/>
          <w:i/>
          <w:iCs/>
          <w:sz w:val="20"/>
          <w:szCs w:val="20"/>
        </w:rPr>
      </w:pPr>
      <w:r w:rsidRPr="001F0012">
        <w:rPr>
          <w:rFonts w:ascii="Arial" w:hAnsi="Arial" w:cs="Arial"/>
          <w:i/>
          <w:iCs/>
          <w:sz w:val="20"/>
          <w:szCs w:val="20"/>
        </w:rPr>
        <w:t>Officer Murdock</w:t>
      </w:r>
    </w:p>
    <w:p w14:paraId="0EE9C291" w14:textId="77777777" w:rsidR="00AA5511" w:rsidRPr="001F0012" w:rsidRDefault="00AA5511" w:rsidP="00AA5511">
      <w:pPr>
        <w:spacing w:after="0"/>
        <w:rPr>
          <w:rFonts w:ascii="Arial" w:hAnsi="Arial" w:cs="Arial"/>
          <w:i/>
          <w:iCs/>
          <w:sz w:val="20"/>
          <w:szCs w:val="20"/>
        </w:rPr>
      </w:pPr>
      <w:r w:rsidRPr="001F0012">
        <w:rPr>
          <w:rFonts w:ascii="Arial" w:hAnsi="Arial" w:cs="Arial"/>
          <w:i/>
          <w:iCs/>
          <w:sz w:val="20"/>
          <w:szCs w:val="20"/>
        </w:rPr>
        <w:t xml:space="preserve">Jacob Olsen, Jones &amp; </w:t>
      </w:r>
      <w:proofErr w:type="spellStart"/>
      <w:r w:rsidRPr="001F0012">
        <w:rPr>
          <w:rFonts w:ascii="Arial" w:hAnsi="Arial" w:cs="Arial"/>
          <w:i/>
          <w:iCs/>
          <w:sz w:val="20"/>
          <w:szCs w:val="20"/>
        </w:rPr>
        <w:t>DeMile</w:t>
      </w:r>
      <w:proofErr w:type="spellEnd"/>
    </w:p>
    <w:p w14:paraId="38D9ED06" w14:textId="77777777" w:rsidR="00AA5511" w:rsidRPr="001F0012" w:rsidRDefault="00AA5511" w:rsidP="00AA5511">
      <w:pPr>
        <w:spacing w:after="0"/>
        <w:rPr>
          <w:rFonts w:ascii="Arial" w:hAnsi="Arial" w:cs="Arial"/>
          <w:i/>
          <w:iCs/>
          <w:sz w:val="20"/>
          <w:szCs w:val="20"/>
        </w:rPr>
      </w:pPr>
      <w:r w:rsidRPr="001F0012">
        <w:rPr>
          <w:rFonts w:ascii="Arial" w:hAnsi="Arial" w:cs="Arial"/>
          <w:i/>
          <w:iCs/>
          <w:sz w:val="20"/>
          <w:szCs w:val="20"/>
        </w:rPr>
        <w:t>Bryan Morgan</w:t>
      </w:r>
    </w:p>
    <w:p w14:paraId="1B66C970" w14:textId="77777777" w:rsidR="00AA5511" w:rsidRPr="001F0012" w:rsidRDefault="00AA5511" w:rsidP="00AA5511">
      <w:pPr>
        <w:spacing w:after="0"/>
        <w:rPr>
          <w:rFonts w:ascii="Arial" w:hAnsi="Arial" w:cs="Arial"/>
          <w:i/>
          <w:iCs/>
          <w:sz w:val="20"/>
          <w:szCs w:val="20"/>
        </w:rPr>
      </w:pPr>
      <w:proofErr w:type="spellStart"/>
      <w:r w:rsidRPr="001F0012">
        <w:rPr>
          <w:rFonts w:ascii="Arial" w:hAnsi="Arial" w:cs="Arial"/>
          <w:i/>
          <w:iCs/>
          <w:sz w:val="20"/>
          <w:szCs w:val="20"/>
        </w:rPr>
        <w:t>Jasley</w:t>
      </w:r>
      <w:proofErr w:type="spellEnd"/>
      <w:r w:rsidRPr="001F0012">
        <w:rPr>
          <w:rFonts w:ascii="Arial" w:hAnsi="Arial" w:cs="Arial"/>
          <w:i/>
          <w:iCs/>
          <w:sz w:val="20"/>
          <w:szCs w:val="20"/>
        </w:rPr>
        <w:t xml:space="preserve"> Morgan</w:t>
      </w:r>
    </w:p>
    <w:p w14:paraId="514A8163" w14:textId="77777777" w:rsidR="00AA5511" w:rsidRPr="001F0012" w:rsidRDefault="00AA5511" w:rsidP="00AA5511">
      <w:pPr>
        <w:spacing w:after="0"/>
        <w:rPr>
          <w:rFonts w:ascii="Arial" w:hAnsi="Arial" w:cs="Arial"/>
          <w:i/>
          <w:iCs/>
          <w:sz w:val="20"/>
          <w:szCs w:val="20"/>
        </w:rPr>
      </w:pPr>
      <w:r w:rsidRPr="001F0012">
        <w:rPr>
          <w:rFonts w:ascii="Arial" w:hAnsi="Arial" w:cs="Arial"/>
          <w:i/>
          <w:iCs/>
          <w:sz w:val="20"/>
          <w:szCs w:val="20"/>
        </w:rPr>
        <w:t xml:space="preserve">Cami </w:t>
      </w:r>
      <w:proofErr w:type="spellStart"/>
      <w:r w:rsidRPr="001F0012">
        <w:rPr>
          <w:rFonts w:ascii="Arial" w:hAnsi="Arial" w:cs="Arial"/>
          <w:i/>
          <w:iCs/>
          <w:sz w:val="20"/>
          <w:szCs w:val="20"/>
        </w:rPr>
        <w:t>Breinholt</w:t>
      </w:r>
      <w:proofErr w:type="spellEnd"/>
    </w:p>
    <w:p w14:paraId="3252998B" w14:textId="77777777" w:rsidR="00AA5511" w:rsidRPr="001F0012" w:rsidRDefault="00AA5511" w:rsidP="00AA5511">
      <w:pPr>
        <w:spacing w:after="0"/>
        <w:rPr>
          <w:rFonts w:ascii="Arial" w:hAnsi="Arial" w:cs="Arial"/>
          <w:i/>
          <w:iCs/>
          <w:sz w:val="20"/>
          <w:szCs w:val="20"/>
        </w:rPr>
      </w:pPr>
      <w:r w:rsidRPr="001F0012">
        <w:rPr>
          <w:rFonts w:ascii="Arial" w:hAnsi="Arial" w:cs="Arial"/>
          <w:i/>
          <w:iCs/>
          <w:sz w:val="20"/>
          <w:szCs w:val="20"/>
        </w:rPr>
        <w:t>Yvonne Buchanan</w:t>
      </w:r>
    </w:p>
    <w:p w14:paraId="25D93686" w14:textId="77777777" w:rsidR="00AA5511" w:rsidRPr="001F0012" w:rsidRDefault="00AA5511" w:rsidP="00AA5511">
      <w:pPr>
        <w:spacing w:after="0"/>
        <w:rPr>
          <w:rFonts w:ascii="Arial" w:hAnsi="Arial" w:cs="Arial"/>
          <w:sz w:val="20"/>
          <w:szCs w:val="20"/>
        </w:rPr>
        <w:sectPr w:rsidR="00AA5511" w:rsidRPr="001F0012" w:rsidSect="001F0012">
          <w:type w:val="continuous"/>
          <w:pgSz w:w="12240" w:h="15840"/>
          <w:pgMar w:top="1440" w:right="1440" w:bottom="1440" w:left="1440" w:header="720" w:footer="720" w:gutter="0"/>
          <w:cols w:num="2" w:space="720"/>
          <w:docGrid w:linePitch="360"/>
        </w:sectPr>
      </w:pPr>
    </w:p>
    <w:p w14:paraId="7F2FC802" w14:textId="77777777" w:rsidR="00AA5511" w:rsidRDefault="00AA5511" w:rsidP="0018002F">
      <w:pPr>
        <w:spacing w:after="0"/>
        <w:rPr>
          <w:rFonts w:ascii="Arial" w:hAnsi="Arial" w:cs="Arial"/>
          <w:b/>
          <w:bCs/>
          <w:sz w:val="24"/>
          <w:szCs w:val="24"/>
        </w:rPr>
      </w:pPr>
    </w:p>
    <w:p w14:paraId="156DE9C5" w14:textId="63BB1BA2" w:rsidR="0018002F" w:rsidRDefault="0018002F" w:rsidP="0018002F">
      <w:pPr>
        <w:spacing w:after="0"/>
        <w:rPr>
          <w:rFonts w:ascii="Arial" w:hAnsi="Arial" w:cs="Arial"/>
          <w:sz w:val="24"/>
          <w:szCs w:val="24"/>
        </w:rPr>
      </w:pPr>
      <w:r>
        <w:rPr>
          <w:rFonts w:ascii="Arial" w:hAnsi="Arial" w:cs="Arial"/>
          <w:sz w:val="24"/>
          <w:szCs w:val="24"/>
        </w:rPr>
        <w:t>1.</w:t>
      </w:r>
      <w:r>
        <w:rPr>
          <w:rFonts w:ascii="Arial" w:hAnsi="Arial" w:cs="Arial"/>
          <w:sz w:val="24"/>
          <w:szCs w:val="24"/>
        </w:rPr>
        <w:tab/>
        <w:t>ROLL CALL.</w:t>
      </w:r>
      <w:r w:rsidR="008E1D8F">
        <w:rPr>
          <w:rFonts w:ascii="Arial" w:hAnsi="Arial" w:cs="Arial"/>
          <w:sz w:val="24"/>
          <w:szCs w:val="24"/>
        </w:rPr>
        <w:t xml:space="preserve">  </w:t>
      </w:r>
      <w:r>
        <w:rPr>
          <w:rFonts w:ascii="Arial" w:hAnsi="Arial" w:cs="Arial"/>
          <w:sz w:val="24"/>
          <w:szCs w:val="24"/>
        </w:rPr>
        <w:t>Roll call was answered by Mayor Christensen.  In attendance were Councilmembers Jill Anderson, Ken Blackburn</w:t>
      </w:r>
      <w:r w:rsidR="00C748A4">
        <w:rPr>
          <w:rFonts w:ascii="Arial" w:hAnsi="Arial" w:cs="Arial"/>
          <w:sz w:val="24"/>
          <w:szCs w:val="24"/>
        </w:rPr>
        <w:t xml:space="preserve">, </w:t>
      </w:r>
      <w:proofErr w:type="spellStart"/>
      <w:r w:rsidR="00C748A4">
        <w:rPr>
          <w:rFonts w:ascii="Arial" w:hAnsi="Arial" w:cs="Arial"/>
          <w:sz w:val="24"/>
          <w:szCs w:val="24"/>
        </w:rPr>
        <w:t>Hayven</w:t>
      </w:r>
      <w:proofErr w:type="spellEnd"/>
      <w:r w:rsidR="00C748A4">
        <w:rPr>
          <w:rFonts w:ascii="Arial" w:hAnsi="Arial" w:cs="Arial"/>
          <w:sz w:val="24"/>
          <w:szCs w:val="24"/>
        </w:rPr>
        <w:t xml:space="preserve"> Dunn </w:t>
      </w:r>
      <w:r>
        <w:rPr>
          <w:rFonts w:ascii="Arial" w:hAnsi="Arial" w:cs="Arial"/>
          <w:sz w:val="24"/>
          <w:szCs w:val="24"/>
        </w:rPr>
        <w:t xml:space="preserve">and Kelvin Johns.  Tina Mitchell, Clerk, and </w:t>
      </w:r>
      <w:r w:rsidR="006B3DE6">
        <w:rPr>
          <w:rFonts w:ascii="Arial" w:hAnsi="Arial" w:cs="Arial"/>
          <w:sz w:val="24"/>
          <w:szCs w:val="24"/>
        </w:rPr>
        <w:t>Scott Thomsen</w:t>
      </w:r>
      <w:r>
        <w:rPr>
          <w:rFonts w:ascii="Arial" w:hAnsi="Arial" w:cs="Arial"/>
          <w:sz w:val="24"/>
          <w:szCs w:val="24"/>
        </w:rPr>
        <w:t>, Maintenance Supervisor, were al</w:t>
      </w:r>
      <w:r w:rsidR="00203DD9">
        <w:rPr>
          <w:rFonts w:ascii="Arial" w:hAnsi="Arial" w:cs="Arial"/>
          <w:sz w:val="24"/>
          <w:szCs w:val="24"/>
        </w:rPr>
        <w:t>so in attendance.</w:t>
      </w:r>
    </w:p>
    <w:p w14:paraId="06A732E2" w14:textId="5757BE46" w:rsidR="00203DD9" w:rsidRDefault="00203DD9" w:rsidP="0018002F">
      <w:pPr>
        <w:spacing w:after="0"/>
        <w:rPr>
          <w:rFonts w:ascii="Arial" w:hAnsi="Arial" w:cs="Arial"/>
          <w:sz w:val="24"/>
          <w:szCs w:val="24"/>
        </w:rPr>
      </w:pPr>
    </w:p>
    <w:p w14:paraId="3EF2E0B1" w14:textId="06A2BECB" w:rsidR="008E1D8F" w:rsidRDefault="00203DD9" w:rsidP="0018002F">
      <w:pPr>
        <w:spacing w:after="0"/>
        <w:rPr>
          <w:rFonts w:ascii="Arial" w:hAnsi="Arial" w:cs="Arial"/>
          <w:sz w:val="24"/>
          <w:szCs w:val="24"/>
        </w:rPr>
      </w:pPr>
      <w:r>
        <w:rPr>
          <w:rFonts w:ascii="Arial" w:hAnsi="Arial" w:cs="Arial"/>
          <w:sz w:val="24"/>
          <w:szCs w:val="24"/>
        </w:rPr>
        <w:t>2.</w:t>
      </w:r>
      <w:r>
        <w:rPr>
          <w:rFonts w:ascii="Arial" w:hAnsi="Arial" w:cs="Arial"/>
          <w:sz w:val="24"/>
          <w:szCs w:val="24"/>
        </w:rPr>
        <w:tab/>
      </w:r>
      <w:r w:rsidR="008E1D8F">
        <w:rPr>
          <w:rFonts w:ascii="Arial" w:hAnsi="Arial" w:cs="Arial"/>
          <w:sz w:val="24"/>
          <w:szCs w:val="24"/>
        </w:rPr>
        <w:t>OPENING REMARKS.  Councilmember Dunn offered a prayer.</w:t>
      </w:r>
    </w:p>
    <w:p w14:paraId="5A302E56" w14:textId="056E84C5" w:rsidR="00FD63C8" w:rsidRDefault="00FD63C8" w:rsidP="0018002F">
      <w:pPr>
        <w:spacing w:after="0"/>
        <w:rPr>
          <w:rFonts w:ascii="Arial" w:hAnsi="Arial" w:cs="Arial"/>
          <w:sz w:val="24"/>
          <w:szCs w:val="24"/>
        </w:rPr>
      </w:pPr>
    </w:p>
    <w:p w14:paraId="01608B1D" w14:textId="13097022" w:rsidR="008E1D8F" w:rsidRDefault="00FD63C8" w:rsidP="0018002F">
      <w:pPr>
        <w:spacing w:after="0"/>
        <w:rPr>
          <w:rFonts w:ascii="Arial" w:hAnsi="Arial" w:cs="Arial"/>
          <w:sz w:val="24"/>
          <w:szCs w:val="24"/>
        </w:rPr>
      </w:pPr>
      <w:r>
        <w:rPr>
          <w:rFonts w:ascii="Arial" w:hAnsi="Arial" w:cs="Arial"/>
          <w:sz w:val="24"/>
          <w:szCs w:val="24"/>
        </w:rPr>
        <w:t>3.</w:t>
      </w:r>
      <w:r w:rsidR="008E1D8F">
        <w:rPr>
          <w:rFonts w:ascii="Arial" w:hAnsi="Arial" w:cs="Arial"/>
          <w:sz w:val="24"/>
          <w:szCs w:val="24"/>
        </w:rPr>
        <w:tab/>
        <w:t xml:space="preserve">PLEDGE OF ALLEGIANCE.  </w:t>
      </w:r>
      <w:r w:rsidR="006B3DE6">
        <w:rPr>
          <w:rFonts w:ascii="Arial" w:hAnsi="Arial" w:cs="Arial"/>
          <w:sz w:val="24"/>
          <w:szCs w:val="24"/>
        </w:rPr>
        <w:t>Tina Mitchell</w:t>
      </w:r>
      <w:r w:rsidR="008E1D8F">
        <w:rPr>
          <w:rFonts w:ascii="Arial" w:hAnsi="Arial" w:cs="Arial"/>
          <w:sz w:val="24"/>
          <w:szCs w:val="24"/>
        </w:rPr>
        <w:t xml:space="preserve"> led the group in the Pledge of Allegiance. </w:t>
      </w:r>
    </w:p>
    <w:p w14:paraId="66E67B26" w14:textId="330F56E5" w:rsidR="008E1D8F" w:rsidRDefault="008E1D8F" w:rsidP="0018002F">
      <w:pPr>
        <w:spacing w:after="0"/>
        <w:rPr>
          <w:rFonts w:ascii="Arial" w:hAnsi="Arial" w:cs="Arial"/>
          <w:sz w:val="24"/>
          <w:szCs w:val="24"/>
        </w:rPr>
      </w:pPr>
    </w:p>
    <w:p w14:paraId="5D201183" w14:textId="10270BE2" w:rsidR="004358D4" w:rsidRDefault="008E1D8F" w:rsidP="0018002F">
      <w:pPr>
        <w:spacing w:after="0"/>
        <w:rPr>
          <w:rFonts w:ascii="Arial" w:hAnsi="Arial" w:cs="Arial"/>
          <w:sz w:val="24"/>
          <w:szCs w:val="24"/>
        </w:rPr>
      </w:pPr>
      <w:r>
        <w:rPr>
          <w:rFonts w:ascii="Arial" w:hAnsi="Arial" w:cs="Arial"/>
          <w:sz w:val="24"/>
          <w:szCs w:val="24"/>
        </w:rPr>
        <w:lastRenderedPageBreak/>
        <w:t>4.</w:t>
      </w:r>
      <w:r>
        <w:rPr>
          <w:rFonts w:ascii="Arial" w:hAnsi="Arial" w:cs="Arial"/>
          <w:sz w:val="24"/>
          <w:szCs w:val="24"/>
        </w:rPr>
        <w:tab/>
      </w:r>
      <w:r w:rsidR="006B3DE6">
        <w:rPr>
          <w:rFonts w:ascii="Arial" w:hAnsi="Arial" w:cs="Arial"/>
          <w:sz w:val="24"/>
          <w:szCs w:val="24"/>
        </w:rPr>
        <w:t>PUBLIC HEARING.</w:t>
      </w:r>
      <w:r w:rsidR="001E1753">
        <w:rPr>
          <w:rFonts w:ascii="Arial" w:hAnsi="Arial" w:cs="Arial"/>
          <w:sz w:val="24"/>
          <w:szCs w:val="24"/>
        </w:rPr>
        <w:t xml:space="preserve">  </w:t>
      </w:r>
      <w:r w:rsidR="004358D4">
        <w:rPr>
          <w:rFonts w:ascii="Arial" w:hAnsi="Arial" w:cs="Arial"/>
          <w:sz w:val="24"/>
          <w:szCs w:val="24"/>
        </w:rPr>
        <w:t xml:space="preserve">Mayor Christensen opened the Public Hearing.  He </w:t>
      </w:r>
      <w:r w:rsidR="001E1753">
        <w:rPr>
          <w:rFonts w:ascii="Arial" w:hAnsi="Arial" w:cs="Arial"/>
          <w:sz w:val="24"/>
          <w:szCs w:val="24"/>
        </w:rPr>
        <w:t xml:space="preserve">explained that the purpose of the public hearing was to receive public comment on Ordinance 2020-01, an ordinance establishing the transfer of water rights to the Town of Annabella in connection with annexations. The proposed ordinance and annexation policy that would require two-acre feet of water annexed to Annabella Town per acre annexed. He further explained that the Planning Commission has reviewed water use data from the past decade and put much thought and time into the changes presented.  It was noted that the Annabella Town Annexation Policy would </w:t>
      </w:r>
      <w:r w:rsidR="004358D4">
        <w:rPr>
          <w:rFonts w:ascii="Arial" w:hAnsi="Arial" w:cs="Arial"/>
          <w:sz w:val="24"/>
          <w:szCs w:val="24"/>
        </w:rPr>
        <w:t xml:space="preserve">be revised </w:t>
      </w:r>
      <w:r w:rsidR="001E1753">
        <w:rPr>
          <w:rFonts w:ascii="Arial" w:hAnsi="Arial" w:cs="Arial"/>
          <w:sz w:val="24"/>
          <w:szCs w:val="24"/>
        </w:rPr>
        <w:t>contingent upon the adoption of Ordinance 2020-01</w:t>
      </w:r>
      <w:r w:rsidR="004358D4">
        <w:rPr>
          <w:rFonts w:ascii="Arial" w:hAnsi="Arial" w:cs="Arial"/>
          <w:sz w:val="24"/>
          <w:szCs w:val="24"/>
        </w:rPr>
        <w:t xml:space="preserve">.  Mayor Christensen then asked if there were any questions or comments regarding the proposed ordinance.  </w:t>
      </w:r>
    </w:p>
    <w:p w14:paraId="466701C6" w14:textId="77777777" w:rsidR="004358D4" w:rsidRDefault="004358D4" w:rsidP="0018002F">
      <w:pPr>
        <w:spacing w:after="0"/>
        <w:rPr>
          <w:rFonts w:ascii="Arial" w:hAnsi="Arial" w:cs="Arial"/>
          <w:sz w:val="24"/>
          <w:szCs w:val="24"/>
        </w:rPr>
      </w:pPr>
      <w:r>
        <w:rPr>
          <w:rFonts w:ascii="Arial" w:hAnsi="Arial" w:cs="Arial"/>
          <w:sz w:val="24"/>
          <w:szCs w:val="24"/>
        </w:rPr>
        <w:t xml:space="preserve">No comments or questions were received.  </w:t>
      </w:r>
    </w:p>
    <w:p w14:paraId="6E854CDB" w14:textId="324CC67A" w:rsidR="008E1D8F" w:rsidRDefault="004358D4" w:rsidP="0018002F">
      <w:pPr>
        <w:spacing w:after="0"/>
        <w:rPr>
          <w:rFonts w:ascii="Arial" w:hAnsi="Arial" w:cs="Arial"/>
          <w:sz w:val="24"/>
          <w:szCs w:val="24"/>
        </w:rPr>
      </w:pPr>
      <w:r>
        <w:rPr>
          <w:rFonts w:ascii="Arial" w:hAnsi="Arial" w:cs="Arial"/>
          <w:sz w:val="24"/>
          <w:szCs w:val="24"/>
        </w:rPr>
        <w:t>The public hearing closed.</w:t>
      </w:r>
    </w:p>
    <w:p w14:paraId="19DC00A4" w14:textId="77777777" w:rsidR="00C748A4" w:rsidRDefault="00C748A4" w:rsidP="0018002F">
      <w:pPr>
        <w:spacing w:after="0"/>
        <w:rPr>
          <w:rFonts w:ascii="Arial" w:hAnsi="Arial" w:cs="Arial"/>
          <w:sz w:val="24"/>
          <w:szCs w:val="24"/>
        </w:rPr>
      </w:pPr>
    </w:p>
    <w:p w14:paraId="084FDFE4" w14:textId="18E946FD" w:rsidR="006B3DE6" w:rsidRDefault="00372CFF" w:rsidP="0018002F">
      <w:pPr>
        <w:spacing w:after="0"/>
        <w:rPr>
          <w:rFonts w:ascii="Arial" w:hAnsi="Arial" w:cs="Arial"/>
          <w:sz w:val="24"/>
          <w:szCs w:val="24"/>
        </w:rPr>
      </w:pPr>
      <w:r>
        <w:rPr>
          <w:rFonts w:ascii="Arial" w:hAnsi="Arial" w:cs="Arial"/>
          <w:sz w:val="24"/>
          <w:szCs w:val="24"/>
        </w:rPr>
        <w:t>5.</w:t>
      </w:r>
      <w:r>
        <w:rPr>
          <w:rFonts w:ascii="Arial" w:hAnsi="Arial" w:cs="Arial"/>
          <w:sz w:val="24"/>
          <w:szCs w:val="24"/>
        </w:rPr>
        <w:tab/>
        <w:t xml:space="preserve">APPOINTMENT/CHRIS NIELSON </w:t>
      </w:r>
      <w:r w:rsidR="00C748A4">
        <w:rPr>
          <w:rFonts w:ascii="Arial" w:hAnsi="Arial" w:cs="Arial"/>
          <w:sz w:val="24"/>
          <w:szCs w:val="24"/>
        </w:rPr>
        <w:t xml:space="preserve">EXTEND PASTURE </w:t>
      </w:r>
      <w:r>
        <w:rPr>
          <w:rFonts w:ascii="Arial" w:hAnsi="Arial" w:cs="Arial"/>
          <w:sz w:val="24"/>
          <w:szCs w:val="24"/>
        </w:rPr>
        <w:t>WATERING TIME.  Chris Nielson was in attendance to discuss the</w:t>
      </w:r>
      <w:r w:rsidR="00C748A4">
        <w:rPr>
          <w:rFonts w:ascii="Arial" w:hAnsi="Arial" w:cs="Arial"/>
          <w:sz w:val="24"/>
          <w:szCs w:val="24"/>
        </w:rPr>
        <w:t xml:space="preserve"> watering restriction of one hour in each area</w:t>
      </w:r>
      <w:r>
        <w:rPr>
          <w:rFonts w:ascii="Arial" w:hAnsi="Arial" w:cs="Arial"/>
          <w:sz w:val="24"/>
          <w:szCs w:val="24"/>
        </w:rPr>
        <w:t>.  He explained that he waters a pasture located along 200 North and that he could save a lot of water by</w:t>
      </w:r>
      <w:r w:rsidR="00E00015">
        <w:rPr>
          <w:rFonts w:ascii="Arial" w:hAnsi="Arial" w:cs="Arial"/>
          <w:sz w:val="24"/>
          <w:szCs w:val="24"/>
        </w:rPr>
        <w:t xml:space="preserve"> deep root watering</w:t>
      </w:r>
      <w:r w:rsidR="00C748A4">
        <w:rPr>
          <w:rFonts w:ascii="Arial" w:hAnsi="Arial" w:cs="Arial"/>
          <w:sz w:val="24"/>
          <w:szCs w:val="24"/>
        </w:rPr>
        <w:t xml:space="preserve"> each area</w:t>
      </w:r>
      <w:r w:rsidR="00E00015">
        <w:rPr>
          <w:rFonts w:ascii="Arial" w:hAnsi="Arial" w:cs="Arial"/>
          <w:sz w:val="24"/>
          <w:szCs w:val="24"/>
        </w:rPr>
        <w:t xml:space="preserve"> </w:t>
      </w:r>
      <w:r w:rsidR="00C748A4">
        <w:rPr>
          <w:rFonts w:ascii="Arial" w:hAnsi="Arial" w:cs="Arial"/>
          <w:sz w:val="24"/>
          <w:szCs w:val="24"/>
        </w:rPr>
        <w:t>three</w:t>
      </w:r>
      <w:r>
        <w:rPr>
          <w:rFonts w:ascii="Arial" w:hAnsi="Arial" w:cs="Arial"/>
          <w:sz w:val="24"/>
          <w:szCs w:val="24"/>
        </w:rPr>
        <w:t xml:space="preserve"> hours at a time.  He added th</w:t>
      </w:r>
      <w:r w:rsidR="00E00015">
        <w:rPr>
          <w:rFonts w:ascii="Arial" w:hAnsi="Arial" w:cs="Arial"/>
          <w:sz w:val="24"/>
          <w:szCs w:val="24"/>
        </w:rPr>
        <w:t xml:space="preserve">e longer </w:t>
      </w:r>
      <w:r>
        <w:rPr>
          <w:rFonts w:ascii="Arial" w:hAnsi="Arial" w:cs="Arial"/>
          <w:sz w:val="24"/>
          <w:szCs w:val="24"/>
        </w:rPr>
        <w:t>watering</w:t>
      </w:r>
      <w:r w:rsidR="00AC752B">
        <w:rPr>
          <w:rFonts w:ascii="Arial" w:hAnsi="Arial" w:cs="Arial"/>
          <w:sz w:val="24"/>
          <w:szCs w:val="24"/>
        </w:rPr>
        <w:t xml:space="preserve"> time</w:t>
      </w:r>
      <w:r>
        <w:rPr>
          <w:rFonts w:ascii="Arial" w:hAnsi="Arial" w:cs="Arial"/>
          <w:sz w:val="24"/>
          <w:szCs w:val="24"/>
        </w:rPr>
        <w:t xml:space="preserve"> would allow him to take multiple days off from watering </w:t>
      </w:r>
      <w:proofErr w:type="gramStart"/>
      <w:r>
        <w:rPr>
          <w:rFonts w:ascii="Arial" w:hAnsi="Arial" w:cs="Arial"/>
          <w:sz w:val="24"/>
          <w:szCs w:val="24"/>
        </w:rPr>
        <w:t xml:space="preserve">and </w:t>
      </w:r>
      <w:r w:rsidR="00E00015">
        <w:rPr>
          <w:rFonts w:ascii="Arial" w:hAnsi="Arial" w:cs="Arial"/>
          <w:sz w:val="24"/>
          <w:szCs w:val="24"/>
        </w:rPr>
        <w:t>also</w:t>
      </w:r>
      <w:proofErr w:type="gramEnd"/>
      <w:r w:rsidR="00E00015">
        <w:rPr>
          <w:rFonts w:ascii="Arial" w:hAnsi="Arial" w:cs="Arial"/>
          <w:sz w:val="24"/>
          <w:szCs w:val="24"/>
        </w:rPr>
        <w:t xml:space="preserve"> </w:t>
      </w:r>
      <w:r>
        <w:rPr>
          <w:rFonts w:ascii="Arial" w:hAnsi="Arial" w:cs="Arial"/>
          <w:sz w:val="24"/>
          <w:szCs w:val="24"/>
        </w:rPr>
        <w:t xml:space="preserve">eliminate the need for him to be constantly changing pipe.  The Town Council agreed with Mr. Nielson and granted his request for </w:t>
      </w:r>
      <w:r w:rsidR="00C748A4">
        <w:rPr>
          <w:rFonts w:ascii="Arial" w:hAnsi="Arial" w:cs="Arial"/>
          <w:sz w:val="24"/>
          <w:szCs w:val="24"/>
        </w:rPr>
        <w:t xml:space="preserve">the extended </w:t>
      </w:r>
      <w:proofErr w:type="gramStart"/>
      <w:r>
        <w:rPr>
          <w:rFonts w:ascii="Arial" w:hAnsi="Arial" w:cs="Arial"/>
          <w:sz w:val="24"/>
          <w:szCs w:val="24"/>
        </w:rPr>
        <w:t>three</w:t>
      </w:r>
      <w:r w:rsidR="00C748A4">
        <w:rPr>
          <w:rFonts w:ascii="Arial" w:hAnsi="Arial" w:cs="Arial"/>
          <w:sz w:val="24"/>
          <w:szCs w:val="24"/>
        </w:rPr>
        <w:t xml:space="preserve"> </w:t>
      </w:r>
      <w:r>
        <w:rPr>
          <w:rFonts w:ascii="Arial" w:hAnsi="Arial" w:cs="Arial"/>
          <w:sz w:val="24"/>
          <w:szCs w:val="24"/>
        </w:rPr>
        <w:t>hour</w:t>
      </w:r>
      <w:proofErr w:type="gramEnd"/>
      <w:r>
        <w:rPr>
          <w:rFonts w:ascii="Arial" w:hAnsi="Arial" w:cs="Arial"/>
          <w:sz w:val="24"/>
          <w:szCs w:val="24"/>
        </w:rPr>
        <w:t xml:space="preserve"> watering times on his pasture.  It was noted that if other pastures would like the same option, they would need </w:t>
      </w:r>
      <w:r w:rsidR="00C748A4">
        <w:rPr>
          <w:rFonts w:ascii="Arial" w:hAnsi="Arial" w:cs="Arial"/>
          <w:sz w:val="24"/>
          <w:szCs w:val="24"/>
        </w:rPr>
        <w:t>approval from the</w:t>
      </w:r>
      <w:r>
        <w:rPr>
          <w:rFonts w:ascii="Arial" w:hAnsi="Arial" w:cs="Arial"/>
          <w:sz w:val="24"/>
          <w:szCs w:val="24"/>
        </w:rPr>
        <w:t xml:space="preserve"> Town Council</w:t>
      </w:r>
      <w:r w:rsidR="00C748A4">
        <w:rPr>
          <w:rFonts w:ascii="Arial" w:hAnsi="Arial" w:cs="Arial"/>
          <w:sz w:val="24"/>
          <w:szCs w:val="24"/>
        </w:rPr>
        <w:t>.</w:t>
      </w:r>
    </w:p>
    <w:p w14:paraId="4291975E" w14:textId="77777777" w:rsidR="00372CFF" w:rsidRDefault="00372CFF" w:rsidP="0018002F">
      <w:pPr>
        <w:spacing w:after="0"/>
        <w:rPr>
          <w:rFonts w:ascii="Arial" w:hAnsi="Arial" w:cs="Arial"/>
          <w:sz w:val="24"/>
          <w:szCs w:val="24"/>
        </w:rPr>
      </w:pPr>
    </w:p>
    <w:p w14:paraId="13F904CA" w14:textId="49F8DB70" w:rsidR="00056074" w:rsidRDefault="00372CFF" w:rsidP="0018002F">
      <w:pPr>
        <w:spacing w:after="0"/>
        <w:rPr>
          <w:rFonts w:ascii="Arial" w:hAnsi="Arial" w:cs="Arial"/>
          <w:sz w:val="24"/>
          <w:szCs w:val="24"/>
        </w:rPr>
      </w:pPr>
      <w:r>
        <w:rPr>
          <w:rFonts w:ascii="Arial" w:hAnsi="Arial" w:cs="Arial"/>
          <w:sz w:val="24"/>
          <w:szCs w:val="24"/>
        </w:rPr>
        <w:t>6</w:t>
      </w:r>
      <w:r w:rsidR="006B3DE6">
        <w:rPr>
          <w:rFonts w:ascii="Arial" w:hAnsi="Arial" w:cs="Arial"/>
          <w:sz w:val="24"/>
          <w:szCs w:val="24"/>
        </w:rPr>
        <w:t>.</w:t>
      </w:r>
      <w:r w:rsidR="006B3DE6">
        <w:rPr>
          <w:rFonts w:ascii="Arial" w:hAnsi="Arial" w:cs="Arial"/>
          <w:sz w:val="24"/>
          <w:szCs w:val="24"/>
        </w:rPr>
        <w:tab/>
        <w:t>APPOINTMENT</w:t>
      </w:r>
      <w:r>
        <w:rPr>
          <w:rFonts w:ascii="Arial" w:hAnsi="Arial" w:cs="Arial"/>
          <w:sz w:val="24"/>
          <w:szCs w:val="24"/>
        </w:rPr>
        <w:t>/</w:t>
      </w:r>
      <w:r w:rsidR="006B3DE6">
        <w:rPr>
          <w:rFonts w:ascii="Arial" w:hAnsi="Arial" w:cs="Arial"/>
          <w:sz w:val="24"/>
          <w:szCs w:val="24"/>
        </w:rPr>
        <w:t>BRYAN MORGAN WATER CONNECTION OPTIONS.</w:t>
      </w:r>
      <w:r w:rsidR="00ED3024">
        <w:rPr>
          <w:rFonts w:ascii="Arial" w:hAnsi="Arial" w:cs="Arial"/>
          <w:sz w:val="24"/>
          <w:szCs w:val="24"/>
        </w:rPr>
        <w:t xml:space="preserve">  Bryan Morgan was in attendance to discuss a water connection on property owned by Jerry </w:t>
      </w:r>
      <w:proofErr w:type="spellStart"/>
      <w:r w:rsidR="00ED3024">
        <w:rPr>
          <w:rFonts w:ascii="Arial" w:hAnsi="Arial" w:cs="Arial"/>
          <w:sz w:val="24"/>
          <w:szCs w:val="24"/>
        </w:rPr>
        <w:t>Gleave</w:t>
      </w:r>
      <w:proofErr w:type="spellEnd"/>
      <w:r w:rsidR="00ED3024">
        <w:rPr>
          <w:rFonts w:ascii="Arial" w:hAnsi="Arial" w:cs="Arial"/>
          <w:sz w:val="24"/>
          <w:szCs w:val="24"/>
        </w:rPr>
        <w:t>.  He explained that the property is just outside of the Annabella Tow</w:t>
      </w:r>
      <w:r w:rsidR="00C748A4">
        <w:rPr>
          <w:rFonts w:ascii="Arial" w:hAnsi="Arial" w:cs="Arial"/>
          <w:sz w:val="24"/>
          <w:szCs w:val="24"/>
        </w:rPr>
        <w:t>n</w:t>
      </w:r>
      <w:r w:rsidR="00ED3024">
        <w:rPr>
          <w:rFonts w:ascii="Arial" w:hAnsi="Arial" w:cs="Arial"/>
          <w:sz w:val="24"/>
          <w:szCs w:val="24"/>
        </w:rPr>
        <w:t xml:space="preserve"> limits and has an </w:t>
      </w:r>
      <w:r w:rsidR="001C6396">
        <w:rPr>
          <w:rFonts w:ascii="Arial" w:hAnsi="Arial" w:cs="Arial"/>
          <w:sz w:val="24"/>
          <w:szCs w:val="24"/>
        </w:rPr>
        <w:t>abandoned</w:t>
      </w:r>
      <w:r w:rsidR="003462E3">
        <w:rPr>
          <w:rFonts w:ascii="Arial" w:hAnsi="Arial" w:cs="Arial"/>
          <w:sz w:val="24"/>
          <w:szCs w:val="24"/>
        </w:rPr>
        <w:t xml:space="preserve"> culinary</w:t>
      </w:r>
      <w:r w:rsidR="00ED3024">
        <w:rPr>
          <w:rFonts w:ascii="Arial" w:hAnsi="Arial" w:cs="Arial"/>
          <w:sz w:val="24"/>
          <w:szCs w:val="24"/>
        </w:rPr>
        <w:t xml:space="preserve"> water connection. He explained that Mrs. </w:t>
      </w:r>
      <w:proofErr w:type="spellStart"/>
      <w:r w:rsidR="00ED3024">
        <w:rPr>
          <w:rFonts w:ascii="Arial" w:hAnsi="Arial" w:cs="Arial"/>
          <w:sz w:val="24"/>
          <w:szCs w:val="24"/>
        </w:rPr>
        <w:t>Gleave</w:t>
      </w:r>
      <w:proofErr w:type="spellEnd"/>
      <w:r w:rsidR="00ED3024">
        <w:rPr>
          <w:rFonts w:ascii="Arial" w:hAnsi="Arial" w:cs="Arial"/>
          <w:sz w:val="24"/>
          <w:szCs w:val="24"/>
        </w:rPr>
        <w:t xml:space="preserve"> also </w:t>
      </w:r>
      <w:r w:rsidR="00AC752B">
        <w:rPr>
          <w:rFonts w:ascii="Arial" w:hAnsi="Arial" w:cs="Arial"/>
          <w:sz w:val="24"/>
          <w:szCs w:val="24"/>
        </w:rPr>
        <w:t xml:space="preserve">used to </w:t>
      </w:r>
      <w:r w:rsidR="00ED3024">
        <w:rPr>
          <w:rFonts w:ascii="Arial" w:hAnsi="Arial" w:cs="Arial"/>
          <w:sz w:val="24"/>
          <w:szCs w:val="24"/>
        </w:rPr>
        <w:t xml:space="preserve">own the neighboring property and had sold it to the </w:t>
      </w:r>
      <w:proofErr w:type="spellStart"/>
      <w:r w:rsidR="00ED3024">
        <w:rPr>
          <w:rFonts w:ascii="Arial" w:hAnsi="Arial" w:cs="Arial"/>
          <w:sz w:val="24"/>
          <w:szCs w:val="24"/>
        </w:rPr>
        <w:t>Fullmer</w:t>
      </w:r>
      <w:proofErr w:type="spellEnd"/>
      <w:r w:rsidR="00ED3024">
        <w:rPr>
          <w:rFonts w:ascii="Arial" w:hAnsi="Arial" w:cs="Arial"/>
          <w:sz w:val="24"/>
          <w:szCs w:val="24"/>
        </w:rPr>
        <w:t xml:space="preserve"> family</w:t>
      </w:r>
      <w:r w:rsidR="00AC752B">
        <w:rPr>
          <w:rFonts w:ascii="Arial" w:hAnsi="Arial" w:cs="Arial"/>
          <w:sz w:val="24"/>
          <w:szCs w:val="24"/>
        </w:rPr>
        <w:t xml:space="preserve"> in the 70’s</w:t>
      </w:r>
      <w:r w:rsidR="00ED3024">
        <w:rPr>
          <w:rFonts w:ascii="Arial" w:hAnsi="Arial" w:cs="Arial"/>
          <w:sz w:val="24"/>
          <w:szCs w:val="24"/>
        </w:rPr>
        <w:t xml:space="preserve">.  He added that </w:t>
      </w:r>
      <w:r w:rsidR="003462E3">
        <w:rPr>
          <w:rFonts w:ascii="Arial" w:hAnsi="Arial" w:cs="Arial"/>
          <w:sz w:val="24"/>
          <w:szCs w:val="24"/>
        </w:rPr>
        <w:t xml:space="preserve">the </w:t>
      </w:r>
      <w:proofErr w:type="spellStart"/>
      <w:r w:rsidR="003462E3">
        <w:rPr>
          <w:rFonts w:ascii="Arial" w:hAnsi="Arial" w:cs="Arial"/>
          <w:sz w:val="24"/>
          <w:szCs w:val="24"/>
        </w:rPr>
        <w:t>Fullmers</w:t>
      </w:r>
      <w:proofErr w:type="spellEnd"/>
      <w:r w:rsidR="003462E3">
        <w:rPr>
          <w:rFonts w:ascii="Arial" w:hAnsi="Arial" w:cs="Arial"/>
          <w:sz w:val="24"/>
          <w:szCs w:val="24"/>
        </w:rPr>
        <w:t xml:space="preserve"> have</w:t>
      </w:r>
      <w:r w:rsidR="00ED3024">
        <w:rPr>
          <w:rFonts w:ascii="Arial" w:hAnsi="Arial" w:cs="Arial"/>
          <w:sz w:val="24"/>
          <w:szCs w:val="24"/>
        </w:rPr>
        <w:t xml:space="preserve"> two culinary water connections </w:t>
      </w:r>
      <w:r w:rsidR="00056074">
        <w:rPr>
          <w:rFonts w:ascii="Arial" w:hAnsi="Arial" w:cs="Arial"/>
          <w:sz w:val="24"/>
          <w:szCs w:val="24"/>
        </w:rPr>
        <w:t xml:space="preserve">and asked if it was possible to transfer one of the </w:t>
      </w:r>
      <w:proofErr w:type="spellStart"/>
      <w:r w:rsidR="00056074">
        <w:rPr>
          <w:rFonts w:ascii="Arial" w:hAnsi="Arial" w:cs="Arial"/>
          <w:sz w:val="24"/>
          <w:szCs w:val="24"/>
        </w:rPr>
        <w:t>Fullmer</w:t>
      </w:r>
      <w:r w:rsidR="00AC752B">
        <w:rPr>
          <w:rFonts w:ascii="Arial" w:hAnsi="Arial" w:cs="Arial"/>
          <w:sz w:val="24"/>
          <w:szCs w:val="24"/>
        </w:rPr>
        <w:t>’s</w:t>
      </w:r>
      <w:proofErr w:type="spellEnd"/>
      <w:r w:rsidR="00AC752B">
        <w:rPr>
          <w:rFonts w:ascii="Arial" w:hAnsi="Arial" w:cs="Arial"/>
          <w:sz w:val="24"/>
          <w:szCs w:val="24"/>
        </w:rPr>
        <w:t xml:space="preserve"> connections</w:t>
      </w:r>
      <w:r w:rsidR="00056074">
        <w:rPr>
          <w:rFonts w:ascii="Arial" w:hAnsi="Arial" w:cs="Arial"/>
          <w:sz w:val="24"/>
          <w:szCs w:val="24"/>
        </w:rPr>
        <w:t xml:space="preserve"> to his property.  </w:t>
      </w:r>
      <w:r w:rsidR="001C6396">
        <w:rPr>
          <w:rFonts w:ascii="Arial" w:hAnsi="Arial" w:cs="Arial"/>
          <w:sz w:val="24"/>
          <w:szCs w:val="24"/>
        </w:rPr>
        <w:t xml:space="preserve">Scott Thomsen, Maintenance Supervisor, </w:t>
      </w:r>
      <w:r w:rsidR="003462E3">
        <w:rPr>
          <w:rFonts w:ascii="Arial" w:hAnsi="Arial" w:cs="Arial"/>
          <w:sz w:val="24"/>
          <w:szCs w:val="24"/>
        </w:rPr>
        <w:t xml:space="preserve">explained </w:t>
      </w:r>
      <w:r w:rsidR="00056074">
        <w:rPr>
          <w:rFonts w:ascii="Arial" w:hAnsi="Arial" w:cs="Arial"/>
          <w:sz w:val="24"/>
          <w:szCs w:val="24"/>
        </w:rPr>
        <w:t>that it is against Town Ordinance to transfer a water connection from one lot to another</w:t>
      </w:r>
      <w:r w:rsidR="001C6396">
        <w:rPr>
          <w:rFonts w:ascii="Arial" w:hAnsi="Arial" w:cs="Arial"/>
          <w:sz w:val="24"/>
          <w:szCs w:val="24"/>
        </w:rPr>
        <w:t>; e</w:t>
      </w:r>
      <w:r w:rsidR="00056074">
        <w:rPr>
          <w:rFonts w:ascii="Arial" w:hAnsi="Arial" w:cs="Arial"/>
          <w:sz w:val="24"/>
          <w:szCs w:val="24"/>
        </w:rPr>
        <w:t xml:space="preserve">ach </w:t>
      </w:r>
      <w:r w:rsidR="003462E3">
        <w:rPr>
          <w:rFonts w:ascii="Arial" w:hAnsi="Arial" w:cs="Arial"/>
          <w:sz w:val="24"/>
          <w:szCs w:val="24"/>
        </w:rPr>
        <w:t>property</w:t>
      </w:r>
      <w:r w:rsidR="00056074">
        <w:rPr>
          <w:rFonts w:ascii="Arial" w:hAnsi="Arial" w:cs="Arial"/>
          <w:sz w:val="24"/>
          <w:szCs w:val="24"/>
        </w:rPr>
        <w:t xml:space="preserve"> must provide their own service.  </w:t>
      </w:r>
      <w:r w:rsidR="00ED3024">
        <w:rPr>
          <w:rFonts w:ascii="Arial" w:hAnsi="Arial" w:cs="Arial"/>
          <w:sz w:val="24"/>
          <w:szCs w:val="24"/>
        </w:rPr>
        <w:t xml:space="preserve"> </w:t>
      </w:r>
    </w:p>
    <w:p w14:paraId="37A47DF8" w14:textId="4F167398" w:rsidR="00056074" w:rsidRDefault="00ED3024" w:rsidP="0018002F">
      <w:pPr>
        <w:spacing w:after="0"/>
        <w:rPr>
          <w:rFonts w:ascii="Arial" w:hAnsi="Arial" w:cs="Arial"/>
          <w:sz w:val="24"/>
          <w:szCs w:val="24"/>
        </w:rPr>
      </w:pPr>
      <w:r>
        <w:rPr>
          <w:rFonts w:ascii="Arial" w:hAnsi="Arial" w:cs="Arial"/>
          <w:sz w:val="24"/>
          <w:szCs w:val="24"/>
        </w:rPr>
        <w:t xml:space="preserve">Mr. Morgan explained that he would like Annabella Town to honor the abandoned connection that belonged to Jerry </w:t>
      </w:r>
      <w:proofErr w:type="spellStart"/>
      <w:r>
        <w:rPr>
          <w:rFonts w:ascii="Arial" w:hAnsi="Arial" w:cs="Arial"/>
          <w:sz w:val="24"/>
          <w:szCs w:val="24"/>
        </w:rPr>
        <w:t>Gleave</w:t>
      </w:r>
      <w:proofErr w:type="spellEnd"/>
      <w:r>
        <w:rPr>
          <w:rFonts w:ascii="Arial" w:hAnsi="Arial" w:cs="Arial"/>
          <w:sz w:val="24"/>
          <w:szCs w:val="24"/>
        </w:rPr>
        <w:t xml:space="preserve"> so he can use it for his home if he purchases the property.</w:t>
      </w:r>
      <w:r w:rsidR="00056074">
        <w:rPr>
          <w:rFonts w:ascii="Arial" w:hAnsi="Arial" w:cs="Arial"/>
          <w:sz w:val="24"/>
          <w:szCs w:val="24"/>
        </w:rPr>
        <w:t xml:space="preserve"> </w:t>
      </w:r>
      <w:r w:rsidR="001C6396">
        <w:rPr>
          <w:rFonts w:ascii="Arial" w:hAnsi="Arial" w:cs="Arial"/>
          <w:sz w:val="24"/>
          <w:szCs w:val="24"/>
        </w:rPr>
        <w:t xml:space="preserve"> Mayor Christensen explained the dilemma comes from not being able to find proof that the connection was a legal Annabella water connection.  It was noted that the previous Maintenance Supervisor, Dusty Wilkinson, was unaware of the connection, until only a few years ago.  </w:t>
      </w:r>
      <w:r w:rsidR="00056074">
        <w:rPr>
          <w:rFonts w:ascii="Arial" w:hAnsi="Arial" w:cs="Arial"/>
          <w:sz w:val="24"/>
          <w:szCs w:val="24"/>
        </w:rPr>
        <w:t xml:space="preserve">Tina Mitchell explained that she has reviewed old Town Council minutes and records </w:t>
      </w:r>
      <w:r w:rsidR="003462E3">
        <w:rPr>
          <w:rFonts w:ascii="Arial" w:hAnsi="Arial" w:cs="Arial"/>
          <w:sz w:val="24"/>
          <w:szCs w:val="24"/>
        </w:rPr>
        <w:t>but has not found any information on the connection.  She</w:t>
      </w:r>
      <w:r w:rsidR="00563C54">
        <w:rPr>
          <w:rFonts w:ascii="Arial" w:hAnsi="Arial" w:cs="Arial"/>
          <w:sz w:val="24"/>
          <w:szCs w:val="24"/>
        </w:rPr>
        <w:t xml:space="preserve"> </w:t>
      </w:r>
      <w:r w:rsidR="00056074">
        <w:rPr>
          <w:rFonts w:ascii="Arial" w:hAnsi="Arial" w:cs="Arial"/>
          <w:sz w:val="24"/>
          <w:szCs w:val="24"/>
        </w:rPr>
        <w:t xml:space="preserve">asked that </w:t>
      </w:r>
      <w:r w:rsidR="001C6396">
        <w:rPr>
          <w:rFonts w:ascii="Arial" w:hAnsi="Arial" w:cs="Arial"/>
          <w:sz w:val="24"/>
          <w:szCs w:val="24"/>
        </w:rPr>
        <w:t xml:space="preserve">Bryan have </w:t>
      </w:r>
      <w:r w:rsidR="00056074">
        <w:rPr>
          <w:rFonts w:ascii="Arial" w:hAnsi="Arial" w:cs="Arial"/>
          <w:sz w:val="24"/>
          <w:szCs w:val="24"/>
        </w:rPr>
        <w:t xml:space="preserve">Mrs. </w:t>
      </w:r>
      <w:proofErr w:type="spellStart"/>
      <w:r w:rsidR="00056074">
        <w:rPr>
          <w:rFonts w:ascii="Arial" w:hAnsi="Arial" w:cs="Arial"/>
          <w:sz w:val="24"/>
          <w:szCs w:val="24"/>
        </w:rPr>
        <w:t>Gleave</w:t>
      </w:r>
      <w:proofErr w:type="spellEnd"/>
      <w:r w:rsidR="00056074">
        <w:rPr>
          <w:rFonts w:ascii="Arial" w:hAnsi="Arial" w:cs="Arial"/>
          <w:sz w:val="24"/>
          <w:szCs w:val="24"/>
        </w:rPr>
        <w:t xml:space="preserve"> look for an old statement that can show the connection was a </w:t>
      </w:r>
      <w:r w:rsidR="001C6396">
        <w:rPr>
          <w:rFonts w:ascii="Arial" w:hAnsi="Arial" w:cs="Arial"/>
          <w:sz w:val="24"/>
          <w:szCs w:val="24"/>
        </w:rPr>
        <w:t xml:space="preserve">legal </w:t>
      </w:r>
      <w:r w:rsidR="00056074">
        <w:rPr>
          <w:rFonts w:ascii="Arial" w:hAnsi="Arial" w:cs="Arial"/>
          <w:sz w:val="24"/>
          <w:szCs w:val="24"/>
        </w:rPr>
        <w:t>connection that was billed through the Town.</w:t>
      </w:r>
      <w:r>
        <w:rPr>
          <w:rFonts w:ascii="Arial" w:hAnsi="Arial" w:cs="Arial"/>
          <w:sz w:val="24"/>
          <w:szCs w:val="24"/>
        </w:rPr>
        <w:t xml:space="preserve"> The Town Council </w:t>
      </w:r>
      <w:r w:rsidR="001C6396">
        <w:rPr>
          <w:rFonts w:ascii="Arial" w:hAnsi="Arial" w:cs="Arial"/>
          <w:sz w:val="24"/>
          <w:szCs w:val="24"/>
        </w:rPr>
        <w:t xml:space="preserve">also </w:t>
      </w:r>
      <w:r>
        <w:rPr>
          <w:rFonts w:ascii="Arial" w:hAnsi="Arial" w:cs="Arial"/>
          <w:sz w:val="24"/>
          <w:szCs w:val="24"/>
        </w:rPr>
        <w:t xml:space="preserve">discussed stock water connections (i.e. historical use of the connection), option to drill a well, </w:t>
      </w:r>
      <w:r w:rsidR="00056074">
        <w:rPr>
          <w:rFonts w:ascii="Arial" w:hAnsi="Arial" w:cs="Arial"/>
          <w:sz w:val="24"/>
          <w:szCs w:val="24"/>
        </w:rPr>
        <w:t xml:space="preserve">problems with </w:t>
      </w:r>
      <w:r>
        <w:rPr>
          <w:rFonts w:ascii="Arial" w:hAnsi="Arial" w:cs="Arial"/>
          <w:sz w:val="24"/>
          <w:szCs w:val="24"/>
        </w:rPr>
        <w:t xml:space="preserve">setting precedence, and the possibility of annexing the </w:t>
      </w:r>
      <w:r>
        <w:rPr>
          <w:rFonts w:ascii="Arial" w:hAnsi="Arial" w:cs="Arial"/>
          <w:sz w:val="24"/>
          <w:szCs w:val="24"/>
        </w:rPr>
        <w:lastRenderedPageBreak/>
        <w:t>property</w:t>
      </w:r>
      <w:r w:rsidR="00056074">
        <w:rPr>
          <w:rFonts w:ascii="Arial" w:hAnsi="Arial" w:cs="Arial"/>
          <w:sz w:val="24"/>
          <w:szCs w:val="24"/>
        </w:rPr>
        <w:t xml:space="preserve">.  It was noted that if the property </w:t>
      </w:r>
      <w:r w:rsidR="003462E3">
        <w:rPr>
          <w:rFonts w:ascii="Arial" w:hAnsi="Arial" w:cs="Arial"/>
          <w:sz w:val="24"/>
          <w:szCs w:val="24"/>
        </w:rPr>
        <w:t>were</w:t>
      </w:r>
      <w:r w:rsidR="00056074">
        <w:rPr>
          <w:rFonts w:ascii="Arial" w:hAnsi="Arial" w:cs="Arial"/>
          <w:sz w:val="24"/>
          <w:szCs w:val="24"/>
        </w:rPr>
        <w:t xml:space="preserve"> annexed, a portion of Sevier County road would also be brought </w:t>
      </w:r>
      <w:r w:rsidR="003462E3">
        <w:rPr>
          <w:rFonts w:ascii="Arial" w:hAnsi="Arial" w:cs="Arial"/>
          <w:sz w:val="24"/>
          <w:szCs w:val="24"/>
        </w:rPr>
        <w:t>in.</w:t>
      </w:r>
      <w:r w:rsidR="00056074">
        <w:rPr>
          <w:rFonts w:ascii="Arial" w:hAnsi="Arial" w:cs="Arial"/>
          <w:sz w:val="24"/>
          <w:szCs w:val="24"/>
        </w:rPr>
        <w:t xml:space="preserve">  The question regarding what constitutes a peninsula was also </w:t>
      </w:r>
      <w:r w:rsidR="00AC752B">
        <w:rPr>
          <w:rFonts w:ascii="Arial" w:hAnsi="Arial" w:cs="Arial"/>
          <w:sz w:val="24"/>
          <w:szCs w:val="24"/>
        </w:rPr>
        <w:t>discussed</w:t>
      </w:r>
      <w:r w:rsidR="00056074">
        <w:rPr>
          <w:rFonts w:ascii="Arial" w:hAnsi="Arial" w:cs="Arial"/>
          <w:sz w:val="24"/>
          <w:szCs w:val="24"/>
        </w:rPr>
        <w:t xml:space="preserve">.  After discussing different options for Mr. Morgan, the Town Council agreed that it </w:t>
      </w:r>
      <w:r w:rsidR="003462E3">
        <w:rPr>
          <w:rFonts w:ascii="Arial" w:hAnsi="Arial" w:cs="Arial"/>
          <w:sz w:val="24"/>
          <w:szCs w:val="24"/>
        </w:rPr>
        <w:t>was not</w:t>
      </w:r>
      <w:r w:rsidR="00056074">
        <w:rPr>
          <w:rFonts w:ascii="Arial" w:hAnsi="Arial" w:cs="Arial"/>
          <w:sz w:val="24"/>
          <w:szCs w:val="24"/>
        </w:rPr>
        <w:t xml:space="preserve"> likely that a culinary water connection from Annabella Town would be granted to the property without fulfilling the annexation requirements</w:t>
      </w:r>
      <w:r w:rsidR="003462E3">
        <w:rPr>
          <w:rFonts w:ascii="Arial" w:hAnsi="Arial" w:cs="Arial"/>
          <w:sz w:val="24"/>
          <w:szCs w:val="24"/>
        </w:rPr>
        <w:t>.</w:t>
      </w:r>
      <w:r w:rsidR="00056074">
        <w:rPr>
          <w:rFonts w:ascii="Arial" w:hAnsi="Arial" w:cs="Arial"/>
          <w:sz w:val="24"/>
          <w:szCs w:val="24"/>
        </w:rPr>
        <w:t xml:space="preserve">  Mr. Morgan asked to be on the Planning Commission agenda to further discuss the </w:t>
      </w:r>
      <w:r w:rsidR="00AC752B">
        <w:rPr>
          <w:rFonts w:ascii="Arial" w:hAnsi="Arial" w:cs="Arial"/>
          <w:sz w:val="24"/>
          <w:szCs w:val="24"/>
        </w:rPr>
        <w:t>option of annexation</w:t>
      </w:r>
      <w:r w:rsidR="006E6225">
        <w:rPr>
          <w:rFonts w:ascii="Arial" w:hAnsi="Arial" w:cs="Arial"/>
          <w:sz w:val="24"/>
          <w:szCs w:val="24"/>
        </w:rPr>
        <w:t>.</w:t>
      </w:r>
    </w:p>
    <w:p w14:paraId="4CCF77E6" w14:textId="77777777" w:rsidR="00056074" w:rsidRDefault="00056074" w:rsidP="0018002F">
      <w:pPr>
        <w:spacing w:after="0"/>
        <w:rPr>
          <w:rFonts w:ascii="Arial" w:hAnsi="Arial" w:cs="Arial"/>
          <w:sz w:val="24"/>
          <w:szCs w:val="24"/>
        </w:rPr>
      </w:pPr>
    </w:p>
    <w:p w14:paraId="2A156F92" w14:textId="4B707C18" w:rsidR="006B3DE6" w:rsidRDefault="00372CFF" w:rsidP="0018002F">
      <w:pPr>
        <w:spacing w:after="0"/>
        <w:rPr>
          <w:rFonts w:ascii="Arial" w:hAnsi="Arial" w:cs="Arial"/>
          <w:sz w:val="24"/>
          <w:szCs w:val="24"/>
        </w:rPr>
      </w:pPr>
      <w:r>
        <w:rPr>
          <w:rFonts w:ascii="Arial" w:hAnsi="Arial" w:cs="Arial"/>
          <w:sz w:val="24"/>
          <w:szCs w:val="24"/>
        </w:rPr>
        <w:t>7</w:t>
      </w:r>
      <w:r w:rsidR="006B3DE6">
        <w:rPr>
          <w:rFonts w:ascii="Arial" w:hAnsi="Arial" w:cs="Arial"/>
          <w:sz w:val="24"/>
          <w:szCs w:val="24"/>
        </w:rPr>
        <w:t>.</w:t>
      </w:r>
      <w:r w:rsidR="006B3DE6">
        <w:rPr>
          <w:rFonts w:ascii="Arial" w:hAnsi="Arial" w:cs="Arial"/>
          <w:sz w:val="24"/>
          <w:szCs w:val="24"/>
        </w:rPr>
        <w:tab/>
        <w:t>APPOINTMENT</w:t>
      </w:r>
      <w:r>
        <w:rPr>
          <w:rFonts w:ascii="Arial" w:hAnsi="Arial" w:cs="Arial"/>
          <w:sz w:val="24"/>
          <w:szCs w:val="24"/>
        </w:rPr>
        <w:t>/</w:t>
      </w:r>
      <w:r w:rsidR="006B3DE6">
        <w:rPr>
          <w:rFonts w:ascii="Arial" w:hAnsi="Arial" w:cs="Arial"/>
          <w:sz w:val="24"/>
          <w:szCs w:val="24"/>
        </w:rPr>
        <w:t>ZACH LEAVITT, GENERAL PLAN UPDATE.</w:t>
      </w:r>
      <w:r w:rsidR="004358D4">
        <w:rPr>
          <w:rFonts w:ascii="Arial" w:hAnsi="Arial" w:cs="Arial"/>
          <w:sz w:val="24"/>
          <w:szCs w:val="24"/>
        </w:rPr>
        <w:t xml:space="preserve">  Zach Leavitt, Six County Association of Governments, joined the meeting via phone</w:t>
      </w:r>
      <w:r w:rsidR="006E6225">
        <w:rPr>
          <w:rFonts w:ascii="Arial" w:hAnsi="Arial" w:cs="Arial"/>
          <w:sz w:val="24"/>
          <w:szCs w:val="24"/>
        </w:rPr>
        <w:t xml:space="preserve"> conversation</w:t>
      </w:r>
      <w:r w:rsidR="004358D4">
        <w:rPr>
          <w:rFonts w:ascii="Arial" w:hAnsi="Arial" w:cs="Arial"/>
          <w:sz w:val="24"/>
          <w:szCs w:val="24"/>
        </w:rPr>
        <w:t>.  He explained that he can assist the Town in updating their general plan and outlined the steps to do so.  The Town Council agreed to move forward with the General Plan update.  Mr. Leavitt will work with Tina Mitchell on collecting data for the plan.</w:t>
      </w:r>
    </w:p>
    <w:p w14:paraId="115515A4" w14:textId="082BEEE0" w:rsidR="006B3DE6" w:rsidRDefault="006B3DE6" w:rsidP="0018002F">
      <w:pPr>
        <w:spacing w:after="0"/>
        <w:rPr>
          <w:rFonts w:ascii="Arial" w:hAnsi="Arial" w:cs="Arial"/>
          <w:sz w:val="24"/>
          <w:szCs w:val="24"/>
        </w:rPr>
      </w:pPr>
    </w:p>
    <w:p w14:paraId="3FDF98E1" w14:textId="1233FCBD" w:rsidR="004358D4" w:rsidRDefault="00372CFF" w:rsidP="0018002F">
      <w:pPr>
        <w:spacing w:after="0"/>
        <w:rPr>
          <w:rFonts w:ascii="Arial" w:hAnsi="Arial" w:cs="Arial"/>
          <w:sz w:val="24"/>
          <w:szCs w:val="24"/>
        </w:rPr>
      </w:pPr>
      <w:r>
        <w:rPr>
          <w:rFonts w:ascii="Arial" w:hAnsi="Arial" w:cs="Arial"/>
          <w:sz w:val="24"/>
          <w:szCs w:val="24"/>
        </w:rPr>
        <w:t>8</w:t>
      </w:r>
      <w:r w:rsidR="006B3DE6">
        <w:rPr>
          <w:rFonts w:ascii="Arial" w:hAnsi="Arial" w:cs="Arial"/>
          <w:sz w:val="24"/>
          <w:szCs w:val="24"/>
        </w:rPr>
        <w:t>.</w:t>
      </w:r>
      <w:r w:rsidR="006B3DE6">
        <w:rPr>
          <w:rFonts w:ascii="Arial" w:hAnsi="Arial" w:cs="Arial"/>
          <w:sz w:val="24"/>
          <w:szCs w:val="24"/>
        </w:rPr>
        <w:tab/>
        <w:t>APPOINTMENT</w:t>
      </w:r>
      <w:r>
        <w:rPr>
          <w:rFonts w:ascii="Arial" w:hAnsi="Arial" w:cs="Arial"/>
          <w:sz w:val="24"/>
          <w:szCs w:val="24"/>
        </w:rPr>
        <w:t>/</w:t>
      </w:r>
      <w:r w:rsidR="006B3DE6">
        <w:rPr>
          <w:rFonts w:ascii="Arial" w:hAnsi="Arial" w:cs="Arial"/>
          <w:sz w:val="24"/>
          <w:szCs w:val="24"/>
        </w:rPr>
        <w:t>JACOB OLSEN, CULINARY WATER IMPROVEMENT UPDATE.</w:t>
      </w:r>
      <w:r w:rsidR="004358D4">
        <w:rPr>
          <w:rFonts w:ascii="Arial" w:hAnsi="Arial" w:cs="Arial"/>
          <w:sz w:val="24"/>
          <w:szCs w:val="24"/>
        </w:rPr>
        <w:t xml:space="preserve">  Jacob Olsen, Jones &amp; DeMille, was in attendance to discuss the water improvement update.  He gave an update on the project and </w:t>
      </w:r>
      <w:r w:rsidR="006E6225">
        <w:rPr>
          <w:rFonts w:ascii="Arial" w:hAnsi="Arial" w:cs="Arial"/>
          <w:sz w:val="24"/>
          <w:szCs w:val="24"/>
        </w:rPr>
        <w:t xml:space="preserve">modifications needed </w:t>
      </w:r>
      <w:r w:rsidR="00AC752B">
        <w:rPr>
          <w:rFonts w:ascii="Arial" w:hAnsi="Arial" w:cs="Arial"/>
          <w:sz w:val="24"/>
          <w:szCs w:val="24"/>
        </w:rPr>
        <w:t>to accommodate a 100 hp pump</w:t>
      </w:r>
      <w:r w:rsidR="002D1A48">
        <w:rPr>
          <w:rFonts w:ascii="Arial" w:hAnsi="Arial" w:cs="Arial"/>
          <w:sz w:val="24"/>
          <w:szCs w:val="24"/>
        </w:rPr>
        <w:t xml:space="preserve">.  He will be </w:t>
      </w:r>
      <w:r w:rsidR="006E6225">
        <w:rPr>
          <w:rFonts w:ascii="Arial" w:hAnsi="Arial" w:cs="Arial"/>
          <w:sz w:val="24"/>
          <w:szCs w:val="24"/>
        </w:rPr>
        <w:t>submitting the information needed for the change orders.  The project is scheduled for completion mid-July.</w:t>
      </w:r>
    </w:p>
    <w:p w14:paraId="39C779CC" w14:textId="77777777" w:rsidR="006E6225" w:rsidRDefault="006E6225" w:rsidP="0018002F">
      <w:pPr>
        <w:spacing w:after="0"/>
        <w:rPr>
          <w:rFonts w:ascii="Arial" w:hAnsi="Arial" w:cs="Arial"/>
          <w:sz w:val="24"/>
          <w:szCs w:val="24"/>
        </w:rPr>
      </w:pPr>
    </w:p>
    <w:p w14:paraId="7B648988" w14:textId="2EBC3A7A" w:rsidR="00EF7921" w:rsidRDefault="004358D4" w:rsidP="0018002F">
      <w:pPr>
        <w:spacing w:after="0"/>
        <w:rPr>
          <w:rFonts w:ascii="Arial" w:hAnsi="Arial" w:cs="Arial"/>
          <w:sz w:val="24"/>
          <w:szCs w:val="24"/>
        </w:rPr>
      </w:pPr>
      <w:r>
        <w:rPr>
          <w:rFonts w:ascii="Arial" w:hAnsi="Arial" w:cs="Arial"/>
          <w:sz w:val="24"/>
          <w:szCs w:val="24"/>
        </w:rPr>
        <w:t>9.</w:t>
      </w:r>
      <w:r>
        <w:rPr>
          <w:rFonts w:ascii="Arial" w:hAnsi="Arial" w:cs="Arial"/>
          <w:sz w:val="24"/>
          <w:szCs w:val="24"/>
        </w:rPr>
        <w:tab/>
        <w:t>APPOINTMENT/CAMI BREINHOLT WATER METER.</w:t>
      </w:r>
      <w:r w:rsidR="002D1A48">
        <w:rPr>
          <w:rFonts w:ascii="Arial" w:hAnsi="Arial" w:cs="Arial"/>
          <w:sz w:val="24"/>
          <w:szCs w:val="24"/>
        </w:rPr>
        <w:t xml:space="preserve">  Cami </w:t>
      </w:r>
      <w:proofErr w:type="spellStart"/>
      <w:r w:rsidR="002D1A48">
        <w:rPr>
          <w:rFonts w:ascii="Arial" w:hAnsi="Arial" w:cs="Arial"/>
          <w:sz w:val="24"/>
          <w:szCs w:val="24"/>
        </w:rPr>
        <w:t>Breinholt</w:t>
      </w:r>
      <w:proofErr w:type="spellEnd"/>
      <w:r w:rsidR="002D1A48">
        <w:rPr>
          <w:rFonts w:ascii="Arial" w:hAnsi="Arial" w:cs="Arial"/>
          <w:sz w:val="24"/>
          <w:szCs w:val="24"/>
        </w:rPr>
        <w:t xml:space="preserve"> was in attendance to discuss </w:t>
      </w:r>
      <w:r w:rsidR="003759F0">
        <w:rPr>
          <w:rFonts w:ascii="Arial" w:hAnsi="Arial" w:cs="Arial"/>
          <w:sz w:val="24"/>
          <w:szCs w:val="24"/>
        </w:rPr>
        <w:t xml:space="preserve">health </w:t>
      </w:r>
      <w:r w:rsidR="002D1A48">
        <w:rPr>
          <w:rFonts w:ascii="Arial" w:hAnsi="Arial" w:cs="Arial"/>
          <w:sz w:val="24"/>
          <w:szCs w:val="24"/>
        </w:rPr>
        <w:t>concerns regarding th</w:t>
      </w:r>
      <w:r w:rsidR="003759F0">
        <w:rPr>
          <w:rFonts w:ascii="Arial" w:hAnsi="Arial" w:cs="Arial"/>
          <w:sz w:val="24"/>
          <w:szCs w:val="24"/>
        </w:rPr>
        <w:t>e radio-read water meters</w:t>
      </w:r>
      <w:r w:rsidR="006E6225">
        <w:rPr>
          <w:rFonts w:ascii="Arial" w:hAnsi="Arial" w:cs="Arial"/>
          <w:sz w:val="24"/>
          <w:szCs w:val="24"/>
        </w:rPr>
        <w:t xml:space="preserve"> being installed</w:t>
      </w:r>
      <w:r w:rsidR="003759F0">
        <w:rPr>
          <w:rFonts w:ascii="Arial" w:hAnsi="Arial" w:cs="Arial"/>
          <w:sz w:val="24"/>
          <w:szCs w:val="24"/>
        </w:rPr>
        <w:t xml:space="preserve">.  She explained that she has </w:t>
      </w:r>
      <w:r w:rsidR="006E6225">
        <w:rPr>
          <w:rFonts w:ascii="Arial" w:hAnsi="Arial" w:cs="Arial"/>
          <w:sz w:val="24"/>
          <w:szCs w:val="24"/>
        </w:rPr>
        <w:t>health</w:t>
      </w:r>
      <w:r w:rsidR="003759F0">
        <w:rPr>
          <w:rFonts w:ascii="Arial" w:hAnsi="Arial" w:cs="Arial"/>
          <w:sz w:val="24"/>
          <w:szCs w:val="24"/>
        </w:rPr>
        <w:t xml:space="preserve"> problems and that she believes the electronic metering of utilities </w:t>
      </w:r>
      <w:r w:rsidR="006E6225">
        <w:rPr>
          <w:rFonts w:ascii="Arial" w:hAnsi="Arial" w:cs="Arial"/>
          <w:sz w:val="24"/>
          <w:szCs w:val="24"/>
        </w:rPr>
        <w:t>enhances</w:t>
      </w:r>
      <w:r w:rsidR="003759F0">
        <w:rPr>
          <w:rFonts w:ascii="Arial" w:hAnsi="Arial" w:cs="Arial"/>
          <w:sz w:val="24"/>
          <w:szCs w:val="24"/>
        </w:rPr>
        <w:t xml:space="preserve"> them.  Mayor Christensen assured Mrs. </w:t>
      </w:r>
      <w:proofErr w:type="spellStart"/>
      <w:r w:rsidR="003759F0">
        <w:rPr>
          <w:rFonts w:ascii="Arial" w:hAnsi="Arial" w:cs="Arial"/>
          <w:sz w:val="24"/>
          <w:szCs w:val="24"/>
        </w:rPr>
        <w:t>Breinholt</w:t>
      </w:r>
      <w:proofErr w:type="spellEnd"/>
      <w:r w:rsidR="003759F0">
        <w:rPr>
          <w:rFonts w:ascii="Arial" w:hAnsi="Arial" w:cs="Arial"/>
          <w:sz w:val="24"/>
          <w:szCs w:val="24"/>
        </w:rPr>
        <w:t xml:space="preserve"> that the Town Council cares about her health and explained to her that the water meter is away from her house and only reads momentarily</w:t>
      </w:r>
      <w:r w:rsidR="006E6225">
        <w:rPr>
          <w:rFonts w:ascii="Arial" w:hAnsi="Arial" w:cs="Arial"/>
          <w:sz w:val="24"/>
          <w:szCs w:val="24"/>
        </w:rPr>
        <w:t xml:space="preserve"> throughout the day, </w:t>
      </w:r>
      <w:r w:rsidR="003759F0">
        <w:rPr>
          <w:rFonts w:ascii="Arial" w:hAnsi="Arial" w:cs="Arial"/>
          <w:sz w:val="24"/>
          <w:szCs w:val="24"/>
        </w:rPr>
        <w:t xml:space="preserve">not consistently.  It was also noted that most electronics have signals and that they are everywhere.  Mrs. </w:t>
      </w:r>
      <w:proofErr w:type="spellStart"/>
      <w:r w:rsidR="003759F0">
        <w:rPr>
          <w:rFonts w:ascii="Arial" w:hAnsi="Arial" w:cs="Arial"/>
          <w:sz w:val="24"/>
          <w:szCs w:val="24"/>
        </w:rPr>
        <w:t>Breinholt</w:t>
      </w:r>
      <w:proofErr w:type="spellEnd"/>
      <w:r w:rsidR="003759F0">
        <w:rPr>
          <w:rFonts w:ascii="Arial" w:hAnsi="Arial" w:cs="Arial"/>
          <w:sz w:val="24"/>
          <w:szCs w:val="24"/>
        </w:rPr>
        <w:t xml:space="preserve"> asked if there was a way to keep her manual read </w:t>
      </w:r>
      <w:r w:rsidR="00AC752B">
        <w:rPr>
          <w:rFonts w:ascii="Arial" w:hAnsi="Arial" w:cs="Arial"/>
          <w:sz w:val="24"/>
          <w:szCs w:val="24"/>
        </w:rPr>
        <w:t xml:space="preserve">water </w:t>
      </w:r>
      <w:r w:rsidR="003759F0">
        <w:rPr>
          <w:rFonts w:ascii="Arial" w:hAnsi="Arial" w:cs="Arial"/>
          <w:sz w:val="24"/>
          <w:szCs w:val="24"/>
        </w:rPr>
        <w:t xml:space="preserve">meter in place.  Councilmember Johns explained that the purpose of the project was to convert all meters to radio-read.  He added that the new meters can notify of leaks and increase accuracy of water use for state record reporting.  He added that manual reading is also difficult in the winter.  Mrs. </w:t>
      </w:r>
      <w:proofErr w:type="spellStart"/>
      <w:r w:rsidR="003759F0">
        <w:rPr>
          <w:rFonts w:ascii="Arial" w:hAnsi="Arial" w:cs="Arial"/>
          <w:sz w:val="24"/>
          <w:szCs w:val="24"/>
        </w:rPr>
        <w:t>Breinholt</w:t>
      </w:r>
      <w:proofErr w:type="spellEnd"/>
      <w:r w:rsidR="003759F0">
        <w:rPr>
          <w:rFonts w:ascii="Arial" w:hAnsi="Arial" w:cs="Arial"/>
          <w:sz w:val="24"/>
          <w:szCs w:val="24"/>
        </w:rPr>
        <w:t xml:space="preserve"> explained that she would be willing to pay an extra fee to have her meter manually read, and that she </w:t>
      </w:r>
      <w:r w:rsidR="00EF7921">
        <w:rPr>
          <w:rFonts w:ascii="Arial" w:hAnsi="Arial" w:cs="Arial"/>
          <w:sz w:val="24"/>
          <w:szCs w:val="24"/>
        </w:rPr>
        <w:t>is</w:t>
      </w:r>
      <w:r w:rsidR="006E6225">
        <w:rPr>
          <w:rFonts w:ascii="Arial" w:hAnsi="Arial" w:cs="Arial"/>
          <w:sz w:val="24"/>
          <w:szCs w:val="24"/>
        </w:rPr>
        <w:t xml:space="preserve"> highly</w:t>
      </w:r>
      <w:r w:rsidR="00EF7921">
        <w:rPr>
          <w:rFonts w:ascii="Arial" w:hAnsi="Arial" w:cs="Arial"/>
          <w:sz w:val="24"/>
          <w:szCs w:val="24"/>
        </w:rPr>
        <w:t xml:space="preserve"> </w:t>
      </w:r>
      <w:r w:rsidR="006E6225">
        <w:rPr>
          <w:rFonts w:ascii="Arial" w:hAnsi="Arial" w:cs="Arial"/>
          <w:sz w:val="24"/>
          <w:szCs w:val="24"/>
        </w:rPr>
        <w:t>opposed to</w:t>
      </w:r>
      <w:r w:rsidR="00EF7921">
        <w:rPr>
          <w:rFonts w:ascii="Arial" w:hAnsi="Arial" w:cs="Arial"/>
          <w:sz w:val="24"/>
          <w:szCs w:val="24"/>
        </w:rPr>
        <w:t xml:space="preserve"> having the radio read meter </w:t>
      </w:r>
      <w:r w:rsidR="006E6225">
        <w:rPr>
          <w:rFonts w:ascii="Arial" w:hAnsi="Arial" w:cs="Arial"/>
          <w:sz w:val="24"/>
          <w:szCs w:val="24"/>
        </w:rPr>
        <w:t>replace it.</w:t>
      </w:r>
      <w:r w:rsidR="00EF7921">
        <w:rPr>
          <w:rFonts w:ascii="Arial" w:hAnsi="Arial" w:cs="Arial"/>
          <w:sz w:val="24"/>
          <w:szCs w:val="24"/>
        </w:rPr>
        <w:t xml:space="preserve"> </w:t>
      </w:r>
    </w:p>
    <w:p w14:paraId="1AD5119D" w14:textId="77777777" w:rsidR="00EF7921" w:rsidRDefault="00EF7921" w:rsidP="00EF7921">
      <w:pPr>
        <w:spacing w:after="0"/>
        <w:ind w:left="720"/>
        <w:rPr>
          <w:rFonts w:ascii="Arial" w:hAnsi="Arial" w:cs="Arial"/>
          <w:b/>
          <w:bCs/>
          <w:sz w:val="24"/>
          <w:szCs w:val="24"/>
        </w:rPr>
      </w:pPr>
    </w:p>
    <w:p w14:paraId="3E48CEA0" w14:textId="3E853E7C" w:rsidR="00EF7921" w:rsidRDefault="00EF7921" w:rsidP="00EF7921">
      <w:pPr>
        <w:spacing w:after="0"/>
        <w:ind w:left="720"/>
        <w:rPr>
          <w:rFonts w:ascii="Arial" w:hAnsi="Arial" w:cs="Arial"/>
          <w:sz w:val="24"/>
          <w:szCs w:val="24"/>
        </w:rPr>
      </w:pPr>
      <w:r w:rsidRPr="00EF7921">
        <w:rPr>
          <w:rFonts w:ascii="Arial" w:hAnsi="Arial" w:cs="Arial"/>
          <w:b/>
          <w:bCs/>
          <w:sz w:val="24"/>
          <w:szCs w:val="24"/>
        </w:rPr>
        <w:t xml:space="preserve">Mayor Christensen asked the Town Council for a vote on if they would allow Mrs. </w:t>
      </w:r>
      <w:proofErr w:type="spellStart"/>
      <w:r w:rsidRPr="00EF7921">
        <w:rPr>
          <w:rFonts w:ascii="Arial" w:hAnsi="Arial" w:cs="Arial"/>
          <w:b/>
          <w:bCs/>
          <w:sz w:val="24"/>
          <w:szCs w:val="24"/>
        </w:rPr>
        <w:t>Breinholt</w:t>
      </w:r>
      <w:proofErr w:type="spellEnd"/>
      <w:r w:rsidRPr="00EF7921">
        <w:rPr>
          <w:rFonts w:ascii="Arial" w:hAnsi="Arial" w:cs="Arial"/>
          <w:b/>
          <w:bCs/>
          <w:sz w:val="24"/>
          <w:szCs w:val="24"/>
        </w:rPr>
        <w:t xml:space="preserve"> to pay a fee to have her meter manually read each month.  The Town Council unanimously voted no.</w:t>
      </w:r>
      <w:r>
        <w:rPr>
          <w:rFonts w:ascii="Arial" w:hAnsi="Arial" w:cs="Arial"/>
          <w:sz w:val="24"/>
          <w:szCs w:val="24"/>
        </w:rPr>
        <w:t xml:space="preserve"> </w:t>
      </w:r>
    </w:p>
    <w:p w14:paraId="49B3C86D" w14:textId="77777777" w:rsidR="00EF7921" w:rsidRDefault="00EF7921" w:rsidP="0018002F">
      <w:pPr>
        <w:spacing w:after="0"/>
        <w:rPr>
          <w:rFonts w:ascii="Arial" w:hAnsi="Arial" w:cs="Arial"/>
          <w:sz w:val="24"/>
          <w:szCs w:val="24"/>
        </w:rPr>
      </w:pPr>
    </w:p>
    <w:p w14:paraId="6A7BFAC6" w14:textId="36422E18" w:rsidR="008A39CC" w:rsidRDefault="00EF7921" w:rsidP="0018002F">
      <w:pPr>
        <w:spacing w:after="0"/>
        <w:rPr>
          <w:rFonts w:ascii="Arial" w:hAnsi="Arial" w:cs="Arial"/>
          <w:sz w:val="24"/>
          <w:szCs w:val="24"/>
        </w:rPr>
      </w:pPr>
      <w:r>
        <w:rPr>
          <w:rFonts w:ascii="Arial" w:hAnsi="Arial" w:cs="Arial"/>
          <w:sz w:val="24"/>
          <w:szCs w:val="24"/>
        </w:rPr>
        <w:t xml:space="preserve">Mrs. Christensen explained that the meter is on her lawn where her family often gathers.  The Town Council concluded that if the budget allows, a top priority will be to move the meter off her lawn and further from her home. Mrs. </w:t>
      </w:r>
      <w:proofErr w:type="spellStart"/>
      <w:r>
        <w:rPr>
          <w:rFonts w:ascii="Arial" w:hAnsi="Arial" w:cs="Arial"/>
          <w:sz w:val="24"/>
          <w:szCs w:val="24"/>
        </w:rPr>
        <w:t>Breinholt</w:t>
      </w:r>
      <w:proofErr w:type="spellEnd"/>
      <w:r>
        <w:rPr>
          <w:rFonts w:ascii="Arial" w:hAnsi="Arial" w:cs="Arial"/>
          <w:sz w:val="24"/>
          <w:szCs w:val="24"/>
        </w:rPr>
        <w:t xml:space="preserve"> said that would be acceptable to her.  </w:t>
      </w:r>
    </w:p>
    <w:p w14:paraId="04601B34" w14:textId="7398BBF0" w:rsidR="004358D4" w:rsidRPr="00EF7921" w:rsidRDefault="00EF7921" w:rsidP="0018002F">
      <w:pPr>
        <w:spacing w:after="0"/>
        <w:rPr>
          <w:rFonts w:ascii="Arial" w:hAnsi="Arial" w:cs="Arial"/>
          <w:i/>
          <w:iCs/>
          <w:sz w:val="24"/>
          <w:szCs w:val="24"/>
        </w:rPr>
      </w:pPr>
      <w:r w:rsidRPr="00EF7921">
        <w:rPr>
          <w:rFonts w:ascii="Arial" w:hAnsi="Arial" w:cs="Arial"/>
          <w:i/>
          <w:iCs/>
          <w:sz w:val="24"/>
          <w:szCs w:val="24"/>
        </w:rPr>
        <w:lastRenderedPageBreak/>
        <w:t xml:space="preserve">Note: When assessing meters types, it was noted that Mrs. </w:t>
      </w:r>
      <w:proofErr w:type="spellStart"/>
      <w:r w:rsidRPr="00EF7921">
        <w:rPr>
          <w:rFonts w:ascii="Arial" w:hAnsi="Arial" w:cs="Arial"/>
          <w:i/>
          <w:iCs/>
          <w:sz w:val="24"/>
          <w:szCs w:val="24"/>
        </w:rPr>
        <w:t>Breinholt</w:t>
      </w:r>
      <w:proofErr w:type="spellEnd"/>
      <w:r w:rsidRPr="00EF7921">
        <w:rPr>
          <w:rFonts w:ascii="Arial" w:hAnsi="Arial" w:cs="Arial"/>
          <w:i/>
          <w:iCs/>
          <w:sz w:val="24"/>
          <w:szCs w:val="24"/>
        </w:rPr>
        <w:t xml:space="preserve"> had placed a ‘No Trespassing’ sign on her lawn.  It was determined by Jones &amp; DeMille, and also confirmed by Dusty Wilkinson (previous Maintenance Supervisor) that the water meter was placed in the Town right of way and the </w:t>
      </w:r>
      <w:proofErr w:type="spellStart"/>
      <w:r w:rsidRPr="00EF7921">
        <w:rPr>
          <w:rFonts w:ascii="Arial" w:hAnsi="Arial" w:cs="Arial"/>
          <w:i/>
          <w:iCs/>
          <w:sz w:val="24"/>
          <w:szCs w:val="24"/>
        </w:rPr>
        <w:t>Breinholt’s</w:t>
      </w:r>
      <w:proofErr w:type="spellEnd"/>
      <w:r w:rsidRPr="00EF7921">
        <w:rPr>
          <w:rFonts w:ascii="Arial" w:hAnsi="Arial" w:cs="Arial"/>
          <w:i/>
          <w:iCs/>
          <w:sz w:val="24"/>
          <w:szCs w:val="24"/>
        </w:rPr>
        <w:t xml:space="preserve"> had planted grass and extended their landscaping around the water meter.  On May 27</w:t>
      </w:r>
      <w:r w:rsidRPr="00EF7921">
        <w:rPr>
          <w:rFonts w:ascii="Arial" w:hAnsi="Arial" w:cs="Arial"/>
          <w:i/>
          <w:iCs/>
          <w:sz w:val="24"/>
          <w:szCs w:val="24"/>
          <w:vertAlign w:val="superscript"/>
        </w:rPr>
        <w:t>th</w:t>
      </w:r>
      <w:r w:rsidRPr="00EF7921">
        <w:rPr>
          <w:rFonts w:ascii="Arial" w:hAnsi="Arial" w:cs="Arial"/>
          <w:i/>
          <w:iCs/>
          <w:sz w:val="24"/>
          <w:szCs w:val="24"/>
        </w:rPr>
        <w:t>, the manual read meter was replaced to a radio read mete</w:t>
      </w:r>
      <w:r w:rsidR="00AC752B">
        <w:rPr>
          <w:rFonts w:ascii="Arial" w:hAnsi="Arial" w:cs="Arial"/>
          <w:i/>
          <w:iCs/>
          <w:sz w:val="24"/>
          <w:szCs w:val="24"/>
        </w:rPr>
        <w:t>r.  The location did not change.</w:t>
      </w:r>
    </w:p>
    <w:p w14:paraId="5E45A431" w14:textId="05983490" w:rsidR="006B3DE6" w:rsidRDefault="006B3DE6" w:rsidP="0018002F">
      <w:pPr>
        <w:spacing w:after="0"/>
        <w:rPr>
          <w:rFonts w:ascii="Arial" w:hAnsi="Arial" w:cs="Arial"/>
          <w:sz w:val="24"/>
          <w:szCs w:val="24"/>
        </w:rPr>
      </w:pPr>
    </w:p>
    <w:p w14:paraId="2ACFCA42" w14:textId="5BA7B889" w:rsidR="00790920" w:rsidRDefault="006E6225" w:rsidP="0018002F">
      <w:pPr>
        <w:spacing w:after="0"/>
        <w:rPr>
          <w:rFonts w:ascii="Arial" w:hAnsi="Arial" w:cs="Arial"/>
          <w:b/>
          <w:bCs/>
          <w:sz w:val="24"/>
          <w:szCs w:val="24"/>
        </w:rPr>
      </w:pPr>
      <w:r>
        <w:rPr>
          <w:rFonts w:ascii="Arial" w:hAnsi="Arial" w:cs="Arial"/>
          <w:sz w:val="24"/>
          <w:szCs w:val="24"/>
        </w:rPr>
        <w:t>10</w:t>
      </w:r>
      <w:r w:rsidR="00790920">
        <w:rPr>
          <w:rFonts w:ascii="Arial" w:hAnsi="Arial" w:cs="Arial"/>
          <w:sz w:val="24"/>
          <w:szCs w:val="24"/>
        </w:rPr>
        <w:t>.</w:t>
      </w:r>
      <w:r w:rsidR="00790920">
        <w:rPr>
          <w:rFonts w:ascii="Arial" w:hAnsi="Arial" w:cs="Arial"/>
          <w:sz w:val="24"/>
          <w:szCs w:val="24"/>
        </w:rPr>
        <w:tab/>
        <w:t xml:space="preserve">APPROVAL OF MINUTES.  The minutes from the </w:t>
      </w:r>
      <w:r w:rsidR="00372CFF">
        <w:rPr>
          <w:rFonts w:ascii="Arial" w:hAnsi="Arial" w:cs="Arial"/>
          <w:sz w:val="24"/>
          <w:szCs w:val="24"/>
        </w:rPr>
        <w:t xml:space="preserve">March </w:t>
      </w:r>
      <w:r w:rsidR="00790920">
        <w:rPr>
          <w:rFonts w:ascii="Arial" w:hAnsi="Arial" w:cs="Arial"/>
          <w:sz w:val="24"/>
          <w:szCs w:val="24"/>
        </w:rPr>
        <w:t xml:space="preserve">Town Council meeting were presented for approval.  </w:t>
      </w:r>
      <w:r w:rsidR="00372CFF">
        <w:rPr>
          <w:rFonts w:ascii="Arial" w:hAnsi="Arial" w:cs="Arial"/>
          <w:sz w:val="24"/>
          <w:szCs w:val="24"/>
        </w:rPr>
        <w:t xml:space="preserve">Councilmember Anderson noted a typo on page 3 of the Town Council minutes. </w:t>
      </w:r>
      <w:r w:rsidR="00790920" w:rsidRPr="00790920">
        <w:rPr>
          <w:rFonts w:ascii="Arial" w:hAnsi="Arial" w:cs="Arial"/>
          <w:b/>
          <w:bCs/>
          <w:sz w:val="24"/>
          <w:szCs w:val="24"/>
        </w:rPr>
        <w:t xml:space="preserve">Councilmember </w:t>
      </w:r>
      <w:r w:rsidR="00372CFF">
        <w:rPr>
          <w:rFonts w:ascii="Arial" w:hAnsi="Arial" w:cs="Arial"/>
          <w:b/>
          <w:bCs/>
          <w:sz w:val="24"/>
          <w:szCs w:val="24"/>
        </w:rPr>
        <w:t xml:space="preserve">Dunn </w:t>
      </w:r>
      <w:r w:rsidR="00790920" w:rsidRPr="00790920">
        <w:rPr>
          <w:rFonts w:ascii="Arial" w:hAnsi="Arial" w:cs="Arial"/>
          <w:b/>
          <w:bCs/>
          <w:sz w:val="24"/>
          <w:szCs w:val="24"/>
        </w:rPr>
        <w:t xml:space="preserve">made a motion to approve the minutes with the change noted.  The motion was seconded by Councilmember </w:t>
      </w:r>
      <w:r w:rsidR="00372CFF">
        <w:rPr>
          <w:rFonts w:ascii="Arial" w:hAnsi="Arial" w:cs="Arial"/>
          <w:b/>
          <w:bCs/>
          <w:sz w:val="24"/>
          <w:szCs w:val="24"/>
        </w:rPr>
        <w:t>Johns</w:t>
      </w:r>
      <w:r w:rsidR="00790920" w:rsidRPr="00790920">
        <w:rPr>
          <w:rFonts w:ascii="Arial" w:hAnsi="Arial" w:cs="Arial"/>
          <w:b/>
          <w:bCs/>
          <w:sz w:val="24"/>
          <w:szCs w:val="24"/>
        </w:rPr>
        <w:t xml:space="preserve"> and the motion carried unanimously.</w:t>
      </w:r>
    </w:p>
    <w:p w14:paraId="7D2AF896" w14:textId="748F9C6F" w:rsidR="00790920" w:rsidRDefault="00790920" w:rsidP="0018002F">
      <w:pPr>
        <w:spacing w:after="0"/>
        <w:rPr>
          <w:rFonts w:ascii="Arial" w:hAnsi="Arial" w:cs="Arial"/>
          <w:b/>
          <w:bCs/>
          <w:sz w:val="24"/>
          <w:szCs w:val="24"/>
        </w:rPr>
      </w:pPr>
    </w:p>
    <w:p w14:paraId="44714E87" w14:textId="0059777F" w:rsidR="00790920" w:rsidRDefault="00372CFF" w:rsidP="0018002F">
      <w:pPr>
        <w:spacing w:after="0"/>
        <w:rPr>
          <w:rFonts w:ascii="Arial" w:hAnsi="Arial" w:cs="Arial"/>
          <w:b/>
          <w:bCs/>
          <w:sz w:val="24"/>
          <w:szCs w:val="24"/>
        </w:rPr>
      </w:pPr>
      <w:r>
        <w:rPr>
          <w:rFonts w:ascii="Arial" w:hAnsi="Arial" w:cs="Arial"/>
          <w:sz w:val="24"/>
          <w:szCs w:val="24"/>
        </w:rPr>
        <w:t>1</w:t>
      </w:r>
      <w:r w:rsidR="006E6225">
        <w:rPr>
          <w:rFonts w:ascii="Arial" w:hAnsi="Arial" w:cs="Arial"/>
          <w:sz w:val="24"/>
          <w:szCs w:val="24"/>
        </w:rPr>
        <w:t>1</w:t>
      </w:r>
      <w:r w:rsidR="00790920">
        <w:rPr>
          <w:rFonts w:ascii="Arial" w:hAnsi="Arial" w:cs="Arial"/>
          <w:sz w:val="24"/>
          <w:szCs w:val="24"/>
        </w:rPr>
        <w:t>.</w:t>
      </w:r>
      <w:r w:rsidR="00790920">
        <w:rPr>
          <w:rFonts w:ascii="Arial" w:hAnsi="Arial" w:cs="Arial"/>
          <w:sz w:val="24"/>
          <w:szCs w:val="24"/>
        </w:rPr>
        <w:tab/>
        <w:t>APPROVAL OF WARRANT REGISTER.  The warrant register was presented for approval.</w:t>
      </w:r>
      <w:r w:rsidR="00F307C6">
        <w:rPr>
          <w:rFonts w:ascii="Arial" w:hAnsi="Arial" w:cs="Arial"/>
          <w:sz w:val="24"/>
          <w:szCs w:val="24"/>
        </w:rPr>
        <w:t xml:space="preserve">  </w:t>
      </w:r>
      <w:r w:rsidR="00F307C6" w:rsidRPr="00F307C6">
        <w:rPr>
          <w:rFonts w:ascii="Arial" w:hAnsi="Arial" w:cs="Arial"/>
          <w:b/>
          <w:bCs/>
          <w:sz w:val="24"/>
          <w:szCs w:val="24"/>
        </w:rPr>
        <w:t xml:space="preserve">Councilmember </w:t>
      </w:r>
      <w:r>
        <w:rPr>
          <w:rFonts w:ascii="Arial" w:hAnsi="Arial" w:cs="Arial"/>
          <w:b/>
          <w:bCs/>
          <w:sz w:val="24"/>
          <w:szCs w:val="24"/>
        </w:rPr>
        <w:t xml:space="preserve">Blackburn </w:t>
      </w:r>
      <w:r w:rsidR="00F307C6" w:rsidRPr="00F307C6">
        <w:rPr>
          <w:rFonts w:ascii="Arial" w:hAnsi="Arial" w:cs="Arial"/>
          <w:b/>
          <w:bCs/>
          <w:sz w:val="24"/>
          <w:szCs w:val="24"/>
        </w:rPr>
        <w:t>made a motion to approve the warrant register as presented.  Councilmember Anderson seconded the motion and the motion carried unanimously.</w:t>
      </w:r>
    </w:p>
    <w:p w14:paraId="4A9D23BC" w14:textId="469A4143" w:rsidR="00F307C6" w:rsidRDefault="00F307C6" w:rsidP="0018002F">
      <w:pPr>
        <w:spacing w:after="0"/>
        <w:rPr>
          <w:rFonts w:ascii="Arial" w:hAnsi="Arial" w:cs="Arial"/>
          <w:b/>
          <w:bCs/>
          <w:sz w:val="24"/>
          <w:szCs w:val="24"/>
        </w:rPr>
      </w:pPr>
    </w:p>
    <w:p w14:paraId="26C68AB2" w14:textId="02E48108" w:rsidR="00E00015" w:rsidRPr="003C0F66" w:rsidRDefault="00E00015" w:rsidP="0018002F">
      <w:pPr>
        <w:spacing w:after="0"/>
        <w:rPr>
          <w:rFonts w:ascii="Arial" w:hAnsi="Arial" w:cs="Arial"/>
          <w:b/>
          <w:bCs/>
          <w:sz w:val="24"/>
          <w:szCs w:val="24"/>
        </w:rPr>
      </w:pPr>
      <w:r w:rsidRPr="00E00015">
        <w:rPr>
          <w:rFonts w:ascii="Arial" w:hAnsi="Arial" w:cs="Arial"/>
          <w:sz w:val="24"/>
          <w:szCs w:val="24"/>
        </w:rPr>
        <w:t>1</w:t>
      </w:r>
      <w:r w:rsidR="006E6225">
        <w:rPr>
          <w:rFonts w:ascii="Arial" w:hAnsi="Arial" w:cs="Arial"/>
          <w:sz w:val="24"/>
          <w:szCs w:val="24"/>
        </w:rPr>
        <w:t>2</w:t>
      </w:r>
      <w:r w:rsidRPr="00E00015">
        <w:rPr>
          <w:rFonts w:ascii="Arial" w:hAnsi="Arial" w:cs="Arial"/>
          <w:sz w:val="24"/>
          <w:szCs w:val="24"/>
        </w:rPr>
        <w:t>.</w:t>
      </w:r>
      <w:r w:rsidRPr="00E00015">
        <w:rPr>
          <w:rFonts w:ascii="Arial" w:hAnsi="Arial" w:cs="Arial"/>
          <w:sz w:val="24"/>
          <w:szCs w:val="24"/>
        </w:rPr>
        <w:tab/>
      </w:r>
      <w:r>
        <w:rPr>
          <w:rFonts w:ascii="Arial" w:hAnsi="Arial" w:cs="Arial"/>
          <w:sz w:val="24"/>
          <w:szCs w:val="24"/>
        </w:rPr>
        <w:t>ADOPT ORDINANCE 2020-01 ESTABLISHING ANNEXATION WATER REQUIREMENTS.</w:t>
      </w:r>
      <w:r w:rsidR="00EF7921">
        <w:rPr>
          <w:rFonts w:ascii="Arial" w:hAnsi="Arial" w:cs="Arial"/>
          <w:sz w:val="24"/>
          <w:szCs w:val="24"/>
        </w:rPr>
        <w:t xml:space="preserve">  Based on previous discussions and the Public Hearing, </w:t>
      </w:r>
      <w:r w:rsidR="000C5EBB" w:rsidRPr="003C0F66">
        <w:rPr>
          <w:rFonts w:ascii="Arial" w:hAnsi="Arial" w:cs="Arial"/>
          <w:b/>
          <w:bCs/>
          <w:sz w:val="24"/>
          <w:szCs w:val="24"/>
        </w:rPr>
        <w:t>Councilmember Johns made a motion to adopt Ordinance 2020-01,</w:t>
      </w:r>
      <w:r w:rsidR="008A39CC">
        <w:rPr>
          <w:rFonts w:ascii="Arial" w:hAnsi="Arial" w:cs="Arial"/>
          <w:b/>
          <w:bCs/>
          <w:sz w:val="24"/>
          <w:szCs w:val="24"/>
        </w:rPr>
        <w:t xml:space="preserve"> </w:t>
      </w:r>
      <w:r w:rsidR="000C5EBB" w:rsidRPr="003C0F66">
        <w:rPr>
          <w:rFonts w:ascii="Arial" w:hAnsi="Arial" w:cs="Arial"/>
          <w:b/>
          <w:bCs/>
          <w:sz w:val="24"/>
          <w:szCs w:val="24"/>
        </w:rPr>
        <w:t xml:space="preserve">an ordinance establishing the transfer of water rights to the Town and establishing filing fees and </w:t>
      </w:r>
      <w:proofErr w:type="spellStart"/>
      <w:r w:rsidR="000C5EBB" w:rsidRPr="003C0F66">
        <w:rPr>
          <w:rFonts w:ascii="Arial" w:hAnsi="Arial" w:cs="Arial"/>
          <w:b/>
          <w:bCs/>
          <w:sz w:val="24"/>
          <w:szCs w:val="24"/>
        </w:rPr>
        <w:t>responsbilitiy</w:t>
      </w:r>
      <w:proofErr w:type="spellEnd"/>
      <w:r w:rsidR="000C5EBB" w:rsidRPr="003C0F66">
        <w:rPr>
          <w:rFonts w:ascii="Arial" w:hAnsi="Arial" w:cs="Arial"/>
          <w:b/>
          <w:bCs/>
          <w:sz w:val="24"/>
          <w:szCs w:val="24"/>
        </w:rPr>
        <w:t xml:space="preserve"> for the costs of annexation; an Ordinance repealing and replacing </w:t>
      </w:r>
      <w:proofErr w:type="spellStart"/>
      <w:r w:rsidR="000C5EBB" w:rsidRPr="003C0F66">
        <w:rPr>
          <w:rFonts w:ascii="Arial" w:hAnsi="Arial" w:cs="Arial"/>
          <w:b/>
          <w:bCs/>
          <w:sz w:val="24"/>
          <w:szCs w:val="24"/>
        </w:rPr>
        <w:t>Ordinanances</w:t>
      </w:r>
      <w:proofErr w:type="spellEnd"/>
      <w:r w:rsidR="000C5EBB" w:rsidRPr="003C0F66">
        <w:rPr>
          <w:rFonts w:ascii="Arial" w:hAnsi="Arial" w:cs="Arial"/>
          <w:b/>
          <w:bCs/>
          <w:sz w:val="24"/>
          <w:szCs w:val="24"/>
        </w:rPr>
        <w:t xml:space="preserve"> 03-2001 and 2004-02.  Councilmember Dunn seconded the motion and the motion carried unanimously.</w:t>
      </w:r>
    </w:p>
    <w:p w14:paraId="0DB78281" w14:textId="77777777" w:rsidR="00E00015" w:rsidRPr="00E00015" w:rsidRDefault="00E00015" w:rsidP="0018002F">
      <w:pPr>
        <w:spacing w:after="0"/>
        <w:rPr>
          <w:rFonts w:ascii="Arial" w:hAnsi="Arial" w:cs="Arial"/>
          <w:sz w:val="24"/>
          <w:szCs w:val="24"/>
        </w:rPr>
      </w:pPr>
    </w:p>
    <w:p w14:paraId="39DE5825" w14:textId="69CF01F6" w:rsidR="00E00015" w:rsidRPr="003C0F66" w:rsidRDefault="00372CFF" w:rsidP="0018002F">
      <w:pPr>
        <w:spacing w:after="0"/>
        <w:rPr>
          <w:rFonts w:ascii="Arial" w:hAnsi="Arial" w:cs="Arial"/>
          <w:b/>
          <w:bCs/>
          <w:sz w:val="24"/>
          <w:szCs w:val="24"/>
        </w:rPr>
      </w:pPr>
      <w:r>
        <w:rPr>
          <w:rFonts w:ascii="Arial" w:hAnsi="Arial" w:cs="Arial"/>
          <w:sz w:val="24"/>
          <w:szCs w:val="24"/>
        </w:rPr>
        <w:t>1</w:t>
      </w:r>
      <w:r w:rsidR="006E6225">
        <w:rPr>
          <w:rFonts w:ascii="Arial" w:hAnsi="Arial" w:cs="Arial"/>
          <w:sz w:val="24"/>
          <w:szCs w:val="24"/>
        </w:rPr>
        <w:t>3</w:t>
      </w:r>
      <w:r w:rsidR="00F307C6">
        <w:rPr>
          <w:rFonts w:ascii="Arial" w:hAnsi="Arial" w:cs="Arial"/>
          <w:sz w:val="24"/>
          <w:szCs w:val="24"/>
        </w:rPr>
        <w:t>.</w:t>
      </w:r>
      <w:r w:rsidR="00F307C6">
        <w:rPr>
          <w:rFonts w:ascii="Arial" w:hAnsi="Arial" w:cs="Arial"/>
          <w:sz w:val="24"/>
          <w:szCs w:val="24"/>
        </w:rPr>
        <w:tab/>
      </w:r>
      <w:r w:rsidR="00E00015">
        <w:rPr>
          <w:rFonts w:ascii="Arial" w:hAnsi="Arial" w:cs="Arial"/>
          <w:sz w:val="24"/>
          <w:szCs w:val="24"/>
        </w:rPr>
        <w:t>ADOPT AMENDED ANNEXATION POLICY.</w:t>
      </w:r>
      <w:r w:rsidR="003C0F66">
        <w:rPr>
          <w:rFonts w:ascii="Arial" w:hAnsi="Arial" w:cs="Arial"/>
          <w:sz w:val="24"/>
          <w:szCs w:val="24"/>
        </w:rPr>
        <w:t xml:space="preserve">  </w:t>
      </w:r>
      <w:r w:rsidR="003C0F66" w:rsidRPr="003C0F66">
        <w:rPr>
          <w:rFonts w:ascii="Arial" w:hAnsi="Arial" w:cs="Arial"/>
          <w:b/>
          <w:bCs/>
          <w:sz w:val="24"/>
          <w:szCs w:val="24"/>
        </w:rPr>
        <w:t>Councilmember Dunn made a motion to adopt the amended annexation policy, which was contingent upon the adoption of Ordinance 2020-01.  The motion was seconded by Councilmember Johns and the motion carried unanimously.</w:t>
      </w:r>
    </w:p>
    <w:p w14:paraId="25032137" w14:textId="041DFB46" w:rsidR="00E00015" w:rsidRDefault="00E00015" w:rsidP="0018002F">
      <w:pPr>
        <w:spacing w:after="0"/>
        <w:rPr>
          <w:rFonts w:ascii="Arial" w:hAnsi="Arial" w:cs="Arial"/>
          <w:sz w:val="24"/>
          <w:szCs w:val="24"/>
        </w:rPr>
      </w:pPr>
    </w:p>
    <w:p w14:paraId="4D045452" w14:textId="7652B16F" w:rsidR="00E00015" w:rsidRPr="00ED3024" w:rsidRDefault="00E00015" w:rsidP="0018002F">
      <w:pPr>
        <w:spacing w:after="0"/>
        <w:rPr>
          <w:rFonts w:ascii="Arial" w:hAnsi="Arial" w:cs="Arial"/>
          <w:b/>
          <w:bCs/>
          <w:sz w:val="24"/>
          <w:szCs w:val="24"/>
        </w:rPr>
      </w:pPr>
      <w:r>
        <w:rPr>
          <w:rFonts w:ascii="Arial" w:hAnsi="Arial" w:cs="Arial"/>
          <w:sz w:val="24"/>
          <w:szCs w:val="24"/>
        </w:rPr>
        <w:t>1</w:t>
      </w:r>
      <w:r w:rsidR="006E6225">
        <w:rPr>
          <w:rFonts w:ascii="Arial" w:hAnsi="Arial" w:cs="Arial"/>
          <w:sz w:val="24"/>
          <w:szCs w:val="24"/>
        </w:rPr>
        <w:t>4</w:t>
      </w:r>
      <w:r>
        <w:rPr>
          <w:rFonts w:ascii="Arial" w:hAnsi="Arial" w:cs="Arial"/>
          <w:sz w:val="24"/>
          <w:szCs w:val="24"/>
        </w:rPr>
        <w:t>.</w:t>
      </w:r>
      <w:r>
        <w:rPr>
          <w:rFonts w:ascii="Arial" w:hAnsi="Arial" w:cs="Arial"/>
          <w:sz w:val="24"/>
          <w:szCs w:val="24"/>
        </w:rPr>
        <w:tab/>
        <w:t xml:space="preserve"> ADOPT RESOLUTION 2020-01, WRITTEN PROCEDURES GOVERNING ELECTRONIC MEETINGS.</w:t>
      </w:r>
      <w:r w:rsidR="00B6502E">
        <w:rPr>
          <w:rFonts w:ascii="Arial" w:hAnsi="Arial" w:cs="Arial"/>
          <w:sz w:val="24"/>
          <w:szCs w:val="24"/>
        </w:rPr>
        <w:t xml:space="preserve">  The Town Council reviewed the </w:t>
      </w:r>
      <w:r w:rsidR="00ED3024">
        <w:rPr>
          <w:rFonts w:ascii="Arial" w:hAnsi="Arial" w:cs="Arial"/>
          <w:sz w:val="24"/>
          <w:szCs w:val="24"/>
        </w:rPr>
        <w:t xml:space="preserve">proposed </w:t>
      </w:r>
      <w:r w:rsidR="00B6502E">
        <w:rPr>
          <w:rFonts w:ascii="Arial" w:hAnsi="Arial" w:cs="Arial"/>
          <w:sz w:val="24"/>
          <w:szCs w:val="24"/>
        </w:rPr>
        <w:t>resolution and Tina Mitchell explained that it outlined procedures for electronic meetings pursuant to state code</w:t>
      </w:r>
      <w:r w:rsidR="00ED3024">
        <w:rPr>
          <w:rFonts w:ascii="Arial" w:hAnsi="Arial" w:cs="Arial"/>
          <w:sz w:val="24"/>
          <w:szCs w:val="24"/>
        </w:rPr>
        <w:t xml:space="preserve">.  She noted that the anchor location is designated </w:t>
      </w:r>
      <w:r w:rsidR="008A39CC">
        <w:rPr>
          <w:rFonts w:ascii="Arial" w:hAnsi="Arial" w:cs="Arial"/>
          <w:sz w:val="24"/>
          <w:szCs w:val="24"/>
        </w:rPr>
        <w:t>as</w:t>
      </w:r>
      <w:r w:rsidR="00ED3024">
        <w:rPr>
          <w:rFonts w:ascii="Arial" w:hAnsi="Arial" w:cs="Arial"/>
          <w:sz w:val="24"/>
          <w:szCs w:val="24"/>
        </w:rPr>
        <w:t xml:space="preserve"> the Town Council chambers.  </w:t>
      </w:r>
      <w:r w:rsidR="00ED3024" w:rsidRPr="00ED3024">
        <w:rPr>
          <w:rFonts w:ascii="Arial" w:hAnsi="Arial" w:cs="Arial"/>
          <w:b/>
          <w:bCs/>
          <w:sz w:val="24"/>
          <w:szCs w:val="24"/>
        </w:rPr>
        <w:t>Councilmember Johns made a motion to approve Resolution 2020-01 as presented.  The motion was seconded by Councilmember Blackburn and the motion carried unanimously.</w:t>
      </w:r>
    </w:p>
    <w:p w14:paraId="6B3DD652" w14:textId="3E53F689" w:rsidR="00E00015" w:rsidRDefault="00E00015" w:rsidP="0018002F">
      <w:pPr>
        <w:spacing w:after="0"/>
        <w:rPr>
          <w:rFonts w:ascii="Arial" w:hAnsi="Arial" w:cs="Arial"/>
          <w:sz w:val="24"/>
          <w:szCs w:val="24"/>
        </w:rPr>
      </w:pPr>
    </w:p>
    <w:p w14:paraId="46C9A5BB" w14:textId="5D6DD813" w:rsidR="00F307C6" w:rsidRPr="00F307C6" w:rsidRDefault="00E00015" w:rsidP="0018002F">
      <w:pPr>
        <w:spacing w:after="0"/>
        <w:rPr>
          <w:rFonts w:ascii="Arial" w:hAnsi="Arial" w:cs="Arial"/>
          <w:sz w:val="24"/>
          <w:szCs w:val="24"/>
        </w:rPr>
      </w:pPr>
      <w:r>
        <w:rPr>
          <w:rFonts w:ascii="Arial" w:hAnsi="Arial" w:cs="Arial"/>
          <w:sz w:val="24"/>
          <w:szCs w:val="24"/>
        </w:rPr>
        <w:t>1</w:t>
      </w:r>
      <w:r w:rsidR="006E6225">
        <w:rPr>
          <w:rFonts w:ascii="Arial" w:hAnsi="Arial" w:cs="Arial"/>
          <w:sz w:val="24"/>
          <w:szCs w:val="24"/>
        </w:rPr>
        <w:t>5</w:t>
      </w:r>
      <w:r>
        <w:rPr>
          <w:rFonts w:ascii="Arial" w:hAnsi="Arial" w:cs="Arial"/>
          <w:sz w:val="24"/>
          <w:szCs w:val="24"/>
        </w:rPr>
        <w:t>.</w:t>
      </w:r>
      <w:r>
        <w:rPr>
          <w:rFonts w:ascii="Arial" w:hAnsi="Arial" w:cs="Arial"/>
          <w:sz w:val="24"/>
          <w:szCs w:val="24"/>
        </w:rPr>
        <w:tab/>
      </w:r>
      <w:r w:rsidR="00F307C6">
        <w:rPr>
          <w:rFonts w:ascii="Arial" w:hAnsi="Arial" w:cs="Arial"/>
          <w:sz w:val="24"/>
          <w:szCs w:val="24"/>
        </w:rPr>
        <w:t xml:space="preserve">DISCUSS CURRENT AND PROPOSED BUDGETS, SET PUBLIC HEARING DATE.  </w:t>
      </w:r>
      <w:r w:rsidR="00F307C6" w:rsidRPr="00F307C6">
        <w:rPr>
          <w:rFonts w:ascii="Arial" w:hAnsi="Arial" w:cs="Arial"/>
          <w:sz w:val="24"/>
          <w:szCs w:val="24"/>
        </w:rPr>
        <w:t>The Town Council</w:t>
      </w:r>
      <w:r w:rsidR="00F307C6">
        <w:rPr>
          <w:rFonts w:ascii="Arial" w:hAnsi="Arial" w:cs="Arial"/>
          <w:sz w:val="24"/>
          <w:szCs w:val="24"/>
        </w:rPr>
        <w:t xml:space="preserve"> </w:t>
      </w:r>
      <w:r w:rsidR="00F307C6" w:rsidRPr="00F307C6">
        <w:rPr>
          <w:rFonts w:ascii="Arial" w:hAnsi="Arial" w:cs="Arial"/>
          <w:sz w:val="24"/>
          <w:szCs w:val="24"/>
        </w:rPr>
        <w:t>discussed the 201</w:t>
      </w:r>
      <w:r>
        <w:rPr>
          <w:rFonts w:ascii="Arial" w:hAnsi="Arial" w:cs="Arial"/>
          <w:sz w:val="24"/>
          <w:szCs w:val="24"/>
        </w:rPr>
        <w:t>9</w:t>
      </w:r>
      <w:r w:rsidR="00F307C6" w:rsidRPr="00F307C6">
        <w:rPr>
          <w:rFonts w:ascii="Arial" w:hAnsi="Arial" w:cs="Arial"/>
          <w:sz w:val="24"/>
          <w:szCs w:val="24"/>
        </w:rPr>
        <w:t>/20</w:t>
      </w:r>
      <w:r>
        <w:rPr>
          <w:rFonts w:ascii="Arial" w:hAnsi="Arial" w:cs="Arial"/>
          <w:sz w:val="24"/>
          <w:szCs w:val="24"/>
        </w:rPr>
        <w:t>20</w:t>
      </w:r>
      <w:r w:rsidR="00F307C6" w:rsidRPr="00F307C6">
        <w:rPr>
          <w:rFonts w:ascii="Arial" w:hAnsi="Arial" w:cs="Arial"/>
          <w:sz w:val="24"/>
          <w:szCs w:val="24"/>
        </w:rPr>
        <w:t xml:space="preserve"> budget</w:t>
      </w:r>
      <w:r w:rsidR="00F307C6">
        <w:rPr>
          <w:rFonts w:ascii="Arial" w:hAnsi="Arial" w:cs="Arial"/>
          <w:sz w:val="24"/>
          <w:szCs w:val="24"/>
        </w:rPr>
        <w:t>.</w:t>
      </w:r>
      <w:r w:rsidR="00F307C6" w:rsidRPr="00F307C6">
        <w:rPr>
          <w:rFonts w:ascii="Arial" w:hAnsi="Arial" w:cs="Arial"/>
          <w:sz w:val="24"/>
          <w:szCs w:val="24"/>
        </w:rPr>
        <w:t xml:space="preserve"> Tina Mitchell also explained the </w:t>
      </w:r>
      <w:r>
        <w:rPr>
          <w:rFonts w:ascii="Arial" w:hAnsi="Arial" w:cs="Arial"/>
          <w:sz w:val="24"/>
          <w:szCs w:val="24"/>
        </w:rPr>
        <w:t>2020</w:t>
      </w:r>
      <w:r w:rsidR="00F307C6" w:rsidRPr="00F307C6">
        <w:rPr>
          <w:rFonts w:ascii="Arial" w:hAnsi="Arial" w:cs="Arial"/>
          <w:sz w:val="24"/>
          <w:szCs w:val="24"/>
        </w:rPr>
        <w:t>/20</w:t>
      </w:r>
      <w:r w:rsidR="00F307C6">
        <w:rPr>
          <w:rFonts w:ascii="Arial" w:hAnsi="Arial" w:cs="Arial"/>
          <w:sz w:val="24"/>
          <w:szCs w:val="24"/>
        </w:rPr>
        <w:t>2</w:t>
      </w:r>
      <w:r>
        <w:rPr>
          <w:rFonts w:ascii="Arial" w:hAnsi="Arial" w:cs="Arial"/>
          <w:sz w:val="24"/>
          <w:szCs w:val="24"/>
        </w:rPr>
        <w:t>1</w:t>
      </w:r>
      <w:r w:rsidR="00F307C6" w:rsidRPr="00F307C6">
        <w:rPr>
          <w:rFonts w:ascii="Arial" w:hAnsi="Arial" w:cs="Arial"/>
          <w:sz w:val="24"/>
          <w:szCs w:val="24"/>
        </w:rPr>
        <w:t xml:space="preserve"> budget.  She asked the Town Council to notify her of any adjustments</w:t>
      </w:r>
      <w:r>
        <w:rPr>
          <w:rFonts w:ascii="Arial" w:hAnsi="Arial" w:cs="Arial"/>
          <w:sz w:val="24"/>
          <w:szCs w:val="24"/>
        </w:rPr>
        <w:t xml:space="preserve"> or projects</w:t>
      </w:r>
      <w:r w:rsidR="00F307C6" w:rsidRPr="00F307C6">
        <w:rPr>
          <w:rFonts w:ascii="Arial" w:hAnsi="Arial" w:cs="Arial"/>
          <w:sz w:val="24"/>
          <w:szCs w:val="24"/>
        </w:rPr>
        <w:t xml:space="preserve"> they would like to their departments</w:t>
      </w:r>
      <w:r w:rsidR="00F307C6" w:rsidRPr="00F307C6">
        <w:rPr>
          <w:rFonts w:ascii="Arial" w:hAnsi="Arial" w:cs="Arial"/>
          <w:b/>
          <w:sz w:val="24"/>
          <w:szCs w:val="24"/>
        </w:rPr>
        <w:t xml:space="preserve">. </w:t>
      </w:r>
      <w:r w:rsidR="00F307C6">
        <w:rPr>
          <w:rFonts w:ascii="Arial" w:hAnsi="Arial" w:cs="Arial"/>
          <w:bCs/>
          <w:sz w:val="24"/>
          <w:szCs w:val="24"/>
        </w:rPr>
        <w:t xml:space="preserve">It was noted that the </w:t>
      </w:r>
      <w:r w:rsidR="00F307C6">
        <w:rPr>
          <w:rFonts w:ascii="Arial" w:hAnsi="Arial" w:cs="Arial"/>
          <w:bCs/>
          <w:sz w:val="24"/>
          <w:szCs w:val="24"/>
        </w:rPr>
        <w:lastRenderedPageBreak/>
        <w:t xml:space="preserve">current budget can be opened during the </w:t>
      </w:r>
      <w:r w:rsidR="0082765A">
        <w:rPr>
          <w:rFonts w:ascii="Arial" w:hAnsi="Arial" w:cs="Arial"/>
          <w:bCs/>
          <w:sz w:val="24"/>
          <w:szCs w:val="24"/>
        </w:rPr>
        <w:t>June Town Council meeting to allow for</w:t>
      </w:r>
      <w:r w:rsidR="00F307C6">
        <w:rPr>
          <w:rFonts w:ascii="Arial" w:hAnsi="Arial" w:cs="Arial"/>
          <w:bCs/>
          <w:sz w:val="24"/>
          <w:szCs w:val="24"/>
        </w:rPr>
        <w:t xml:space="preserve"> adjustments.</w:t>
      </w:r>
      <w:r w:rsidR="00F307C6" w:rsidRPr="00F307C6">
        <w:rPr>
          <w:rFonts w:ascii="Arial" w:hAnsi="Arial" w:cs="Arial"/>
          <w:b/>
          <w:sz w:val="24"/>
          <w:szCs w:val="24"/>
        </w:rPr>
        <w:t xml:space="preserve"> Councilmember Blackburn made a motion to set a public hearing date to open the 201</w:t>
      </w:r>
      <w:r>
        <w:rPr>
          <w:rFonts w:ascii="Arial" w:hAnsi="Arial" w:cs="Arial"/>
          <w:b/>
          <w:sz w:val="24"/>
          <w:szCs w:val="24"/>
        </w:rPr>
        <w:t>9</w:t>
      </w:r>
      <w:r w:rsidR="00F307C6" w:rsidRPr="00F307C6">
        <w:rPr>
          <w:rFonts w:ascii="Arial" w:hAnsi="Arial" w:cs="Arial"/>
          <w:b/>
          <w:sz w:val="24"/>
          <w:szCs w:val="24"/>
        </w:rPr>
        <w:t>/20</w:t>
      </w:r>
      <w:r>
        <w:rPr>
          <w:rFonts w:ascii="Arial" w:hAnsi="Arial" w:cs="Arial"/>
          <w:b/>
          <w:sz w:val="24"/>
          <w:szCs w:val="24"/>
        </w:rPr>
        <w:t>20</w:t>
      </w:r>
      <w:r w:rsidR="00F307C6" w:rsidRPr="00F307C6">
        <w:rPr>
          <w:rFonts w:ascii="Arial" w:hAnsi="Arial" w:cs="Arial"/>
          <w:b/>
          <w:sz w:val="24"/>
          <w:szCs w:val="24"/>
        </w:rPr>
        <w:t xml:space="preserve"> budget for adjustments and to adopt the proposed 20</w:t>
      </w:r>
      <w:r>
        <w:rPr>
          <w:rFonts w:ascii="Arial" w:hAnsi="Arial" w:cs="Arial"/>
          <w:b/>
          <w:sz w:val="24"/>
          <w:szCs w:val="24"/>
        </w:rPr>
        <w:t>20</w:t>
      </w:r>
      <w:r w:rsidR="00F307C6" w:rsidRPr="00F307C6">
        <w:rPr>
          <w:rFonts w:ascii="Arial" w:hAnsi="Arial" w:cs="Arial"/>
          <w:b/>
          <w:sz w:val="24"/>
          <w:szCs w:val="24"/>
        </w:rPr>
        <w:t>/20</w:t>
      </w:r>
      <w:r w:rsidR="003C283D">
        <w:rPr>
          <w:rFonts w:ascii="Arial" w:hAnsi="Arial" w:cs="Arial"/>
          <w:b/>
          <w:sz w:val="24"/>
          <w:szCs w:val="24"/>
        </w:rPr>
        <w:t>2</w:t>
      </w:r>
      <w:r>
        <w:rPr>
          <w:rFonts w:ascii="Arial" w:hAnsi="Arial" w:cs="Arial"/>
          <w:b/>
          <w:sz w:val="24"/>
          <w:szCs w:val="24"/>
        </w:rPr>
        <w:t>1</w:t>
      </w:r>
      <w:r w:rsidR="00F307C6" w:rsidRPr="00F307C6">
        <w:rPr>
          <w:rFonts w:ascii="Arial" w:hAnsi="Arial" w:cs="Arial"/>
          <w:b/>
          <w:sz w:val="24"/>
          <w:szCs w:val="24"/>
        </w:rPr>
        <w:t xml:space="preserve"> budget and certified tax rate, for Thursday, </w:t>
      </w:r>
      <w:r w:rsidR="003C283D">
        <w:rPr>
          <w:rFonts w:ascii="Arial" w:hAnsi="Arial" w:cs="Arial"/>
          <w:b/>
          <w:sz w:val="24"/>
          <w:szCs w:val="24"/>
        </w:rPr>
        <w:t xml:space="preserve">June </w:t>
      </w:r>
      <w:r>
        <w:rPr>
          <w:rFonts w:ascii="Arial" w:hAnsi="Arial" w:cs="Arial"/>
          <w:b/>
          <w:sz w:val="24"/>
          <w:szCs w:val="24"/>
        </w:rPr>
        <w:t>11</w:t>
      </w:r>
      <w:r w:rsidR="00F307C6" w:rsidRPr="00F307C6">
        <w:rPr>
          <w:rFonts w:ascii="Arial" w:hAnsi="Arial" w:cs="Arial"/>
          <w:b/>
          <w:sz w:val="24"/>
          <w:szCs w:val="24"/>
        </w:rPr>
        <w:t>, 20</w:t>
      </w:r>
      <w:r>
        <w:rPr>
          <w:rFonts w:ascii="Arial" w:hAnsi="Arial" w:cs="Arial"/>
          <w:b/>
          <w:sz w:val="24"/>
          <w:szCs w:val="24"/>
        </w:rPr>
        <w:t>20</w:t>
      </w:r>
      <w:r w:rsidR="00F307C6" w:rsidRPr="00F307C6">
        <w:rPr>
          <w:rFonts w:ascii="Arial" w:hAnsi="Arial" w:cs="Arial"/>
          <w:b/>
          <w:sz w:val="24"/>
          <w:szCs w:val="24"/>
        </w:rPr>
        <w:t xml:space="preserve">.  The motion was seconded by Councilmember </w:t>
      </w:r>
      <w:r>
        <w:rPr>
          <w:rFonts w:ascii="Arial" w:hAnsi="Arial" w:cs="Arial"/>
          <w:b/>
          <w:sz w:val="24"/>
          <w:szCs w:val="24"/>
        </w:rPr>
        <w:t>Anderson</w:t>
      </w:r>
      <w:r w:rsidR="00F307C6" w:rsidRPr="00F307C6">
        <w:rPr>
          <w:rFonts w:ascii="Arial" w:hAnsi="Arial" w:cs="Arial"/>
          <w:b/>
          <w:sz w:val="24"/>
          <w:szCs w:val="24"/>
        </w:rPr>
        <w:t xml:space="preserve"> and the motion carried unanimously.</w:t>
      </w:r>
    </w:p>
    <w:p w14:paraId="05B28374" w14:textId="1E01FBEA" w:rsidR="008E1D8F" w:rsidRDefault="008E1D8F" w:rsidP="0018002F">
      <w:pPr>
        <w:spacing w:after="0"/>
        <w:rPr>
          <w:rFonts w:ascii="Arial" w:hAnsi="Arial" w:cs="Arial"/>
          <w:sz w:val="24"/>
          <w:szCs w:val="24"/>
        </w:rPr>
      </w:pPr>
    </w:p>
    <w:p w14:paraId="0E8FB0D1" w14:textId="22D04B9B" w:rsidR="00AA5D01" w:rsidRDefault="00E00015" w:rsidP="0018002F">
      <w:pPr>
        <w:spacing w:after="0"/>
        <w:rPr>
          <w:rFonts w:ascii="Arial" w:hAnsi="Arial" w:cs="Arial"/>
          <w:sz w:val="24"/>
          <w:szCs w:val="24"/>
        </w:rPr>
      </w:pPr>
      <w:r>
        <w:rPr>
          <w:rFonts w:ascii="Arial" w:hAnsi="Arial" w:cs="Arial"/>
          <w:sz w:val="24"/>
          <w:szCs w:val="24"/>
        </w:rPr>
        <w:t>1</w:t>
      </w:r>
      <w:r w:rsidR="006E6225">
        <w:rPr>
          <w:rFonts w:ascii="Arial" w:hAnsi="Arial" w:cs="Arial"/>
          <w:sz w:val="24"/>
          <w:szCs w:val="24"/>
        </w:rPr>
        <w:t>6</w:t>
      </w:r>
      <w:r>
        <w:rPr>
          <w:rFonts w:ascii="Arial" w:hAnsi="Arial" w:cs="Arial"/>
          <w:sz w:val="24"/>
          <w:szCs w:val="24"/>
        </w:rPr>
        <w:t>.</w:t>
      </w:r>
      <w:r w:rsidR="00AA5D01">
        <w:rPr>
          <w:rFonts w:ascii="Arial" w:hAnsi="Arial" w:cs="Arial"/>
          <w:sz w:val="24"/>
          <w:szCs w:val="24"/>
        </w:rPr>
        <w:tab/>
        <w:t>DEPARTMENT BUSINESS</w:t>
      </w:r>
      <w:r w:rsidR="002C1714">
        <w:rPr>
          <w:rFonts w:ascii="Arial" w:hAnsi="Arial" w:cs="Arial"/>
          <w:sz w:val="24"/>
          <w:szCs w:val="24"/>
        </w:rPr>
        <w:t>.</w:t>
      </w:r>
      <w:r w:rsidR="00ED3024">
        <w:rPr>
          <w:rFonts w:ascii="Arial" w:hAnsi="Arial" w:cs="Arial"/>
          <w:sz w:val="24"/>
          <w:szCs w:val="24"/>
        </w:rPr>
        <w:t xml:space="preserve">  </w:t>
      </w:r>
      <w:r w:rsidR="00563C54">
        <w:rPr>
          <w:rFonts w:ascii="Arial" w:hAnsi="Arial" w:cs="Arial"/>
          <w:sz w:val="24"/>
          <w:szCs w:val="24"/>
        </w:rPr>
        <w:t>The Town Council discussed plans for the 4</w:t>
      </w:r>
      <w:r w:rsidR="00563C54" w:rsidRPr="00563C54">
        <w:rPr>
          <w:rFonts w:ascii="Arial" w:hAnsi="Arial" w:cs="Arial"/>
          <w:sz w:val="24"/>
          <w:szCs w:val="24"/>
          <w:vertAlign w:val="superscript"/>
        </w:rPr>
        <w:t>th</w:t>
      </w:r>
      <w:r w:rsidR="00563C54">
        <w:rPr>
          <w:rFonts w:ascii="Arial" w:hAnsi="Arial" w:cs="Arial"/>
          <w:sz w:val="24"/>
          <w:szCs w:val="24"/>
        </w:rPr>
        <w:t xml:space="preserve"> of July.  The Town Council agreed to cancel the luncheon and program due to COVID-19.  They will discuss the possibility of a breakfast and flag raising ceremony</w:t>
      </w:r>
      <w:r w:rsidR="008A39CC">
        <w:rPr>
          <w:rFonts w:ascii="Arial" w:hAnsi="Arial" w:cs="Arial"/>
          <w:sz w:val="24"/>
          <w:szCs w:val="24"/>
        </w:rPr>
        <w:t xml:space="preserve"> during</w:t>
      </w:r>
      <w:r w:rsidR="00563C54">
        <w:rPr>
          <w:rFonts w:ascii="Arial" w:hAnsi="Arial" w:cs="Arial"/>
          <w:sz w:val="24"/>
          <w:szCs w:val="24"/>
        </w:rPr>
        <w:t xml:space="preserve"> the June Town Council meeting.</w:t>
      </w:r>
    </w:p>
    <w:p w14:paraId="519022EE" w14:textId="79AE59DE" w:rsidR="00563C54" w:rsidRDefault="00563C54" w:rsidP="0018002F">
      <w:pPr>
        <w:spacing w:after="0"/>
        <w:rPr>
          <w:rFonts w:ascii="Arial" w:hAnsi="Arial" w:cs="Arial"/>
          <w:sz w:val="24"/>
          <w:szCs w:val="24"/>
        </w:rPr>
      </w:pPr>
    </w:p>
    <w:p w14:paraId="30BA84DF" w14:textId="5B7D4BC0" w:rsidR="00563C54" w:rsidRDefault="00563C54" w:rsidP="0018002F">
      <w:pPr>
        <w:spacing w:after="0"/>
        <w:rPr>
          <w:rFonts w:ascii="Arial" w:hAnsi="Arial" w:cs="Arial"/>
          <w:sz w:val="24"/>
          <w:szCs w:val="24"/>
        </w:rPr>
      </w:pPr>
      <w:r>
        <w:rPr>
          <w:rFonts w:ascii="Arial" w:hAnsi="Arial" w:cs="Arial"/>
          <w:sz w:val="24"/>
          <w:szCs w:val="24"/>
        </w:rPr>
        <w:t xml:space="preserve">Councilmember Dunn reported that the cemetery entrance was </w:t>
      </w:r>
      <w:r w:rsidR="008A39CC">
        <w:rPr>
          <w:rFonts w:ascii="Arial" w:hAnsi="Arial" w:cs="Arial"/>
          <w:sz w:val="24"/>
          <w:szCs w:val="24"/>
        </w:rPr>
        <w:t>complete,</w:t>
      </w:r>
      <w:r>
        <w:rPr>
          <w:rFonts w:ascii="Arial" w:hAnsi="Arial" w:cs="Arial"/>
          <w:sz w:val="24"/>
          <w:szCs w:val="24"/>
        </w:rPr>
        <w:t xml:space="preserve"> and that the cemetery look</w:t>
      </w:r>
      <w:r w:rsidR="008A39CC">
        <w:rPr>
          <w:rFonts w:ascii="Arial" w:hAnsi="Arial" w:cs="Arial"/>
          <w:sz w:val="24"/>
          <w:szCs w:val="24"/>
        </w:rPr>
        <w:t>s</w:t>
      </w:r>
      <w:r>
        <w:rPr>
          <w:rFonts w:ascii="Arial" w:hAnsi="Arial" w:cs="Arial"/>
          <w:sz w:val="24"/>
          <w:szCs w:val="24"/>
        </w:rPr>
        <w:t xml:space="preserve"> great in preparation for Memorial Day.</w:t>
      </w:r>
    </w:p>
    <w:p w14:paraId="2B0958E2" w14:textId="20A3A8F9" w:rsidR="00563C54" w:rsidRDefault="00563C54" w:rsidP="0018002F">
      <w:pPr>
        <w:spacing w:after="0"/>
        <w:rPr>
          <w:rFonts w:ascii="Arial" w:hAnsi="Arial" w:cs="Arial"/>
          <w:sz w:val="24"/>
          <w:szCs w:val="24"/>
        </w:rPr>
      </w:pPr>
    </w:p>
    <w:p w14:paraId="41962E40" w14:textId="2387C193" w:rsidR="00563C54" w:rsidRPr="00E00015" w:rsidRDefault="00563C54" w:rsidP="0018002F">
      <w:pPr>
        <w:spacing w:after="0"/>
        <w:rPr>
          <w:rFonts w:ascii="Arial" w:hAnsi="Arial" w:cs="Arial"/>
          <w:i/>
          <w:iCs/>
          <w:sz w:val="24"/>
          <w:szCs w:val="24"/>
        </w:rPr>
      </w:pPr>
      <w:r>
        <w:rPr>
          <w:rFonts w:ascii="Arial" w:hAnsi="Arial" w:cs="Arial"/>
          <w:sz w:val="24"/>
          <w:szCs w:val="24"/>
        </w:rPr>
        <w:t>Councilmember Johns reported on the CIB Street Improvement Project application.  The CIB funds requested total $2,397,000</w:t>
      </w:r>
      <w:r w:rsidR="008A39CC">
        <w:rPr>
          <w:rFonts w:ascii="Arial" w:hAnsi="Arial" w:cs="Arial"/>
          <w:sz w:val="24"/>
          <w:szCs w:val="24"/>
        </w:rPr>
        <w:t xml:space="preserve"> (grant requested)</w:t>
      </w:r>
      <w:r>
        <w:rPr>
          <w:rFonts w:ascii="Arial" w:hAnsi="Arial" w:cs="Arial"/>
          <w:sz w:val="24"/>
          <w:szCs w:val="24"/>
        </w:rPr>
        <w:t xml:space="preserve"> and the Town Council agreed to hold a Public Hearing to discuss the application and project on Thursday, June 11</w:t>
      </w:r>
      <w:r w:rsidRPr="00563C54">
        <w:rPr>
          <w:rFonts w:ascii="Arial" w:hAnsi="Arial" w:cs="Arial"/>
          <w:sz w:val="24"/>
          <w:szCs w:val="24"/>
          <w:vertAlign w:val="superscript"/>
        </w:rPr>
        <w:t>th</w:t>
      </w:r>
      <w:r>
        <w:rPr>
          <w:rFonts w:ascii="Arial" w:hAnsi="Arial" w:cs="Arial"/>
          <w:sz w:val="24"/>
          <w:szCs w:val="24"/>
        </w:rPr>
        <w:t xml:space="preserve"> at 6:00 p.m.</w:t>
      </w:r>
    </w:p>
    <w:p w14:paraId="65BDCFC0" w14:textId="77777777" w:rsidR="008E1D8F" w:rsidRDefault="008E1D8F" w:rsidP="0018002F">
      <w:pPr>
        <w:spacing w:after="0"/>
        <w:rPr>
          <w:rFonts w:ascii="Arial" w:hAnsi="Arial" w:cs="Arial"/>
          <w:sz w:val="24"/>
          <w:szCs w:val="24"/>
        </w:rPr>
      </w:pPr>
    </w:p>
    <w:p w14:paraId="7BE81FC7" w14:textId="78EF47A6" w:rsidR="00FD63C8" w:rsidRPr="00FD63C8" w:rsidRDefault="00E00015" w:rsidP="0018002F">
      <w:pPr>
        <w:spacing w:after="0"/>
        <w:rPr>
          <w:rFonts w:ascii="Arial" w:hAnsi="Arial" w:cs="Arial"/>
          <w:b/>
          <w:bCs/>
          <w:sz w:val="24"/>
          <w:szCs w:val="24"/>
        </w:rPr>
      </w:pPr>
      <w:r w:rsidRPr="00E00015">
        <w:rPr>
          <w:rFonts w:ascii="Arial" w:hAnsi="Arial" w:cs="Arial"/>
          <w:sz w:val="24"/>
          <w:szCs w:val="24"/>
        </w:rPr>
        <w:t>1</w:t>
      </w:r>
      <w:r w:rsidR="006E6225">
        <w:rPr>
          <w:rFonts w:ascii="Arial" w:hAnsi="Arial" w:cs="Arial"/>
          <w:sz w:val="24"/>
          <w:szCs w:val="24"/>
        </w:rPr>
        <w:t>7</w:t>
      </w:r>
      <w:r w:rsidRPr="00E00015">
        <w:rPr>
          <w:rFonts w:ascii="Arial" w:hAnsi="Arial" w:cs="Arial"/>
          <w:sz w:val="24"/>
          <w:szCs w:val="24"/>
        </w:rPr>
        <w:t>.</w:t>
      </w:r>
      <w:r>
        <w:rPr>
          <w:rFonts w:ascii="Arial" w:hAnsi="Arial" w:cs="Arial"/>
          <w:b/>
          <w:bCs/>
          <w:sz w:val="24"/>
          <w:szCs w:val="24"/>
        </w:rPr>
        <w:tab/>
      </w:r>
      <w:r w:rsidRPr="00E00015">
        <w:rPr>
          <w:rFonts w:ascii="Arial" w:hAnsi="Arial" w:cs="Arial"/>
          <w:sz w:val="24"/>
          <w:szCs w:val="24"/>
        </w:rPr>
        <w:t xml:space="preserve">ADJOURN.  </w:t>
      </w:r>
      <w:r w:rsidR="00FD63C8" w:rsidRPr="00FD63C8">
        <w:rPr>
          <w:rFonts w:ascii="Arial" w:hAnsi="Arial" w:cs="Arial"/>
          <w:b/>
          <w:bCs/>
          <w:sz w:val="24"/>
          <w:szCs w:val="24"/>
        </w:rPr>
        <w:t xml:space="preserve">At </w:t>
      </w:r>
      <w:r>
        <w:rPr>
          <w:rFonts w:ascii="Arial" w:hAnsi="Arial" w:cs="Arial"/>
          <w:b/>
          <w:bCs/>
          <w:sz w:val="24"/>
          <w:szCs w:val="24"/>
        </w:rPr>
        <w:t>8:16</w:t>
      </w:r>
      <w:r w:rsidR="00FD63C8" w:rsidRPr="00FD63C8">
        <w:rPr>
          <w:rFonts w:ascii="Arial" w:hAnsi="Arial" w:cs="Arial"/>
          <w:b/>
          <w:bCs/>
          <w:sz w:val="24"/>
          <w:szCs w:val="24"/>
        </w:rPr>
        <w:t xml:space="preserve"> p.m. Councilmember Dunn made a motion that </w:t>
      </w:r>
      <w:r>
        <w:rPr>
          <w:rFonts w:ascii="Arial" w:hAnsi="Arial" w:cs="Arial"/>
          <w:b/>
          <w:bCs/>
          <w:sz w:val="24"/>
          <w:szCs w:val="24"/>
        </w:rPr>
        <w:t>the Town Council meeting adjourn</w:t>
      </w:r>
      <w:r w:rsidR="00FD63C8" w:rsidRPr="00FD63C8">
        <w:rPr>
          <w:rFonts w:ascii="Arial" w:hAnsi="Arial" w:cs="Arial"/>
          <w:b/>
          <w:bCs/>
          <w:sz w:val="24"/>
          <w:szCs w:val="24"/>
        </w:rPr>
        <w:t xml:space="preserve">. The motion was seconded by Councilmember </w:t>
      </w:r>
      <w:r w:rsidR="00AA5D01">
        <w:rPr>
          <w:rFonts w:ascii="Arial" w:hAnsi="Arial" w:cs="Arial"/>
          <w:b/>
          <w:bCs/>
          <w:sz w:val="24"/>
          <w:szCs w:val="24"/>
        </w:rPr>
        <w:t xml:space="preserve">Anderson </w:t>
      </w:r>
      <w:r w:rsidR="00FD63C8" w:rsidRPr="00FD63C8">
        <w:rPr>
          <w:rFonts w:ascii="Arial" w:hAnsi="Arial" w:cs="Arial"/>
          <w:b/>
          <w:bCs/>
          <w:sz w:val="24"/>
          <w:szCs w:val="24"/>
        </w:rPr>
        <w:t>and the motion carried unanimously.</w:t>
      </w:r>
    </w:p>
    <w:p w14:paraId="687E0FBF" w14:textId="472EF451" w:rsidR="00FD63C8" w:rsidRDefault="00FD63C8" w:rsidP="0018002F">
      <w:pPr>
        <w:spacing w:after="0"/>
        <w:rPr>
          <w:rFonts w:ascii="Arial" w:hAnsi="Arial" w:cs="Arial"/>
          <w:sz w:val="24"/>
          <w:szCs w:val="24"/>
        </w:rPr>
      </w:pPr>
    </w:p>
    <w:p w14:paraId="6F5FB0C6" w14:textId="1CCC5FBD" w:rsidR="00FD63C8" w:rsidRDefault="00FD63C8" w:rsidP="0018002F">
      <w:pPr>
        <w:spacing w:after="0"/>
        <w:rPr>
          <w:rFonts w:ascii="Arial" w:hAnsi="Arial" w:cs="Arial"/>
          <w:sz w:val="24"/>
          <w:szCs w:val="24"/>
        </w:rPr>
      </w:pPr>
      <w:r>
        <w:rPr>
          <w:rFonts w:ascii="Arial" w:hAnsi="Arial" w:cs="Arial"/>
          <w:sz w:val="24"/>
          <w:szCs w:val="24"/>
        </w:rPr>
        <w:t xml:space="preserve">Minutes of the Town Council </w:t>
      </w:r>
      <w:r w:rsidR="00E00015">
        <w:rPr>
          <w:rFonts w:ascii="Arial" w:hAnsi="Arial" w:cs="Arial"/>
          <w:sz w:val="24"/>
          <w:szCs w:val="24"/>
        </w:rPr>
        <w:t>meeting</w:t>
      </w:r>
      <w:r>
        <w:rPr>
          <w:rFonts w:ascii="Arial" w:hAnsi="Arial" w:cs="Arial"/>
          <w:sz w:val="24"/>
          <w:szCs w:val="24"/>
        </w:rPr>
        <w:t xml:space="preserve"> held on </w:t>
      </w:r>
      <w:r w:rsidR="001E1753">
        <w:rPr>
          <w:rFonts w:ascii="Arial" w:hAnsi="Arial" w:cs="Arial"/>
          <w:sz w:val="24"/>
          <w:szCs w:val="24"/>
        </w:rPr>
        <w:t>Thursday, May 14</w:t>
      </w:r>
      <w:r>
        <w:rPr>
          <w:rFonts w:ascii="Arial" w:hAnsi="Arial" w:cs="Arial"/>
          <w:sz w:val="24"/>
          <w:szCs w:val="24"/>
        </w:rPr>
        <w:t>, 20</w:t>
      </w:r>
      <w:r w:rsidR="001E1753">
        <w:rPr>
          <w:rFonts w:ascii="Arial" w:hAnsi="Arial" w:cs="Arial"/>
          <w:sz w:val="24"/>
          <w:szCs w:val="24"/>
        </w:rPr>
        <w:t>20</w:t>
      </w:r>
      <w:r>
        <w:rPr>
          <w:rFonts w:ascii="Arial" w:hAnsi="Arial" w:cs="Arial"/>
          <w:sz w:val="24"/>
          <w:szCs w:val="24"/>
        </w:rPr>
        <w:t xml:space="preserve"> were approved this 1</w:t>
      </w:r>
      <w:r w:rsidR="001E1753">
        <w:rPr>
          <w:rFonts w:ascii="Arial" w:hAnsi="Arial" w:cs="Arial"/>
          <w:sz w:val="24"/>
          <w:szCs w:val="24"/>
        </w:rPr>
        <w:t>1</w:t>
      </w:r>
      <w:r w:rsidRPr="00FD63C8">
        <w:rPr>
          <w:rFonts w:ascii="Arial" w:hAnsi="Arial" w:cs="Arial"/>
          <w:sz w:val="24"/>
          <w:szCs w:val="24"/>
          <w:vertAlign w:val="superscript"/>
        </w:rPr>
        <w:t>th</w:t>
      </w:r>
      <w:r>
        <w:rPr>
          <w:rFonts w:ascii="Arial" w:hAnsi="Arial" w:cs="Arial"/>
          <w:sz w:val="24"/>
          <w:szCs w:val="24"/>
        </w:rPr>
        <w:t xml:space="preserve"> day of </w:t>
      </w:r>
      <w:proofErr w:type="gramStart"/>
      <w:r>
        <w:rPr>
          <w:rFonts w:ascii="Arial" w:hAnsi="Arial" w:cs="Arial"/>
          <w:sz w:val="24"/>
          <w:szCs w:val="24"/>
        </w:rPr>
        <w:t>June,</w:t>
      </w:r>
      <w:proofErr w:type="gramEnd"/>
      <w:r>
        <w:rPr>
          <w:rFonts w:ascii="Arial" w:hAnsi="Arial" w:cs="Arial"/>
          <w:sz w:val="24"/>
          <w:szCs w:val="24"/>
        </w:rPr>
        <w:t xml:space="preserve"> 20</w:t>
      </w:r>
      <w:r w:rsidR="001E1753">
        <w:rPr>
          <w:rFonts w:ascii="Arial" w:hAnsi="Arial" w:cs="Arial"/>
          <w:sz w:val="24"/>
          <w:szCs w:val="24"/>
        </w:rPr>
        <w:t>20</w:t>
      </w:r>
      <w:r>
        <w:rPr>
          <w:rFonts w:ascii="Arial" w:hAnsi="Arial" w:cs="Arial"/>
          <w:sz w:val="24"/>
          <w:szCs w:val="24"/>
        </w:rPr>
        <w:t>.</w:t>
      </w:r>
    </w:p>
    <w:p w14:paraId="2F5E509A" w14:textId="5046E91A" w:rsidR="00FD63C8" w:rsidRDefault="00FD63C8" w:rsidP="0018002F">
      <w:pPr>
        <w:spacing w:after="0"/>
        <w:rPr>
          <w:rFonts w:ascii="Arial" w:hAnsi="Arial" w:cs="Arial"/>
          <w:sz w:val="24"/>
          <w:szCs w:val="24"/>
        </w:rPr>
      </w:pPr>
    </w:p>
    <w:p w14:paraId="4B697D63" w14:textId="28FC0ADE" w:rsidR="00FD63C8" w:rsidRDefault="00FD63C8" w:rsidP="0018002F">
      <w:pPr>
        <w:spacing w:after="0"/>
        <w:rPr>
          <w:rFonts w:ascii="Arial" w:hAnsi="Arial" w:cs="Arial"/>
          <w:sz w:val="24"/>
          <w:szCs w:val="24"/>
        </w:rPr>
      </w:pPr>
    </w:p>
    <w:p w14:paraId="6839C08F" w14:textId="0A9D2CF5" w:rsidR="00FD63C8" w:rsidRDefault="00FD63C8" w:rsidP="0018002F">
      <w:pPr>
        <w:spacing w:after="0"/>
        <w:rPr>
          <w:rFonts w:ascii="Arial" w:hAnsi="Arial" w:cs="Arial"/>
          <w:sz w:val="24"/>
          <w:szCs w:val="24"/>
        </w:rPr>
      </w:pPr>
    </w:p>
    <w:p w14:paraId="60EF7813" w14:textId="67693B22" w:rsidR="00FD63C8" w:rsidRDefault="00FD63C8" w:rsidP="0018002F">
      <w:pPr>
        <w:spacing w:after="0"/>
        <w:rPr>
          <w:rFonts w:ascii="Arial" w:hAnsi="Arial" w:cs="Arial"/>
          <w:sz w:val="24"/>
          <w:szCs w:val="24"/>
        </w:rPr>
      </w:pPr>
      <w:r>
        <w:rPr>
          <w:rFonts w:ascii="Arial" w:hAnsi="Arial" w:cs="Arial"/>
          <w:sz w:val="24"/>
          <w:szCs w:val="24"/>
        </w:rPr>
        <w:t>________________________</w:t>
      </w:r>
      <w:r>
        <w:rPr>
          <w:rFonts w:ascii="Arial" w:hAnsi="Arial" w:cs="Arial"/>
          <w:sz w:val="24"/>
          <w:szCs w:val="24"/>
        </w:rPr>
        <w:tab/>
      </w:r>
      <w:r>
        <w:rPr>
          <w:rFonts w:ascii="Arial" w:hAnsi="Arial" w:cs="Arial"/>
          <w:sz w:val="24"/>
          <w:szCs w:val="24"/>
        </w:rPr>
        <w:tab/>
      </w:r>
      <w:r>
        <w:rPr>
          <w:rFonts w:ascii="Arial" w:hAnsi="Arial" w:cs="Arial"/>
          <w:sz w:val="24"/>
          <w:szCs w:val="24"/>
        </w:rPr>
        <w:tab/>
        <w:t>__________________________</w:t>
      </w:r>
    </w:p>
    <w:p w14:paraId="4B0E7532" w14:textId="19181838" w:rsidR="00FD63C8" w:rsidRPr="0018002F" w:rsidRDefault="00FD63C8" w:rsidP="0018002F">
      <w:pPr>
        <w:spacing w:after="0"/>
        <w:rPr>
          <w:rFonts w:ascii="Arial" w:hAnsi="Arial" w:cs="Arial"/>
          <w:sz w:val="24"/>
          <w:szCs w:val="24"/>
        </w:rPr>
      </w:pPr>
      <w:r>
        <w:rPr>
          <w:rFonts w:ascii="Arial" w:hAnsi="Arial" w:cs="Arial"/>
          <w:sz w:val="24"/>
          <w:szCs w:val="24"/>
        </w:rPr>
        <w:t>Brent Christensen, Mayor</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Tina Mitchell, Town Clerk</w:t>
      </w:r>
    </w:p>
    <w:sectPr w:rsidR="00FD63C8" w:rsidRPr="0018002F" w:rsidSect="008E1D8F">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002F"/>
    <w:rsid w:val="00056074"/>
    <w:rsid w:val="000C5EBB"/>
    <w:rsid w:val="0018002F"/>
    <w:rsid w:val="001C6396"/>
    <w:rsid w:val="001E1753"/>
    <w:rsid w:val="00203DD9"/>
    <w:rsid w:val="00274902"/>
    <w:rsid w:val="002C1714"/>
    <w:rsid w:val="002D1A48"/>
    <w:rsid w:val="00334AC0"/>
    <w:rsid w:val="003462E3"/>
    <w:rsid w:val="00372CFF"/>
    <w:rsid w:val="003759F0"/>
    <w:rsid w:val="003A592B"/>
    <w:rsid w:val="003C0F66"/>
    <w:rsid w:val="003C283D"/>
    <w:rsid w:val="004358D4"/>
    <w:rsid w:val="00531128"/>
    <w:rsid w:val="00563C54"/>
    <w:rsid w:val="006B3DE6"/>
    <w:rsid w:val="006E6225"/>
    <w:rsid w:val="00790920"/>
    <w:rsid w:val="0082765A"/>
    <w:rsid w:val="008A39CC"/>
    <w:rsid w:val="008E1D8F"/>
    <w:rsid w:val="00AA5511"/>
    <w:rsid w:val="00AA5D01"/>
    <w:rsid w:val="00AC752B"/>
    <w:rsid w:val="00B6502E"/>
    <w:rsid w:val="00BC1D44"/>
    <w:rsid w:val="00C56442"/>
    <w:rsid w:val="00C61067"/>
    <w:rsid w:val="00C748A4"/>
    <w:rsid w:val="00CE7F40"/>
    <w:rsid w:val="00D05B89"/>
    <w:rsid w:val="00D86E41"/>
    <w:rsid w:val="00D87545"/>
    <w:rsid w:val="00E00015"/>
    <w:rsid w:val="00EB7F61"/>
    <w:rsid w:val="00EC585B"/>
    <w:rsid w:val="00ED3024"/>
    <w:rsid w:val="00EF7921"/>
    <w:rsid w:val="00F13617"/>
    <w:rsid w:val="00F307C6"/>
    <w:rsid w:val="00FD63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2A2959"/>
  <w15:chartTrackingRefBased/>
  <w15:docId w15:val="{3055BA48-A972-4D17-BC82-A478FA7C0C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A5D0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A5D0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4566E2-050D-4CFE-84F4-60755EA81E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1756</Words>
  <Characters>10015</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Tina Mitchell</dc:creator>
  <cp:keywords/>
  <dc:description/>
  <cp:lastModifiedBy>Tina Mitchell</cp:lastModifiedBy>
  <cp:revision>2</cp:revision>
  <cp:lastPrinted>2020-06-10T20:57:00Z</cp:lastPrinted>
  <dcterms:created xsi:type="dcterms:W3CDTF">2020-06-10T20:59:00Z</dcterms:created>
  <dcterms:modified xsi:type="dcterms:W3CDTF">2020-06-10T20:59:00Z</dcterms:modified>
</cp:coreProperties>
</file>